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Opportunities Report: Highland Lakes Family Crisis Center</w:t>
      </w:r>
    </w:p>
    <w:p>
      <w:r>
        <w:rPr>
          <w:b/>
        </w:rPr>
        <w:t>January 2026</w:t>
      </w:r>
      <w:r>
        <w:t xml:space="preserve"> | Generated January 02, 2026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If You Only Do One Thing</w:t>
      </w:r>
    </w:p>
    <w:p>
      <w:pPr>
        <w:pStyle w:val="ListNumber"/>
      </w:pPr>
      <w:r>
        <w:t>Executive Summary</w:t>
      </w:r>
    </w:p>
    <w:p>
      <w:pPr>
        <w:pStyle w:val="ListBullet"/>
      </w:pPr>
      <w:r>
        <w:t>Urgent Actions</w:t>
      </w:r>
    </w:p>
    <w:p>
      <w:pPr>
        <w:pStyle w:val="ListBullet"/>
      </w:pPr>
      <w:r>
        <w:t>Funding Scenarios</w:t>
      </w:r>
    </w:p>
    <w:p>
      <w:pPr>
        <w:pStyle w:val="ListBullet"/>
      </w:pPr>
      <w:r>
        <w:t>Key Strengths</w:t>
      </w:r>
    </w:p>
    <w:p>
      <w:pPr>
        <w:pStyle w:val="ListNumber"/>
      </w:pPr>
      <w:r>
        <w:t>This Month's Top 5</w:t>
      </w:r>
    </w:p>
    <w:p>
      <w:pPr>
        <w:pStyle w:val="ListBullet"/>
      </w:pPr>
      <w:r>
        <w:t>Nelnet Foundation</w:t>
      </w:r>
    </w:p>
    <w:p>
      <w:pPr>
        <w:pStyle w:val="ListBullet"/>
      </w:pPr>
      <w:r>
        <w:t>The Lesley Waldheim Charitable Foundation</w:t>
      </w:r>
    </w:p>
    <w:p>
      <w:pPr>
        <w:pStyle w:val="ListBullet"/>
      </w:pPr>
      <w:r>
        <w:t>RENEE BENSON FAMILY FOUNDATION</w:t>
      </w:r>
    </w:p>
    <w:p>
      <w:pPr>
        <w:pStyle w:val="ListBullet"/>
      </w:pPr>
      <w:r>
        <w:t>THE SKILES FOUNDATION CO COMERICA BANK &amp;</w:t>
      </w:r>
    </w:p>
    <w:p>
      <w:pPr>
        <w:pStyle w:val="ListBullet"/>
      </w:pPr>
      <w:r>
        <w:t>DR GEORGE H KILPATRICK MEMORIAL TRUST</w:t>
      </w:r>
    </w:p>
    <w:p>
      <w:pPr>
        <w:pStyle w:val="ListNumber"/>
      </w:pPr>
      <w:r>
        <w:t>8-Week Action Timeline</w:t>
      </w:r>
    </w:p>
    <w:p>
      <w:pPr>
        <w:pStyle w:val="ListNumber"/>
      </w:pPr>
      <w:r>
        <w:t>Quick Reference</w:t>
      </w:r>
    </w:p>
    <w:p>
      <w:pPr>
        <w:pStyle w:val="ListBullet"/>
      </w:pPr>
      <w:r>
        <w:t>Contacts</w:t>
      </w:r>
    </w:p>
    <w:p>
      <w:pPr>
        <w:pStyle w:val="ListBullet"/>
      </w:pPr>
      <w:r>
        <w:t>Portals &amp; Deadlines</w:t>
      </w:r>
    </w:p>
    <w:p>
      <w:pPr>
        <w:pStyle w:val="ListNumber"/>
      </w:pPr>
      <w:r>
        <w:t>Next Steps</w:t>
      </w:r>
    </w:p>
    <w:p>
      <w:r>
        <w:t>__________________________________________________</w:t>
      </w:r>
    </w:p>
    <w:p>
      <w:pPr>
        <w:pStyle w:val="Heading2"/>
      </w:pPr>
      <w:r>
        <w:t>If You Only Do One Thing</w:t>
      </w:r>
    </w:p>
    <w:p>
      <w:r>
        <w:rPr>
          <w:b/>
        </w:rPr>
        <w:t>This week's priority:</w:t>
      </w:r>
      <w:r>
        <w:t xml:space="preserve"> Verify application process for Nelnet Foundation before proceeding.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Urgent Actions</w:t>
      </w:r>
    </w:p>
    <w:p>
      <w:pPr>
        <w:pStyle w:val="ListBullet"/>
      </w:pPr>
      <w:r>
        <w:t>**Nelnet Foundation:** Research Nelnet Foundation's recent grants and stated priorities (by Jan 09)</w:t>
      </w:r>
    </w:p>
    <w:p>
      <w:pPr>
        <w:pStyle w:val="ListBullet"/>
      </w:pPr>
      <w:r>
        <w:t>**Nelnet Foundation:** Create account on application portal: https://nelnet.com (by Jan 09)</w:t>
      </w:r>
    </w:p>
    <w:p>
      <w:pPr>
        <w:pStyle w:val="ListBullet"/>
      </w:pPr>
      <w:r>
        <w:t>**The Lesley Waldheim Charitable:** Research The Lesley Waldheim Charitable Foundation's recent grants and stated priorities (by Jan 09)</w:t>
      </w:r>
    </w:p>
    <w:p>
      <w:pPr>
        <w:pStyle w:val="Heading3"/>
      </w:pPr>
      <w:r>
        <w:t>Funding Scenarios</w:t>
      </w:r>
    </w:p>
    <w:p>
      <w:r>
        <w:t>Scenario | Amount</w:t>
      </w:r>
    </w:p>
    <w:p>
      <w:r>
        <w:t>Conservative (top 2, minimum) | $2.7M</w:t>
      </w:r>
    </w:p>
    <w:p>
      <w:r>
        <w:t>Moderate (top 3, midpoint) | $5.8M</w:t>
      </w:r>
    </w:p>
    <w:p>
      <w:r>
        <w:t>Ambitious (all 5, maximum) | $8.8M</w:t>
      </w:r>
    </w:p>
    <w:p>
      <w:pPr>
        <w:pStyle w:val="Heading3"/>
      </w:pPr>
      <w:r>
        <w:t>Key Strengths</w:t>
      </w:r>
    </w:p>
    <w:p>
      <w:pPr>
        <w:pStyle w:val="ListBullet"/>
      </w:pPr>
      <w:r>
        <w:t>**Actionable Opportunities:** 5 foundation(s) may accept applications pending verification.</w:t>
      </w:r>
    </w:p>
    <w:p>
      <w:pPr>
        <w:pStyle w:val="ListBullet"/>
      </w:pPr>
      <w:r>
        <w:t>**Geographic Advantage:** 1 of 5 opportunities are in-state funders who prioritize local organizations.</w:t>
      </w:r>
    </w:p>
    <w:p>
      <w:pPr>
        <w:pStyle w:val="ListBullet"/>
      </w:pPr>
      <w:r>
        <w:t>**Strong Matches:** 3 opportunities rated HIGH priority based on alignment analysis.</w:t>
      </w:r>
    </w:p>
    <w:p>
      <w:r>
        <w:t>__________________________________________________</w:t>
      </w:r>
    </w:p>
    <w:p>
      <w:pPr>
        <w:pStyle w:val="Heading2"/>
      </w:pPr>
      <w:r>
        <w:t>This Month's Top 5</w:t>
      </w:r>
    </w:p>
    <w:p>
      <w:r>
        <w:t>Rank | Foundation | Status | Fit | Amount Range</w:t>
      </w:r>
    </w:p>
    <w:p>
      <w:r>
        <w:t>1 | Nelnet Foundation | MEDIUM | 10/10 | $1.5M - $4.5M</w:t>
      </w:r>
    </w:p>
    <w:p>
      <w:r>
        <w:t>2 | The Lesley Waldheim Charitable Foun | MEDIUM | 10/10 | $1.2M - $3.5M</w:t>
      </w:r>
    </w:p>
    <w:p>
      <w:r>
        <w:t>3 | RENEE BENSON FAMILY FOUNDATION | HIGH | 10/10 | $250K - $750K</w:t>
      </w:r>
    </w:p>
    <w:p>
      <w:r>
        <w:t>4 | THE SKILES FOUNDATION CO COMERICA B | HIGH | 10/10 | $40K - $121K</w:t>
      </w:r>
    </w:p>
    <w:p>
      <w:r>
        <w:t>5 | DR GEORGE H KILPATRICK MEMORIAL TRU | HIGH | 9/10 | $5K - $15K</w:t>
      </w:r>
    </w:p>
    <w:p>
      <w:r>
        <w:t>__________________________________________________</w:t>
      </w:r>
    </w:p>
    <w:p>
      <w:pPr>
        <w:pStyle w:val="Heading2"/>
      </w:pPr>
      <w:r>
        <w:t>Detailed Opportunities</w:t>
      </w:r>
    </w:p>
    <w:p>
      <w:pPr>
        <w:pStyle w:val="Heading3"/>
      </w:pPr>
      <w:r>
        <w:t>#1: Nelnet Foundation</w:t>
      </w:r>
    </w:p>
    <w:p>
      <w:r>
        <w:t>MEDIUM PRIORITY | Fit: 10/10 | High Effort | Deadline: Rolling</w:t>
      </w:r>
    </w:p>
    <w:p>
      <w:r>
        <w:rPr>
          <w:b/>
        </w:rPr>
        <w:t>Potential Amount:</w:t>
      </w:r>
      <w:r>
        <w:t xml:space="preserve"> $1.5M - $4.5M</w:t>
      </w:r>
    </w:p>
    <w:p>
      <w:pPr>
        <w:pStyle w:val="Heading4"/>
      </w:pPr>
      <w:r>
        <w:t>Why This Fits</w:t>
      </w:r>
    </w:p>
    <w:p>
      <w:r>
        <w:t xml:space="preserve">Nelnet Foundation has a track record of supporting organizations like Highland Lakes Family Crisis Center. Notably, SEE received $2,982,695 in 2023 for: SEE ATTACHMENT 23 &amp; 24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$3.0M (1 grants in 2023)</w:t>
      </w:r>
    </w:p>
    <w:p>
      <w:r>
        <w:t>Typical Grant | $3.0M (range: $2.2M - $3.6M)</w:t>
      </w:r>
    </w:p>
    <w:p>
      <w:r>
        <w:t>Geographic Focus | NE (100%), 100% in-state</w:t>
      </w:r>
    </w:p>
    <w:p>
      <w:r>
        <w:t>Repeat Funding | 100%</w:t>
      </w:r>
    </w:p>
    <w:p>
      <w:r>
        <w:t>Giving Style | 50% general / 50% program</w:t>
      </w:r>
    </w:p>
    <w:p>
      <w:r>
        <w:t>Recipient Profile | $0 - $0 budget, None sector</w:t>
      </w:r>
    </w:p>
    <w:p>
      <w:r>
        <w:t>Funding Trend | Growing (+34%)</w:t>
      </w:r>
    </w:p>
    <w:p>
      <w:pPr>
        <w:pStyle w:val="Heading4"/>
      </w:pPr>
      <w:r>
        <w:t>Comparable Grant</w:t>
      </w:r>
    </w:p>
    <w:p>
      <w:r>
        <w:rPr>
          <w:b/>
        </w:rPr>
        <w:t>SEE</w:t>
      </w:r>
      <w:r>
        <w:t xml:space="preserve"> received $2,982,695 (2023) for: _SEE ATTACHMENT 23 &amp; 24_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No direct connections identified yet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$2,386,156 - $4,474,042 based on their $2,982,695 median grant. With a 100% repeat funding rate, plan for multi-year relationship building. Apply via: https://nelnet.com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Nelnet Foundation's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r>
        <w:t>Create account on application portal: https://nelnet.com | Jan 09 | Development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https://nelnet.com</w:t>
      </w:r>
    </w:p>
    <w:p>
      <w:r>
        <w:t>Phone | 4024583041</w:t>
      </w:r>
    </w:p>
    <w:p>
      <w:r>
        <w:t>Application Contact | SEE ATTACHED | 4024583041</w:t>
      </w:r>
    </w:p>
    <w:p>
      <w:r>
        <w:t>EIN | 202202134</w:t>
      </w:r>
    </w:p>
    <w:p>
      <w:r>
        <w:t>State | NE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**Ben Kiser** - President</w:t>
      </w:r>
    </w:p>
    <w:p>
      <w:pPr>
        <w:pStyle w:val="Heading4"/>
      </w:pPr>
      <w:r>
        <w:t>How to Apply</w:t>
      </w:r>
    </w:p>
    <w:p>
      <w:r>
        <w:t>SEE ATTACHED APPLICATIONS</w:t>
      </w:r>
    </w:p>
    <w:p>
      <w:r>
        <w:rPr>
          <w:b/>
        </w:rPr>
        <w:t>Deadlines:</w:t>
      </w:r>
      <w:r>
        <w:t xml:space="preserve"> SEE ATTACHED APPLICATIONS</w:t>
      </w:r>
    </w:p>
    <w:p>
      <w:r>
        <w:t>__________________________________________________</w:t>
      </w:r>
    </w:p>
    <w:p>
      <w:pPr>
        <w:pStyle w:val="Heading3"/>
      </w:pPr>
      <w:r>
        <w:t>#2: The Lesley Waldheim Charitable Foundation</w:t>
      </w:r>
    </w:p>
    <w:p>
      <w:r>
        <w:t>MEDIUM PRIORITY | Fit: 10/10 | High Effort | Deadline: Rolling</w:t>
      </w:r>
    </w:p>
    <w:p>
      <w:r>
        <w:rPr>
          <w:b/>
        </w:rPr>
        <w:t>Potential Amount:</w:t>
      </w:r>
      <w:r>
        <w:t xml:space="preserve"> $1.2M - $3.5M</w:t>
      </w:r>
    </w:p>
    <w:p>
      <w:pPr>
        <w:pStyle w:val="Heading4"/>
      </w:pPr>
      <w:r>
        <w:t>Why This Fits</w:t>
      </w:r>
    </w:p>
    <w:p>
      <w:r>
        <w:t xml:space="preserve">The Lesley Waldheim Charitable Foundation has a track record of supporting organizations like Highland Lakes Family Crisis Center. Notably, SEE received $2,322,600 in 2023 for: N/A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$2.3M (1 grants in 2023)</w:t>
      </w:r>
    </w:p>
    <w:p>
      <w:r>
        <w:t>Typical Grant | $2.4M (range: $2.3M - $2.4M)</w:t>
      </w:r>
    </w:p>
    <w:p>
      <w:r>
        <w:t>Geographic Focus | MO (100%), 100% in-state</w:t>
      </w:r>
    </w:p>
    <w:p>
      <w:r>
        <w:t>Repeat Funding | 100%</w:t>
      </w:r>
    </w:p>
    <w:p>
      <w:r>
        <w:t>Giving Style | 50% general / 50% program</w:t>
      </w:r>
    </w:p>
    <w:p>
      <w:r>
        <w:t>Recipient Profile | $0 - $0 budget, None sector</w:t>
      </w:r>
    </w:p>
    <w:p>
      <w:r>
        <w:t>Funding Trend | Stable (+0%)</w:t>
      </w:r>
    </w:p>
    <w:p>
      <w:pPr>
        <w:pStyle w:val="Heading4"/>
      </w:pPr>
      <w:r>
        <w:t>Comparable Grant</w:t>
      </w:r>
    </w:p>
    <w:p>
      <w:r>
        <w:rPr>
          <w:b/>
        </w:rPr>
        <w:t>SEE</w:t>
      </w:r>
      <w:r>
        <w:t xml:space="preserve"> received $2,322,600 (2023) for: _N/A_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No direct connections identified yet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$1,899,760 - $3,562,050 based on their $2,374,700 median grant. With a 100%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The Lesley Waldheim Charitable Foundation's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3144447600</w:t>
      </w:r>
    </w:p>
    <w:p>
      <w:r>
        <w:t>Application Contact | Marian V Mehan co-Trustee | 3144447600</w:t>
      </w:r>
    </w:p>
    <w:p>
      <w:r>
        <w:t>EIN | 436886268</w:t>
      </w:r>
    </w:p>
    <w:p>
      <w:r>
        <w:t>State | MO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**Lesley A Waldheim** - co-Trustee</w:t>
      </w:r>
    </w:p>
    <w:p>
      <w:pPr>
        <w:pStyle w:val="Heading4"/>
      </w:pPr>
      <w:r>
        <w:t>How to Apply</w:t>
      </w:r>
    </w:p>
    <w:p>
      <w:r>
        <w:t>written submission</w:t>
      </w:r>
    </w:p>
    <w:p>
      <w:r>
        <w:t>__________________________________________________</w:t>
      </w:r>
    </w:p>
    <w:p>
      <w:pPr>
        <w:pStyle w:val="Heading3"/>
      </w:pPr>
      <w:r>
        <w:t>#3: RENEE BENSON FAMILY FOUNDATION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$250K - $750K</w:t>
      </w:r>
    </w:p>
    <w:p>
      <w:pPr>
        <w:pStyle w:val="Heading4"/>
      </w:pPr>
      <w:r>
        <w:t>Why This Fits</w:t>
      </w:r>
    </w:p>
    <w:p>
      <w:r>
        <w:t xml:space="preserve">RENEE BENSON FAMILY FOUNDATION has a track record of supporting organizations like Highland Lakes Family Crisis Center. As a TX-based foundation with 88% in-state giving, they prioritize local organizations. Notably, MISSIONARY ASSOCIATION OF MARY IMMACULATE USA received $500,000 in 2024 for: TO TOUCH THE LIVES OF THOUSANDS OF POOR AND NEEDY PEOPLE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$722K (7 grants in 2024)</w:t>
      </w:r>
    </w:p>
    <w:p>
      <w:r>
        <w:t>Typical Grant | $10K (range: $650 - $500K)</w:t>
      </w:r>
    </w:p>
    <w:p>
      <w:r>
        <w:t>Geographic Focus | TX (88%), 88% in-state</w:t>
      </w:r>
    </w:p>
    <w:p>
      <w:r>
        <w:t>Repeat Funding | 54%</w:t>
      </w:r>
    </w:p>
    <w:p>
      <w:r>
        <w:t>Giving Style | 50% general / 50% program</w:t>
      </w:r>
    </w:p>
    <w:p>
      <w:r>
        <w:t>Recipient Profile | $93K - $8.0M budget, B sector</w:t>
      </w:r>
    </w:p>
    <w:p>
      <w:r>
        <w:t>Funding Trend | Growing (+784%)</w:t>
      </w:r>
    </w:p>
    <w:p>
      <w:pPr>
        <w:pStyle w:val="Heading4"/>
      </w:pPr>
      <w:r>
        <w:t>Comparable Grant</w:t>
      </w:r>
    </w:p>
    <w:p>
      <w:r>
        <w:rPr>
          <w:b/>
        </w:rPr>
        <w:t>MISSIONARY ASSOCIATION OF MARY IMMACULATE USA</w:t>
      </w:r>
      <w:r>
        <w:t xml:space="preserve"> received $500,000 (2024) for: _TO TOUCH THE LIVES OF THOUSANDS OF POOR AND NEEDY PEOPLE_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**Strong:** Both based in TX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$8,000 - $15,000 based on their $10,000 median grant. Emphasize your local TX presence and community impact. With a 54%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RENEE BENSON FAMILY FOUNDATION's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2108868496</w:t>
      </w:r>
    </w:p>
    <w:p>
      <w:r>
        <w:t>Application Contact | RENEE BENSON | 2108868496</w:t>
      </w:r>
    </w:p>
    <w:p>
      <w:r>
        <w:t>EIN | 844302425</w:t>
      </w:r>
    </w:p>
    <w:p>
      <w:r>
        <w:t>State | TX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**Renee Benson** - President &amp; Director</w:t>
      </w:r>
    </w:p>
    <w:p>
      <w:pPr>
        <w:pStyle w:val="Heading4"/>
      </w:pPr>
      <w:r>
        <w:t>How to Apply</w:t>
      </w:r>
    </w:p>
    <w:p>
      <w:r>
        <w:t>WRITTEN LETTER STATING NAME OF ORGANIZATION, PURPOSE AND AMOUNT REQUESTED.</w:t>
      </w:r>
    </w:p>
    <w:p>
      <w:r>
        <w:rPr>
          <w:b/>
        </w:rPr>
        <w:t>Deadlines:</w:t>
      </w:r>
      <w:r>
        <w:t xml:space="preserve"> NONE.</w:t>
      </w:r>
    </w:p>
    <w:p>
      <w:r>
        <w:t>__________________________________________________</w:t>
      </w:r>
    </w:p>
    <w:p>
      <w:pPr>
        <w:pStyle w:val="Heading3"/>
      </w:pPr>
      <w:r>
        <w:t>#4: THE SKILES FOUNDATION CO COMERICA BANK &amp;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$40K - $121K</w:t>
      </w:r>
    </w:p>
    <w:p>
      <w:pPr>
        <w:pStyle w:val="Heading4"/>
      </w:pPr>
      <w:r>
        <w:t>Why This Fits</w:t>
      </w:r>
    </w:p>
    <w:p>
      <w:r>
        <w:t xml:space="preserve">THE SKILES FOUNDATION CO COMERICA BANK &amp; has a track record of supporting organizations like Highland Lakes Family Crisis Center. Their top funding state is TX (82% of grants), matching your location. Notably, THE NATURE CONSERVANCY OF TEXAS received $80,500 in 2024 for: SUPPORT FOR DAILY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$166K (6 grants in 2024)</w:t>
      </w:r>
    </w:p>
    <w:p>
      <w:r>
        <w:t>Typical Grant | $24K (range: $5K - $100K)</w:t>
      </w:r>
    </w:p>
    <w:p>
      <w:r>
        <w:t>Geographic Focus | TX (82%), 0% in-state</w:t>
      </w:r>
    </w:p>
    <w:p>
      <w:r>
        <w:t>Repeat Funding | 60%</w:t>
      </w:r>
    </w:p>
    <w:p>
      <w:r>
        <w:t>Giving Style | 50% general / 50% program</w:t>
      </w:r>
    </w:p>
    <w:p>
      <w:r>
        <w:t>Recipient Profile | $633K - $10.3M budget, A sector</w:t>
      </w:r>
    </w:p>
    <w:p>
      <w:r>
        <w:t>Funding Trend | Declining (-12%)</w:t>
      </w:r>
    </w:p>
    <w:p>
      <w:pPr>
        <w:pStyle w:val="Heading4"/>
      </w:pPr>
      <w:r>
        <w:t>Comparable Grant</w:t>
      </w:r>
    </w:p>
    <w:p>
      <w:r>
        <w:rPr>
          <w:b/>
        </w:rPr>
        <w:t>THE NATURE CONSERVANCY OF TEXAS</w:t>
      </w:r>
      <w:r>
        <w:t xml:space="preserve"> received $80,500 (2024) for: _SUPPORT FOR DAILY_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No direct connections identified yet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$18,800 - $35,250 based on their $23,500 median grant. With a 60%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THE SKILES FOUNDATION CO COMERICA BANK &amp;'s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3135844568</w:t>
      </w:r>
    </w:p>
    <w:p>
      <w:r>
        <w:t>Application Contact | ANN SKILES MCGINTY | 7138628408</w:t>
      </w:r>
    </w:p>
    <w:p>
      <w:r>
        <w:t>EIN | 752845190</w:t>
      </w:r>
    </w:p>
    <w:p>
      <w:r>
        <w:t>State | MI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**Ann Skiles Mcginty** - President</w:t>
      </w:r>
    </w:p>
    <w:p>
      <w:pPr>
        <w:pStyle w:val="Heading4"/>
      </w:pPr>
      <w:r>
        <w:t>How to Apply</w:t>
      </w:r>
    </w:p>
    <w:p>
      <w:r>
        <w:t>LETTER WITH INTRODUCTION, PROPOSAL, OBJECTIVES, AND GOALS FOR POTENTIAL GRANT</w:t>
      </w:r>
    </w:p>
    <w:p>
      <w:r>
        <w:t>__________________________________________________</w:t>
      </w:r>
    </w:p>
    <w:p>
      <w:pPr>
        <w:pStyle w:val="Heading3"/>
      </w:pPr>
      <w:r>
        <w:t>#5: DR GEORGE H KILPATRICK MEMORIAL TRUST</w:t>
      </w:r>
    </w:p>
    <w:p>
      <w:r>
        <w:t>HIGH PRIORITY | Fit: 9/10 | Low Effort | Deadline: Rolling</w:t>
      </w:r>
    </w:p>
    <w:p>
      <w:r>
        <w:rPr>
          <w:b/>
        </w:rPr>
        <w:t>Potential Amount:</w:t>
      </w:r>
      <w:r>
        <w:t xml:space="preserve"> $5K - $15K</w:t>
      </w:r>
    </w:p>
    <w:p>
      <w:pPr>
        <w:pStyle w:val="Heading4"/>
      </w:pPr>
      <w:r>
        <w:t>Why This Fits</w:t>
      </w:r>
    </w:p>
    <w:p>
      <w:r>
        <w:t xml:space="preserve">DR GEORGE H KILPATRICK MEMORIAL TRUST has a track record of supporting organizations like Highland Lakes Family Crisis Center. Their top funding state is TX (100% of grants), matching your location. Notably, GIRLS INCORPORATED OF SAN ANTONIO received $10,000 in 2020 for: GENERAL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$56K (5 grants in 2023)</w:t>
      </w:r>
    </w:p>
    <w:p>
      <w:r>
        <w:t>Typical Grant | $10K (range: $5K - $18K)</w:t>
      </w:r>
    </w:p>
    <w:p>
      <w:r>
        <w:t>Geographic Focus | TX (100%), 0% in-state</w:t>
      </w:r>
    </w:p>
    <w:p>
      <w:r>
        <w:t>Repeat Funding | 64%</w:t>
      </w:r>
    </w:p>
    <w:p>
      <w:r>
        <w:t>Giving Style | 100% general / 0% program</w:t>
      </w:r>
    </w:p>
    <w:p>
      <w:r>
        <w:t>Recipient Profile | $4.3M - $21.3M budget, B sector</w:t>
      </w:r>
    </w:p>
    <w:p>
      <w:r>
        <w:t>Funding Trend | Growing (+10%)</w:t>
      </w:r>
    </w:p>
    <w:p>
      <w:pPr>
        <w:pStyle w:val="Heading4"/>
      </w:pPr>
      <w:r>
        <w:t>Comparable Grant</w:t>
      </w:r>
    </w:p>
    <w:p>
      <w:r>
        <w:rPr>
          <w:b/>
        </w:rPr>
        <w:t>GIRLS INCORPORATED OF SAN ANTONIO</w:t>
      </w:r>
      <w:r>
        <w:t xml:space="preserve"> received $10,000 (2020) for: _GENERAL_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Foundation funds 23% Human Services organizations</w:t>
      </w:r>
    </w:p>
    <w:p>
      <w:pPr>
        <w:pStyle w:val="Heading4"/>
      </w:pPr>
      <w:r>
        <w:t>Positioning Strategy</w:t>
      </w:r>
    </w:p>
    <w:p>
      <w:r>
        <w:t>Lead with an unrestricted operating support request—100% of their grants are general support. Consider requesting $8,000 - $15,000 based on their $10,000 median grant. With a 64% repeat funding rate, plan for multi-year relationship building. Apply via: https://n/a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DR GEORGE H KILPATRICK MEMORIAL TRUST's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r>
        <w:t>Create account on application portal: https://n/a | Jan 09 | Development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8004962583</w:t>
      </w:r>
    </w:p>
    <w:p>
      <w:r>
        <w:t>Application Contact | JP MORGAN CHASE BANK NA GARY AYMES | 2108417033</w:t>
      </w:r>
    </w:p>
    <w:p>
      <w:r>
        <w:t>EIN | 746032524</w:t>
      </w:r>
    </w:p>
    <w:p>
      <w:r>
        <w:t>State | IL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**Jp Morgan Chase** - trustee</w:t>
      </w:r>
    </w:p>
    <w:p>
      <w:pPr>
        <w:pStyle w:val="Heading4"/>
      </w:pPr>
      <w:r>
        <w:t>How to Apply</w:t>
      </w:r>
    </w:p>
    <w:p>
      <w:r>
        <w:t>WRITTEN APPLICATION FOR FUNDS INCLUDING ORGANIZATION NAME ADDRES,PERSON TO CONTACT, AMOUNT REQUESTED, PURPOSE OF</w:t>
      </w:r>
    </w:p>
    <w:p>
      <w:r>
        <w:rPr>
          <w:b/>
        </w:rPr>
        <w:t>Deadlines:</w:t>
      </w:r>
      <w:r>
        <w:t xml:space="preserve"> THE GRANT REQUEST, AND A COPY OF THE IRS LETTER DECEMBER 31 FOR THE FOLLOWING YEAR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8-Week Action Timeline</w:t>
      </w:r>
    </w:p>
    <w:p>
      <w:r>
        <w:t>Week | Dates | Focus | Key Tasks</w:t>
      </w:r>
    </w:p>
    <w:p>
      <w:r>
        <w:t>1 | Jan 02 - Jan 08 | Research &amp; Prioritization | Research Nelnet Foundation's recent gran; Research The Lesley Waldheim Charitable  (+1 more)</w:t>
      </w:r>
    </w:p>
    <w:p>
      <w:r>
        <w:t>2 | Jan 09 - Jan 15 | LOI Drafting | Draft Letter of Inquiry for Nelnet Found; Draft Letter of Inquiry for The Lesley W</w:t>
      </w:r>
    </w:p>
    <w:p>
      <w:r>
        <w:t>3 | Jan 16 - Jan 22 | Submissions &amp; Outreach | Submit LOI to Nelnet Foundation; Submit LOI to The Lesley Waldheim Charit</w:t>
      </w:r>
    </w:p>
    <w:p>
      <w:r>
        <w:t>4 | Jan 23 - Jan 29 | Follow-up &amp; Next Batch | Follow up on submitted LOIs; Research RENEE BENSON FAMILY FOUNDATION (+1 more)</w:t>
      </w:r>
    </w:p>
    <w:p>
      <w:r>
        <w:t>5 | Jan 30 - Feb 05 | Secondary Opportunities | Prepare application materials for RENEE ; Prepare application materials for THE SK (+1 more)</w:t>
      </w:r>
    </w:p>
    <w:p>
      <w:r>
        <w:t>6 | Feb 06 - Feb 12 | Secondary Opportunities | Prepare application materials for RENEE ; Prepare application materials for THE SK (+1 more)</w:t>
      </w:r>
    </w:p>
    <w:p>
      <w:r>
        <w:t>7 | Feb 13 - Feb 19 | Review &amp; Adjust | Review responses and adjust strategy</w:t>
      </w:r>
    </w:p>
    <w:p>
      <w:r>
        <w:t>8 | Feb 20 - Feb 26 | Planning Next Cycle | Prepare for next report cycle</w:t>
      </w:r>
    </w:p>
    <w:p>
      <w:r>
        <w:t>__________________________________________________</w:t>
      </w:r>
    </w:p>
    <w:p>
      <w:pPr>
        <w:pStyle w:val="Heading2"/>
      </w:pPr>
      <w:r>
        <w:t>Quick Reference</w:t>
      </w:r>
    </w:p>
    <w:p>
      <w:pPr>
        <w:pStyle w:val="Heading3"/>
      </w:pPr>
      <w:r>
        <w:t>Contacts</w:t>
      </w:r>
    </w:p>
    <w:p>
      <w:r>
        <w:t>Foundation | Phone | Website</w:t>
      </w:r>
    </w:p>
    <w:p>
      <w:r>
        <w:t>Nelnet Foundation | 4024583041 | [nelnet.com](https://nelnet.com)</w:t>
      </w:r>
    </w:p>
    <w:p>
      <w:r>
        <w:t>The Lesley Waldheim Charitable | 3144447600 | N/A</w:t>
      </w:r>
    </w:p>
    <w:p>
      <w:r>
        <w:t>RENEE BENSON FAMILY FOUNDATION | 2108868496 | N/A</w:t>
      </w:r>
    </w:p>
    <w:p>
      <w:r>
        <w:t>THE SKILES FOUNDATION CO COMER | 3135844568 | N/A</w:t>
      </w:r>
    </w:p>
    <w:p>
      <w:r>
        <w:t>DR GEORGE H KILPATRICK MEMORIA | 8004962583 | N/A</w:t>
      </w:r>
    </w:p>
    <w:p>
      <w:pPr>
        <w:pStyle w:val="Heading3"/>
      </w:pPr>
      <w:r>
        <w:t>Portals &amp; Deadlines</w:t>
      </w:r>
    </w:p>
    <w:p>
      <w:r>
        <w:t>Foundation | Deadline | How to Apply</w:t>
      </w:r>
    </w:p>
    <w:p>
      <w:r>
        <w:t>Nelnet Foundation | SEE ATTACHED APPLICATIONS | [Website](https://nelnet.com)</w:t>
      </w:r>
    </w:p>
    <w:p>
      <w:r>
        <w:t>The Lesley Waldheim Charitable | Rolling | Contact foundation</w:t>
      </w:r>
    </w:p>
    <w:p>
      <w:r>
        <w:t>RENEE BENSON FAMILY FOUNDATION | NONE. | Contact foundation</w:t>
      </w:r>
    </w:p>
    <w:p>
      <w:r>
        <w:t>THE SKILES FOUNDATION CO COMER | Rolling | Contact foundation</w:t>
      </w:r>
    </w:p>
    <w:p>
      <w:r>
        <w:t>DR GEORGE H KILPATRICK MEMORIA | THE GRANT REQUEST, AND A COPY OF THE IRS LETTER DECEMBER 31 FOR THE FOLLOWING YEAR | Contact foundation</w:t>
      </w:r>
    </w:p>
    <w:p>
      <w:r>
        <w:t>__________________________________________________</w:t>
      </w:r>
    </w:p>
    <w:p>
      <w:pPr>
        <w:pStyle w:val="Heading2"/>
      </w:pPr>
      <w:r>
        <w:t>Next Steps</w:t>
      </w:r>
    </w:p>
    <w:p>
      <w:pPr>
        <w:pStyle w:val="ListNumber"/>
      </w:pPr>
      <w:r>
        <w:t>Review opportunities and confirm priority ranking</w:t>
      </w:r>
    </w:p>
    <w:p>
      <w:pPr>
        <w:pStyle w:val="ListNumber"/>
      </w:pPr>
      <w:r>
        <w:t>Complete urgent actions by deadlines listed</w:t>
      </w:r>
    </w:p>
    <w:p>
      <w:pPr>
        <w:pStyle w:val="ListNumber"/>
      </w:pPr>
      <w:r>
        <w:t>Schedule team check-in to assign tasks</w:t>
      </w:r>
    </w:p>
    <w:p>
      <w:pPr>
        <w:pStyle w:val="ListNumber"/>
      </w:pPr>
      <w:r>
        <w:t>Next report: January 09, 2026</w:t>
      </w:r>
    </w:p>
    <w:p>
      <w:r>
        <w:t>__________________________________________________</w:t>
      </w:r>
    </w:p>
    <w:p>
      <w:r>
        <w:t>*Report generated January 02, 2026 by TheGrantScout*</w:t>
      </w:r>
    </w:p>
    <w:p>
      <w:r>
        <w:t>*Your mission deserves funding. We help you find it.*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Highland Lakes Family Crisis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