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GSTitle"/>
      </w:pPr>
      <w:r>
        <w:t>[Organization Name]</w:t>
      </w:r>
    </w:p>
    <w:p>
      <w:pPr>
        <w:pStyle w:val="TGSSubtitle"/>
      </w:pPr>
      <w:r>
        <w:t>Monthly Grant Opportunities Report</w:t>
      </w:r>
    </w:p>
    <w:p>
      <w:pPr>
        <w:pStyle w:val="TGSBody"/>
      </w:pPr>
      <w:r>
        <w:rPr>
          <w:rFonts w:ascii="Calibri" w:hAnsi="Calibri"/>
          <w:i/>
          <w:color w:val="6C757D"/>
          <w:sz w:val="22"/>
        </w:rPr>
        <w:t>This template shows the structure of your monthly grant opportunity report. Each section includes placeholder text in [brackets] that will be replaced with foundation-specific intelligence for your organization.</w:t>
      </w:r>
    </w:p>
    <w:p>
      <w:pPr>
        <w:pStyle w:val="TGSMeta"/>
      </w:pPr>
      <w:r>
        <w:rPr>
          <w:rFonts w:ascii="Calibri" w:hAnsi="Calibri"/>
          <w:b/>
          <w:color w:val="2C3E50"/>
          <w:sz w:val="22"/>
        </w:rPr>
        <w:t xml:space="preserve">Report Date: </w:t>
      </w:r>
      <w:r>
        <w:rPr>
          <w:rFonts w:ascii="Calibri" w:hAnsi="Calibri"/>
          <w:color w:val="6C757D"/>
          <w:sz w:val="22"/>
        </w:rPr>
        <w:t>[Date]</w:t>
      </w:r>
    </w:p>
    <w:p>
      <w:pPr>
        <w:pStyle w:val="TGSMeta"/>
      </w:pPr>
      <w:r>
        <w:rPr>
          <w:rFonts w:ascii="Calibri" w:hAnsi="Calibri"/>
          <w:b/>
          <w:color w:val="2C3E50"/>
          <w:sz w:val="22"/>
        </w:rPr>
        <w:t xml:space="preserve">Report Period: </w:t>
      </w:r>
      <w:r>
        <w:rPr>
          <w:rFonts w:ascii="Calibri" w:hAnsi="Calibri"/>
          <w:color w:val="6C757D"/>
          <w:sz w:val="22"/>
        </w:rPr>
        <w:t>[Month Year]</w:t>
      </w:r>
    </w:p>
    <w:p>
      <w:pPr>
        <w:pStyle w:val="TGSMeta"/>
      </w:pPr>
      <w:r>
        <w:rPr>
          <w:rFonts w:ascii="Calibri" w:hAnsi="Calibri"/>
          <w:b/>
          <w:color w:val="2C3E50"/>
          <w:sz w:val="22"/>
        </w:rPr>
        <w:t xml:space="preserve">Foundations Profiled: </w:t>
      </w:r>
      <w:r>
        <w:rPr>
          <w:rFonts w:ascii="Calibri" w:hAnsi="Calibri"/>
          <w:color w:val="6C757D"/>
          <w:sz w:val="22"/>
        </w:rPr>
        <w:t>5</w:t>
      </w:r>
    </w:p>
    <w:p>
      <w:pPr>
        <w:pStyle w:val="TGSMeta"/>
      </w:pPr>
      <w:r>
        <w:rPr>
          <w:rFonts w:ascii="Calibri" w:hAnsi="Calibri"/>
          <w:b/>
          <w:color w:val="2C3E50"/>
          <w:sz w:val="22"/>
        </w:rPr>
        <w:t xml:space="preserve">Total Potential Funding: </w:t>
      </w:r>
      <w:r>
        <w:rPr>
          <w:rFonts w:ascii="Calibri" w:hAnsi="Calibri"/>
          <w:color w:val="6C757D"/>
          <w:sz w:val="22"/>
        </w:rPr>
        <w:t>$[Range]</w:t>
      </w:r>
    </w:p>
    <w:p>
      <w:bookmarkStart w:id="1745" w:name="table_of_contents"/>
      <w:pPr>
        <w:pStyle w:val="Heading1"/>
      </w:pPr>
      <w:r>
        <w:t>Table of Contents</w:t>
      </w:r>
      <w:bookmarkEnd w:id="1745"/>
    </w:p>
    <w:p>
      <w:pPr>
        <w:pStyle w:val="TGSTOC"/>
      </w:pPr>
      <w:r>
        <w:rPr>
          <w:rFonts w:ascii="Calibri" w:hAnsi="Calibri"/>
          <w:color w:val="2C3E50"/>
          <w:sz w:val="22"/>
        </w:rPr>
        <w:t xml:space="preserve">1. </w:t>
      </w:r>
      <w:hyperlink w:anchor="if_you_only_have_5_hours_this_month">
        <w:r>
          <w:rPr>
            <w:rFonts w:ascii="Calibri" w:hAnsi="Calibri"/>
            <w:sz w:val="22"/>
            <w:color w:val="1e3a5f"/>
          </w:rPr>
          <w:t>If You Only Have 5 Hours This Month</w:t>
        </w:r>
      </w:hyperlink>
    </w:p>
    <w:p>
      <w:pPr>
        <w:pStyle w:val="TGSTOC"/>
      </w:pPr>
      <w:r>
        <w:rPr>
          <w:rFonts w:ascii="Calibri" w:hAnsi="Calibri"/>
          <w:color w:val="2C3E50"/>
          <w:sz w:val="22"/>
        </w:rPr>
        <w:t xml:space="preserve">2. </w:t>
      </w:r>
      <w:hyperlink w:anchor="this_months_focus">
        <w:r>
          <w:rPr>
            <w:rFonts w:ascii="Calibri" w:hAnsi="Calibri"/>
            <w:sz w:val="22"/>
            <w:color w:val="1e3a5f"/>
          </w:rPr>
          <w:t>This Month's Focus</w:t>
        </w:r>
      </w:hyperlink>
    </w:p>
    <w:p>
      <w:pPr>
        <w:pStyle w:val="TGSTOC"/>
      </w:pPr>
      <w:r>
        <w:rPr>
          <w:rFonts w:ascii="Calibri" w:hAnsi="Calibri"/>
          <w:color w:val="2C3E50"/>
          <w:sz w:val="22"/>
        </w:rPr>
        <w:t xml:space="preserve">3. </w:t>
      </w:r>
      <w:hyperlink w:anchor="foundation_types_explained">
        <w:r>
          <w:rPr>
            <w:rFonts w:ascii="Calibri" w:hAnsi="Calibri"/>
            <w:sz w:val="22"/>
            <w:color w:val="1e3a5f"/>
          </w:rPr>
          <w:t>Foundation Types Explained</w:t>
        </w:r>
      </w:hyperlink>
    </w:p>
    <w:p>
      <w:pPr>
        <w:pStyle w:val="TGSTOC"/>
      </w:pPr>
      <w:r>
        <w:rPr>
          <w:rFonts w:ascii="Calibri" w:hAnsi="Calibri"/>
          <w:color w:val="2C3E50"/>
          <w:sz w:val="22"/>
        </w:rPr>
        <w:t xml:space="preserve">4. </w:t>
      </w:r>
      <w:hyperlink w:anchor="top_5_foundations_at_a_glance">
        <w:r>
          <w:rPr>
            <w:rFonts w:ascii="Calibri" w:hAnsi="Calibri"/>
            <w:sz w:val="22"/>
            <w:color w:val="1e3a5f"/>
          </w:rPr>
          <w:t>Top 5 Foundations at a Glance</w:t>
        </w:r>
      </w:hyperlink>
    </w:p>
    <w:p>
      <w:pPr>
        <w:pStyle w:val="TGSTOC"/>
      </w:pPr>
      <w:r>
        <w:rPr>
          <w:rFonts w:ascii="Calibri" w:hAnsi="Calibri"/>
          <w:color w:val="2C3E50"/>
          <w:sz w:val="22"/>
        </w:rPr>
        <w:t xml:space="preserve">5. </w:t>
      </w:r>
      <w:hyperlink w:anchor="foundation_profiles">
        <w:r>
          <w:rPr>
            <w:rFonts w:ascii="Calibri" w:hAnsi="Calibri"/>
            <w:sz w:val="22"/>
            <w:color w:val="1e3a5f"/>
          </w:rPr>
          <w:t>Foundation Profiles</w:t>
        </w:r>
      </w:hyperlink>
    </w:p>
    <w:p>
      <w:pPr>
        <w:pStyle w:val="TGSTOC"/>
      </w:pPr>
      <w:r>
        <w:rPr>
          <w:rFonts w:ascii="Calibri" w:hAnsi="Calibri"/>
          <w:color w:val="2C3E50"/>
          <w:sz w:val="22"/>
        </w:rPr>
        <w:t xml:space="preserve">6. </w:t>
      </w:r>
      <w:hyperlink w:anchor="monthly_action_plan">
        <w:r>
          <w:rPr>
            <w:rFonts w:ascii="Calibri" w:hAnsi="Calibri"/>
            <w:sz w:val="22"/>
            <w:color w:val="1e3a5f"/>
          </w:rPr>
          <w:t>Monthly Action Plan</w:t>
        </w:r>
      </w:hyperlink>
    </w:p>
    <w:p>
      <w:pPr>
        <w:pStyle w:val="TGSTOC"/>
      </w:pPr>
      <w:r>
        <w:rPr>
          <w:rFonts w:ascii="Calibri" w:hAnsi="Calibri"/>
          <w:color w:val="2C3E50"/>
          <w:sz w:val="22"/>
        </w:rPr>
        <w:t xml:space="preserve">7. </w:t>
      </w:r>
      <w:hyperlink w:anchor="quick_reference">
        <w:r>
          <w:rPr>
            <w:rFonts w:ascii="Calibri" w:hAnsi="Calibri"/>
            <w:sz w:val="22"/>
            <w:color w:val="1e3a5f"/>
          </w:rPr>
          <w:t>Quick Reference</w:t>
        </w:r>
      </w:hyperlink>
    </w:p>
    <w:p>
      <w:r>
        <w:br w:type="page"/>
      </w:r>
    </w:p>
    <w:p>
      <w:bookmarkStart w:id="8061" w:name="if_you_only_have_5_hours_this_month"/>
      <w:pPr>
        <w:pStyle w:val="Heading1"/>
      </w:pPr>
      <w:r>
        <w:t>If You Only Have 5 Hours This Month</w:t>
      </w:r>
      <w:bookmarkEnd w:id="8061"/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9e7"/>
            <w:tcBorders>
              <w:left w:val="single" w:sz="32" w:color="d4a853"/>
              <w:top w:val="single" w:sz="4" w:color="e8ebed"/>
              <w:bottom w:val="single" w:sz="4" w:color="e8ebed"/>
              <w:right w:val="single" w:sz="4" w:color="e8ebed"/>
            </w:tcBorders>
          </w:tcPr>
          <w:p>
            <w:pPr>
              <w:spacing w:before="240" w:after="240"/>
            </w:pPr>
            <w:r>
              <w:rPr>
                <w:rFonts w:ascii="Calibri" w:hAnsi="Calibri"/>
                <w:b/>
                <w:color w:val="1E3A5F"/>
                <w:sz w:val="24"/>
              </w:rPr>
              <w:t>[Single highest-ROI action. E.g., "Draft and submit a 2-page LOI to Weinberg Foundation - they've funded 12 senior housing orgs in California and accept rolling submissions. This is your highest-probability opportunity this month."]</w:t>
            </w:r>
          </w:p>
        </w:tc>
      </w:tr>
    </w:tbl>
    <w:p/>
    <w:p>
      <w:pPr>
        <w:pStyle w:val="TGSMeta"/>
      </w:pPr>
      <w:r>
        <w:rPr>
          <w:rFonts w:ascii="Calibri" w:hAnsi="Calibri"/>
          <w:b/>
          <w:color w:val="2C3E50"/>
          <w:sz w:val="22"/>
        </w:rPr>
        <w:t xml:space="preserve">Time required: </w:t>
      </w:r>
      <w:r>
        <w:rPr>
          <w:rFonts w:ascii="Calibri" w:hAnsi="Calibri"/>
          <w:color w:val="6C757D"/>
          <w:sz w:val="22"/>
        </w:rPr>
        <w:t>[X] hours</w:t>
      </w:r>
    </w:p>
    <w:p>
      <w:pPr>
        <w:pStyle w:val="TGSMeta"/>
      </w:pPr>
      <w:r>
        <w:rPr>
          <w:rFonts w:ascii="Calibri" w:hAnsi="Calibri"/>
          <w:b/>
          <w:color w:val="2C3E50"/>
          <w:sz w:val="22"/>
        </w:rPr>
        <w:t xml:space="preserve">Why this first: </w:t>
      </w:r>
      <w:r>
        <w:rPr>
          <w:rFonts w:ascii="Calibri" w:hAnsi="Calibri"/>
          <w:color w:val="6C757D"/>
          <w:sz w:val="22"/>
        </w:rPr>
        <w:t>[One sentence - e.g., "Strongest fit + accepts applications now + shortest path to submission"]</w:t>
      </w:r>
    </w:p>
    <w:p>
      <w:pPr>
        <w:spacing w:before="160" w:after="160"/>
        <w:pBdr>
          <w:bottom w:val="single" w:sz="8" w:color="d4a853"/>
        </w:pBdr>
      </w:pPr>
    </w:p>
    <w:p>
      <w:r>
        <w:br w:type="page"/>
      </w:r>
    </w:p>
    <w:p>
      <w:bookmarkStart w:id="7096" w:name="this_months_focus"/>
      <w:pPr>
        <w:pStyle w:val="Heading1"/>
      </w:pPr>
      <w:r>
        <w:t>This Month's Focus</w:t>
      </w:r>
      <w:bookmarkEnd w:id="7096"/>
    </w:p>
    <w:p>
      <w:bookmarkStart w:id="3503" w:name="priority_order"/>
      <w:pPr>
        <w:pStyle w:val="Heading2"/>
      </w:pPr>
      <w:r>
        <w:t>Priority Order</w:t>
      </w:r>
      <w:bookmarkEnd w:id="3503"/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3a5f"/>
            <w:tcBorders>
              <w:bottom w:val="single" w:sz="12" w:color="d4a853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872"/>
            <w:shd w:fill="1e3a5f"/>
            <w:tcBorders>
              <w:bottom w:val="single" w:sz="12" w:color="d4a853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Foundation</w:t>
            </w:r>
          </w:p>
        </w:tc>
        <w:tc>
          <w:tcPr>
            <w:tcW w:type="dxa" w:w="1872"/>
            <w:shd w:fill="1e3a5f"/>
            <w:tcBorders>
              <w:bottom w:val="single" w:sz="12" w:color="d4a853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872"/>
            <w:shd w:fill="1e3a5f"/>
            <w:tcBorders>
              <w:bottom w:val="single" w:sz="12" w:color="d4a853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Why This Priority</w:t>
            </w:r>
          </w:p>
        </w:tc>
        <w:tc>
          <w:tcPr>
            <w:tcW w:type="dxa" w:w="1872"/>
            <w:shd w:fill="1e3a5f"/>
            <w:tcBorders>
              <w:bottom w:val="single" w:sz="12" w:color="d4a853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Your Time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1st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[Foundation 1]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[LOI-Ready / Open Application]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[Strongest fit / Open now / Quick turnaround]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[X hours]</w:t>
            </w:r>
          </w:p>
        </w:tc>
      </w:tr>
      <w:tr>
        <w:tc>
          <w:tcPr>
            <w:tcW w:type="dxa" w:w="1872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2nd</w:t>
            </w:r>
          </w:p>
        </w:tc>
        <w:tc>
          <w:tcPr>
            <w:tcW w:type="dxa" w:w="1872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[Foundation 2]</w:t>
            </w:r>
          </w:p>
        </w:tc>
        <w:tc>
          <w:tcPr>
            <w:tcW w:type="dxa" w:w="1872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[Type]</w:t>
            </w:r>
          </w:p>
        </w:tc>
        <w:tc>
          <w:tcPr>
            <w:tcW w:type="dxa" w:w="1872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[Reason]</w:t>
            </w:r>
          </w:p>
        </w:tc>
        <w:tc>
          <w:tcPr>
            <w:tcW w:type="dxa" w:w="1872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[X hours]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3rd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[Foundation 3]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[Type]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[Reason]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[X hours]</w:t>
            </w:r>
          </w:p>
        </w:tc>
      </w:tr>
      <w:tr>
        <w:tc>
          <w:tcPr>
            <w:tcW w:type="dxa" w:w="1872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4th</w:t>
            </w:r>
          </w:p>
        </w:tc>
        <w:tc>
          <w:tcPr>
            <w:tcW w:type="dxa" w:w="1872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[Foundation 4]</w:t>
            </w:r>
          </w:p>
        </w:tc>
        <w:tc>
          <w:tcPr>
            <w:tcW w:type="dxa" w:w="1872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[Type]</w:t>
            </w:r>
          </w:p>
        </w:tc>
        <w:tc>
          <w:tcPr>
            <w:tcW w:type="dxa" w:w="1872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[Reason]</w:t>
            </w:r>
          </w:p>
        </w:tc>
        <w:tc>
          <w:tcPr>
            <w:tcW w:type="dxa" w:w="1872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[X hours]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5th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[Foundation 5]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[Type]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[Reason]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[X hours]</w:t>
            </w:r>
          </w:p>
        </w:tc>
      </w:tr>
    </w:tbl>
    <w:p/>
    <w:p>
      <w:bookmarkStart w:id="1927" w:name="time_allocation_guide"/>
      <w:pPr>
        <w:pStyle w:val="Heading2"/>
      </w:pPr>
      <w:r>
        <w:t>Time Allocation Guide</w:t>
      </w:r>
      <w:bookmarkEnd w:id="1927"/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5f"/>
            <w:tcBorders>
              <w:bottom w:val="single" w:sz="12" w:color="d4a853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Hours Available</w:t>
            </w:r>
          </w:p>
        </w:tc>
        <w:tc>
          <w:tcPr>
            <w:tcW w:type="dxa" w:w="4680"/>
            <w:shd w:fill="1e3a5f"/>
            <w:tcBorders>
              <w:bottom w:val="single" w:sz="12" w:color="d4a853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What To Do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5 hours</w:t>
            </w:r>
          </w:p>
        </w:tc>
        <w:tc>
          <w:tcPr>
            <w:tcW w:type="dxa" w:w="468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Focus only on Foundation #1</w:t>
            </w:r>
          </w:p>
        </w:tc>
      </w:tr>
      <w:tr>
        <w:tc>
          <w:tcPr>
            <w:tcW w:type="dxa" w:w="468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10 hours</w:t>
            </w:r>
          </w:p>
        </w:tc>
        <w:tc>
          <w:tcPr>
            <w:tcW w:type="dxa" w:w="468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Foundations #1 and #2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15 hours</w:t>
            </w:r>
          </w:p>
        </w:tc>
        <w:tc>
          <w:tcPr>
            <w:tcW w:type="dxa" w:w="468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Foundations #1, #2, and #3</w:t>
            </w:r>
          </w:p>
        </w:tc>
      </w:tr>
      <w:tr>
        <w:tc>
          <w:tcPr>
            <w:tcW w:type="dxa" w:w="468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20+ hours</w:t>
            </w:r>
          </w:p>
        </w:tc>
        <w:tc>
          <w:tcPr>
            <w:tcW w:type="dxa" w:w="468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All 5 foundations</w:t>
            </w:r>
          </w:p>
        </w:tc>
      </w:tr>
    </w:tbl>
    <w:p/>
    <w:p>
      <w:pPr>
        <w:spacing w:before="160" w:after="160"/>
        <w:pBdr>
          <w:bottom w:val="single" w:sz="8" w:color="d4a853"/>
        </w:pBdr>
      </w:pPr>
    </w:p>
    <w:p>
      <w:r>
        <w:br w:type="page"/>
      </w:r>
    </w:p>
    <w:p>
      <w:bookmarkStart w:id="5443" w:name="foundation_types_explained"/>
      <w:pPr>
        <w:pStyle w:val="Heading1"/>
      </w:pPr>
      <w:r>
        <w:t>Foundation Types Explained</w:t>
      </w:r>
      <w:bookmarkEnd w:id="5443"/>
    </w:p>
    <w:p>
      <w:bookmarkStart w:id="2834" w:name="loi_ready"/>
      <w:pPr>
        <w:pStyle w:val="Heading2"/>
      </w:pPr>
      <w:r>
        <w:t>LOI-Ready</w:t>
      </w:r>
      <w:bookmarkEnd w:id="2834"/>
    </w:p>
    <w:p>
      <w:pPr>
        <w:pStyle w:val="TGSMeta"/>
      </w:pPr>
      <w:r>
        <w:rPr>
          <w:rFonts w:ascii="Calibri" w:hAnsi="Calibri"/>
          <w:b/>
          <w:color w:val="2C3E50"/>
          <w:sz w:val="22"/>
        </w:rPr>
        <w:t xml:space="preserve">What it means: </w:t>
      </w:r>
      <w:r>
        <w:rPr>
          <w:rFonts w:ascii="Calibri" w:hAnsi="Calibri"/>
          <w:color w:val="6C757D"/>
          <w:sz w:val="22"/>
        </w:rPr>
        <w:t>Foundation accepts unsolicited Letters of Inquiry (2-3 page summary of your org and request). If they're interested, they'll invite you to submit a full proposal.</w:t>
      </w:r>
    </w:p>
    <w:p>
      <w:pPr>
        <w:pStyle w:val="TGSMeta"/>
      </w:pPr>
      <w:r>
        <w:rPr>
          <w:rFonts w:ascii="Calibri" w:hAnsi="Calibri"/>
          <w:b/>
          <w:color w:val="2C3E50"/>
          <w:sz w:val="22"/>
        </w:rPr>
        <w:t xml:space="preserve">Your action: </w:t>
      </w:r>
      <w:r>
        <w:rPr>
          <w:rFonts w:ascii="Calibri" w:hAnsi="Calibri"/>
          <w:color w:val="6C757D"/>
          <w:sz w:val="22"/>
        </w:rPr>
        <w:t>Write and submit LOI this month.</w:t>
      </w:r>
    </w:p>
    <w:p>
      <w:bookmarkStart w:id="4037" w:name="open_application"/>
      <w:pPr>
        <w:pStyle w:val="Heading2"/>
      </w:pPr>
      <w:r>
        <w:t>Open Application</w:t>
      </w:r>
      <w:bookmarkEnd w:id="4037"/>
    </w:p>
    <w:p>
      <w:pPr>
        <w:pStyle w:val="TGSMeta"/>
      </w:pPr>
      <w:r>
        <w:rPr>
          <w:rFonts w:ascii="Calibri" w:hAnsi="Calibri"/>
          <w:b/>
          <w:color w:val="2C3E50"/>
          <w:sz w:val="22"/>
        </w:rPr>
        <w:t xml:space="preserve">What it means: </w:t>
      </w:r>
      <w:r>
        <w:rPr>
          <w:rFonts w:ascii="Calibri" w:hAnsi="Calibri"/>
          <w:color w:val="6C757D"/>
          <w:sz w:val="22"/>
        </w:rPr>
        <w:t>Foundation has a formal application process (online portal, specific forms). You submit the complete application upfront - no LOI stage.</w:t>
      </w:r>
    </w:p>
    <w:p>
      <w:pPr>
        <w:pStyle w:val="TGSMeta"/>
      </w:pPr>
      <w:r>
        <w:rPr>
          <w:rFonts w:ascii="Calibri" w:hAnsi="Calibri"/>
          <w:b/>
          <w:color w:val="2C3E50"/>
          <w:sz w:val="22"/>
        </w:rPr>
        <w:t xml:space="preserve">Your action: </w:t>
      </w:r>
      <w:r>
        <w:rPr>
          <w:rFonts w:ascii="Calibri" w:hAnsi="Calibri"/>
          <w:color w:val="6C757D"/>
          <w:sz w:val="22"/>
        </w:rPr>
        <w:t>Complete and submit application this month.</w:t>
      </w:r>
    </w:p>
    <w:p>
      <w:bookmarkStart w:id="5163" w:name="upcoming_deadline"/>
      <w:pPr>
        <w:pStyle w:val="Heading2"/>
      </w:pPr>
      <w:r>
        <w:t>Upcoming Deadline</w:t>
      </w:r>
      <w:bookmarkEnd w:id="5163"/>
    </w:p>
    <w:p>
      <w:pPr>
        <w:pStyle w:val="TGSMeta"/>
      </w:pPr>
      <w:r>
        <w:rPr>
          <w:rFonts w:ascii="Calibri" w:hAnsi="Calibri"/>
          <w:b/>
          <w:color w:val="2C3E50"/>
          <w:sz w:val="22"/>
        </w:rPr>
        <w:t xml:space="preserve">What it means: </w:t>
      </w:r>
      <w:r>
        <w:rPr>
          <w:rFonts w:ascii="Calibri" w:hAnsi="Calibri"/>
          <w:color w:val="6C757D"/>
          <w:sz w:val="22"/>
        </w:rPr>
        <w:t>Foundation accepts applications but the deadline is not this month. You need to prepare now.</w:t>
      </w:r>
    </w:p>
    <w:p>
      <w:pPr>
        <w:pStyle w:val="TGSMeta"/>
      </w:pPr>
      <w:r>
        <w:rPr>
          <w:rFonts w:ascii="Calibri" w:hAnsi="Calibri"/>
          <w:b/>
          <w:color w:val="2C3E50"/>
          <w:sz w:val="22"/>
        </w:rPr>
        <w:t xml:space="preserve">Your action: </w:t>
      </w:r>
      <w:r>
        <w:rPr>
          <w:rFonts w:ascii="Calibri" w:hAnsi="Calibri"/>
          <w:color w:val="6C757D"/>
          <w:sz w:val="22"/>
        </w:rPr>
        <w:t>Review requirements, gather materials, draft application. Submit when deadline approaches.</w:t>
      </w:r>
    </w:p>
    <w:p>
      <w:bookmarkStart w:id="1134" w:name="cultivation"/>
      <w:pPr>
        <w:pStyle w:val="Heading2"/>
      </w:pPr>
      <w:r>
        <w:t>Cultivation</w:t>
      </w:r>
      <w:bookmarkEnd w:id="1134"/>
    </w:p>
    <w:p>
      <w:pPr>
        <w:pStyle w:val="TGSMeta"/>
      </w:pPr>
      <w:r>
        <w:rPr>
          <w:rFonts w:ascii="Calibri" w:hAnsi="Calibri"/>
          <w:b/>
          <w:color w:val="2C3E50"/>
          <w:sz w:val="22"/>
        </w:rPr>
        <w:t xml:space="preserve">What it means: </w:t>
      </w:r>
      <w:r>
        <w:rPr>
          <w:rFonts w:ascii="Calibri" w:hAnsi="Calibri"/>
          <w:color w:val="6C757D"/>
          <w:sz w:val="22"/>
        </w:rPr>
        <w:t>Foundation is invitation-only or rarely funds without existing relationship. Cold applications have very low success rates.</w:t>
      </w:r>
    </w:p>
    <w:p>
      <w:pPr>
        <w:pStyle w:val="TGSMeta"/>
      </w:pPr>
      <w:r>
        <w:rPr>
          <w:rFonts w:ascii="Calibri" w:hAnsi="Calibri"/>
          <w:b/>
          <w:color w:val="2C3E50"/>
          <w:sz w:val="22"/>
        </w:rPr>
        <w:t xml:space="preserve">Your action: </w:t>
      </w:r>
      <w:r>
        <w:rPr>
          <w:rFonts w:ascii="Calibri" w:hAnsi="Calibri"/>
          <w:color w:val="6C757D"/>
          <w:sz w:val="22"/>
        </w:rPr>
        <w:t>Research staff/board, identify connections, begin relationship-building. Application comes later (months to years).</w:t>
      </w:r>
    </w:p>
    <w:p>
      <w:pPr>
        <w:pStyle w:val="TGSMeta"/>
      </w:pPr>
      <w:r>
        <w:rPr>
          <w:rFonts w:ascii="Calibri" w:hAnsi="Calibri"/>
          <w:b/>
          <w:color w:val="2C3E50"/>
          <w:sz w:val="22"/>
        </w:rPr>
        <w:t xml:space="preserve">Note: </w:t>
      </w:r>
      <w:r>
        <w:rPr>
          <w:rFonts w:ascii="Calibri" w:hAnsi="Calibri"/>
          <w:color w:val="6C757D"/>
          <w:sz w:val="22"/>
        </w:rPr>
        <w:t>Cultivation foundations are only included in this report when there is:</w:t>
      </w:r>
    </w:p>
    <w:p>
      <w:pPr>
        <w:pStyle w:val="ListBullet"/>
      </w:pPr>
      <w:r>
        <w:rPr>
          <w:rFonts w:ascii="Calibri" w:hAnsi="Calibri"/>
          <w:color w:val="2C3E50"/>
          <w:sz w:val="22"/>
        </w:rPr>
        <w:t>Near-perfect alignment with your mission, geography, and funding needs, AND</w:t>
      </w:r>
    </w:p>
    <w:p>
      <w:pPr>
        <w:pStyle w:val="ListBullet"/>
      </w:pPr>
      <w:r>
        <w:rPr>
          <w:rFonts w:ascii="Calibri" w:hAnsi="Calibri"/>
          <w:color w:val="2C3E50"/>
          <w:sz w:val="22"/>
        </w:rPr>
        <w:t>A clear path to relationship (you have a connection to their board/staff, they host accessible events, or a shared grantee can introduce you)</w:t>
      </w:r>
    </w:p>
    <w:p>
      <w:bookmarkStart w:id="1314" w:name="rfp_based_with_open_rfp"/>
      <w:pPr>
        <w:pStyle w:val="Heading2"/>
      </w:pPr>
      <w:r>
        <w:t>RFP-Based (with Open RFP)</w:t>
      </w:r>
      <w:bookmarkEnd w:id="1314"/>
    </w:p>
    <w:p>
      <w:pPr>
        <w:pStyle w:val="TGSMeta"/>
      </w:pPr>
      <w:r>
        <w:rPr>
          <w:rFonts w:ascii="Calibri" w:hAnsi="Calibri"/>
          <w:b/>
          <w:color w:val="2C3E50"/>
          <w:sz w:val="22"/>
        </w:rPr>
        <w:t xml:space="preserve">What it means: </w:t>
      </w:r>
      <w:r>
        <w:rPr>
          <w:rFonts w:ascii="Calibri" w:hAnsi="Calibri"/>
          <w:color w:val="6C757D"/>
          <w:sz w:val="22"/>
        </w:rPr>
        <w:t>Foundation only funds through specific Requests for Proposals. An RFP matching your work is currently open.</w:t>
      </w:r>
    </w:p>
    <w:p>
      <w:pPr>
        <w:pStyle w:val="TGSMeta"/>
      </w:pPr>
      <w:r>
        <w:rPr>
          <w:rFonts w:ascii="Calibri" w:hAnsi="Calibri"/>
          <w:b/>
          <w:color w:val="2C3E50"/>
          <w:sz w:val="22"/>
        </w:rPr>
        <w:t xml:space="preserve">Your action: </w:t>
      </w:r>
      <w:r>
        <w:rPr>
          <w:rFonts w:ascii="Calibri" w:hAnsi="Calibri"/>
          <w:color w:val="6C757D"/>
          <w:sz w:val="22"/>
        </w:rPr>
        <w:t>Review RFP requirements and submit application by deadline.</w:t>
      </w:r>
    </w:p>
    <w:p>
      <w:pPr>
        <w:pStyle w:val="TGSMeta"/>
      </w:pPr>
      <w:r>
        <w:rPr>
          <w:rFonts w:ascii="Calibri" w:hAnsi="Calibri"/>
          <w:b/>
          <w:color w:val="2C3E50"/>
          <w:sz w:val="22"/>
        </w:rPr>
        <w:t xml:space="preserve">Note: </w:t>
      </w:r>
      <w:r>
        <w:rPr>
          <w:rFonts w:ascii="Calibri" w:hAnsi="Calibri"/>
          <w:color w:val="6C757D"/>
          <w:sz w:val="22"/>
        </w:rPr>
        <w:t>RFP-based foundations are only included when there is a current open RFP that matches your work. If no RFP is open, the foundation will not appear in this report.</w:t>
      </w:r>
    </w:p>
    <w:p>
      <w:pPr>
        <w:spacing w:before="160" w:after="160"/>
        <w:pBdr>
          <w:bottom w:val="single" w:sz="8" w:color="d4a853"/>
        </w:pBdr>
      </w:pPr>
    </w:p>
    <w:p>
      <w:r>
        <w:br w:type="page"/>
      </w:r>
    </w:p>
    <w:p>
      <w:bookmarkStart w:id="3567" w:name="top_5_foundations_at_a_glance"/>
      <w:pPr>
        <w:pStyle w:val="Heading1"/>
      </w:pPr>
      <w:r>
        <w:t>Top 5 Foundations at a Glance</w:t>
      </w:r>
      <w:bookmarkEnd w:id="3567"/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e3a5f"/>
            <w:tcBorders>
              <w:bottom w:val="single" w:sz="12" w:color="d4a853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Rank</w:t>
            </w:r>
          </w:p>
        </w:tc>
        <w:tc>
          <w:tcPr>
            <w:tcW w:type="dxa" w:w="1560"/>
            <w:shd w:fill="1e3a5f"/>
            <w:tcBorders>
              <w:bottom w:val="single" w:sz="12" w:color="d4a853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Foundation</w:t>
            </w:r>
          </w:p>
        </w:tc>
        <w:tc>
          <w:tcPr>
            <w:tcW w:type="dxa" w:w="1560"/>
            <w:shd w:fill="1e3a5f"/>
            <w:tcBorders>
              <w:bottom w:val="single" w:sz="12" w:color="d4a853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Typical Grant</w:t>
            </w:r>
          </w:p>
        </w:tc>
        <w:tc>
          <w:tcPr>
            <w:tcW w:type="dxa" w:w="1560"/>
            <w:shd w:fill="1e3a5f"/>
            <w:tcBorders>
              <w:bottom w:val="single" w:sz="12" w:color="d4a853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560"/>
            <w:shd w:fill="1e3a5f"/>
            <w:tcBorders>
              <w:bottom w:val="single" w:sz="12" w:color="d4a853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Fit Score</w:t>
            </w:r>
          </w:p>
        </w:tc>
        <w:tc>
          <w:tcPr>
            <w:tcW w:type="dxa" w:w="1560"/>
            <w:shd w:fill="1e3a5f"/>
            <w:tcBorders>
              <w:bottom w:val="single" w:sz="12" w:color="d4a853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Your Time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1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[Name]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$[Range]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[LOI-Ready]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[X/10]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[X hrs]</w:t>
            </w:r>
          </w:p>
        </w:tc>
      </w:tr>
      <w:tr>
        <w:tc>
          <w:tcPr>
            <w:tcW w:type="dxa" w:w="156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2</w:t>
            </w:r>
          </w:p>
        </w:tc>
        <w:tc>
          <w:tcPr>
            <w:tcW w:type="dxa" w:w="156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[Name]</w:t>
            </w:r>
          </w:p>
        </w:tc>
        <w:tc>
          <w:tcPr>
            <w:tcW w:type="dxa" w:w="156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$[Range]</w:t>
            </w:r>
          </w:p>
        </w:tc>
        <w:tc>
          <w:tcPr>
            <w:tcW w:type="dxa" w:w="156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[Open Application]</w:t>
            </w:r>
          </w:p>
        </w:tc>
        <w:tc>
          <w:tcPr>
            <w:tcW w:type="dxa" w:w="156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[X/10]</w:t>
            </w:r>
          </w:p>
        </w:tc>
        <w:tc>
          <w:tcPr>
            <w:tcW w:type="dxa" w:w="156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[X hrs]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3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[Name]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$[Range]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[LOI-Ready]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[X/10]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[X hrs]</w:t>
            </w:r>
          </w:p>
        </w:tc>
      </w:tr>
      <w:tr>
        <w:tc>
          <w:tcPr>
            <w:tcW w:type="dxa" w:w="156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4</w:t>
            </w:r>
          </w:p>
        </w:tc>
        <w:tc>
          <w:tcPr>
            <w:tcW w:type="dxa" w:w="156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[Name]</w:t>
            </w:r>
          </w:p>
        </w:tc>
        <w:tc>
          <w:tcPr>
            <w:tcW w:type="dxa" w:w="156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$[Range]</w:t>
            </w:r>
          </w:p>
        </w:tc>
        <w:tc>
          <w:tcPr>
            <w:tcW w:type="dxa" w:w="156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[Upcoming Deadline]</w:t>
            </w:r>
          </w:p>
        </w:tc>
        <w:tc>
          <w:tcPr>
            <w:tcW w:type="dxa" w:w="156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[X/10]</w:t>
            </w:r>
          </w:p>
        </w:tc>
        <w:tc>
          <w:tcPr>
            <w:tcW w:type="dxa" w:w="156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[X hrs]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5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[Name]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$[Range]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[Cultivation]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[X/10]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[X hrs]</w:t>
            </w:r>
          </w:p>
        </w:tc>
      </w:tr>
    </w:tbl>
    <w:p/>
    <w:p>
      <w:pPr>
        <w:pStyle w:val="TGSMeta"/>
      </w:pPr>
      <w:r>
        <w:rPr>
          <w:rFonts w:ascii="Calibri" w:hAnsi="Calibri"/>
          <w:b/>
          <w:color w:val="2C3E50"/>
          <w:sz w:val="22"/>
        </w:rPr>
        <w:t xml:space="preserve">Fit Score Based On: </w:t>
      </w:r>
      <w:r>
        <w:rPr>
          <w:rFonts w:ascii="Calibri" w:hAnsi="Calibri"/>
          <w:color w:val="6C757D"/>
          <w:sz w:val="22"/>
        </w:rPr>
        <w:t>Grants to your sector + geography + org size + grant type alignment</w:t>
      </w:r>
    </w:p>
    <w:p>
      <w:pPr>
        <w:spacing w:before="160" w:after="160"/>
        <w:pBdr>
          <w:bottom w:val="single" w:sz="8" w:color="d4a853"/>
        </w:pBdr>
      </w:pPr>
    </w:p>
    <w:p>
      <w:r>
        <w:br w:type="page"/>
      </w:r>
    </w:p>
    <w:p>
      <w:bookmarkStart w:id="6763" w:name="foundation_profiles"/>
      <w:pPr>
        <w:pStyle w:val="Heading1"/>
      </w:pPr>
      <w:r>
        <w:t>Foundation Profiles</w:t>
      </w:r>
      <w:bookmarkEnd w:id="6763"/>
    </w:p>
    <w:p>
      <w:r>
        <w:br w:type="page"/>
      </w:r>
    </w:p>
    <w:p>
      <w:bookmarkStart w:id="1433" w:name="1_foundation_name"/>
      <w:pPr>
        <w:pStyle w:val="Heading2"/>
      </w:pPr>
      <w:r>
        <w:t>#1: [Foundation Name]</w:t>
      </w:r>
      <w:bookmarkEnd w:id="1433"/>
    </w:p>
    <w:p>
      <w:pPr>
        <w:pStyle w:val="TGSMeta"/>
      </w:pPr>
      <w:r>
        <w:rPr>
          <w:rFonts w:ascii="Calibri" w:hAnsi="Calibri"/>
          <w:b/>
          <w:color w:val="2C3E50"/>
          <w:sz w:val="22"/>
        </w:rPr>
        <w:t xml:space="preserve">Type: </w:t>
      </w:r>
      <w:r>
        <w:rPr>
          <w:rFonts w:ascii="Calibri" w:hAnsi="Calibri"/>
          <w:color w:val="6C757D"/>
          <w:sz w:val="22"/>
        </w:rPr>
        <w:t>[LOI-Ready / Open Application / Upcoming Deadline / Cultivation]</w:t>
      </w:r>
    </w:p>
    <w:p>
      <w:pPr>
        <w:pStyle w:val="TGSMeta"/>
      </w:pPr>
      <w:r>
        <w:rPr>
          <w:rFonts w:ascii="Calibri" w:hAnsi="Calibri"/>
          <w:b/>
          <w:color w:val="2C3E50"/>
          <w:sz w:val="22"/>
        </w:rPr>
        <w:t xml:space="preserve">Your Time Investment: </w:t>
      </w:r>
      <w:r>
        <w:rPr>
          <w:rFonts w:ascii="Calibri" w:hAnsi="Calibri"/>
          <w:color w:val="6C757D"/>
          <w:sz w:val="22"/>
        </w:rPr>
        <w:t>[X] hours</w:t>
      </w:r>
    </w:p>
    <w:p>
      <w:pPr>
        <w:pStyle w:val="TGSMeta"/>
      </w:pPr>
      <w:r>
        <w:rPr>
          <w:rFonts w:ascii="Calibri" w:hAnsi="Calibri"/>
          <w:b/>
          <w:color w:val="2C3E50"/>
          <w:sz w:val="22"/>
        </w:rPr>
        <w:t xml:space="preserve">Potential Award: </w:t>
      </w:r>
      <w:r>
        <w:rPr>
          <w:rFonts w:ascii="Calibri" w:hAnsi="Calibri"/>
          <w:color w:val="6C757D"/>
          <w:sz w:val="22"/>
        </w:rPr>
        <w:t>$[Range]</w:t>
      </w:r>
    </w:p>
    <w:p>
      <w:pPr>
        <w:spacing w:before="160" w:after="160"/>
        <w:pBdr>
          <w:bottom w:val="single" w:sz="8" w:color="d4a853"/>
        </w:pBdr>
      </w:pPr>
    </w:p>
    <w:p>
      <w:pPr>
        <w:pStyle w:val="Heading3"/>
      </w:pPr>
      <w:r>
        <w:t>Why This Foundation</w:t>
      </w:r>
    </w:p>
    <w:p>
      <w:pPr>
        <w:pStyle w:val="TGSBody"/>
      </w:pPr>
      <w:r>
        <w:rPr>
          <w:rFonts w:ascii="Calibri" w:hAnsi="Calibri"/>
          <w:color w:val="2C3E50"/>
          <w:sz w:val="22"/>
        </w:rPr>
        <w:t>[2-3 sentences. Why does this foundation fit? Why is it ranked here?]</w:t>
      </w:r>
    </w:p>
    <w:p>
      <w:pPr>
        <w:pStyle w:val="Heading3"/>
      </w:pPr>
      <w:r>
        <w:t>Fit Evidence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5f"/>
            <w:tcBorders>
              <w:bottom w:val="single" w:sz="12" w:color="d4a853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What We Looked For</w:t>
            </w:r>
          </w:p>
        </w:tc>
        <w:tc>
          <w:tcPr>
            <w:tcW w:type="dxa" w:w="4680"/>
            <w:shd w:fill="1e3a5f"/>
            <w:tcBorders>
              <w:bottom w:val="single" w:sz="12" w:color="d4a853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What We Found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Grants to [client sector] orgs for [client's grant purpose] in [client's state/region]</w:t>
            </w:r>
          </w:p>
        </w:tc>
        <w:tc>
          <w:tcPr>
            <w:tcW w:type="dxa" w:w="468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[X] grants totaling $[Amount]</w:t>
            </w:r>
          </w:p>
        </w:tc>
      </w:tr>
      <w:tr>
        <w:tc>
          <w:tcPr>
            <w:tcW w:type="dxa" w:w="468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Grants to orgs your size ($[X-X]M budget)</w:t>
            </w:r>
          </w:p>
        </w:tc>
        <w:tc>
          <w:tcPr>
            <w:tcW w:type="dxa" w:w="468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[X] grants, median $[Amount]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Grants for [grant type: operating/program/capital]</w:t>
            </w:r>
          </w:p>
        </w:tc>
        <w:tc>
          <w:tcPr>
            <w:tcW w:type="dxa" w:w="468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[X]% of their portfolio</w:t>
            </w:r>
          </w:p>
        </w:tc>
      </w:tr>
      <w:tr>
        <w:tc>
          <w:tcPr>
            <w:tcW w:type="dxa" w:w="468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Most similar grantee to you</w:t>
            </w:r>
          </w:p>
        </w:tc>
        <w:tc>
          <w:tcPr>
            <w:tcW w:type="dxa" w:w="468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[Org Name] received $[Amount] for [purpose] ([Year])</w:t>
            </w:r>
          </w:p>
        </w:tc>
      </w:tr>
    </w:tbl>
    <w:p/>
    <w:p>
      <w:pPr>
        <w:pStyle w:val="Heading3"/>
      </w:pPr>
      <w:r>
        <w:t>Funder Snapshot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5f"/>
            <w:tcBorders>
              <w:bottom w:val="single" w:sz="12" w:color="d4a853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680"/>
            <w:shd w:fill="1e3a5f"/>
            <w:tcBorders>
              <w:bottom w:val="single" w:sz="12" w:color="d4a853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Annual Giving</w:t>
            </w:r>
          </w:p>
        </w:tc>
        <w:tc>
          <w:tcPr>
            <w:tcW w:type="dxa" w:w="468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$[X.X]M across [XX] grants</w:t>
            </w:r>
          </w:p>
        </w:tc>
      </w:tr>
      <w:tr>
        <w:tc>
          <w:tcPr>
            <w:tcW w:type="dxa" w:w="468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Typical Grant</w:t>
            </w:r>
          </w:p>
        </w:tc>
        <w:tc>
          <w:tcPr>
            <w:tcW w:type="dxa" w:w="468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$[XX,000] median (range: $[X,000] - $[XXX,000])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Geographic Focus</w:t>
            </w:r>
          </w:p>
        </w:tc>
        <w:tc>
          <w:tcPr>
            <w:tcW w:type="dxa" w:w="468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[XX]% [State]</w:t>
            </w:r>
          </w:p>
        </w:tc>
      </w:tr>
      <w:tr>
        <w:tc>
          <w:tcPr>
            <w:tcW w:type="dxa" w:w="468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Repeat Funding Rate</w:t>
            </w:r>
          </w:p>
        </w:tc>
        <w:tc>
          <w:tcPr>
            <w:tcW w:type="dxa" w:w="468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[XX]% funded 2+ times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Giving Style</w:t>
            </w:r>
          </w:p>
        </w:tc>
        <w:tc>
          <w:tcPr>
            <w:tcW w:type="dxa" w:w="468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[XX]% general support / [XX]% program-specific</w:t>
            </w:r>
          </w:p>
        </w:tc>
      </w:tr>
      <w:tr>
        <w:tc>
          <w:tcPr>
            <w:tcW w:type="dxa" w:w="468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Funding Trend</w:t>
            </w:r>
          </w:p>
        </w:tc>
        <w:tc>
          <w:tcPr>
            <w:tcW w:type="dxa" w:w="468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[Growing/Stable/Declining] ([X]% change over 3 years)</w:t>
            </w:r>
          </w:p>
        </w:tc>
      </w:tr>
    </w:tbl>
    <w:p/>
    <w:p>
      <w:pPr>
        <w:spacing w:before="160" w:after="160"/>
        <w:pBdr>
          <w:bottom w:val="single" w:sz="8" w:color="d4a853"/>
        </w:pBdr>
      </w:pPr>
    </w:p>
    <w:p>
      <w:pPr>
        <w:pStyle w:val="Heading3"/>
      </w:pPr>
      <w:r>
        <w:t>How to Apply: LOI Process</w:t>
      </w:r>
    </w:p>
    <w:p>
      <w:pPr>
        <w:pStyle w:val="TGSMeta"/>
      </w:pPr>
      <w:r>
        <w:rPr>
          <w:rFonts w:ascii="Calibri" w:hAnsi="Calibri"/>
          <w:b/>
          <w:color w:val="2C3E50"/>
          <w:sz w:val="22"/>
        </w:rPr>
        <w:t xml:space="preserve">Submission Method: </w:t>
      </w:r>
      <w:r>
        <w:rPr>
          <w:rFonts w:ascii="Calibri" w:hAnsi="Calibri"/>
          <w:color w:val="6C757D"/>
          <w:sz w:val="22"/>
        </w:rPr>
        <w:t>[Email to X / Online portal at URL / Mail to address]</w:t>
      </w:r>
    </w:p>
    <w:p>
      <w:pPr>
        <w:pStyle w:val="TGSMeta"/>
      </w:pPr>
      <w:r>
        <w:rPr>
          <w:rFonts w:ascii="Calibri" w:hAnsi="Calibri"/>
          <w:b/>
          <w:color w:val="2C3E50"/>
          <w:sz w:val="22"/>
        </w:rPr>
        <w:t xml:space="preserve">LOI Requirements: </w:t>
      </w:r>
      <w:r>
        <w:rPr>
          <w:rFonts w:ascii="Calibri" w:hAnsi="Calibri"/>
          <w:color w:val="6C757D"/>
          <w:sz w:val="22"/>
        </w:rPr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5f"/>
            <w:tcBorders>
              <w:bottom w:val="single" w:sz="12" w:color="d4a853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680"/>
            <w:shd w:fill="1e3a5f"/>
            <w:tcBorders>
              <w:bottom w:val="single" w:sz="12" w:color="d4a853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Length</w:t>
            </w:r>
          </w:p>
        </w:tc>
        <w:tc>
          <w:tcPr>
            <w:tcW w:type="dxa" w:w="468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[X pages maximum]</w:t>
            </w:r>
          </w:p>
        </w:tc>
      </w:tr>
      <w:tr>
        <w:tc>
          <w:tcPr>
            <w:tcW w:type="dxa" w:w="468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Format</w:t>
            </w:r>
          </w:p>
        </w:tc>
        <w:tc>
          <w:tcPr>
            <w:tcW w:type="dxa" w:w="468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[PDF / Word / specific template]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Must Include</w:t>
            </w:r>
          </w:p>
        </w:tc>
        <w:tc>
          <w:tcPr>
            <w:tcW w:type="dxa" w:w="468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[List: org background, project description, budget, etc.]</w:t>
            </w:r>
          </w:p>
        </w:tc>
      </w:tr>
      <w:tr>
        <w:tc>
          <w:tcPr>
            <w:tcW w:type="dxa" w:w="468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Attachments</w:t>
            </w:r>
          </w:p>
        </w:tc>
        <w:tc>
          <w:tcPr>
            <w:tcW w:type="dxa" w:w="468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[501c3 letter, board list, financials, etc.]</w:t>
            </w:r>
          </w:p>
        </w:tc>
      </w:tr>
    </w:tbl>
    <w:p/>
    <w:p>
      <w:pPr>
        <w:pStyle w:val="TGSMeta"/>
      </w:pPr>
      <w:r>
        <w:rPr>
          <w:rFonts w:ascii="Calibri" w:hAnsi="Calibri"/>
          <w:b/>
          <w:color w:val="2C3E50"/>
          <w:sz w:val="22"/>
        </w:rPr>
        <w:t xml:space="preserve">After You Submit: </w:t>
      </w:r>
      <w:r>
        <w:rPr>
          <w:rFonts w:ascii="Calibri" w:hAnsi="Calibri"/>
          <w:color w:val="6C757D"/>
          <w:sz w:val="22"/>
        </w:rPr>
      </w:r>
    </w:p>
    <w:p>
      <w:pPr>
        <w:pStyle w:val="ListBullet"/>
      </w:pPr>
      <w:r>
        <w:rPr>
          <w:rFonts w:ascii="Calibri" w:hAnsi="Calibri"/>
          <w:color w:val="2C3E50"/>
          <w:sz w:val="22"/>
        </w:rPr>
        <w:t>Foundation reviews LOIs [on rolling basis / quarterly / by deadline]</w:t>
      </w:r>
    </w:p>
    <w:p>
      <w:pPr>
        <w:pStyle w:val="ListBullet"/>
      </w:pPr>
      <w:r>
        <w:rPr>
          <w:rFonts w:ascii="Calibri" w:hAnsi="Calibri"/>
          <w:color w:val="2C3E50"/>
          <w:sz w:val="22"/>
        </w:rPr>
        <w:t>Typical response time: [X weeks]</w:t>
      </w:r>
    </w:p>
    <w:p>
      <w:pPr>
        <w:pStyle w:val="ListBullet"/>
      </w:pPr>
      <w:r>
        <w:rPr>
          <w:rFonts w:ascii="Calibri" w:hAnsi="Calibri"/>
          <w:color w:val="2C3E50"/>
          <w:sz w:val="22"/>
        </w:rPr>
        <w:t>If interested: You'll be invited to submit full proposal</w:t>
      </w:r>
    </w:p>
    <w:p>
      <w:pPr>
        <w:pStyle w:val="ListBullet"/>
      </w:pPr>
      <w:r>
        <w:rPr>
          <w:rFonts w:ascii="Calibri" w:hAnsi="Calibri"/>
          <w:color w:val="2C3E50"/>
          <w:sz w:val="22"/>
        </w:rPr>
        <w:t>If not: [They notify you / No response means no]</w:t>
      </w:r>
    </w:p>
    <w:p>
      <w:pPr>
        <w:pStyle w:val="TGSMeta"/>
      </w:pPr>
      <w:r>
        <w:rPr>
          <w:rFonts w:ascii="Calibri" w:hAnsi="Calibri"/>
          <w:b/>
          <w:color w:val="2C3E50"/>
          <w:sz w:val="22"/>
        </w:rPr>
        <w:t xml:space="preserve">Deadline: </w:t>
      </w:r>
      <w:r>
        <w:rPr>
          <w:rFonts w:ascii="Calibri" w:hAnsi="Calibri"/>
          <w:color w:val="6C757D"/>
          <w:sz w:val="22"/>
        </w:rPr>
        <w:t>[Specific date if known, otherwise: "Rolling - submit when ready"]</w:t>
      </w:r>
    </w:p>
    <w:p>
      <w:pPr>
        <w:spacing w:before="160" w:after="160"/>
        <w:pBdr>
          <w:bottom w:val="single" w:sz="8" w:color="d4a853"/>
        </w:pBdr>
      </w:pPr>
    </w:p>
    <w:p>
      <w:pPr>
        <w:pStyle w:val="Heading3"/>
      </w:pPr>
      <w:r>
        <w:t>Contacts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5f"/>
            <w:tcBorders>
              <w:bottom w:val="single" w:sz="12" w:color="d4a853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fill="1e3a5f"/>
            <w:tcBorders>
              <w:bottom w:val="single" w:sz="12" w:color="d4a853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fill="1e3a5f"/>
            <w:tcBorders>
              <w:bottom w:val="single" w:sz="12" w:color="d4a853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Contact</w:t>
            </w:r>
          </w:p>
        </w:tc>
        <w:tc>
          <w:tcPr>
            <w:tcW w:type="dxa" w:w="2340"/>
            <w:shd w:fill="1e3a5f"/>
            <w:tcBorders>
              <w:bottom w:val="single" w:sz="12" w:color="d4a853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Use For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[Executive Director / CEO]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[Name]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[Email], [Phone]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[Strategic questions, relationship building]</w:t>
            </w:r>
          </w:p>
        </w:tc>
      </w:tr>
      <w:tr>
        <w:tc>
          <w:tcPr>
            <w:tcW w:type="dxa" w:w="234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[Program Officer - your sector]</w:t>
            </w:r>
          </w:p>
        </w:tc>
        <w:tc>
          <w:tcPr>
            <w:tcW w:type="dxa" w:w="234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[Name]</w:t>
            </w:r>
          </w:p>
        </w:tc>
        <w:tc>
          <w:tcPr>
            <w:tcW w:type="dxa" w:w="234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[Email], [Phone]</w:t>
            </w:r>
          </w:p>
        </w:tc>
        <w:tc>
          <w:tcPr>
            <w:tcW w:type="dxa" w:w="234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[Fit questions, program guidance]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[Grants Manager / Coordinator]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[Name]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[Email], [Phone]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[Application logistics, deadlines, technical questions]</w:t>
            </w:r>
          </w:p>
        </w:tc>
      </w:tr>
    </w:tbl>
    <w:p/>
    <w:p>
      <w:pPr>
        <w:pStyle w:val="TGSMeta"/>
      </w:pPr>
      <w:r>
        <w:rPr>
          <w:rFonts w:ascii="Calibri" w:hAnsi="Calibri"/>
          <w:b/>
          <w:color w:val="2C3E50"/>
          <w:sz w:val="22"/>
        </w:rPr>
        <w:t xml:space="preserve">Foundation Website: </w:t>
      </w:r>
      <w:r>
        <w:rPr>
          <w:rFonts w:ascii="Calibri" w:hAnsi="Calibri"/>
          <w:color w:val="6C757D"/>
          <w:sz w:val="22"/>
        </w:rPr>
        <w:t>[URL]</w:t>
      </w:r>
    </w:p>
    <w:p>
      <w:pPr>
        <w:pStyle w:val="TGSMeta"/>
      </w:pPr>
      <w:r>
        <w:rPr>
          <w:rFonts w:ascii="Calibri" w:hAnsi="Calibri"/>
          <w:b/>
          <w:color w:val="2C3E50"/>
          <w:sz w:val="22"/>
        </w:rPr>
        <w:t xml:space="preserve">Staff/About Page: </w:t>
      </w:r>
      <w:r>
        <w:rPr>
          <w:rFonts w:ascii="Calibri" w:hAnsi="Calibri"/>
          <w:color w:val="6C757D"/>
          <w:sz w:val="22"/>
        </w:rPr>
        <w:t>[URL]</w:t>
      </w:r>
    </w:p>
    <w:p>
      <w:pPr>
        <w:pStyle w:val="TGSMeta"/>
      </w:pPr>
      <w:r>
        <w:rPr>
          <w:rFonts w:ascii="Calibri" w:hAnsi="Calibri"/>
          <w:b/>
          <w:color w:val="2C3E50"/>
          <w:sz w:val="22"/>
        </w:rPr>
        <w:t xml:space="preserve">Board Page: </w:t>
      </w:r>
      <w:r>
        <w:rPr>
          <w:rFonts w:ascii="Calibri" w:hAnsi="Calibri"/>
          <w:color w:val="6C757D"/>
          <w:sz w:val="22"/>
        </w:rPr>
        <w:t>[URL or "Not published"]</w:t>
      </w:r>
    </w:p>
    <w:p>
      <w:pPr>
        <w:pStyle w:val="TGSBody"/>
      </w:pPr>
      <w:r>
        <w:rPr>
          <w:rFonts w:ascii="Calibri" w:hAnsi="Calibri"/>
          <w:color w:val="2C3E50"/>
          <w:sz w:val="22"/>
        </w:rPr>
        <w:t>*Having multiple contacts helps if one is unresponsive. Program Officers answer "Is this a fit?" questions. Grants Managers answer "How do I apply?" questions.*</w:t>
      </w:r>
    </w:p>
    <w:p>
      <w:pPr>
        <w:spacing w:before="160" w:after="160"/>
        <w:pBdr>
          <w:bottom w:val="single" w:sz="8" w:color="d4a853"/>
        </w:pBdr>
      </w:pPr>
    </w:p>
    <w:p>
      <w:pPr>
        <w:pStyle w:val="Heading3"/>
      </w:pPr>
      <w:r>
        <w:t>Potential Connections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5f"/>
            <w:tcBorders>
              <w:bottom w:val="single" w:sz="12" w:color="d4a853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Connection Type</w:t>
            </w:r>
          </w:p>
        </w:tc>
        <w:tc>
          <w:tcPr>
            <w:tcW w:type="dxa" w:w="4680"/>
            <w:shd w:fill="1e3a5f"/>
            <w:tcBorders>
              <w:bottom w:val="single" w:sz="12" w:color="d4a853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Board Overlap</w:t>
            </w:r>
          </w:p>
        </w:tc>
        <w:tc>
          <w:tcPr>
            <w:tcW w:type="dxa" w:w="468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[Person on their board you/your board might know, or "None identified"]</w:t>
            </w:r>
          </w:p>
        </w:tc>
      </w:tr>
      <w:tr>
        <w:tc>
          <w:tcPr>
            <w:tcW w:type="dxa" w:w="468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Shared Grantees</w:t>
            </w:r>
          </w:p>
        </w:tc>
        <w:tc>
          <w:tcPr>
            <w:tcW w:type="dxa" w:w="468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[Orgs they fund that you know, or "None identified"]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Geographic</w:t>
            </w:r>
          </w:p>
        </w:tc>
        <w:tc>
          <w:tcPr>
            <w:tcW w:type="dxa" w:w="468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[Staff/board from your area, or "None identified"]</w:t>
            </w:r>
          </w:p>
        </w:tc>
      </w:tr>
      <w:tr>
        <w:tc>
          <w:tcPr>
            <w:tcW w:type="dxa" w:w="468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Sector</w:t>
            </w:r>
          </w:p>
        </w:tc>
        <w:tc>
          <w:tcPr>
            <w:tcW w:type="dxa" w:w="468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[Staff with background in your field, or "None identified"]</w:t>
            </w:r>
          </w:p>
        </w:tc>
      </w:tr>
    </w:tbl>
    <w:p/>
    <w:p>
      <w:pPr>
        <w:spacing w:before="160" w:after="160"/>
        <w:pBdr>
          <w:bottom w:val="single" w:sz="8" w:color="d4a853"/>
        </w:pBdr>
      </w:pPr>
    </w:p>
    <w:p>
      <w:pPr>
        <w:pStyle w:val="Heading3"/>
      </w:pPr>
      <w:r>
        <w:t>Positioning Strategy</w:t>
      </w:r>
    </w:p>
    <w:p>
      <w:pPr>
        <w:pStyle w:val="TGSBody"/>
      </w:pPr>
      <w:r>
        <w:rPr>
          <w:rFonts w:ascii="Calibri" w:hAnsi="Calibri"/>
          <w:color w:val="2C3E50"/>
          <w:sz w:val="22"/>
        </w:rPr>
        <w:t>[3-4 sentences referencing Fit Evidence. E.g., "Lead with your [sector] focus - they've given $4.2M to similar orgs. Reference [Comparable Org]'s grant as precedent. Request $[range] based on their median. Emphasize [geographic] presence."]</w:t>
      </w:r>
    </w:p>
    <w:p>
      <w:pPr>
        <w:spacing w:before="160" w:after="160"/>
        <w:pBdr>
          <w:bottom w:val="single" w:sz="8" w:color="d4a853"/>
        </w:pBdr>
      </w:pPr>
    </w:p>
    <w:p>
      <w:pPr>
        <w:pStyle w:val="Heading3"/>
      </w:pPr>
      <w:r>
        <w:t>Action Steps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5f"/>
            <w:tcBorders>
              <w:bottom w:val="single" w:sz="12" w:color="d4a853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2340"/>
            <w:shd w:fill="1e3a5f"/>
            <w:tcBorders>
              <w:bottom w:val="single" w:sz="12" w:color="d4a853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2340"/>
            <w:shd w:fill="1e3a5f"/>
            <w:tcBorders>
              <w:bottom w:val="single" w:sz="12" w:color="d4a853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2340"/>
            <w:shd w:fill="1e3a5f"/>
            <w:tcBorders>
              <w:bottom w:val="single" w:sz="12" w:color="d4a853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Depends On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1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[First task]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[X hr]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—</w:t>
            </w:r>
          </w:p>
        </w:tc>
      </w:tr>
      <w:tr>
        <w:tc>
          <w:tcPr>
            <w:tcW w:type="dxa" w:w="234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2</w:t>
            </w:r>
          </w:p>
        </w:tc>
        <w:tc>
          <w:tcPr>
            <w:tcW w:type="dxa" w:w="234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[Second task]</w:t>
            </w:r>
          </w:p>
        </w:tc>
        <w:tc>
          <w:tcPr>
            <w:tcW w:type="dxa" w:w="234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[X hr]</w:t>
            </w:r>
          </w:p>
        </w:tc>
        <w:tc>
          <w:tcPr>
            <w:tcW w:type="dxa" w:w="234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Step 1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3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[Third task]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[X hr]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Step 2</w:t>
            </w:r>
          </w:p>
        </w:tc>
      </w:tr>
      <w:tr>
        <w:tc>
          <w:tcPr>
            <w:tcW w:type="dxa" w:w="234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4</w:t>
            </w:r>
          </w:p>
        </w:tc>
        <w:tc>
          <w:tcPr>
            <w:tcW w:type="dxa" w:w="234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WAIT - [What you're waiting for]</w:t>
            </w:r>
          </w:p>
        </w:tc>
        <w:tc>
          <w:tcPr>
            <w:tcW w:type="dxa" w:w="234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—</w:t>
            </w:r>
          </w:p>
        </w:tc>
        <w:tc>
          <w:tcPr>
            <w:tcW w:type="dxa" w:w="234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Step 3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5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[Follow-up task]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[X min]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Step 3 + [X weeks]</w:t>
            </w:r>
          </w:p>
        </w:tc>
      </w:tr>
    </w:tbl>
    <w:p/>
    <w:p>
      <w:pPr>
        <w:pStyle w:val="TGSMeta"/>
      </w:pPr>
      <w:r>
        <w:rPr>
          <w:rFonts w:ascii="Calibri" w:hAnsi="Calibri"/>
          <w:b/>
          <w:color w:val="2C3E50"/>
          <w:sz w:val="22"/>
        </w:rPr>
        <w:t xml:space="preserve">Total Active Time: </w:t>
      </w:r>
      <w:r>
        <w:rPr>
          <w:rFonts w:ascii="Calibri" w:hAnsi="Calibri"/>
          <w:color w:val="6C757D"/>
          <w:sz w:val="22"/>
        </w:rPr>
        <w:t>[X hours]</w:t>
      </w:r>
    </w:p>
    <w:p>
      <w:pPr>
        <w:pStyle w:val="TGSMeta"/>
      </w:pPr>
      <w:r>
        <w:rPr>
          <w:rFonts w:ascii="Calibri" w:hAnsi="Calibri"/>
          <w:b/>
          <w:color w:val="2C3E50"/>
          <w:sz w:val="22"/>
        </w:rPr>
        <w:t xml:space="preserve">Then: </w:t>
      </w:r>
      <w:r>
        <w:rPr>
          <w:rFonts w:ascii="Calibri" w:hAnsi="Calibri"/>
          <w:color w:val="6C757D"/>
          <w:sz w:val="22"/>
        </w:rPr>
        <w:t>[What happens next - e.g., "Wait 6-8 weeks for response"]</w:t>
      </w:r>
    </w:p>
    <w:p>
      <w:pPr>
        <w:spacing w:before="160" w:after="160"/>
        <w:pBdr>
          <w:bottom w:val="single" w:sz="8" w:color="d4a853"/>
        </w:pBdr>
      </w:pPr>
    </w:p>
    <w:p>
      <w:r>
        <w:br w:type="page"/>
      </w:r>
    </w:p>
    <w:p>
      <w:bookmarkStart w:id="8126" w:name="2_foundation_name"/>
      <w:pPr>
        <w:pStyle w:val="Heading2"/>
      </w:pPr>
      <w:r>
        <w:t>#2: [Foundation Name]</w:t>
      </w:r>
      <w:bookmarkEnd w:id="8126"/>
    </w:p>
    <w:p>
      <w:pPr>
        <w:pStyle w:val="TGSMeta"/>
      </w:pPr>
      <w:r>
        <w:rPr>
          <w:rFonts w:ascii="Calibri" w:hAnsi="Calibri"/>
          <w:b/>
          <w:color w:val="2C3E50"/>
          <w:sz w:val="22"/>
        </w:rPr>
        <w:t xml:space="preserve">Type: </w:t>
      </w:r>
      <w:r>
        <w:rPr>
          <w:rFonts w:ascii="Calibri" w:hAnsi="Calibri"/>
          <w:color w:val="6C757D"/>
          <w:sz w:val="22"/>
        </w:rPr>
        <w:t>[Type]</w:t>
      </w:r>
    </w:p>
    <w:p>
      <w:pPr>
        <w:pStyle w:val="TGSMeta"/>
      </w:pPr>
      <w:r>
        <w:rPr>
          <w:rFonts w:ascii="Calibri" w:hAnsi="Calibri"/>
          <w:b/>
          <w:color w:val="2C3E50"/>
          <w:sz w:val="22"/>
        </w:rPr>
        <w:t xml:space="preserve">Your Time Investment: </w:t>
      </w:r>
      <w:r>
        <w:rPr>
          <w:rFonts w:ascii="Calibri" w:hAnsi="Calibri"/>
          <w:color w:val="6C757D"/>
          <w:sz w:val="22"/>
        </w:rPr>
        <w:t>[X] hours</w:t>
      </w:r>
    </w:p>
    <w:p>
      <w:pPr>
        <w:pStyle w:val="TGSMeta"/>
      </w:pPr>
      <w:r>
        <w:rPr>
          <w:rFonts w:ascii="Calibri" w:hAnsi="Calibri"/>
          <w:b/>
          <w:color w:val="2C3E50"/>
          <w:sz w:val="22"/>
        </w:rPr>
        <w:t xml:space="preserve">Potential Award: </w:t>
      </w:r>
      <w:r>
        <w:rPr>
          <w:rFonts w:ascii="Calibri" w:hAnsi="Calibri"/>
          <w:color w:val="6C757D"/>
          <w:sz w:val="22"/>
        </w:rPr>
        <w:t>$[Range]</w:t>
      </w:r>
    </w:p>
    <w:p>
      <w:pPr>
        <w:pStyle w:val="TGSBody"/>
      </w:pPr>
      <w:r>
        <w:rPr>
          <w:rFonts w:ascii="Calibri" w:hAnsi="Calibri"/>
          <w:color w:val="2C3E50"/>
          <w:sz w:val="22"/>
        </w:rPr>
        <w:t>[Use same structure as #1, with appropriate sections for this foundation's type]</w:t>
      </w:r>
    </w:p>
    <w:p>
      <w:pPr>
        <w:spacing w:before="160" w:after="160"/>
        <w:pBdr>
          <w:bottom w:val="single" w:sz="8" w:color="d4a853"/>
        </w:pBdr>
      </w:pPr>
    </w:p>
    <w:p>
      <w:r>
        <w:br w:type="page"/>
      </w:r>
    </w:p>
    <w:p>
      <w:bookmarkStart w:id="9651" w:name="3_foundation_name"/>
      <w:pPr>
        <w:pStyle w:val="Heading2"/>
      </w:pPr>
      <w:r>
        <w:t>#3: [Foundation Name]</w:t>
      </w:r>
      <w:bookmarkEnd w:id="9651"/>
    </w:p>
    <w:p>
      <w:pPr>
        <w:pStyle w:val="TGSBody"/>
      </w:pPr>
      <w:r>
        <w:rPr>
          <w:rFonts w:ascii="Calibri" w:hAnsi="Calibri"/>
          <w:color w:val="2C3E50"/>
          <w:sz w:val="22"/>
        </w:rPr>
        <w:t>[Same structure]</w:t>
      </w:r>
    </w:p>
    <w:p>
      <w:pPr>
        <w:spacing w:before="160" w:after="160"/>
        <w:pBdr>
          <w:bottom w:val="single" w:sz="8" w:color="d4a853"/>
        </w:pBdr>
      </w:pPr>
    </w:p>
    <w:p>
      <w:r>
        <w:br w:type="page"/>
      </w:r>
    </w:p>
    <w:p>
      <w:bookmarkStart w:id="8432" w:name="4_foundation_name"/>
      <w:pPr>
        <w:pStyle w:val="Heading2"/>
      </w:pPr>
      <w:r>
        <w:t>#4: [Foundation Name]</w:t>
      </w:r>
      <w:bookmarkEnd w:id="8432"/>
    </w:p>
    <w:p>
      <w:pPr>
        <w:pStyle w:val="TGSBody"/>
      </w:pPr>
      <w:r>
        <w:rPr>
          <w:rFonts w:ascii="Calibri" w:hAnsi="Calibri"/>
          <w:color w:val="2C3E50"/>
          <w:sz w:val="22"/>
        </w:rPr>
        <w:t>[Same structure]</w:t>
      </w:r>
    </w:p>
    <w:p>
      <w:pPr>
        <w:spacing w:before="160" w:after="160"/>
        <w:pBdr>
          <w:bottom w:val="single" w:sz="8" w:color="d4a853"/>
        </w:pBdr>
      </w:pPr>
    </w:p>
    <w:p>
      <w:r>
        <w:br w:type="page"/>
      </w:r>
    </w:p>
    <w:p>
      <w:bookmarkStart w:id="9193" w:name="5_foundation_name"/>
      <w:pPr>
        <w:pStyle w:val="Heading2"/>
      </w:pPr>
      <w:r>
        <w:t>#5: [Foundation Name]</w:t>
      </w:r>
      <w:bookmarkEnd w:id="9193"/>
    </w:p>
    <w:p>
      <w:pPr>
        <w:pStyle w:val="TGSBody"/>
      </w:pPr>
      <w:r>
        <w:rPr>
          <w:rFonts w:ascii="Calibri" w:hAnsi="Calibri"/>
          <w:color w:val="2C3E50"/>
          <w:sz w:val="22"/>
        </w:rPr>
        <w:t>[Same structure]</w:t>
      </w:r>
    </w:p>
    <w:p>
      <w:pPr>
        <w:spacing w:before="160" w:after="160"/>
        <w:pBdr>
          <w:bottom w:val="single" w:sz="8" w:color="d4a853"/>
        </w:pBdr>
      </w:pPr>
    </w:p>
    <w:p>
      <w:r>
        <w:br w:type="page"/>
      </w:r>
    </w:p>
    <w:p>
      <w:bookmarkStart w:id="3923" w:name="monthly_action_plan"/>
      <w:pPr>
        <w:pStyle w:val="Heading1"/>
      </w:pPr>
      <w:r>
        <w:t>Monthly Action Plan</w:t>
      </w:r>
      <w:bookmarkEnd w:id="3923"/>
    </w:p>
    <w:p>
      <w:bookmarkStart w:id="7955" w:name="week_by_week_breakdown"/>
      <w:pPr>
        <w:pStyle w:val="Heading2"/>
      </w:pPr>
      <w:r>
        <w:t>Week-by-Week Breakdown</w:t>
      </w:r>
      <w:bookmarkEnd w:id="7955"/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5f"/>
            <w:tcBorders>
              <w:bottom w:val="single" w:sz="12" w:color="d4a853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Week</w:t>
            </w:r>
          </w:p>
        </w:tc>
        <w:tc>
          <w:tcPr>
            <w:tcW w:type="dxa" w:w="2340"/>
            <w:shd w:fill="1e3a5f"/>
            <w:tcBorders>
              <w:bottom w:val="single" w:sz="12" w:color="d4a853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Foundation</w:t>
            </w:r>
          </w:p>
        </w:tc>
        <w:tc>
          <w:tcPr>
            <w:tcW w:type="dxa" w:w="2340"/>
            <w:shd w:fill="1e3a5f"/>
            <w:tcBorders>
              <w:bottom w:val="single" w:sz="12" w:color="d4a853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Tasks</w:t>
            </w:r>
          </w:p>
        </w:tc>
        <w:tc>
          <w:tcPr>
            <w:tcW w:type="dxa" w:w="2340"/>
            <w:shd w:fill="1e3a5f"/>
            <w:tcBorders>
              <w:bottom w:val="single" w:sz="12" w:color="d4a853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Time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Week 1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#1 [Name]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Research (1 hr) → Draft LOI (3 hrs)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4 hrs</w:t>
            </w:r>
          </w:p>
        </w:tc>
      </w:tr>
      <w:tr>
        <w:tc>
          <w:tcPr>
            <w:tcW w:type="dxa" w:w="234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Week 2</w:t>
            </w:r>
          </w:p>
        </w:tc>
        <w:tc>
          <w:tcPr>
            <w:tcW w:type="dxa" w:w="234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#1 [Name]</w:t>
            </w:r>
          </w:p>
        </w:tc>
        <w:tc>
          <w:tcPr>
            <w:tcW w:type="dxa" w:w="234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Review LOI, submit (1 hr)</w:t>
            </w:r>
          </w:p>
        </w:tc>
        <w:tc>
          <w:tcPr>
            <w:tcW w:type="dxa" w:w="234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1 hr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#2 [Name]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Research (1 hr) → Start draft (2 hrs)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3 hrs</w:t>
            </w:r>
          </w:p>
        </w:tc>
      </w:tr>
      <w:tr>
        <w:tc>
          <w:tcPr>
            <w:tcW w:type="dxa" w:w="234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Week 3</w:t>
            </w:r>
          </w:p>
        </w:tc>
        <w:tc>
          <w:tcPr>
            <w:tcW w:type="dxa" w:w="234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#2 [Name]</w:t>
            </w:r>
          </w:p>
        </w:tc>
        <w:tc>
          <w:tcPr>
            <w:tcW w:type="dxa" w:w="234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Complete and submit (1.5 hrs)</w:t>
            </w:r>
          </w:p>
        </w:tc>
        <w:tc>
          <w:tcPr>
            <w:tcW w:type="dxa" w:w="234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1.5 hrs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#3 [Name]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Research and draft (4 hrs)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4 hrs</w:t>
            </w:r>
          </w:p>
        </w:tc>
      </w:tr>
      <w:tr>
        <w:tc>
          <w:tcPr>
            <w:tcW w:type="dxa" w:w="234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Week 4</w:t>
            </w:r>
          </w:p>
        </w:tc>
        <w:tc>
          <w:tcPr>
            <w:tcW w:type="dxa" w:w="234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#3 [Name]</w:t>
            </w:r>
          </w:p>
        </w:tc>
        <w:tc>
          <w:tcPr>
            <w:tcW w:type="dxa" w:w="234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Submit (30 min)</w:t>
            </w:r>
          </w:p>
        </w:tc>
        <w:tc>
          <w:tcPr>
            <w:tcW w:type="dxa" w:w="234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0.5 hrs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#4, #5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[Cultivation research / Deadline prep] (2 hrs)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2 hrs</w:t>
            </w:r>
          </w:p>
        </w:tc>
      </w:tr>
    </w:tbl>
    <w:p/>
    <w:p>
      <w:pPr>
        <w:pStyle w:val="TGSMeta"/>
      </w:pPr>
      <w:r>
        <w:rPr>
          <w:rFonts w:ascii="Calibri" w:hAnsi="Calibri"/>
          <w:b/>
          <w:color w:val="2C3E50"/>
          <w:sz w:val="22"/>
        </w:rPr>
        <w:t xml:space="preserve">Total This Month: </w:t>
      </w:r>
      <w:r>
        <w:rPr>
          <w:rFonts w:ascii="Calibri" w:hAnsi="Calibri"/>
          <w:color w:val="6C757D"/>
          <w:sz w:val="22"/>
        </w:rPr>
        <w:t>~16 hours</w:t>
      </w:r>
    </w:p>
    <w:p>
      <w:bookmarkStart w:id="3741" w:name="what_youll_be_waiting_on"/>
      <w:pPr>
        <w:pStyle w:val="Heading2"/>
      </w:pPr>
      <w:r>
        <w:t>What You'll Be Waiting On</w:t>
      </w:r>
      <w:bookmarkEnd w:id="3741"/>
    </w:p>
    <w:p>
      <w:pPr>
        <w:pStyle w:val="TGSBody"/>
      </w:pPr>
      <w:r>
        <w:rPr>
          <w:rFonts w:ascii="Calibri" w:hAnsi="Calibri"/>
          <w:color w:val="2C3E50"/>
          <w:sz w:val="22"/>
        </w:rPr>
        <w:t>*After submissions, the ball is in their court:*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5f"/>
            <w:tcBorders>
              <w:bottom w:val="single" w:sz="12" w:color="d4a853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Foundation</w:t>
            </w:r>
          </w:p>
        </w:tc>
        <w:tc>
          <w:tcPr>
            <w:tcW w:type="dxa" w:w="2340"/>
            <w:shd w:fill="1e3a5f"/>
            <w:tcBorders>
              <w:bottom w:val="single" w:sz="12" w:color="d4a853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Submitted</w:t>
            </w:r>
          </w:p>
        </w:tc>
        <w:tc>
          <w:tcPr>
            <w:tcW w:type="dxa" w:w="2340"/>
            <w:shd w:fill="1e3a5f"/>
            <w:tcBorders>
              <w:bottom w:val="single" w:sz="12" w:color="d4a853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Typical Response Time</w:t>
            </w:r>
          </w:p>
        </w:tc>
        <w:tc>
          <w:tcPr>
            <w:tcW w:type="dxa" w:w="2340"/>
            <w:shd w:fill="1e3a5f"/>
            <w:tcBorders>
              <w:bottom w:val="single" w:sz="12" w:color="d4a853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Follow Up If No Response By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#1 [Name]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[Date]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[X weeks]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[Date]</w:t>
            </w:r>
          </w:p>
        </w:tc>
      </w:tr>
      <w:tr>
        <w:tc>
          <w:tcPr>
            <w:tcW w:type="dxa" w:w="234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#2 [Name]</w:t>
            </w:r>
          </w:p>
        </w:tc>
        <w:tc>
          <w:tcPr>
            <w:tcW w:type="dxa" w:w="234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[Date]</w:t>
            </w:r>
          </w:p>
        </w:tc>
        <w:tc>
          <w:tcPr>
            <w:tcW w:type="dxa" w:w="234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[X weeks]</w:t>
            </w:r>
          </w:p>
        </w:tc>
        <w:tc>
          <w:tcPr>
            <w:tcW w:type="dxa" w:w="234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[Date]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#3 [Name]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[Date]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[X weeks]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[Date]</w:t>
            </w:r>
          </w:p>
        </w:tc>
      </w:tr>
    </w:tbl>
    <w:p/>
    <w:p>
      <w:bookmarkStart w:id="5722" w:name="dependencies"/>
      <w:pPr>
        <w:pStyle w:val="Heading2"/>
      </w:pPr>
      <w:r>
        <w:t>Dependencies</w:t>
      </w:r>
      <w:bookmarkEnd w:id="5722"/>
    </w:p>
    <w:p>
      <w:pPr>
        <w:pStyle w:val="TGSBody"/>
      </w:pPr>
      <w:r>
        <w:rPr>
          <w:rFonts w:ascii="Consolas" w:hAnsi="Consolas"/>
          <w:color w:val="2C3E50"/>
          <w:sz w:val="18"/>
        </w:rPr>
        <w:t>FOUNDATION #1 (LOI-Ready):</w:t>
        <w:br/>
        <w:t>Research → Draft LOI → Submit → WAIT 6-8 weeks → [If invited] Full Proposal → WAIT → Decision</w:t>
        <w:br/>
        <w:br/>
        <w:t>FOUNDATION #4 (Cultivation):</w:t>
        <w:br/>
        <w:t>Research board → Find connection → Request intro → Meeting → [Months later] Invitation → Apply</w:t>
      </w:r>
    </w:p>
    <w:p>
      <w:pPr>
        <w:spacing w:before="160" w:after="160"/>
        <w:pBdr>
          <w:bottom w:val="single" w:sz="8" w:color="d4a853"/>
        </w:pBdr>
      </w:pPr>
    </w:p>
    <w:p>
      <w:r>
        <w:br w:type="page"/>
      </w:r>
    </w:p>
    <w:p>
      <w:bookmarkStart w:id="7052" w:name="quick_reference"/>
      <w:pPr>
        <w:pStyle w:val="Heading1"/>
      </w:pPr>
      <w:r>
        <w:t>Quick Reference</w:t>
      </w:r>
      <w:bookmarkEnd w:id="7052"/>
    </w:p>
    <w:p>
      <w:bookmarkStart w:id="9119" w:name="all_contacts"/>
      <w:pPr>
        <w:pStyle w:val="Heading2"/>
      </w:pPr>
      <w:r>
        <w:t>All Contacts</w:t>
      </w:r>
      <w:bookmarkEnd w:id="9119"/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3a5f"/>
            <w:tcBorders>
              <w:bottom w:val="single" w:sz="12" w:color="d4a853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Foundation</w:t>
            </w:r>
          </w:p>
        </w:tc>
        <w:tc>
          <w:tcPr>
            <w:tcW w:type="dxa" w:w="1872"/>
            <w:shd w:fill="1e3a5f"/>
            <w:tcBorders>
              <w:bottom w:val="single" w:sz="12" w:color="d4a853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1872"/>
            <w:shd w:fill="1e3a5f"/>
            <w:tcBorders>
              <w:bottom w:val="single" w:sz="12" w:color="d4a853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872"/>
            <w:shd w:fill="1e3a5f"/>
            <w:tcBorders>
              <w:bottom w:val="single" w:sz="12" w:color="d4a853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Email</w:t>
            </w:r>
          </w:p>
        </w:tc>
        <w:tc>
          <w:tcPr>
            <w:tcW w:type="dxa" w:w="1872"/>
            <w:shd w:fill="1e3a5f"/>
            <w:tcBorders>
              <w:bottom w:val="single" w:sz="12" w:color="d4a853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Phone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[Foundation 1]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[Program Officer]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[Name]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[Email]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[Phone]</w:t>
            </w:r>
          </w:p>
        </w:tc>
      </w:tr>
      <w:tr>
        <w:tc>
          <w:tcPr>
            <w:tcW w:type="dxa" w:w="1872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[Foundation 1]</w:t>
            </w:r>
          </w:p>
        </w:tc>
        <w:tc>
          <w:tcPr>
            <w:tcW w:type="dxa" w:w="1872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[Grants Manager]</w:t>
            </w:r>
          </w:p>
        </w:tc>
        <w:tc>
          <w:tcPr>
            <w:tcW w:type="dxa" w:w="1872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[Name]</w:t>
            </w:r>
          </w:p>
        </w:tc>
        <w:tc>
          <w:tcPr>
            <w:tcW w:type="dxa" w:w="1872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[Email]</w:t>
            </w:r>
          </w:p>
        </w:tc>
        <w:tc>
          <w:tcPr>
            <w:tcW w:type="dxa" w:w="1872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[Phone]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[Foundation 2]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[Program Officer]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[Name]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[Email]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[Phone]</w:t>
            </w:r>
          </w:p>
        </w:tc>
      </w:tr>
      <w:tr>
        <w:tc>
          <w:tcPr>
            <w:tcW w:type="dxa" w:w="1872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[Foundation 3]</w:t>
            </w:r>
          </w:p>
        </w:tc>
        <w:tc>
          <w:tcPr>
            <w:tcW w:type="dxa" w:w="1872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[Contact]</w:t>
            </w:r>
          </w:p>
        </w:tc>
        <w:tc>
          <w:tcPr>
            <w:tcW w:type="dxa" w:w="1872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[Name]</w:t>
            </w:r>
          </w:p>
        </w:tc>
        <w:tc>
          <w:tcPr>
            <w:tcW w:type="dxa" w:w="1872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[Email]</w:t>
            </w:r>
          </w:p>
        </w:tc>
        <w:tc>
          <w:tcPr>
            <w:tcW w:type="dxa" w:w="1872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[Phone]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[Foundation 4]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[Contact]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[Name]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[Email]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[Phone]</w:t>
            </w:r>
          </w:p>
        </w:tc>
      </w:tr>
      <w:tr>
        <w:tc>
          <w:tcPr>
            <w:tcW w:type="dxa" w:w="1872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[Foundation 5]</w:t>
            </w:r>
          </w:p>
        </w:tc>
        <w:tc>
          <w:tcPr>
            <w:tcW w:type="dxa" w:w="1872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[Contact]</w:t>
            </w:r>
          </w:p>
        </w:tc>
        <w:tc>
          <w:tcPr>
            <w:tcW w:type="dxa" w:w="1872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[Name]</w:t>
            </w:r>
          </w:p>
        </w:tc>
        <w:tc>
          <w:tcPr>
            <w:tcW w:type="dxa" w:w="1872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[Email]</w:t>
            </w:r>
          </w:p>
        </w:tc>
        <w:tc>
          <w:tcPr>
            <w:tcW w:type="dxa" w:w="1872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[Phone]</w:t>
            </w:r>
          </w:p>
        </w:tc>
      </w:tr>
    </w:tbl>
    <w:p/>
    <w:p>
      <w:bookmarkStart w:id="8244" w:name="application_summary"/>
      <w:pPr>
        <w:pStyle w:val="Heading2"/>
      </w:pPr>
      <w:r>
        <w:t>Application Summary</w:t>
      </w:r>
      <w:bookmarkEnd w:id="8244"/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5f"/>
            <w:tcBorders>
              <w:bottom w:val="single" w:sz="12" w:color="d4a853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Foundation</w:t>
            </w:r>
          </w:p>
        </w:tc>
        <w:tc>
          <w:tcPr>
            <w:tcW w:type="dxa" w:w="2340"/>
            <w:shd w:fill="1e3a5f"/>
            <w:tcBorders>
              <w:bottom w:val="single" w:sz="12" w:color="d4a853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1e3a5f"/>
            <w:tcBorders>
              <w:bottom w:val="single" w:sz="12" w:color="d4a853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Deadline</w:t>
            </w:r>
          </w:p>
        </w:tc>
        <w:tc>
          <w:tcPr>
            <w:tcW w:type="dxa" w:w="2340"/>
            <w:shd w:fill="1e3a5f"/>
            <w:tcBorders>
              <w:bottom w:val="single" w:sz="12" w:color="d4a853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Process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#1 [Name]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LOI-Ready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[Rolling / Date]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Submit LOI → Invited to full proposal</w:t>
            </w:r>
          </w:p>
        </w:tc>
      </w:tr>
      <w:tr>
        <w:tc>
          <w:tcPr>
            <w:tcW w:type="dxa" w:w="234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#2 [Name]</w:t>
            </w:r>
          </w:p>
        </w:tc>
        <w:tc>
          <w:tcPr>
            <w:tcW w:type="dxa" w:w="234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Open Application</w:t>
            </w:r>
          </w:p>
        </w:tc>
        <w:tc>
          <w:tcPr>
            <w:tcW w:type="dxa" w:w="234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[Rolling / Date]</w:t>
            </w:r>
          </w:p>
        </w:tc>
        <w:tc>
          <w:tcPr>
            <w:tcW w:type="dxa" w:w="234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Complete online application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#3 [Name]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LOI-Ready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[Rolling / Date]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Submit LOI</w:t>
            </w:r>
          </w:p>
        </w:tc>
      </w:tr>
      <w:tr>
        <w:tc>
          <w:tcPr>
            <w:tcW w:type="dxa" w:w="234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#4 [Name]</w:t>
            </w:r>
          </w:p>
        </w:tc>
        <w:tc>
          <w:tcPr>
            <w:tcW w:type="dxa" w:w="234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Upcoming Deadline</w:t>
            </w:r>
          </w:p>
        </w:tc>
        <w:tc>
          <w:tcPr>
            <w:tcW w:type="dxa" w:w="234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[Date]</w:t>
            </w:r>
          </w:p>
        </w:tc>
        <w:tc>
          <w:tcPr>
            <w:tcW w:type="dxa" w:w="234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Full application due [date]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#5 [Name]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Cultivation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N/A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Build relationship first</w:t>
            </w:r>
          </w:p>
        </w:tc>
      </w:tr>
    </w:tbl>
    <w:p/>
    <w:p>
      <w:bookmarkStart w:id="2793" w:name="time_summary"/>
      <w:pPr>
        <w:pStyle w:val="Heading2"/>
      </w:pPr>
      <w:r>
        <w:t>Time Summary</w:t>
      </w:r>
      <w:bookmarkEnd w:id="2793"/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5f"/>
            <w:tcBorders>
              <w:bottom w:val="single" w:sz="12" w:color="d4a853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Foundation</w:t>
            </w:r>
          </w:p>
        </w:tc>
        <w:tc>
          <w:tcPr>
            <w:tcW w:type="dxa" w:w="2340"/>
            <w:shd w:fill="1e3a5f"/>
            <w:tcBorders>
              <w:bottom w:val="single" w:sz="12" w:color="d4a853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1e3a5f"/>
            <w:tcBorders>
              <w:bottom w:val="single" w:sz="12" w:color="d4a853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Your Time</w:t>
            </w:r>
          </w:p>
        </w:tc>
        <w:tc>
          <w:tcPr>
            <w:tcW w:type="dxa" w:w="2340"/>
            <w:shd w:fill="1e3a5f"/>
            <w:tcBorders>
              <w:bottom w:val="single" w:sz="12" w:color="d4a853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Probability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#1 [Name]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LOI-Ready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[X hrs]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High</w:t>
            </w:r>
          </w:p>
        </w:tc>
      </w:tr>
      <w:tr>
        <w:tc>
          <w:tcPr>
            <w:tcW w:type="dxa" w:w="234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#2 [Name]</w:t>
            </w:r>
          </w:p>
        </w:tc>
        <w:tc>
          <w:tcPr>
            <w:tcW w:type="dxa" w:w="234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Open Application</w:t>
            </w:r>
          </w:p>
        </w:tc>
        <w:tc>
          <w:tcPr>
            <w:tcW w:type="dxa" w:w="234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[X hrs]</w:t>
            </w:r>
          </w:p>
        </w:tc>
        <w:tc>
          <w:tcPr>
            <w:tcW w:type="dxa" w:w="234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Medium-High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#3 [Name]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LOI-Ready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[X hrs]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Medium</w:t>
            </w:r>
          </w:p>
        </w:tc>
      </w:tr>
      <w:tr>
        <w:tc>
          <w:tcPr>
            <w:tcW w:type="dxa" w:w="234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#4 [Name]</w:t>
            </w:r>
          </w:p>
        </w:tc>
        <w:tc>
          <w:tcPr>
            <w:tcW w:type="dxa" w:w="234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Upcoming Deadline</w:t>
            </w:r>
          </w:p>
        </w:tc>
        <w:tc>
          <w:tcPr>
            <w:tcW w:type="dxa" w:w="234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[X hrs]</w:t>
            </w:r>
          </w:p>
        </w:tc>
        <w:tc>
          <w:tcPr>
            <w:tcW w:type="dxa" w:w="2340"/>
            <w:shd w:fill="f5f7fa"/>
          </w:tcPr>
          <w:p>
            <w:r>
              <w:rPr>
                <w:rFonts w:ascii="Calibri" w:hAnsi="Calibri"/>
                <w:color w:val="2C3E50"/>
                <w:sz w:val="20"/>
              </w:rPr>
              <w:t>Medium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#5 [Name]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Cultivation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[X hrs research]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color w:val="2C3E50"/>
                <w:sz w:val="20"/>
              </w:rPr>
              <w:t>Long-term</w:t>
            </w:r>
          </w:p>
        </w:tc>
      </w:tr>
    </w:tbl>
    <w:p/>
    <w:p>
      <w:pPr>
        <w:spacing w:before="160" w:after="160"/>
        <w:pBdr>
          <w:bottom w:val="single" w:sz="8" w:color="d4a853"/>
        </w:pBdr>
      </w:pPr>
    </w:p>
    <w:p>
      <w:r>
        <w:br w:type="page"/>
      </w:r>
    </w:p>
    <w:p>
      <w:bookmarkStart w:id="7078" w:name="understanding_the_timeline"/>
      <w:pPr>
        <w:pStyle w:val="Heading1"/>
      </w:pPr>
      <w:r>
        <w:t>Understanding the Timeline</w:t>
      </w:r>
      <w:bookmarkEnd w:id="7078"/>
    </w:p>
    <w:p>
      <w:bookmarkStart w:id="2551" w:name="typical_grant_process_3_9_months"/>
      <w:pPr>
        <w:pStyle w:val="Heading2"/>
      </w:pPr>
      <w:r>
        <w:t>Typical Grant Process (3-9 months)</w:t>
      </w:r>
      <w:bookmarkEnd w:id="2551"/>
    </w:p>
    <w:p>
      <w:pPr>
        <w:pStyle w:val="TGSBody"/>
      </w:pPr>
      <w:r>
        <w:rPr>
          <w:rFonts w:ascii="Consolas" w:hAnsi="Consolas"/>
          <w:color w:val="2C3E50"/>
          <w:sz w:val="18"/>
        </w:rPr>
        <w:t>MONTH 1: Research + Submit LOI/Application</w:t>
        <w:br/>
        <w:t xml:space="preserve">    ↓</w:t>
        <w:br/>
        <w:t>MONTHS 2-3: Wait for response (6-8 weeks typical)</w:t>
        <w:br/>
        <w:t xml:space="preserve">    ↓</w:t>
        <w:br/>
        <w:t>[If invited to full proposal]</w:t>
        <w:br/>
        <w:t>MONTHS 3-4: Write full proposal (10-20 hours)</w:t>
        <w:br/>
        <w:t xml:space="preserve">    ↓</w:t>
        <w:br/>
        <w:t>MONTHS 4-6: Wait for review + board decision</w:t>
        <w:br/>
        <w:t xml:space="preserve">    ↓</w:t>
        <w:br/>
        <w:t>MONTHS 6-9: Decision received</w:t>
      </w:r>
    </w:p>
    <w:p>
      <w:pPr>
        <w:pStyle w:val="TGSBody"/>
      </w:pPr>
      <w:r>
        <w:rPr>
          <w:rFonts w:ascii="Calibri" w:hAnsi="Calibri"/>
          <w:color w:val="2C3E50"/>
          <w:sz w:val="22"/>
        </w:rPr>
      </w:r>
      <w:r>
        <w:rPr>
          <w:rFonts w:ascii="Calibri" w:hAnsi="Calibri"/>
          <w:b/>
          <w:color w:val="2C3E50"/>
          <w:sz w:val="22"/>
        </w:rPr>
        <w:t>This report covers Month 1.</w:t>
      </w:r>
      <w:r>
        <w:rPr>
          <w:rFonts w:ascii="Calibri" w:hAnsi="Calibri"/>
          <w:color w:val="2C3E50"/>
          <w:sz w:val="22"/>
        </w:rPr>
        <w:t xml:space="preserve"> Expect decisions in 4-9 months.</w:t>
      </w:r>
    </w:p>
    <w:p>
      <w:pPr>
        <w:pStyle w:val="TGSMeta"/>
      </w:pPr>
      <w:r>
        <w:rPr>
          <w:rFonts w:ascii="Calibri" w:hAnsi="Calibri"/>
          <w:b/>
          <w:color w:val="2C3E50"/>
          <w:sz w:val="22"/>
        </w:rPr>
        <w:t xml:space="preserve">Prepared by: </w:t>
      </w:r>
      <w:r>
        <w:rPr>
          <w:rFonts w:ascii="Calibri" w:hAnsi="Calibri"/>
          <w:color w:val="6C757D"/>
          <w:sz w:val="22"/>
        </w:rPr>
        <w:t>TheGrantScout Research Team</w:t>
      </w:r>
    </w:p>
    <w:p>
      <w:pPr>
        <w:pStyle w:val="TGSMeta"/>
      </w:pPr>
      <w:r>
        <w:rPr>
          <w:rFonts w:ascii="Calibri" w:hAnsi="Calibri"/>
          <w:b/>
          <w:color w:val="2C3E50"/>
          <w:sz w:val="22"/>
        </w:rPr>
        <w:t xml:space="preserve">Date: </w:t>
      </w:r>
      <w:r>
        <w:rPr>
          <w:rFonts w:ascii="Calibri" w:hAnsi="Calibri"/>
          <w:color w:val="6C757D"/>
          <w:sz w:val="22"/>
        </w:rPr>
        <w:t>[Date]</w:t>
      </w:r>
    </w:p>
    <w:p>
      <w:pPr>
        <w:pStyle w:val="TGSMeta"/>
      </w:pPr>
      <w:r>
        <w:rPr>
          <w:rFonts w:ascii="Calibri" w:hAnsi="Calibri"/>
          <w:b/>
          <w:color w:val="2C3E50"/>
          <w:sz w:val="22"/>
        </w:rPr>
        <w:t xml:space="preserve">Next Report: </w:t>
      </w:r>
      <w:r>
        <w:rPr>
          <w:rFonts w:ascii="Calibri" w:hAnsi="Calibri"/>
          <w:color w:val="6C757D"/>
          <w:sz w:val="22"/>
        </w:rPr>
        <w:t>[Next month]</w:t>
      </w:r>
    </w:p>
    <w:p>
      <w:pPr>
        <w:spacing w:before="160" w:after="160"/>
        <w:pBdr>
          <w:bottom w:val="single" w:sz="8" w:color="d4a853"/>
        </w:pBdr>
      </w:pPr>
    </w:p>
    <w:p>
      <w:bookmarkStart w:id="5049" w:name="data_sources"/>
      <w:pPr>
        <w:pStyle w:val="Heading1"/>
      </w:pPr>
      <w:r>
        <w:t>Data Sources</w:t>
      </w:r>
      <w:bookmarkEnd w:id="5049"/>
    </w:p>
    <w:p>
      <w:pPr>
        <w:pStyle w:val="TGSMeta"/>
      </w:pPr>
      <w:r>
        <w:rPr>
          <w:rFonts w:ascii="Calibri" w:hAnsi="Calibri"/>
          <w:b/>
          <w:color w:val="2C3E50"/>
          <w:sz w:val="22"/>
        </w:rPr>
        <w:t xml:space="preserve">Grant History: </w:t>
      </w:r>
      <w:r>
        <w:rPr>
          <w:rFonts w:ascii="Calibri" w:hAnsi="Calibri"/>
          <w:color w:val="6C757D"/>
          <w:sz w:val="22"/>
        </w:rPr>
        <w:t>IRS Form 990-PF filings (2016-2024)</w:t>
      </w:r>
    </w:p>
    <w:p>
      <w:pPr>
        <w:pStyle w:val="TGSMeta"/>
      </w:pPr>
      <w:r>
        <w:rPr>
          <w:rFonts w:ascii="Calibri" w:hAnsi="Calibri"/>
          <w:b/>
          <w:color w:val="2C3E50"/>
          <w:sz w:val="22"/>
        </w:rPr>
        <w:t xml:space="preserve">Contact Information: </w:t>
      </w:r>
      <w:r>
        <w:rPr>
          <w:rFonts w:ascii="Calibri" w:hAnsi="Calibri"/>
          <w:color w:val="6C757D"/>
          <w:sz w:val="22"/>
        </w:rPr>
        <w:t>Foundation websites, public sources</w:t>
      </w:r>
    </w:p>
    <w:p>
      <w:pPr>
        <w:pStyle w:val="TGSMeta"/>
      </w:pPr>
      <w:r>
        <w:rPr>
          <w:rFonts w:ascii="Calibri" w:hAnsi="Calibri"/>
          <w:b/>
          <w:color w:val="2C3E50"/>
          <w:sz w:val="22"/>
        </w:rPr>
        <w:t xml:space="preserve">Application Process: </w:t>
      </w:r>
      <w:r>
        <w:rPr>
          <w:rFonts w:ascii="Calibri" w:hAnsi="Calibri"/>
          <w:color w:val="6C757D"/>
          <w:sz w:val="22"/>
        </w:rPr>
        <w:t>Foundation websites, direct inquiry</w:t>
      </w:r>
    </w:p>
    <w:p>
      <w:pPr>
        <w:pStyle w:val="TGSBody"/>
      </w:pPr>
      <w:r>
        <w:rPr>
          <w:rFonts w:ascii="Calibri" w:hAnsi="Calibri"/>
          <w:color w:val="2C3E50"/>
          <w:sz w:val="22"/>
        </w:rPr>
        <w:t>*Application processes may change. Verify current information with foundations before submitting.*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/>
        <w:color w:val="1E3A5F"/>
        <w:sz w:val="18"/>
      </w:rPr>
      <w:t>thegrantscout.com</w:t>
    </w:r>
    <w:r>
      <w:rPr>
        <w:rFonts w:ascii="Calibri" w:hAnsi="Calibri"/>
        <w:i/>
        <w:color w:val="6C757D"/>
        <w:sz w:val="18"/>
      </w:rPr>
      <w:t xml:space="preserve">  |  Your mission deserves funding. We'll help you find it.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 Light" w:hAnsi="Calibri Light"/>
        <w:b/>
        <w:color w:val="1E3A5F"/>
        <w:sz w:val="24"/>
      </w:rPr>
      <w:t>TheGrantScout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E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52B4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C3E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GSTitle">
    <w:name w:val="TGS Title"/>
    <w:pPr>
      <w:spacing w:after="0" w:before="0"/>
    </w:pPr>
    <w:rPr>
      <w:rFonts w:ascii="Calibri Light" w:hAnsi="Calibri Light"/>
      <w:b/>
      <w:color w:val="1E3A5F"/>
      <w:sz w:val="64"/>
    </w:rPr>
  </w:style>
  <w:style w:type="paragraph" w:customStyle="1" w:styleId="TGSSubtitle">
    <w:name w:val="TGS Subtitle"/>
    <w:pPr>
      <w:spacing w:after="160" w:before="0"/>
    </w:pPr>
    <w:rPr>
      <w:rFonts w:ascii="Calibri Light" w:hAnsi="Calibri Light"/>
      <w:color w:val="6C757D"/>
      <w:sz w:val="36"/>
    </w:rPr>
  </w:style>
  <w:style w:type="paragraph" w:customStyle="1" w:styleId="TGSMeta">
    <w:name w:val="TGS Meta"/>
    <w:pPr>
      <w:spacing w:after="80"/>
    </w:pPr>
    <w:rPr>
      <w:rFonts w:ascii="Calibri" w:hAnsi="Calibri"/>
      <w:color w:val="6C757D"/>
      <w:sz w:val="22"/>
    </w:rPr>
  </w:style>
  <w:style w:type="paragraph" w:customStyle="1" w:styleId="TGSTOC">
    <w:name w:val="TGS TOC"/>
    <w:pPr>
      <w:spacing w:after="120" w:before="40"/>
    </w:pPr>
    <w:rPr>
      <w:rFonts w:ascii="Calibri" w:hAnsi="Calibri"/>
      <w:color w:val="1E3A5F"/>
      <w:sz w:val="22"/>
    </w:rPr>
  </w:style>
  <w:style w:type="paragraph" w:customStyle="1" w:styleId="TGSBody">
    <w:name w:val="TGS Body"/>
    <w:pPr>
      <w:spacing w:after="160" w:line="276" w:lineRule="auto"/>
    </w:pPr>
    <w:rPr>
      <w:rFonts w:ascii="Calibri" w:hAnsi="Calibri"/>
      <w:color w:val="2C3E5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