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57DD" w14:textId="77777777" w:rsidR="00FB12E5" w:rsidRDefault="00FB12E5" w:rsidP="00FB12E5">
      <w:pPr>
        <w:jc w:val="center"/>
        <w:rPr>
          <w:sz w:val="28"/>
          <w:szCs w:val="28"/>
        </w:rPr>
      </w:pPr>
      <w:r>
        <w:rPr>
          <w:sz w:val="28"/>
          <w:szCs w:val="28"/>
        </w:rPr>
        <w:t>VELEUČILIŠTE U BJELOVARU</w:t>
      </w:r>
    </w:p>
    <w:p w14:paraId="50E49C1D" w14:textId="77777777" w:rsidR="00FB12E5" w:rsidRDefault="00FB12E5" w:rsidP="00FB12E5">
      <w:pPr>
        <w:jc w:val="center"/>
        <w:rPr>
          <w:sz w:val="28"/>
          <w:szCs w:val="28"/>
        </w:rPr>
      </w:pPr>
      <w:r>
        <w:rPr>
          <w:sz w:val="28"/>
          <w:szCs w:val="28"/>
        </w:rPr>
        <w:t>PREDDIPLOMSKI STRUČNI STUDIJ RAČUNARSTVO</w:t>
      </w:r>
    </w:p>
    <w:p w14:paraId="62C0889B" w14:textId="30624F84" w:rsidR="00FB12E5" w:rsidRDefault="00FB12E5" w:rsidP="00FB12E5"/>
    <w:p w14:paraId="62574CF3" w14:textId="77777777" w:rsidR="001767E9" w:rsidRDefault="001767E9" w:rsidP="00FB12E5"/>
    <w:p w14:paraId="2B4DDE35" w14:textId="77777777" w:rsidR="001767E9" w:rsidRDefault="001767E9" w:rsidP="00FB12E5"/>
    <w:p w14:paraId="254288FB" w14:textId="77777777" w:rsidR="001767E9" w:rsidRDefault="001767E9" w:rsidP="00FB12E5"/>
    <w:p w14:paraId="4F61957E" w14:textId="77777777" w:rsidR="001767E9" w:rsidRDefault="001767E9" w:rsidP="00FB12E5"/>
    <w:p w14:paraId="23998BB5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6B703507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3EF95028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6D66469B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76C413A6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42766214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7ED9B305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55ACDE80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3EEEACD6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15396D84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</w:p>
    <w:p w14:paraId="0B357EBD" w14:textId="4E426546" w:rsidR="001767E9" w:rsidRDefault="001767E9" w:rsidP="001767E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PAMETNI KUĆNI ALARM</w:t>
      </w:r>
    </w:p>
    <w:p w14:paraId="1E4BBE94" w14:textId="77777777" w:rsidR="001767E9" w:rsidRDefault="001767E9" w:rsidP="001767E9">
      <w:pPr>
        <w:jc w:val="center"/>
        <w:rPr>
          <w:b/>
          <w:bCs/>
          <w:sz w:val="36"/>
          <w:szCs w:val="36"/>
        </w:rPr>
      </w:pPr>
      <w:r w:rsidRPr="4380420A">
        <w:rPr>
          <w:b/>
          <w:bCs/>
          <w:sz w:val="36"/>
          <w:szCs w:val="36"/>
        </w:rPr>
        <w:t>Internet stvari</w:t>
      </w:r>
    </w:p>
    <w:p w14:paraId="35B8BCF3" w14:textId="77777777" w:rsidR="001767E9" w:rsidRDefault="001767E9" w:rsidP="00FB12E5"/>
    <w:p w14:paraId="6114F2AF" w14:textId="77777777" w:rsidR="001767E9" w:rsidRDefault="001767E9" w:rsidP="00FB12E5"/>
    <w:p w14:paraId="0305FFA4" w14:textId="77777777" w:rsidR="001767E9" w:rsidRDefault="001767E9" w:rsidP="00FB12E5"/>
    <w:p w14:paraId="0E49EAB2" w14:textId="77777777" w:rsidR="001767E9" w:rsidRDefault="001767E9" w:rsidP="00FB12E5"/>
    <w:p w14:paraId="2FAA396B" w14:textId="77777777" w:rsidR="001767E9" w:rsidRDefault="001767E9" w:rsidP="00FB12E5"/>
    <w:p w14:paraId="593F48B7" w14:textId="77777777" w:rsidR="001767E9" w:rsidRDefault="001767E9" w:rsidP="00FB12E5"/>
    <w:p w14:paraId="7A76BD99" w14:textId="77777777" w:rsidR="001767E9" w:rsidRDefault="001767E9" w:rsidP="00FB12E5"/>
    <w:p w14:paraId="1FAAF475" w14:textId="77777777" w:rsidR="001767E9" w:rsidRDefault="001767E9" w:rsidP="00FB12E5"/>
    <w:p w14:paraId="1674D67F" w14:textId="77777777" w:rsidR="001767E9" w:rsidRDefault="001767E9" w:rsidP="00FB12E5"/>
    <w:p w14:paraId="3D156072" w14:textId="77777777" w:rsidR="001767E9" w:rsidRDefault="001767E9" w:rsidP="00FB12E5"/>
    <w:p w14:paraId="4097EAA3" w14:textId="77777777" w:rsidR="001767E9" w:rsidRDefault="001767E9" w:rsidP="00FB12E5"/>
    <w:p w14:paraId="72581058" w14:textId="77777777" w:rsidR="001767E9" w:rsidRDefault="001767E9" w:rsidP="00FB12E5"/>
    <w:p w14:paraId="1201A5DB" w14:textId="77777777" w:rsidR="001767E9" w:rsidRDefault="001767E9" w:rsidP="00FB12E5"/>
    <w:p w14:paraId="31236C6F" w14:textId="77777777" w:rsidR="001767E9" w:rsidRDefault="001767E9" w:rsidP="00FB12E5"/>
    <w:p w14:paraId="24191C4E" w14:textId="77777777" w:rsidR="001767E9" w:rsidRDefault="001767E9" w:rsidP="00FB12E5"/>
    <w:p w14:paraId="57C0C8DD" w14:textId="77777777" w:rsidR="001767E9" w:rsidRDefault="001767E9" w:rsidP="00FB12E5"/>
    <w:p w14:paraId="3ED64617" w14:textId="77777777" w:rsidR="001767E9" w:rsidRDefault="001767E9" w:rsidP="00FB12E5"/>
    <w:p w14:paraId="1EE20E70" w14:textId="3F28CEA5" w:rsidR="001767E9" w:rsidRDefault="001767E9" w:rsidP="001767E9">
      <w:pPr>
        <w:jc w:val="center"/>
        <w:rPr>
          <w:sz w:val="32"/>
          <w:szCs w:val="32"/>
        </w:rPr>
      </w:pPr>
      <w:r>
        <w:rPr>
          <w:sz w:val="32"/>
          <w:szCs w:val="32"/>
        </w:rPr>
        <w:t>Antonio Klemić</w:t>
      </w:r>
    </w:p>
    <w:p w14:paraId="7230ACF1" w14:textId="77777777" w:rsidR="001767E9" w:rsidRDefault="001767E9" w:rsidP="001767E9">
      <w:pPr>
        <w:jc w:val="center"/>
        <w:rPr>
          <w:sz w:val="32"/>
          <w:szCs w:val="32"/>
        </w:rPr>
      </w:pPr>
    </w:p>
    <w:p w14:paraId="2F23CE13" w14:textId="77777777" w:rsidR="001767E9" w:rsidRDefault="001767E9" w:rsidP="001767E9">
      <w:pPr>
        <w:jc w:val="center"/>
        <w:rPr>
          <w:sz w:val="32"/>
          <w:szCs w:val="32"/>
        </w:rPr>
      </w:pPr>
    </w:p>
    <w:p w14:paraId="667EE995" w14:textId="77777777" w:rsidR="001767E9" w:rsidRDefault="001767E9" w:rsidP="001767E9">
      <w:pPr>
        <w:jc w:val="center"/>
        <w:rPr>
          <w:sz w:val="32"/>
          <w:szCs w:val="32"/>
        </w:rPr>
      </w:pPr>
    </w:p>
    <w:p w14:paraId="3813E36C" w14:textId="77777777" w:rsidR="001767E9" w:rsidRDefault="001767E9" w:rsidP="001767E9">
      <w:pPr>
        <w:jc w:val="center"/>
        <w:rPr>
          <w:sz w:val="32"/>
          <w:szCs w:val="32"/>
        </w:rPr>
      </w:pPr>
    </w:p>
    <w:p w14:paraId="5676D276" w14:textId="77777777" w:rsidR="001767E9" w:rsidRDefault="001767E9" w:rsidP="001767E9">
      <w:pPr>
        <w:jc w:val="center"/>
        <w:rPr>
          <w:sz w:val="32"/>
          <w:szCs w:val="32"/>
        </w:rPr>
      </w:pPr>
    </w:p>
    <w:p w14:paraId="4AE35779" w14:textId="5EED25F1" w:rsidR="001767E9" w:rsidRDefault="001767E9" w:rsidP="001767E9">
      <w:pPr>
        <w:jc w:val="center"/>
        <w:rPr>
          <w:sz w:val="28"/>
          <w:szCs w:val="28"/>
        </w:rPr>
      </w:pPr>
      <w:r w:rsidRPr="4380420A">
        <w:rPr>
          <w:sz w:val="28"/>
          <w:szCs w:val="28"/>
        </w:rPr>
        <w:lastRenderedPageBreak/>
        <w:t xml:space="preserve">Bjelovar, </w:t>
      </w:r>
      <w:r>
        <w:rPr>
          <w:sz w:val="28"/>
          <w:szCs w:val="28"/>
        </w:rPr>
        <w:t>lipanj</w:t>
      </w:r>
      <w:r w:rsidRPr="4380420A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4380420A">
        <w:rPr>
          <w:sz w:val="28"/>
          <w:szCs w:val="28"/>
        </w:rPr>
        <w:t>.</w:t>
      </w:r>
    </w:p>
    <w:p w14:paraId="148D44FC" w14:textId="4962A1AB" w:rsidR="001E5EFC" w:rsidRDefault="001E5EFC" w:rsidP="001E5EFC">
      <w:pPr>
        <w:rPr>
          <w:sz w:val="28"/>
          <w:szCs w:val="28"/>
        </w:rPr>
      </w:pPr>
    </w:p>
    <w:p w14:paraId="3B161C8F" w14:textId="77777777" w:rsidR="001E5EFC" w:rsidRDefault="001E5EFC" w:rsidP="001E5EFC">
      <w:pPr>
        <w:rPr>
          <w:b/>
          <w:bCs/>
          <w:sz w:val="28"/>
          <w:szCs w:val="28"/>
        </w:rPr>
      </w:pPr>
    </w:p>
    <w:p w14:paraId="645393A7" w14:textId="77777777" w:rsidR="001E5EFC" w:rsidRDefault="001E5EFC" w:rsidP="001E5EFC">
      <w:pPr>
        <w:rPr>
          <w:b/>
          <w:bCs/>
          <w:sz w:val="28"/>
          <w:szCs w:val="28"/>
        </w:rPr>
      </w:pPr>
    </w:p>
    <w:sdt>
      <w:sdtPr>
        <w:id w:val="9038824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0B1D51C2" w14:textId="5922FD9A" w:rsidR="001E5EFC" w:rsidRPr="001E5EFC" w:rsidRDefault="001E5EFC">
          <w:pPr>
            <w:pStyle w:val="TOCNaslov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E5EF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Sadržaj</w:t>
          </w:r>
        </w:p>
        <w:p w14:paraId="277EA613" w14:textId="77777777" w:rsidR="001E5EFC" w:rsidRPr="001E5EFC" w:rsidRDefault="001E5EFC" w:rsidP="001E5EFC"/>
        <w:p w14:paraId="2010CBEE" w14:textId="69BE18D6" w:rsidR="00C4266A" w:rsidRPr="00C4266A" w:rsidRDefault="001E5EFC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r w:rsidRPr="00C4266A">
            <w:rPr>
              <w:sz w:val="20"/>
              <w:szCs w:val="20"/>
            </w:rPr>
            <w:fldChar w:fldCharType="begin"/>
          </w:r>
          <w:r w:rsidRPr="00C4266A">
            <w:rPr>
              <w:sz w:val="20"/>
              <w:szCs w:val="20"/>
            </w:rPr>
            <w:instrText xml:space="preserve"> TOC \o "1-3" \h \z \u </w:instrText>
          </w:r>
          <w:r w:rsidRPr="00C4266A">
            <w:rPr>
              <w:sz w:val="20"/>
              <w:szCs w:val="20"/>
            </w:rPr>
            <w:fldChar w:fldCharType="separate"/>
          </w:r>
          <w:hyperlink w:anchor="_Toc232129592" w:history="1">
            <w:r w:rsidR="00C4266A"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1.UVOD</w:t>
            </w:r>
            <w:r w:rsidR="00C4266A" w:rsidRPr="00C4266A">
              <w:rPr>
                <w:noProof/>
                <w:webHidden/>
                <w:sz w:val="20"/>
                <w:szCs w:val="20"/>
              </w:rPr>
              <w:tab/>
            </w:r>
            <w:r w:rsidR="00C4266A"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="00C4266A" w:rsidRPr="00C4266A">
              <w:rPr>
                <w:noProof/>
                <w:webHidden/>
                <w:sz w:val="20"/>
                <w:szCs w:val="20"/>
              </w:rPr>
              <w:instrText xml:space="preserve"> PAGEREF _Toc232129592 \h </w:instrText>
            </w:r>
            <w:r w:rsidR="00C4266A" w:rsidRPr="00C4266A">
              <w:rPr>
                <w:noProof/>
                <w:webHidden/>
                <w:sz w:val="20"/>
                <w:szCs w:val="20"/>
              </w:rPr>
            </w:r>
            <w:r w:rsidR="00C4266A"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3</w:t>
            </w:r>
            <w:r w:rsidR="00C4266A"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6C3FDB" w14:textId="24C94C3D" w:rsidR="00C4266A" w:rsidRPr="00C4266A" w:rsidRDefault="00C4266A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3" w:history="1"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KLIJENTSKI DIO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_Toc232129593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4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DA7898" w14:textId="68570A23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4" w:history="1">
            <w:r w:rsidRPr="00C4266A">
              <w:rPr>
                <w:rStyle w:val="Hiperveza"/>
                <w:noProof/>
                <w:sz w:val="20"/>
                <w:szCs w:val="20"/>
              </w:rPr>
              <w:t>2.1 Odabir mikrokontrolera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_Toc232129594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4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51365B" w14:textId="470E9376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5" w:history="1">
            <w:r w:rsidRPr="00C4266A">
              <w:rPr>
                <w:rStyle w:val="Hiperveza"/>
                <w:noProof/>
                <w:sz w:val="20"/>
                <w:szCs w:val="20"/>
              </w:rPr>
              <w:t>2.2 Senzori i njihova uloga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_Toc232129595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4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9F4AC7" w14:textId="38B5356D" w:rsidR="00C4266A" w:rsidRPr="00C4266A" w:rsidRDefault="00C4266A">
          <w:pPr>
            <w:pStyle w:val="Sadra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6" w:history="1">
            <w:r w:rsidRPr="00C4266A">
              <w:rPr>
                <w:rStyle w:val="Hiperveza"/>
                <w:noProof/>
                <w:sz w:val="20"/>
                <w:szCs w:val="20"/>
              </w:rPr>
              <w:t>2.2.1 Pir senzor pokreta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_Toc232129596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4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0488BE" w14:textId="2061A9A9" w:rsidR="00C4266A" w:rsidRPr="00C4266A" w:rsidRDefault="00C4266A">
          <w:pPr>
            <w:pStyle w:val="Sadra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7" w:history="1">
            <w:r w:rsidRPr="00C4266A">
              <w:rPr>
                <w:rStyle w:val="Hiperveza"/>
                <w:noProof/>
                <w:sz w:val="20"/>
                <w:szCs w:val="20"/>
              </w:rPr>
              <w:t>2.2.2 Magnetski reed senzor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_Toc232129597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5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E8955" w14:textId="3A3E1CB8" w:rsidR="00C4266A" w:rsidRPr="00C4266A" w:rsidRDefault="00C4266A">
          <w:pPr>
            <w:pStyle w:val="Sadra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8" w:history="1">
            <w:r w:rsidRPr="00C4266A">
              <w:rPr>
                <w:rStyle w:val="Hiperveza"/>
                <w:noProof/>
                <w:sz w:val="20"/>
                <w:szCs w:val="20"/>
              </w:rPr>
              <w:t>2.2.3 Fizičko tipkalo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_Toc232129598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5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E77770" w14:textId="716E0D55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599" w:history="1">
            <w:r w:rsidRPr="00C4266A">
              <w:rPr>
                <w:rStyle w:val="Hiperveza"/>
                <w:noProof/>
                <w:sz w:val="20"/>
                <w:szCs w:val="20"/>
              </w:rPr>
              <w:t>2.3 Aktuatori i njihova uloga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_Toc232129599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5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DE03A9" w14:textId="43D57F47" w:rsidR="00C4266A" w:rsidRPr="00C4266A" w:rsidRDefault="00C4266A">
          <w:pPr>
            <w:pStyle w:val="Sadra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0" w:history="1">
            <w:r w:rsidRPr="00C4266A">
              <w:rPr>
                <w:rStyle w:val="Hiperveza"/>
                <w:noProof/>
                <w:sz w:val="20"/>
                <w:szCs w:val="20"/>
              </w:rPr>
              <w:t>2.3.1 Zujalica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_Toc232129600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5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3F73E4" w14:textId="1179DA35" w:rsidR="00C4266A" w:rsidRPr="00C4266A" w:rsidRDefault="00C4266A">
          <w:pPr>
            <w:pStyle w:val="Sadra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1" w:history="1">
            <w:r w:rsidRPr="00C4266A">
              <w:rPr>
                <w:rStyle w:val="Hiperveza"/>
                <w:noProof/>
                <w:sz w:val="20"/>
                <w:szCs w:val="20"/>
              </w:rPr>
              <w:t>2.3.2 LED dioda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_Toc232129601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5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4DB14C" w14:textId="58D7BBFF" w:rsidR="00C4266A" w:rsidRPr="00C4266A" w:rsidRDefault="00C4266A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2" w:history="1"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POSLUŽITELJSKI DIO INTERNETA STVARI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_Toc232129602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6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975E52" w14:textId="209E8D67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3" w:history="1">
            <w:r w:rsidRPr="00C4266A">
              <w:rPr>
                <w:rStyle w:val="Hiperveza"/>
                <w:noProof/>
                <w:sz w:val="20"/>
                <w:szCs w:val="20"/>
              </w:rPr>
              <w:t>3.1 Odabir tehnologije i programskog jezika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_Toc232129603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6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0A1B9F" w14:textId="01A9D39B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4" w:history="1">
            <w:r w:rsidRPr="00C4266A">
              <w:rPr>
                <w:rStyle w:val="Hiperveza"/>
                <w:noProof/>
                <w:sz w:val="20"/>
                <w:szCs w:val="20"/>
              </w:rPr>
              <w:t>3.2 Mrežna komunikacija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_Toc232129604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6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D28691" w14:textId="67A93E85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5" w:history="1">
            <w:r w:rsidRPr="00C4266A">
              <w:rPr>
                <w:rStyle w:val="Hiperveza"/>
                <w:noProof/>
                <w:sz w:val="20"/>
                <w:szCs w:val="20"/>
              </w:rPr>
              <w:t>3.3 Pohrana podataka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_Toc232129605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6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81406A" w14:textId="6EEE0832" w:rsidR="00C4266A" w:rsidRPr="00C4266A" w:rsidRDefault="00C4266A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6" w:history="1"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4. IMPLEMENTIRANO CJELOKUPNO RJEŠENJE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_Toc232129606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8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91173F" w14:textId="496EB17F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7" w:history="1">
            <w:r w:rsidRPr="00C4266A">
              <w:rPr>
                <w:rStyle w:val="Hiperveza"/>
                <w:noProof/>
                <w:sz w:val="20"/>
                <w:szCs w:val="20"/>
              </w:rPr>
              <w:t>4.1 C++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_Toc232129607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8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35A5BA" w14:textId="23BCBC39" w:rsidR="00C4266A" w:rsidRPr="00C4266A" w:rsidRDefault="00C4266A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8" w:history="1">
            <w:r w:rsidRPr="00C4266A">
              <w:rPr>
                <w:rStyle w:val="Hiperveza"/>
                <w:noProof/>
                <w:sz w:val="20"/>
                <w:szCs w:val="20"/>
              </w:rPr>
              <w:t>4.2 Python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_Toc232129608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9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23A23E" w14:textId="45FA7C37" w:rsidR="00C4266A" w:rsidRPr="00C4266A" w:rsidRDefault="00C4266A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09" w:history="1"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ZAKLJUČAK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_Toc232129609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11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13FDEA" w14:textId="783A4CA7" w:rsidR="00C4266A" w:rsidRPr="00C4266A" w:rsidRDefault="00C4266A">
          <w:pPr>
            <w:pStyle w:val="Sadraj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14:ligatures w14:val="standardContextual"/>
            </w:rPr>
          </w:pPr>
          <w:hyperlink w:anchor="_Toc232129610" w:history="1"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C4266A">
              <w:rPr>
                <w:rStyle w:val="Hiperveza"/>
                <w:b/>
                <w:bCs/>
                <w:noProof/>
                <w:sz w:val="20"/>
                <w:szCs w:val="20"/>
              </w:rPr>
              <w:t>DODATAK: Izjava o korištenju alata umjetne inteligencije</w:t>
            </w:r>
            <w:r w:rsidRPr="00C4266A">
              <w:rPr>
                <w:noProof/>
                <w:webHidden/>
                <w:sz w:val="20"/>
                <w:szCs w:val="20"/>
              </w:rPr>
              <w:tab/>
            </w:r>
            <w:r w:rsidRPr="00C4266A">
              <w:rPr>
                <w:noProof/>
                <w:webHidden/>
                <w:sz w:val="20"/>
                <w:szCs w:val="20"/>
              </w:rPr>
              <w:fldChar w:fldCharType="begin"/>
            </w:r>
            <w:r w:rsidRPr="00C4266A">
              <w:rPr>
                <w:noProof/>
                <w:webHidden/>
                <w:sz w:val="20"/>
                <w:szCs w:val="20"/>
              </w:rPr>
              <w:instrText xml:space="preserve"> PAGEREF _Toc232129610 \h </w:instrText>
            </w:r>
            <w:r w:rsidRPr="00C4266A">
              <w:rPr>
                <w:noProof/>
                <w:webHidden/>
                <w:sz w:val="20"/>
                <w:szCs w:val="20"/>
              </w:rPr>
            </w:r>
            <w:r w:rsidRPr="00C4266A">
              <w:rPr>
                <w:noProof/>
                <w:webHidden/>
                <w:sz w:val="20"/>
                <w:szCs w:val="20"/>
              </w:rPr>
              <w:fldChar w:fldCharType="separate"/>
            </w:r>
            <w:r w:rsidR="00703C64">
              <w:rPr>
                <w:noProof/>
                <w:webHidden/>
                <w:sz w:val="20"/>
                <w:szCs w:val="20"/>
              </w:rPr>
              <w:t>12</w:t>
            </w:r>
            <w:r w:rsidRPr="00C4266A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D63BB7" w14:textId="2100C83C" w:rsidR="001E5EFC" w:rsidRDefault="001E5EFC">
          <w:r w:rsidRPr="00C4266A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D64D69B" w14:textId="77777777" w:rsidR="001E5EFC" w:rsidRPr="001E5EFC" w:rsidRDefault="001E5EFC" w:rsidP="001E5EFC">
      <w:pPr>
        <w:rPr>
          <w:sz w:val="28"/>
          <w:szCs w:val="28"/>
        </w:rPr>
      </w:pPr>
    </w:p>
    <w:p w14:paraId="75612F60" w14:textId="77777777" w:rsidR="001767E9" w:rsidRDefault="001767E9" w:rsidP="001767E9">
      <w:pPr>
        <w:jc w:val="center"/>
        <w:rPr>
          <w:sz w:val="28"/>
          <w:szCs w:val="28"/>
        </w:rPr>
      </w:pPr>
    </w:p>
    <w:p w14:paraId="7E84D148" w14:textId="77777777" w:rsidR="001767E9" w:rsidRDefault="001767E9" w:rsidP="001767E9">
      <w:pPr>
        <w:jc w:val="center"/>
        <w:rPr>
          <w:sz w:val="28"/>
          <w:szCs w:val="28"/>
        </w:rPr>
      </w:pPr>
    </w:p>
    <w:p w14:paraId="4F55AA79" w14:textId="77777777" w:rsidR="001767E9" w:rsidRDefault="001767E9" w:rsidP="001767E9">
      <w:pPr>
        <w:jc w:val="center"/>
        <w:rPr>
          <w:sz w:val="28"/>
          <w:szCs w:val="28"/>
        </w:rPr>
      </w:pPr>
    </w:p>
    <w:p w14:paraId="70C306A1" w14:textId="77777777" w:rsidR="001767E9" w:rsidRDefault="001767E9" w:rsidP="001767E9">
      <w:pPr>
        <w:jc w:val="center"/>
        <w:rPr>
          <w:sz w:val="28"/>
          <w:szCs w:val="28"/>
        </w:rPr>
      </w:pPr>
    </w:p>
    <w:p w14:paraId="74E9BC66" w14:textId="77777777" w:rsidR="001767E9" w:rsidRDefault="001767E9" w:rsidP="001767E9">
      <w:pPr>
        <w:jc w:val="center"/>
        <w:rPr>
          <w:sz w:val="28"/>
          <w:szCs w:val="28"/>
        </w:rPr>
      </w:pPr>
    </w:p>
    <w:p w14:paraId="43F1946A" w14:textId="77777777" w:rsidR="001767E9" w:rsidRDefault="001767E9" w:rsidP="001767E9">
      <w:pPr>
        <w:jc w:val="center"/>
        <w:rPr>
          <w:sz w:val="28"/>
          <w:szCs w:val="28"/>
        </w:rPr>
      </w:pPr>
    </w:p>
    <w:p w14:paraId="571BCB3C" w14:textId="77777777" w:rsidR="001767E9" w:rsidRDefault="001767E9" w:rsidP="001767E9">
      <w:pPr>
        <w:jc w:val="center"/>
        <w:rPr>
          <w:sz w:val="28"/>
          <w:szCs w:val="28"/>
        </w:rPr>
      </w:pPr>
    </w:p>
    <w:p w14:paraId="128F7046" w14:textId="77777777" w:rsidR="001767E9" w:rsidRDefault="001767E9" w:rsidP="001767E9">
      <w:pPr>
        <w:jc w:val="center"/>
        <w:rPr>
          <w:sz w:val="28"/>
          <w:szCs w:val="28"/>
        </w:rPr>
      </w:pPr>
    </w:p>
    <w:p w14:paraId="6BA09ABC" w14:textId="77777777" w:rsidR="001767E9" w:rsidRDefault="001767E9" w:rsidP="001767E9">
      <w:pPr>
        <w:jc w:val="center"/>
        <w:rPr>
          <w:sz w:val="28"/>
          <w:szCs w:val="28"/>
        </w:rPr>
      </w:pPr>
    </w:p>
    <w:p w14:paraId="0E3148A2" w14:textId="77777777" w:rsidR="001767E9" w:rsidRDefault="001767E9" w:rsidP="001767E9">
      <w:pPr>
        <w:jc w:val="center"/>
        <w:rPr>
          <w:sz w:val="28"/>
          <w:szCs w:val="28"/>
        </w:rPr>
      </w:pPr>
    </w:p>
    <w:p w14:paraId="33A8E040" w14:textId="77777777" w:rsidR="001767E9" w:rsidRDefault="001767E9" w:rsidP="001767E9">
      <w:pPr>
        <w:jc w:val="center"/>
        <w:rPr>
          <w:sz w:val="28"/>
          <w:szCs w:val="28"/>
        </w:rPr>
      </w:pPr>
    </w:p>
    <w:p w14:paraId="20603A49" w14:textId="77777777" w:rsidR="001767E9" w:rsidRDefault="001767E9" w:rsidP="001767E9">
      <w:pPr>
        <w:jc w:val="center"/>
        <w:rPr>
          <w:sz w:val="28"/>
          <w:szCs w:val="28"/>
        </w:rPr>
      </w:pPr>
    </w:p>
    <w:p w14:paraId="32D6383D" w14:textId="77777777" w:rsidR="001767E9" w:rsidRDefault="001767E9" w:rsidP="001767E9">
      <w:pPr>
        <w:jc w:val="center"/>
        <w:rPr>
          <w:sz w:val="28"/>
          <w:szCs w:val="28"/>
        </w:rPr>
      </w:pPr>
    </w:p>
    <w:p w14:paraId="0E2E5C59" w14:textId="77777777" w:rsidR="001767E9" w:rsidRDefault="001767E9" w:rsidP="001767E9">
      <w:pPr>
        <w:jc w:val="center"/>
        <w:rPr>
          <w:sz w:val="28"/>
          <w:szCs w:val="28"/>
        </w:rPr>
      </w:pPr>
    </w:p>
    <w:p w14:paraId="544035BA" w14:textId="77777777" w:rsidR="001767E9" w:rsidRDefault="001767E9" w:rsidP="001767E9">
      <w:pPr>
        <w:jc w:val="center"/>
        <w:rPr>
          <w:sz w:val="28"/>
          <w:szCs w:val="28"/>
        </w:rPr>
      </w:pPr>
    </w:p>
    <w:p w14:paraId="4C270158" w14:textId="77777777" w:rsidR="001767E9" w:rsidRDefault="001767E9" w:rsidP="00563D3F">
      <w:pPr>
        <w:rPr>
          <w:sz w:val="28"/>
          <w:szCs w:val="28"/>
        </w:rPr>
      </w:pPr>
    </w:p>
    <w:p w14:paraId="25D28AB1" w14:textId="544062D1" w:rsidR="001767E9" w:rsidRPr="004E71D4" w:rsidRDefault="001767E9" w:rsidP="004E71D4">
      <w:pPr>
        <w:pStyle w:val="Naslov1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2129592"/>
      <w:r w:rsidRPr="004E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UVOD</w:t>
      </w:r>
      <w:bookmarkEnd w:id="0"/>
    </w:p>
    <w:p w14:paraId="7C59C7C1" w14:textId="77777777" w:rsidR="001767E9" w:rsidRDefault="001767E9" w:rsidP="004B2DBB">
      <w:pPr>
        <w:spacing w:line="360" w:lineRule="auto"/>
        <w:jc w:val="both"/>
      </w:pPr>
      <w:r>
        <w:t>Svrha ovog projektnog zadatka bila je izraditi funkcionalan i cjenovno pristupačan prototip pametnog kućnog alarma temeljenog na tehnologijama Interneta stvari (IoT). Za ovu temu sam se odlučio jer su sustavi za sigurnost i nadzor doma praktični i primjenjivi u stvarnom životu, a izrada ovakvog rješenja odličan je način za učenje kako povezati hardverske komponente s mrežnim protokolima i korisničkim aplikacijama.</w:t>
      </w:r>
    </w:p>
    <w:p w14:paraId="1B5123D6" w14:textId="77777777" w:rsidR="001767E9" w:rsidRDefault="001767E9" w:rsidP="004B2DBB">
      <w:pPr>
        <w:spacing w:line="360" w:lineRule="auto"/>
        <w:jc w:val="both"/>
      </w:pPr>
    </w:p>
    <w:p w14:paraId="12D891CD" w14:textId="77777777" w:rsidR="001767E9" w:rsidRDefault="001767E9" w:rsidP="004B2DBB">
      <w:pPr>
        <w:spacing w:line="360" w:lineRule="auto"/>
        <w:jc w:val="both"/>
      </w:pPr>
      <w:r>
        <w:t>Pristup temi bazirao se na ideji da sigurnosni sustav mora raditi dvosmjerno. S jedne strane mora lokalno reagirati na senzore i uključiti zvučno upozorenje, dok s druge strane mora moći preko interneta obavijestiti korisnika o stanju u prostoru.</w:t>
      </w:r>
    </w:p>
    <w:p w14:paraId="195E1CC6" w14:textId="77777777" w:rsidR="001767E9" w:rsidRDefault="001767E9" w:rsidP="004B2DBB">
      <w:pPr>
        <w:spacing w:line="360" w:lineRule="auto"/>
        <w:jc w:val="both"/>
      </w:pPr>
    </w:p>
    <w:p w14:paraId="1AF99C1D" w14:textId="641B59E7" w:rsidR="001767E9" w:rsidRDefault="001767E9" w:rsidP="004B2DBB">
      <w:pPr>
        <w:spacing w:line="360" w:lineRule="auto"/>
        <w:jc w:val="both"/>
      </w:pPr>
      <w:r>
        <w:t>U ovom projektu to je ostvareno korištenjem mikrokontrolera na koji su spojeni senzori za detekciju pokreta i otvaranje vrata. Prikupljene informacije se putem MQTT mrežnog protokola šalju na centralno mjesto, odnosno na poslužitelj koji podatke trajno zapisuje u bazu. Kroz izradu projekta primijenjena su znanja iz spajanja elektroničkih komponenti, programiranja mikrokontrolera te izrade desktop aplikacije s grafičkim sučeljem koja služi za pregled povijesti događaja i daljinsko upravljanje samim alarmom.</w:t>
      </w:r>
      <w:r>
        <w:t xml:space="preserve"> </w:t>
      </w:r>
    </w:p>
    <w:p w14:paraId="183EDFF2" w14:textId="77777777" w:rsidR="004B2DBB" w:rsidRDefault="004B2DBB" w:rsidP="004B2DBB">
      <w:pPr>
        <w:spacing w:line="360" w:lineRule="auto"/>
        <w:jc w:val="both"/>
      </w:pPr>
    </w:p>
    <w:p w14:paraId="167595A8" w14:textId="77777777" w:rsidR="004B2DBB" w:rsidRDefault="004B2DBB" w:rsidP="004B2DBB">
      <w:pPr>
        <w:spacing w:line="360" w:lineRule="auto"/>
        <w:jc w:val="both"/>
      </w:pPr>
    </w:p>
    <w:p w14:paraId="35BA4FC7" w14:textId="77777777" w:rsidR="004B2DBB" w:rsidRDefault="004B2DBB" w:rsidP="004B2DBB">
      <w:pPr>
        <w:spacing w:line="360" w:lineRule="auto"/>
        <w:jc w:val="both"/>
      </w:pPr>
    </w:p>
    <w:p w14:paraId="779F1C18" w14:textId="77777777" w:rsidR="004B2DBB" w:rsidRDefault="004B2DBB" w:rsidP="004B2DBB">
      <w:pPr>
        <w:spacing w:line="360" w:lineRule="auto"/>
        <w:jc w:val="both"/>
      </w:pPr>
    </w:p>
    <w:p w14:paraId="2EE49D89" w14:textId="77777777" w:rsidR="004B2DBB" w:rsidRDefault="004B2DBB" w:rsidP="004B2DBB">
      <w:pPr>
        <w:spacing w:line="360" w:lineRule="auto"/>
        <w:jc w:val="both"/>
      </w:pPr>
    </w:p>
    <w:p w14:paraId="22A3476E" w14:textId="77777777" w:rsidR="004B2DBB" w:rsidRDefault="004B2DBB" w:rsidP="004B2DBB">
      <w:pPr>
        <w:spacing w:line="360" w:lineRule="auto"/>
        <w:jc w:val="both"/>
      </w:pPr>
    </w:p>
    <w:p w14:paraId="02B9708F" w14:textId="77777777" w:rsidR="004B2DBB" w:rsidRDefault="004B2DBB" w:rsidP="004B2DBB">
      <w:pPr>
        <w:spacing w:line="360" w:lineRule="auto"/>
        <w:jc w:val="both"/>
      </w:pPr>
    </w:p>
    <w:p w14:paraId="2216DB42" w14:textId="77777777" w:rsidR="004B2DBB" w:rsidRDefault="004B2DBB" w:rsidP="004B2DBB">
      <w:pPr>
        <w:spacing w:line="360" w:lineRule="auto"/>
        <w:jc w:val="both"/>
      </w:pPr>
    </w:p>
    <w:p w14:paraId="579A0813" w14:textId="77777777" w:rsidR="004B2DBB" w:rsidRDefault="004B2DBB" w:rsidP="004B2DBB">
      <w:pPr>
        <w:spacing w:line="360" w:lineRule="auto"/>
        <w:jc w:val="both"/>
      </w:pPr>
    </w:p>
    <w:p w14:paraId="3FA4F437" w14:textId="77777777" w:rsidR="004B2DBB" w:rsidRDefault="004B2DBB" w:rsidP="004B2DBB">
      <w:pPr>
        <w:spacing w:line="360" w:lineRule="auto"/>
        <w:jc w:val="both"/>
      </w:pPr>
    </w:p>
    <w:p w14:paraId="6200C0C6" w14:textId="77777777" w:rsidR="004B2DBB" w:rsidRDefault="004B2DBB" w:rsidP="004B2DBB">
      <w:pPr>
        <w:spacing w:line="360" w:lineRule="auto"/>
        <w:jc w:val="both"/>
      </w:pPr>
    </w:p>
    <w:p w14:paraId="0EDE8C9F" w14:textId="77777777" w:rsidR="004B2DBB" w:rsidRDefault="004B2DBB" w:rsidP="004B2DBB">
      <w:pPr>
        <w:spacing w:line="360" w:lineRule="auto"/>
        <w:jc w:val="both"/>
      </w:pPr>
    </w:p>
    <w:p w14:paraId="542BEDEC" w14:textId="77777777" w:rsidR="004B2DBB" w:rsidRDefault="004B2DBB" w:rsidP="004B2DBB">
      <w:pPr>
        <w:spacing w:line="360" w:lineRule="auto"/>
        <w:jc w:val="both"/>
      </w:pPr>
    </w:p>
    <w:p w14:paraId="7D15B440" w14:textId="77777777" w:rsidR="004B2DBB" w:rsidRDefault="004B2DBB" w:rsidP="004B2DBB">
      <w:pPr>
        <w:spacing w:line="360" w:lineRule="auto"/>
        <w:jc w:val="both"/>
      </w:pPr>
    </w:p>
    <w:p w14:paraId="52E81744" w14:textId="77777777" w:rsidR="004B2DBB" w:rsidRDefault="004B2DBB" w:rsidP="004B2DBB">
      <w:pPr>
        <w:spacing w:line="360" w:lineRule="auto"/>
        <w:jc w:val="both"/>
      </w:pPr>
    </w:p>
    <w:p w14:paraId="559A0D74" w14:textId="77777777" w:rsidR="004B2DBB" w:rsidRDefault="004B2DBB" w:rsidP="004B2DBB">
      <w:pPr>
        <w:spacing w:line="360" w:lineRule="auto"/>
        <w:jc w:val="both"/>
      </w:pPr>
    </w:p>
    <w:p w14:paraId="164C350F" w14:textId="2A1C7FBA" w:rsidR="004B2DBB" w:rsidRPr="004E71D4" w:rsidRDefault="004B2DBB" w:rsidP="004E71D4">
      <w:pPr>
        <w:pStyle w:val="Naslov1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2129593"/>
      <w:r w:rsidRPr="004E71D4">
        <w:rPr>
          <w:rFonts w:ascii="Times New Roman" w:hAnsi="Times New Roman" w:cs="Times New Roman"/>
          <w:b/>
          <w:bCs/>
          <w:color w:val="auto"/>
          <w:sz w:val="28"/>
          <w:szCs w:val="28"/>
        </w:rPr>
        <w:t>KLIJENTSKI DIO</w:t>
      </w:r>
      <w:bookmarkEnd w:id="1"/>
    </w:p>
    <w:p w14:paraId="762FF6C9" w14:textId="785B75DF" w:rsidR="004B2DBB" w:rsidRDefault="004B2DBB" w:rsidP="008C1276">
      <w:pPr>
        <w:spacing w:line="360" w:lineRule="auto"/>
        <w:jc w:val="both"/>
      </w:pPr>
      <w:r w:rsidRPr="004B2DBB">
        <w:t>Klijentski dio ovog sustava odnosi se na fizički hardver koji je smješten u nadziranom prostoru. Njegova glavna zadaća obuhvaća prikupljanje podataka iz okoline putem senzora, lokalno reagiranje u slučaju opasnosti te prosljeđivanje informacija na poslužitelj. Cijeli sklop je realiziran na eksperimentalnoj pločici i žicama je povezan s glavnim upravljačkim modulom.</w:t>
      </w:r>
    </w:p>
    <w:p w14:paraId="30541C86" w14:textId="77777777" w:rsidR="004E71D4" w:rsidRDefault="004E71D4" w:rsidP="008C1276">
      <w:pPr>
        <w:spacing w:line="360" w:lineRule="auto"/>
        <w:jc w:val="both"/>
      </w:pPr>
    </w:p>
    <w:p w14:paraId="1C949CFE" w14:textId="0802121F" w:rsidR="004B2DBB" w:rsidRPr="004E71D4" w:rsidRDefault="004B2DBB" w:rsidP="004E71D4">
      <w:pPr>
        <w:pStyle w:val="Naslov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t xml:space="preserve">     </w:t>
      </w:r>
      <w:r w:rsidRPr="004E71D4">
        <w:rPr>
          <w:b/>
          <w:bCs/>
          <w:color w:val="auto"/>
        </w:rPr>
        <w:t xml:space="preserve"> </w:t>
      </w:r>
      <w:bookmarkStart w:id="2" w:name="_Toc232129594"/>
      <w:r w:rsidRPr="004E71D4">
        <w:rPr>
          <w:rFonts w:ascii="Times New Roman" w:hAnsi="Times New Roman" w:cs="Times New Roman"/>
          <w:b/>
          <w:bCs/>
          <w:color w:val="auto"/>
          <w:sz w:val="26"/>
          <w:szCs w:val="26"/>
        </w:rPr>
        <w:t>2.1 Odabir mikrokontrolera</w:t>
      </w:r>
      <w:bookmarkEnd w:id="2"/>
    </w:p>
    <w:p w14:paraId="6324F3FB" w14:textId="77777777" w:rsidR="004B2DBB" w:rsidRDefault="004B2DBB" w:rsidP="008C1276">
      <w:pPr>
        <w:spacing w:line="360" w:lineRule="auto"/>
        <w:jc w:val="both"/>
      </w:pPr>
      <w:r>
        <w:t>Kao središnji uređaj klijentskog dijela rješenja odabran je mikrokontroler ESP32. Prilikom planiranja projekta razmatrana je i mogućnost korištenja klasične Arduino Uno pločice koja se često upotrebljava na uvodnim kolegijima elektronike. Ipak, Arduino Uno je odbačen jer nema tvornički ugrađenu mrežnu komponentu. Korištenje Arduina zahtijevalo bi kupnju i spajanje dodatnih glomaznih modula za bežičnu komunikaciju, što bi zakompliciralo sklop, zauzelo previše mjesta na pločici i povećalo ukupnu cijenu projekta.</w:t>
      </w:r>
    </w:p>
    <w:p w14:paraId="1BB0C8BD" w14:textId="77777777" w:rsidR="004B2DBB" w:rsidRDefault="004B2DBB" w:rsidP="008C1276">
      <w:pPr>
        <w:spacing w:line="360" w:lineRule="auto"/>
        <w:jc w:val="both"/>
      </w:pPr>
    </w:p>
    <w:p w14:paraId="4372F2B1" w14:textId="6811CB5B" w:rsidR="004B2DBB" w:rsidRDefault="004B2DBB" w:rsidP="008C1276">
      <w:pPr>
        <w:spacing w:line="360" w:lineRule="auto"/>
        <w:jc w:val="both"/>
      </w:pPr>
      <w:r>
        <w:t>ESP32 je odabran kao optimalno rješenje jer na samom čipu ima integriran Wi-Fi modul. To omogućuje izravno spajanje sklopa na kućnu internetsku mrežu bez potrebe za ikakvim dodatnim hardverom. Osim mrežnih mogućnosti, ovaj mikrokontroler nudi znatno veću radnu memoriju i viši radni takt procesora u usporedbi sa starijim platformama, što jamči stabilan rad i brzu obradu signala sa senzora.</w:t>
      </w:r>
    </w:p>
    <w:p w14:paraId="4C2E89FE" w14:textId="77777777" w:rsidR="008C1276" w:rsidRDefault="008C1276" w:rsidP="008C1276">
      <w:pPr>
        <w:spacing w:line="360" w:lineRule="auto"/>
        <w:jc w:val="both"/>
      </w:pPr>
    </w:p>
    <w:p w14:paraId="6EAFD50F" w14:textId="3E588AED" w:rsidR="008C1276" w:rsidRPr="001E5EFC" w:rsidRDefault="008C1276" w:rsidP="004E71D4">
      <w:pPr>
        <w:pStyle w:val="Naslov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t xml:space="preserve">       </w:t>
      </w:r>
      <w:bookmarkStart w:id="3" w:name="_Toc232129595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2.2 Senzori i njihova uloga</w:t>
      </w:r>
      <w:bookmarkEnd w:id="3"/>
    </w:p>
    <w:p w14:paraId="71DCE183" w14:textId="591388F9" w:rsidR="008C1276" w:rsidRDefault="008C1276" w:rsidP="008C1276">
      <w:pPr>
        <w:spacing w:line="360" w:lineRule="auto"/>
        <w:jc w:val="both"/>
      </w:pPr>
      <w:r w:rsidRPr="008C1276">
        <w:t>Sustav prikuplja podatke iz okoline s pomoću tri ulazne komponente, a to su senzor pokreta, magnetski senzor za vrata i prozore te fizičko tipkalo. Njihova glavna uloga je kontinuirano praćenje stanja u nadziranom prostoru i slanje električnih signala mikrokontroleru u slučaju bilo kakvih promjena.</w:t>
      </w:r>
    </w:p>
    <w:p w14:paraId="461F732E" w14:textId="77777777" w:rsidR="008C1276" w:rsidRDefault="008C1276" w:rsidP="008C1276">
      <w:pPr>
        <w:spacing w:line="360" w:lineRule="auto"/>
        <w:jc w:val="both"/>
      </w:pPr>
    </w:p>
    <w:p w14:paraId="75284C3A" w14:textId="29FAE24B" w:rsidR="008C1276" w:rsidRPr="001E5EFC" w:rsidRDefault="008C1276" w:rsidP="001E5EFC">
      <w:pPr>
        <w:pStyle w:val="Naslov3"/>
        <w:rPr>
          <w:b/>
          <w:bCs/>
          <w:sz w:val="25"/>
          <w:szCs w:val="25"/>
        </w:rPr>
      </w:pPr>
      <w:r>
        <w:t xml:space="preserve">       </w:t>
      </w:r>
      <w:bookmarkStart w:id="4" w:name="_Toc232129596"/>
      <w:r w:rsidRPr="001E5EFC">
        <w:rPr>
          <w:b/>
          <w:bCs/>
          <w:color w:val="auto"/>
          <w:sz w:val="25"/>
          <w:szCs w:val="25"/>
        </w:rPr>
        <w:t>2.2.1 Pir senzor pokreta</w:t>
      </w:r>
      <w:bookmarkEnd w:id="4"/>
    </w:p>
    <w:p w14:paraId="4F2E1F0F" w14:textId="753E06E3" w:rsidR="008C1276" w:rsidRDefault="008C1276" w:rsidP="008C1276">
      <w:pPr>
        <w:spacing w:line="360" w:lineRule="auto"/>
        <w:jc w:val="both"/>
      </w:pPr>
      <w:r w:rsidRPr="008C1276">
        <w:t>PIR senzor služi za detekciju prisutnosti osobe u prostoriji. Senzor funkcionira tako da registrira promjene u infracrvenom zračenju koje emitira ljudsko tijelo. Kada osoba uđe u vidno polje senzora, on generira digitalni signal i prosljeđuje ga mikrokontroleru, što sustav tumači kao potencijalnu provalu i razlog za aktivaciju alarm</w:t>
      </w:r>
    </w:p>
    <w:p w14:paraId="053E21C0" w14:textId="27C940C1" w:rsidR="008C1276" w:rsidRPr="001E5EFC" w:rsidRDefault="008C1276" w:rsidP="001E5EFC">
      <w:pPr>
        <w:pStyle w:val="Naslov3"/>
        <w:rPr>
          <w:b/>
          <w:bCs/>
          <w:color w:val="auto"/>
          <w:sz w:val="25"/>
          <w:szCs w:val="25"/>
        </w:rPr>
      </w:pPr>
      <w:r>
        <w:lastRenderedPageBreak/>
        <w:t xml:space="preserve">       </w:t>
      </w:r>
      <w:bookmarkStart w:id="5" w:name="_Toc232129597"/>
      <w:r w:rsidRPr="001E5EFC">
        <w:rPr>
          <w:b/>
          <w:bCs/>
          <w:color w:val="auto"/>
          <w:sz w:val="25"/>
          <w:szCs w:val="25"/>
        </w:rPr>
        <w:t>2.2.2 Magnetski reed senzor</w:t>
      </w:r>
      <w:bookmarkEnd w:id="5"/>
    </w:p>
    <w:p w14:paraId="390E0ACB" w14:textId="65E064B6" w:rsidR="008C1276" w:rsidRDefault="008C1276" w:rsidP="008C1276">
      <w:pPr>
        <w:spacing w:line="360" w:lineRule="auto"/>
        <w:jc w:val="both"/>
      </w:pPr>
      <w:r w:rsidRPr="008C1276">
        <w:t>Ovaj senzor dizajniran je za nadzor ulaznih točaka poput vrata ili prozora. Sastoji se od dva dijela, glavnog senzora i magneta. Dok su vrata zatvorena, magnet drži strujni krug zatvorenim. Otvaranjem vrata magnet se udaljava, strujni krug se prekida, a mikrokontroler trenutačno registrira neovlašten ulazak u prostor.</w:t>
      </w:r>
    </w:p>
    <w:p w14:paraId="30A36CB4" w14:textId="77777777" w:rsidR="008C1276" w:rsidRDefault="008C1276" w:rsidP="008C1276">
      <w:pPr>
        <w:spacing w:line="360" w:lineRule="auto"/>
        <w:jc w:val="both"/>
      </w:pPr>
    </w:p>
    <w:p w14:paraId="4A27FBEB" w14:textId="78DAA53B" w:rsidR="008C1276" w:rsidRPr="001E5EFC" w:rsidRDefault="008C1276" w:rsidP="001E5EFC">
      <w:pPr>
        <w:pStyle w:val="Naslov3"/>
        <w:rPr>
          <w:b/>
          <w:bCs/>
          <w:color w:val="auto"/>
          <w:sz w:val="25"/>
          <w:szCs w:val="25"/>
        </w:rPr>
      </w:pPr>
      <w:r>
        <w:t xml:space="preserve">       </w:t>
      </w:r>
      <w:bookmarkStart w:id="6" w:name="_Toc232129598"/>
      <w:r w:rsidRPr="001E5EFC">
        <w:rPr>
          <w:b/>
          <w:bCs/>
          <w:color w:val="auto"/>
          <w:sz w:val="25"/>
          <w:szCs w:val="25"/>
        </w:rPr>
        <w:t>2.2.3 Fizičko tipkalo</w:t>
      </w:r>
      <w:bookmarkEnd w:id="6"/>
    </w:p>
    <w:p w14:paraId="1A3BA9CF" w14:textId="18D81A0D" w:rsidR="008C1276" w:rsidRDefault="003E6B6D" w:rsidP="008C1276">
      <w:pPr>
        <w:spacing w:line="360" w:lineRule="auto"/>
        <w:jc w:val="both"/>
      </w:pPr>
      <w:r w:rsidRPr="003E6B6D">
        <w:t>Tipkalo služi kao lokalni ulazni uređaj. Njegova uloga je omogućiti korisniku ručno paljenje ili gašenje alarma neposrednim fizičkim pritiskom na samom uređaju, bez potrebe za korištenjem mrežne aplikacije.</w:t>
      </w:r>
    </w:p>
    <w:p w14:paraId="1033BF54" w14:textId="77777777" w:rsidR="003E6B6D" w:rsidRDefault="003E6B6D" w:rsidP="008C1276">
      <w:pPr>
        <w:spacing w:line="360" w:lineRule="auto"/>
        <w:jc w:val="both"/>
      </w:pPr>
    </w:p>
    <w:p w14:paraId="258293EB" w14:textId="6928CBD2" w:rsidR="003E6B6D" w:rsidRPr="001E5EFC" w:rsidRDefault="003E6B6D" w:rsidP="001E5EFC">
      <w:pPr>
        <w:pStyle w:val="Naslov2"/>
        <w:rPr>
          <w:rFonts w:ascii="Times New Roman" w:hAnsi="Times New Roman" w:cs="Times New Roman"/>
          <w:b/>
          <w:bCs/>
          <w:sz w:val="26"/>
          <w:szCs w:val="26"/>
        </w:rPr>
      </w:pPr>
      <w:r>
        <w:t xml:space="preserve">       </w:t>
      </w:r>
      <w:bookmarkStart w:id="7" w:name="_Toc232129599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2.3 Aktuatori i njihova uloga</w:t>
      </w:r>
      <w:bookmarkEnd w:id="7"/>
    </w:p>
    <w:p w14:paraId="410285C7" w14:textId="4C0E2535" w:rsidR="003E6B6D" w:rsidRDefault="003E6B6D" w:rsidP="008C1276">
      <w:pPr>
        <w:spacing w:line="360" w:lineRule="auto"/>
        <w:jc w:val="both"/>
      </w:pPr>
      <w:r w:rsidRPr="003E6B6D">
        <w:t>Kada mikrokontroler utvrdi da je došlo do narušavanja sigurnosti, on aktivira izlazne komponente, odnosno aktuatore. Njihova uloga je vizualno i zvučno upozoriti na opasnost te signalizirati trenutačno stanje pametnog alarma.</w:t>
      </w:r>
    </w:p>
    <w:p w14:paraId="76093EBB" w14:textId="77777777" w:rsidR="001E5EFC" w:rsidRDefault="001E5EFC" w:rsidP="008C1276">
      <w:pPr>
        <w:spacing w:line="360" w:lineRule="auto"/>
        <w:jc w:val="both"/>
      </w:pPr>
    </w:p>
    <w:p w14:paraId="73ACF758" w14:textId="41574566" w:rsidR="003E6B6D" w:rsidRPr="001E5EFC" w:rsidRDefault="003E6B6D" w:rsidP="001E5EFC">
      <w:pPr>
        <w:pStyle w:val="Naslov3"/>
        <w:rPr>
          <w:b/>
          <w:bCs/>
          <w:color w:val="auto"/>
          <w:sz w:val="25"/>
          <w:szCs w:val="25"/>
        </w:rPr>
      </w:pPr>
      <w:r>
        <w:t xml:space="preserve">       </w:t>
      </w:r>
      <w:bookmarkStart w:id="8" w:name="_Toc232129600"/>
      <w:r w:rsidRPr="001E5EFC">
        <w:rPr>
          <w:b/>
          <w:bCs/>
          <w:color w:val="auto"/>
          <w:sz w:val="25"/>
          <w:szCs w:val="25"/>
        </w:rPr>
        <w:t>2.3.1 Z</w:t>
      </w:r>
      <w:r w:rsidR="001E5EFC">
        <w:rPr>
          <w:b/>
          <w:bCs/>
          <w:color w:val="auto"/>
          <w:sz w:val="25"/>
          <w:szCs w:val="25"/>
        </w:rPr>
        <w:t>u</w:t>
      </w:r>
      <w:r w:rsidRPr="001E5EFC">
        <w:rPr>
          <w:b/>
          <w:bCs/>
          <w:color w:val="auto"/>
          <w:sz w:val="25"/>
          <w:szCs w:val="25"/>
        </w:rPr>
        <w:t>jalica</w:t>
      </w:r>
      <w:bookmarkEnd w:id="8"/>
    </w:p>
    <w:p w14:paraId="2FE7FDE4" w14:textId="101D5831" w:rsidR="003E6B6D" w:rsidRDefault="003E6B6D" w:rsidP="008C1276">
      <w:pPr>
        <w:spacing w:line="360" w:lineRule="auto"/>
        <w:jc w:val="both"/>
      </w:pPr>
      <w:r w:rsidRPr="003E6B6D">
        <w:t>Zujalica predstavlja primarni zvučni alarm ovog sustava. Njezina zadaća je emitirati glasan zvučni signal upozorenja u trenutku detekcije provale. Zvuk ima funkciju odvraćanja potencijalnog uljeza te uzbunjivanja osoba u neposrednoj blizini prostora.</w:t>
      </w:r>
    </w:p>
    <w:p w14:paraId="623A8107" w14:textId="77777777" w:rsidR="003E6B6D" w:rsidRDefault="003E6B6D" w:rsidP="008C1276">
      <w:pPr>
        <w:spacing w:line="360" w:lineRule="auto"/>
        <w:jc w:val="both"/>
      </w:pPr>
    </w:p>
    <w:p w14:paraId="0FDCF3C0" w14:textId="6A240FF7" w:rsidR="003E6B6D" w:rsidRPr="001E5EFC" w:rsidRDefault="003E6B6D" w:rsidP="001E5EFC">
      <w:pPr>
        <w:pStyle w:val="Naslov3"/>
        <w:rPr>
          <w:b/>
          <w:bCs/>
          <w:sz w:val="25"/>
          <w:szCs w:val="25"/>
        </w:rPr>
      </w:pPr>
      <w:r>
        <w:t xml:space="preserve">      </w:t>
      </w:r>
      <w:bookmarkStart w:id="9" w:name="_Toc232129601"/>
      <w:r w:rsidRPr="001E5EFC">
        <w:rPr>
          <w:b/>
          <w:bCs/>
          <w:color w:val="auto"/>
          <w:sz w:val="25"/>
          <w:szCs w:val="25"/>
        </w:rPr>
        <w:t>2.3.2 LED dioda</w:t>
      </w:r>
      <w:bookmarkEnd w:id="9"/>
    </w:p>
    <w:p w14:paraId="0CBDDCB1" w14:textId="62FC8514" w:rsidR="003E6B6D" w:rsidRDefault="003E6B6D" w:rsidP="008C1276">
      <w:pPr>
        <w:spacing w:line="360" w:lineRule="auto"/>
        <w:jc w:val="both"/>
      </w:pPr>
      <w:r w:rsidRPr="003E6B6D">
        <w:t>Svjetleća dioda služi kao vizualni indikator stanja sustava. Dioda svijetli u trenutku detekcije opasnosti, a također služi za kratku vizualnu potvrdu korisniku prilikom uspješnog paljenja alarma putem tipkala ili internetske aplikacije.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0DA9" w14:paraId="1C0911DF" w14:textId="77777777" w:rsidTr="00F40DA9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5A0CF7D1" w14:textId="64B10D4C" w:rsidR="00F40DA9" w:rsidRDefault="00F40DA9" w:rsidP="008C1276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7758183D" wp14:editId="24E25392">
                  <wp:extent cx="2719705" cy="1760220"/>
                  <wp:effectExtent l="0" t="0" r="4445" b="0"/>
                  <wp:docPr id="609720738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720738" name="Slika 6097207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127" cy="176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E8C00D7" w14:textId="1C768E26" w:rsidR="00F40DA9" w:rsidRDefault="00F40DA9" w:rsidP="008C1276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B380D7E" wp14:editId="5615FEF1">
                  <wp:extent cx="2720340" cy="1744980"/>
                  <wp:effectExtent l="0" t="0" r="3810" b="7620"/>
                  <wp:docPr id="1405165761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165761" name="Slika 140516576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491" cy="177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F4223" w14:textId="79358283" w:rsidR="00F40DA9" w:rsidRDefault="00F40DA9" w:rsidP="008C1276">
      <w:pPr>
        <w:spacing w:line="360" w:lineRule="auto"/>
        <w:jc w:val="both"/>
      </w:pPr>
      <w:r>
        <w:t xml:space="preserve">                    Slika 1. </w:t>
      </w:r>
      <w:r w:rsidR="007B4AE8">
        <w:t>Hardver senzora</w:t>
      </w:r>
      <w:r>
        <w:t xml:space="preserve">                                 Slika 2.</w:t>
      </w:r>
      <w:r w:rsidR="007B4AE8">
        <w:t xml:space="preserve"> Senzor dok radi</w:t>
      </w:r>
    </w:p>
    <w:p w14:paraId="72720573" w14:textId="0838DA49" w:rsidR="00F40DA9" w:rsidRPr="001E5EFC" w:rsidRDefault="00F40DA9" w:rsidP="001E5EFC">
      <w:pPr>
        <w:pStyle w:val="Naslov1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129602"/>
      <w:r w:rsidRPr="001E5EF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POSLUŽITELJSKI DIO INTERNETA STVARI</w:t>
      </w:r>
      <w:bookmarkEnd w:id="10"/>
    </w:p>
    <w:p w14:paraId="3B05020E" w14:textId="55A87C98" w:rsidR="00F40DA9" w:rsidRDefault="00F40DA9" w:rsidP="00F40DA9">
      <w:pPr>
        <w:spacing w:line="360" w:lineRule="auto"/>
        <w:jc w:val="both"/>
      </w:pPr>
      <w:r w:rsidRPr="00F40DA9">
        <w:t>Poslužiteljski dio ovog sustava predstavlja centralno mjesto koje služi za osluškivanje mrežnog prometa, pohranu prikupljenih informacija te upravljanje klijentskim dijelom. Ovaj segment odrađuje svu pozadinsku logiku i omogućava trajnu evidenciju sigurnosnih događaja.</w:t>
      </w:r>
    </w:p>
    <w:p w14:paraId="4C708756" w14:textId="77777777" w:rsidR="00F40DA9" w:rsidRDefault="00F40DA9" w:rsidP="00F40DA9">
      <w:pPr>
        <w:spacing w:line="360" w:lineRule="auto"/>
        <w:jc w:val="both"/>
      </w:pPr>
    </w:p>
    <w:p w14:paraId="18820806" w14:textId="47EC5430" w:rsidR="00F40DA9" w:rsidRPr="001E5EFC" w:rsidRDefault="00F40DA9" w:rsidP="001E5EFC">
      <w:pPr>
        <w:pStyle w:val="Naslov2"/>
        <w:rPr>
          <w:rFonts w:ascii="Times New Roman" w:hAnsi="Times New Roman" w:cs="Times New Roman"/>
          <w:b/>
          <w:bCs/>
          <w:sz w:val="26"/>
          <w:szCs w:val="26"/>
        </w:rPr>
      </w:pPr>
      <w:r>
        <w:t xml:space="preserve">      </w:t>
      </w:r>
      <w:bookmarkStart w:id="11" w:name="_Toc232129603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 </w:t>
      </w:r>
      <w:r w:rsidR="00290D3A"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Odabir tehnologije i programskog jezika</w:t>
      </w:r>
      <w:bookmarkEnd w:id="11"/>
    </w:p>
    <w:p w14:paraId="08CA3185" w14:textId="7EC25585" w:rsidR="00290D3A" w:rsidRDefault="00290D3A" w:rsidP="00F40DA9">
      <w:pPr>
        <w:spacing w:line="360" w:lineRule="auto"/>
        <w:jc w:val="both"/>
      </w:pPr>
      <w:r w:rsidRPr="00290D3A">
        <w:t>Za izradu poslužiteljskog dijela i grafičkog sučelja odabran je programski jezik Python. Glavni razlog za odabir Pythona je njegova jednostavnost i ogromna podrška za rad s mrežnim protokolima i bazama podataka. Korištenjem ugrađenih biblioteka, Python omogućava brzu izradu stabilnog poslužitelja koji može istovremeno komunicirati s mikrokontrolerom i prikazivati podatke na ekranu.</w:t>
      </w:r>
    </w:p>
    <w:p w14:paraId="44BDE7AF" w14:textId="77777777" w:rsidR="00290D3A" w:rsidRDefault="00290D3A" w:rsidP="00F40DA9">
      <w:pPr>
        <w:spacing w:line="360" w:lineRule="auto"/>
        <w:jc w:val="both"/>
      </w:pPr>
    </w:p>
    <w:p w14:paraId="49253B51" w14:textId="1E794592" w:rsidR="00290D3A" w:rsidRPr="001E5EFC" w:rsidRDefault="00290D3A" w:rsidP="001E5EFC">
      <w:pPr>
        <w:pStyle w:val="Naslov2"/>
        <w:rPr>
          <w:rFonts w:ascii="Times New Roman" w:hAnsi="Times New Roman" w:cs="Times New Roman"/>
          <w:b/>
          <w:bCs/>
          <w:sz w:val="26"/>
          <w:szCs w:val="26"/>
        </w:rPr>
      </w:pPr>
      <w:r>
        <w:t xml:space="preserve">       </w:t>
      </w:r>
      <w:bookmarkStart w:id="12" w:name="_Toc232129604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3.2 Mrežna komunikacija</w:t>
      </w:r>
      <w:bookmarkEnd w:id="12"/>
    </w:p>
    <w:p w14:paraId="0D2618B5" w14:textId="26571A7B" w:rsidR="00290D3A" w:rsidRDefault="00290D3A" w:rsidP="00F40DA9">
      <w:pPr>
        <w:spacing w:line="360" w:lineRule="auto"/>
        <w:jc w:val="both"/>
      </w:pPr>
      <w:r w:rsidRPr="00290D3A">
        <w:t xml:space="preserve">Kako bi klijentski i poslužiteljski dio mogli komunicirati neovisno o tome gdje se nalaze, sustav koristi MQTT protokol. Za potrebe projekta odabran je javni i besplatni </w:t>
      </w:r>
      <w:proofErr w:type="spellStart"/>
      <w:r w:rsidRPr="00290D3A">
        <w:t>HiveMQ</w:t>
      </w:r>
      <w:proofErr w:type="spellEnd"/>
      <w:r w:rsidRPr="00290D3A">
        <w:t xml:space="preserve"> broker. Poslužiteljska Python skripta kontinuirano je spojena na ovaj broker i pretplaćena na specifičnu temu. Čim mikrokontroler pošalje upozorenje o detektiranom pokretu ili otvorenim vratima, poslužitelj tu poruku trenutačno preuzima i obrađuje.</w:t>
      </w:r>
    </w:p>
    <w:p w14:paraId="67A9C506" w14:textId="77777777" w:rsidR="00290D3A" w:rsidRDefault="00290D3A" w:rsidP="00F40DA9">
      <w:pPr>
        <w:spacing w:line="360" w:lineRule="auto"/>
        <w:jc w:val="both"/>
      </w:pPr>
    </w:p>
    <w:p w14:paraId="323FDC59" w14:textId="120B5CBC" w:rsidR="00290D3A" w:rsidRPr="001E5EFC" w:rsidRDefault="00290D3A" w:rsidP="001E5EFC">
      <w:pPr>
        <w:pStyle w:val="Naslov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t xml:space="preserve">        </w:t>
      </w:r>
      <w:bookmarkStart w:id="13" w:name="_Toc232129605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3.3 Pohrana podataka</w:t>
      </w:r>
      <w:bookmarkEnd w:id="13"/>
    </w:p>
    <w:p w14:paraId="3EE01AFA" w14:textId="57E12D6F" w:rsidR="00290D3A" w:rsidRDefault="00290D3A" w:rsidP="00F40DA9">
      <w:pPr>
        <w:spacing w:line="360" w:lineRule="auto"/>
        <w:jc w:val="both"/>
      </w:pPr>
      <w:r w:rsidRPr="00290D3A">
        <w:t>Jedan od glavnih zahtjeva sustava je mogućnost naknadnog pregleda povijesti događaja. Za tu svrhu implementirana je lokalna relacijska baza podataka SQLite. Svaki put kada poslužitelj primi novu MQTT poruku s klijentskog uređaja, on automatski generira točan vremenski žig. Nakon toga, tekstualna poruka i pripadajuće vrijeme trajno se zapisuju u bazu podataka. Ovaj mehanizam osigurava da korisnik ima precizan i neizbrisiv zapis o svakom aktiviranju alarma, čak i ako se sama poslužiteljska aplikacija u međuvremenu ugasi.</w:t>
      </w:r>
    </w:p>
    <w:p w14:paraId="2969B913" w14:textId="77777777" w:rsidR="00290D3A" w:rsidRDefault="00290D3A" w:rsidP="00F40DA9">
      <w:pPr>
        <w:spacing w:line="360" w:lineRule="auto"/>
        <w:jc w:val="both"/>
      </w:pPr>
    </w:p>
    <w:p w14:paraId="59485F14" w14:textId="77777777" w:rsidR="00290D3A" w:rsidRDefault="00290D3A" w:rsidP="00F40DA9">
      <w:pPr>
        <w:spacing w:line="360" w:lineRule="auto"/>
        <w:jc w:val="both"/>
      </w:pPr>
    </w:p>
    <w:p w14:paraId="3514F16D" w14:textId="77777777" w:rsidR="00290D3A" w:rsidRDefault="00290D3A" w:rsidP="00F40DA9">
      <w:pPr>
        <w:spacing w:line="360" w:lineRule="auto"/>
        <w:jc w:val="both"/>
      </w:pPr>
    </w:p>
    <w:p w14:paraId="3C1B65D8" w14:textId="77777777" w:rsidR="00290D3A" w:rsidRDefault="00290D3A" w:rsidP="00F40DA9">
      <w:pPr>
        <w:spacing w:line="360" w:lineRule="auto"/>
        <w:jc w:val="both"/>
      </w:pPr>
    </w:p>
    <w:p w14:paraId="74656A56" w14:textId="77777777" w:rsidR="00290D3A" w:rsidRDefault="00290D3A" w:rsidP="00F40DA9">
      <w:pPr>
        <w:spacing w:line="360" w:lineRule="auto"/>
        <w:jc w:val="both"/>
      </w:pPr>
    </w:p>
    <w:p w14:paraId="24646BBA" w14:textId="77777777" w:rsidR="00290D3A" w:rsidRDefault="00290D3A" w:rsidP="00F40DA9">
      <w:pPr>
        <w:spacing w:line="360" w:lineRule="auto"/>
        <w:jc w:val="both"/>
      </w:pPr>
    </w:p>
    <w:p w14:paraId="0EFB4868" w14:textId="77777777" w:rsidR="00290D3A" w:rsidRDefault="00290D3A" w:rsidP="00F40DA9">
      <w:pPr>
        <w:spacing w:line="360" w:lineRule="auto"/>
        <w:jc w:val="both"/>
      </w:pPr>
    </w:p>
    <w:p w14:paraId="2C57F016" w14:textId="1E34928F" w:rsidR="00290D3A" w:rsidRDefault="00290D3A" w:rsidP="00290D3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1E74280" wp14:editId="75BBDBE8">
            <wp:extent cx="4229100" cy="3345180"/>
            <wp:effectExtent l="0" t="0" r="0" b="7620"/>
            <wp:docPr id="1649260353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0353" name="Slika 1649260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A8D4" w14:textId="125A380C" w:rsidR="00290D3A" w:rsidRDefault="00290D3A" w:rsidP="00290D3A">
      <w:pPr>
        <w:spacing w:line="360" w:lineRule="auto"/>
        <w:jc w:val="center"/>
      </w:pPr>
      <w:r>
        <w:t>Slika 3. Izgled korisničkog sučelja nadzorne ploče s poviješću događaja iz baze podataka</w:t>
      </w:r>
    </w:p>
    <w:p w14:paraId="635EF411" w14:textId="77777777" w:rsidR="00290D3A" w:rsidRDefault="00290D3A" w:rsidP="00290D3A">
      <w:pPr>
        <w:spacing w:line="360" w:lineRule="auto"/>
        <w:jc w:val="center"/>
      </w:pPr>
    </w:p>
    <w:p w14:paraId="66BFB300" w14:textId="1961D6A4" w:rsidR="00290D3A" w:rsidRDefault="00290D3A" w:rsidP="00290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9740880" wp14:editId="1EBA15EB">
            <wp:extent cx="4267200" cy="3983990"/>
            <wp:effectExtent l="0" t="0" r="0" b="0"/>
            <wp:docPr id="2062070555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70555" name="Slika 2062070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D16C" w14:textId="09C3E82D" w:rsidR="00290D3A" w:rsidRDefault="00290D3A" w:rsidP="00290D3A">
      <w:pPr>
        <w:spacing w:line="360" w:lineRule="auto"/>
        <w:jc w:val="center"/>
      </w:pPr>
      <w:r>
        <w:t>Slika 4. Prikaz mrežnih tema i poruka unutar MQTT Explorera</w:t>
      </w:r>
    </w:p>
    <w:p w14:paraId="37F0B2C6" w14:textId="77777777" w:rsidR="00290D3A" w:rsidRDefault="00290D3A" w:rsidP="00290D3A">
      <w:pPr>
        <w:spacing w:line="360" w:lineRule="auto"/>
        <w:jc w:val="center"/>
      </w:pPr>
    </w:p>
    <w:p w14:paraId="37AC1FA2" w14:textId="77777777" w:rsidR="00290D3A" w:rsidRDefault="00290D3A" w:rsidP="00290D3A">
      <w:pPr>
        <w:spacing w:line="360" w:lineRule="auto"/>
        <w:jc w:val="center"/>
      </w:pPr>
    </w:p>
    <w:p w14:paraId="6573C313" w14:textId="2C360C44" w:rsidR="00290D3A" w:rsidRPr="001E5EFC" w:rsidRDefault="001E5EFC" w:rsidP="001E5EFC">
      <w:pPr>
        <w:pStyle w:val="Naslov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   </w:t>
      </w:r>
      <w:bookmarkStart w:id="14" w:name="_Toc232129606"/>
      <w:r w:rsidRPr="001E5EF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r w:rsidR="004D128A" w:rsidRPr="001E5EFC">
        <w:rPr>
          <w:rFonts w:ascii="Times New Roman" w:hAnsi="Times New Roman" w:cs="Times New Roman"/>
          <w:b/>
          <w:bCs/>
          <w:color w:val="auto"/>
          <w:sz w:val="28"/>
          <w:szCs w:val="28"/>
        </w:rPr>
        <w:t>IMPLEMENTIRANO CJELOKUPNO RJEŠENJE</w:t>
      </w:r>
      <w:bookmarkEnd w:id="14"/>
    </w:p>
    <w:p w14:paraId="1A1F4711" w14:textId="51025FD5" w:rsidR="00A25DB5" w:rsidRPr="001E5EFC" w:rsidRDefault="00A25DB5" w:rsidP="001E5EFC">
      <w:pPr>
        <w:pStyle w:val="Naslov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t xml:space="preserve">    </w:t>
      </w:r>
      <w:r w:rsidR="001E5EFC"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bookmarkStart w:id="15" w:name="_Toc232129607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4.1 C++</w:t>
      </w:r>
      <w:bookmarkEnd w:id="15"/>
    </w:p>
    <w:p w14:paraId="128FBDAD" w14:textId="6A457B28" w:rsidR="004D128A" w:rsidRDefault="004D128A" w:rsidP="00A25DB5">
      <w:pPr>
        <w:spacing w:line="360" w:lineRule="auto"/>
        <w:jc w:val="both"/>
      </w:pPr>
      <w:r w:rsidRPr="004D128A">
        <w:t>Najbitniji dio koda na klijentskoj strani je funkcija za obradu povratnih informacija. Ovaj dio programskog koda zadužen je za primanje naredbi s poslužitelja i omogućava dvosmjernu komunikaciju Interneta stvari.</w:t>
      </w:r>
    </w:p>
    <w:p w14:paraId="42BE46E0" w14:textId="77777777" w:rsidR="004D128A" w:rsidRDefault="004D128A" w:rsidP="004D128A">
      <w:pPr>
        <w:spacing w:line="360" w:lineRule="auto"/>
      </w:pPr>
    </w:p>
    <w:p w14:paraId="67B606E2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>void callback(char* topic, byte* payload, unsigned int length) {</w:t>
      </w:r>
    </w:p>
    <w:p w14:paraId="4D32F90C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String poruka = "";</w:t>
      </w:r>
    </w:p>
    <w:p w14:paraId="37891F3F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for (int i = 0; i &lt; length; i++) {</w:t>
      </w:r>
    </w:p>
    <w:p w14:paraId="22807E38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poruka += (char)payload[i]; </w:t>
      </w:r>
    </w:p>
    <w:p w14:paraId="3676E503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}</w:t>
      </w:r>
    </w:p>
    <w:p w14:paraId="0A3C868D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if (poruka == "UPALI") {</w:t>
      </w:r>
    </w:p>
    <w:p w14:paraId="4F027642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alarmAktiviran = 1;</w:t>
      </w:r>
    </w:p>
    <w:p w14:paraId="2C7FB42B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client.publish(temaSlanje, "Status: Alarm je UPALJEN (Daljinski)");</w:t>
      </w:r>
    </w:p>
    <w:p w14:paraId="3A2FA891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digitalWrite(ledPin, HIGH); delay(1000); digitalWrite(ledPin, LOW);</w:t>
      </w:r>
    </w:p>
    <w:p w14:paraId="51629F70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} </w:t>
      </w:r>
    </w:p>
    <w:p w14:paraId="4F8B6095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else if (poruka == "UGASI") {</w:t>
      </w:r>
    </w:p>
    <w:p w14:paraId="31050640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alarmAktiviran = 0;</w:t>
      </w:r>
    </w:p>
    <w:p w14:paraId="28CDA217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client.publish(temaSlanje, "Status: Alarm je UGAŠEN (Daljinski)");</w:t>
      </w:r>
    </w:p>
    <w:p w14:paraId="73D001DA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digitalWrite(buzzerPin, LOW);</w:t>
      </w:r>
    </w:p>
    <w:p w14:paraId="0DE3FC90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digitalWrite(ledPin, LOW);</w:t>
      </w:r>
    </w:p>
    <w:p w14:paraId="7E5CD73B" w14:textId="77777777" w:rsidR="00C54235" w:rsidRPr="00A25DB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}</w:t>
      </w:r>
    </w:p>
    <w:p w14:paraId="6EF31C96" w14:textId="72A797DF" w:rsidR="00C54235" w:rsidRPr="00C54235" w:rsidRDefault="00C54235" w:rsidP="00C54235">
      <w:pPr>
        <w:shd w:val="clear" w:color="auto" w:fill="E8E8E8" w:themeFill="background2"/>
        <w:spacing w:line="360" w:lineRule="auto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>}</w:t>
      </w:r>
    </w:p>
    <w:p w14:paraId="2DB03763" w14:textId="77777777" w:rsidR="004D128A" w:rsidRDefault="004D128A" w:rsidP="004D128A">
      <w:pPr>
        <w:spacing w:line="360" w:lineRule="auto"/>
        <w:rPr>
          <w:b/>
          <w:bCs/>
          <w:sz w:val="28"/>
          <w:szCs w:val="28"/>
        </w:rPr>
      </w:pPr>
    </w:p>
    <w:p w14:paraId="2DCCE4D7" w14:textId="6FC15194" w:rsidR="00A25DB5" w:rsidRPr="00A25DB5" w:rsidRDefault="00A25DB5" w:rsidP="00A25DB5">
      <w:pPr>
        <w:spacing w:line="360" w:lineRule="auto"/>
        <w:jc w:val="both"/>
      </w:pPr>
      <w:r w:rsidRPr="00A25DB5">
        <w:t>Kada paket podataka stigne s mrežnog poslužitelja, funkcija prvo pretvara primljene bajtove u čitljiv tekstualni format. Zatim mikrokontroler uspoređuje primljenu poruku s predefiniranim naredbama. Ovisno o tome je li stigla naredba za paljenje ili gašenje, funkcija mijenja varijablu stanja alarma unutar memorije mikrokontrolera. Nakon toga mikrokontroler automatski upravlja zujalicom i LED diodom te šalje povratnu obavijest na internetski poslužitelj kako bi korisnička aplikacija zabilježila da je naredba uspješno izvršena.</w:t>
      </w:r>
    </w:p>
    <w:p w14:paraId="0CA406A1" w14:textId="77777777" w:rsidR="004D128A" w:rsidRDefault="004D128A" w:rsidP="004D128A">
      <w:pPr>
        <w:spacing w:line="360" w:lineRule="auto"/>
        <w:rPr>
          <w:b/>
          <w:bCs/>
          <w:sz w:val="28"/>
          <w:szCs w:val="28"/>
        </w:rPr>
      </w:pPr>
    </w:p>
    <w:p w14:paraId="6FB63FE8" w14:textId="77777777" w:rsidR="004D128A" w:rsidRDefault="004D128A" w:rsidP="004D128A">
      <w:pPr>
        <w:spacing w:line="360" w:lineRule="auto"/>
        <w:rPr>
          <w:b/>
          <w:bCs/>
          <w:sz w:val="28"/>
          <w:szCs w:val="28"/>
        </w:rPr>
      </w:pPr>
    </w:p>
    <w:p w14:paraId="54070A6B" w14:textId="77777777" w:rsidR="004D128A" w:rsidRDefault="004D128A" w:rsidP="004D128A">
      <w:pPr>
        <w:spacing w:line="360" w:lineRule="auto"/>
        <w:rPr>
          <w:b/>
          <w:bCs/>
          <w:sz w:val="28"/>
          <w:szCs w:val="28"/>
        </w:rPr>
      </w:pPr>
    </w:p>
    <w:p w14:paraId="15F23135" w14:textId="77777777" w:rsidR="00A25DB5" w:rsidRDefault="00A25DB5" w:rsidP="004D128A">
      <w:pPr>
        <w:spacing w:line="360" w:lineRule="auto"/>
        <w:jc w:val="both"/>
        <w:rPr>
          <w:b/>
          <w:bCs/>
          <w:sz w:val="28"/>
          <w:szCs w:val="28"/>
        </w:rPr>
      </w:pPr>
    </w:p>
    <w:p w14:paraId="7995671E" w14:textId="216B761F" w:rsidR="00A25DB5" w:rsidRPr="001E5EFC" w:rsidRDefault="00A25DB5" w:rsidP="001E5EFC">
      <w:pPr>
        <w:pStyle w:val="Naslov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lastRenderedPageBreak/>
        <w:t xml:space="preserve">     </w:t>
      </w:r>
      <w:bookmarkStart w:id="16" w:name="_Toc232129608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>4.2 Python</w:t>
      </w:r>
      <w:bookmarkEnd w:id="16"/>
      <w:r w:rsidRPr="001E5EF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13EBA958" w14:textId="3BDBC806" w:rsidR="004D128A" w:rsidRDefault="004D128A" w:rsidP="004D128A">
      <w:pPr>
        <w:spacing w:line="360" w:lineRule="auto"/>
        <w:jc w:val="both"/>
      </w:pPr>
      <w:r>
        <w:t xml:space="preserve">Cjelokupno rješenje predstavlja potpunu integraciju klijentskog hardvera i poslužiteljske aplikacije u jedan usklađen i funkcionalan sustav. Ovaj sustav korisniku pruža mogućnost potpunog nadzora nad sigurnošću prostora, neovisno o tome nalazi li se u samoj prostoriji ili na udaljenoj lokaciji. </w:t>
      </w:r>
    </w:p>
    <w:p w14:paraId="52CC5388" w14:textId="77777777" w:rsidR="004D128A" w:rsidRDefault="004D128A" w:rsidP="004D128A">
      <w:pPr>
        <w:spacing w:line="360" w:lineRule="auto"/>
        <w:jc w:val="both"/>
      </w:pPr>
    </w:p>
    <w:p w14:paraId="03AD7BF3" w14:textId="77777777" w:rsidR="004D128A" w:rsidRDefault="004D128A" w:rsidP="004D128A">
      <w:pPr>
        <w:spacing w:line="360" w:lineRule="auto"/>
        <w:jc w:val="both"/>
      </w:pPr>
      <w:r>
        <w:t xml:space="preserve">Glavne mogućnosti implementiranog sustava uključuju lokalno i daljinsko upravljanje, vizualnu i zvučnu signalizaciju te trajnu pohranu povijesti događaja. Korisnik može aktivirati alarm neposrednim pritiskom na fizičko tipkalo pri izlasku iz prostorije, a sustav će paljenjem svjetleće diode potvrditi da je prostor uspješno osiguran. Jednako tako, korisnik može putem grafičkog sučelja u Python aplikaciji jednim klikom miša upaliti ili isključiti alarm s bilo kojeg mjesta koje ima pristup internetu. </w:t>
      </w:r>
    </w:p>
    <w:p w14:paraId="3178D033" w14:textId="77777777" w:rsidR="004D128A" w:rsidRDefault="004D128A" w:rsidP="004D128A">
      <w:pPr>
        <w:spacing w:line="360" w:lineRule="auto"/>
        <w:jc w:val="both"/>
      </w:pPr>
    </w:p>
    <w:p w14:paraId="02D813D7" w14:textId="77777777" w:rsidR="004D128A" w:rsidRDefault="004D128A" w:rsidP="004D128A">
      <w:pPr>
        <w:spacing w:line="360" w:lineRule="auto"/>
        <w:jc w:val="both"/>
      </w:pPr>
      <w:r>
        <w:t xml:space="preserve">U trenutku kada je alarm aktivan, mikrokontroler neprestano očitava stanje spojenih senzora. Ako senzor pokreta detektira osobu ili se ulazna vrata otvore i prekinu magnetski kontakt, sustav trenutačno prelazi u stanje upozorenja. Zujalica počinje emitirati glasan zvučni signal, a mikrokontroler istovremeno šalje hitnu poruku o prijetnji preko MQTT protokola na poslužitelj. </w:t>
      </w:r>
    </w:p>
    <w:p w14:paraId="367DD461" w14:textId="77777777" w:rsidR="004D128A" w:rsidRDefault="004D128A" w:rsidP="004D128A">
      <w:pPr>
        <w:spacing w:line="360" w:lineRule="auto"/>
        <w:jc w:val="both"/>
      </w:pPr>
    </w:p>
    <w:p w14:paraId="00D7B3D2" w14:textId="14496CB4" w:rsidR="004D128A" w:rsidRDefault="004D128A" w:rsidP="004D128A">
      <w:pPr>
        <w:spacing w:line="360" w:lineRule="auto"/>
        <w:jc w:val="both"/>
      </w:pPr>
      <w:r>
        <w:t>Poslužiteljska aplikacija prima tu poruku bez ikakve odgode i ispisuje tekst upozorenja na sredini ekrana nadzorne ploče. Istovremeno se taj događaj, zajedno s točnim vremenom i datumom, zapisuje u relacijsku bazu podataka te postaje vidljiv u donjoj tablici za pregled povijesti. Na taj način korisnik ima neprekidan uvid u sve što se događa u nadziranom prostoru.</w:t>
      </w:r>
    </w:p>
    <w:p w14:paraId="212640C8" w14:textId="77777777" w:rsidR="00A25DB5" w:rsidRDefault="00A25DB5" w:rsidP="004D128A">
      <w:pPr>
        <w:spacing w:line="360" w:lineRule="auto"/>
        <w:jc w:val="both"/>
      </w:pPr>
    </w:p>
    <w:p w14:paraId="7CBB477D" w14:textId="77777777" w:rsidR="00A25DB5" w:rsidRDefault="00A25DB5" w:rsidP="004D128A">
      <w:pPr>
        <w:spacing w:line="360" w:lineRule="auto"/>
        <w:jc w:val="both"/>
      </w:pPr>
    </w:p>
    <w:p w14:paraId="583BF743" w14:textId="77777777" w:rsidR="00A25DB5" w:rsidRDefault="00A25DB5" w:rsidP="004D128A">
      <w:pPr>
        <w:spacing w:line="360" w:lineRule="auto"/>
        <w:jc w:val="both"/>
      </w:pPr>
    </w:p>
    <w:p w14:paraId="2F4786E4" w14:textId="77777777" w:rsidR="00A25DB5" w:rsidRDefault="00A25DB5" w:rsidP="004D128A">
      <w:pPr>
        <w:spacing w:line="360" w:lineRule="auto"/>
        <w:jc w:val="both"/>
      </w:pPr>
    </w:p>
    <w:p w14:paraId="5AC4147E" w14:textId="77777777" w:rsidR="00A25DB5" w:rsidRDefault="00A25DB5" w:rsidP="004D128A">
      <w:pPr>
        <w:spacing w:line="360" w:lineRule="auto"/>
        <w:jc w:val="both"/>
      </w:pPr>
    </w:p>
    <w:p w14:paraId="210D7A37" w14:textId="77777777" w:rsidR="00A25DB5" w:rsidRDefault="00A25DB5" w:rsidP="004D128A">
      <w:pPr>
        <w:spacing w:line="360" w:lineRule="auto"/>
        <w:jc w:val="both"/>
      </w:pPr>
    </w:p>
    <w:p w14:paraId="7B1B062E" w14:textId="77777777" w:rsidR="00A25DB5" w:rsidRDefault="00A25DB5" w:rsidP="004D128A">
      <w:pPr>
        <w:spacing w:line="360" w:lineRule="auto"/>
        <w:jc w:val="both"/>
      </w:pPr>
    </w:p>
    <w:p w14:paraId="7A159644" w14:textId="77777777" w:rsidR="00A25DB5" w:rsidRDefault="00A25DB5" w:rsidP="004D128A">
      <w:pPr>
        <w:spacing w:line="360" w:lineRule="auto"/>
        <w:jc w:val="both"/>
      </w:pPr>
    </w:p>
    <w:p w14:paraId="19895F4D" w14:textId="77777777" w:rsidR="00A25DB5" w:rsidRDefault="00A25DB5" w:rsidP="004D128A">
      <w:pPr>
        <w:spacing w:line="360" w:lineRule="auto"/>
        <w:jc w:val="both"/>
      </w:pPr>
    </w:p>
    <w:p w14:paraId="644A5972" w14:textId="77777777" w:rsidR="001E5EFC" w:rsidRDefault="001E5EFC" w:rsidP="004D128A">
      <w:pPr>
        <w:spacing w:line="360" w:lineRule="auto"/>
        <w:jc w:val="both"/>
      </w:pPr>
    </w:p>
    <w:p w14:paraId="5767B7B9" w14:textId="2ED609FF" w:rsidR="00A25DB5" w:rsidRDefault="00A25DB5" w:rsidP="004D128A">
      <w:pPr>
        <w:spacing w:line="360" w:lineRule="auto"/>
        <w:jc w:val="both"/>
      </w:pPr>
      <w:r w:rsidRPr="00A25DB5">
        <w:lastRenderedPageBreak/>
        <w:t>Sljedeći programski kod prikazuje ključni dio Python poslužitelja koji je zadužen za primanje MQTT poruka sa senzora i njihovo trajno spremanje u lokalnu bazu podataka.</w:t>
      </w:r>
    </w:p>
    <w:p w14:paraId="4A5437CD" w14:textId="77777777" w:rsidR="00A25DB5" w:rsidRDefault="00A25DB5" w:rsidP="004D128A">
      <w:pPr>
        <w:spacing w:line="360" w:lineRule="auto"/>
        <w:jc w:val="both"/>
      </w:pPr>
    </w:p>
    <w:p w14:paraId="79A68463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>def on_message(client, userdata, msg):</w:t>
      </w:r>
    </w:p>
    <w:p w14:paraId="0431C4C7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poruka = msg.payload.decode("utf-8")</w:t>
      </w:r>
    </w:p>
    <w:p w14:paraId="0456AEAF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spremi_u_bazu(poruka)</w:t>
      </w:r>
    </w:p>
    <w:p w14:paraId="0C781F62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zadnji_dogadaj_label.config(text=f"Zadnji događaj:\n{poruka}")</w:t>
      </w:r>
    </w:p>
    <w:p w14:paraId="7758A1BA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</w:p>
    <w:p w14:paraId="1E416671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>def spremi_u_bazu(poruka):</w:t>
      </w:r>
    </w:p>
    <w:p w14:paraId="4E03B8EB" w14:textId="02B97A0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conn = sqlite3.connect('</w:t>
      </w:r>
      <w:proofErr w:type="spellStart"/>
      <w:r w:rsidRPr="00A25DB5">
        <w:rPr>
          <w:rFonts w:ascii="Consolas" w:hAnsi="Consolas"/>
          <w:sz w:val="20"/>
          <w:szCs w:val="20"/>
        </w:rPr>
        <w:t>alarm_baz</w:t>
      </w:r>
      <w:r>
        <w:rPr>
          <w:rFonts w:ascii="Consolas" w:hAnsi="Consolas"/>
          <w:sz w:val="20"/>
          <w:szCs w:val="20"/>
        </w:rPr>
        <w:t>s</w:t>
      </w:r>
      <w:r w:rsidRPr="00A25DB5">
        <w:rPr>
          <w:rFonts w:ascii="Consolas" w:hAnsi="Consolas"/>
          <w:sz w:val="20"/>
          <w:szCs w:val="20"/>
        </w:rPr>
        <w:t>a.db</w:t>
      </w:r>
      <w:proofErr w:type="spellEnd"/>
      <w:r w:rsidRPr="00A25DB5">
        <w:rPr>
          <w:rFonts w:ascii="Consolas" w:hAnsi="Consolas"/>
          <w:sz w:val="20"/>
          <w:szCs w:val="20"/>
        </w:rPr>
        <w:t>')</w:t>
      </w:r>
    </w:p>
    <w:p w14:paraId="7FD9EE3A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cursor = conn.cursor()</w:t>
      </w:r>
    </w:p>
    <w:p w14:paraId="6695259F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trenutno_vrijeme = datetime.now().strftime("%Y-%m-%d %H:%M:%S")</w:t>
      </w:r>
    </w:p>
    <w:p w14:paraId="02D13D07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cursor.execute("INSERT INTO dogadaji (vrijeme, poruka) VALUES (?, ?)", (trenutno_vrijeme, poruka))</w:t>
      </w:r>
    </w:p>
    <w:p w14:paraId="301ED71D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conn.commit()</w:t>
      </w:r>
    </w:p>
    <w:p w14:paraId="2A2F3567" w14:textId="77777777" w:rsidR="00C54235" w:rsidRPr="00A25DB5" w:rsidRDefault="00C54235" w:rsidP="00C54235">
      <w:pPr>
        <w:shd w:val="clear" w:color="auto" w:fill="E8E8E8" w:themeFill="background2"/>
        <w:spacing w:line="360" w:lineRule="auto"/>
        <w:jc w:val="both"/>
        <w:rPr>
          <w:rFonts w:ascii="Consolas" w:hAnsi="Consolas"/>
          <w:sz w:val="20"/>
          <w:szCs w:val="20"/>
        </w:rPr>
      </w:pPr>
      <w:r w:rsidRPr="00A25DB5">
        <w:rPr>
          <w:rFonts w:ascii="Consolas" w:hAnsi="Consolas"/>
          <w:sz w:val="20"/>
          <w:szCs w:val="20"/>
        </w:rPr>
        <w:t xml:space="preserve">    conn.close()</w:t>
      </w:r>
    </w:p>
    <w:p w14:paraId="3D228EB4" w14:textId="27264889" w:rsidR="00C54235" w:rsidRDefault="00C54235" w:rsidP="00C54235">
      <w:pPr>
        <w:shd w:val="clear" w:color="auto" w:fill="E8E8E8" w:themeFill="background2"/>
        <w:spacing w:line="360" w:lineRule="auto"/>
        <w:jc w:val="both"/>
      </w:pPr>
      <w:r w:rsidRPr="00A25DB5">
        <w:rPr>
          <w:rFonts w:ascii="Consolas" w:hAnsi="Consolas"/>
          <w:sz w:val="20"/>
          <w:szCs w:val="20"/>
        </w:rPr>
        <w:t xml:space="preserve">    osvjezi_tablicu()</w:t>
      </w:r>
    </w:p>
    <w:p w14:paraId="01CC1954" w14:textId="77777777" w:rsidR="00A25DB5" w:rsidRPr="004D128A" w:rsidRDefault="00A25DB5" w:rsidP="004D128A">
      <w:pPr>
        <w:spacing w:line="360" w:lineRule="auto"/>
        <w:jc w:val="both"/>
      </w:pPr>
    </w:p>
    <w:p w14:paraId="06C43DC2" w14:textId="54CC4BB4" w:rsidR="00825121" w:rsidRDefault="00A25DB5" w:rsidP="008C1276">
      <w:pPr>
        <w:spacing w:line="360" w:lineRule="auto"/>
        <w:jc w:val="both"/>
      </w:pPr>
      <w:r w:rsidRPr="00A25DB5">
        <w:t>Svaki put kada stigne nova poruka, funkcija za obradu automatski poziva funkciju za spremanje u bazu. Aplikacija tada generira točan vremenski žig te sprema informaciju u tablicu događaja, nakon čega automatski osvježava vizualni prikaz na ekranu.</w:t>
      </w:r>
    </w:p>
    <w:p w14:paraId="40711E6A" w14:textId="77777777" w:rsidR="00A25DB5" w:rsidRDefault="00A25DB5" w:rsidP="008C1276">
      <w:pPr>
        <w:spacing w:line="360" w:lineRule="auto"/>
        <w:jc w:val="both"/>
      </w:pPr>
    </w:p>
    <w:p w14:paraId="3543CF32" w14:textId="77777777" w:rsidR="00A25DB5" w:rsidRDefault="00A25DB5" w:rsidP="008C1276">
      <w:pPr>
        <w:spacing w:line="360" w:lineRule="auto"/>
        <w:jc w:val="both"/>
      </w:pPr>
    </w:p>
    <w:p w14:paraId="4940FAA8" w14:textId="77777777" w:rsidR="00A25DB5" w:rsidRDefault="00A25DB5" w:rsidP="008C1276">
      <w:pPr>
        <w:spacing w:line="360" w:lineRule="auto"/>
        <w:jc w:val="both"/>
      </w:pPr>
    </w:p>
    <w:p w14:paraId="1F72F4F2" w14:textId="77777777" w:rsidR="00A25DB5" w:rsidRDefault="00A25DB5" w:rsidP="008C1276">
      <w:pPr>
        <w:spacing w:line="360" w:lineRule="auto"/>
        <w:jc w:val="both"/>
      </w:pPr>
    </w:p>
    <w:p w14:paraId="5D200F8C" w14:textId="77777777" w:rsidR="00A25DB5" w:rsidRDefault="00A25DB5" w:rsidP="008C1276">
      <w:pPr>
        <w:spacing w:line="360" w:lineRule="auto"/>
        <w:jc w:val="both"/>
      </w:pPr>
    </w:p>
    <w:p w14:paraId="7AD9F9A3" w14:textId="77777777" w:rsidR="00A25DB5" w:rsidRDefault="00A25DB5" w:rsidP="008C1276">
      <w:pPr>
        <w:spacing w:line="360" w:lineRule="auto"/>
        <w:jc w:val="both"/>
      </w:pPr>
    </w:p>
    <w:p w14:paraId="2F5B6EEE" w14:textId="77777777" w:rsidR="00A25DB5" w:rsidRDefault="00A25DB5" w:rsidP="008C1276">
      <w:pPr>
        <w:spacing w:line="360" w:lineRule="auto"/>
        <w:jc w:val="both"/>
      </w:pPr>
    </w:p>
    <w:p w14:paraId="6D1C7280" w14:textId="77777777" w:rsidR="00A25DB5" w:rsidRDefault="00A25DB5" w:rsidP="008C1276">
      <w:pPr>
        <w:spacing w:line="360" w:lineRule="auto"/>
        <w:jc w:val="both"/>
      </w:pPr>
    </w:p>
    <w:p w14:paraId="73E47D50" w14:textId="77777777" w:rsidR="00A25DB5" w:rsidRDefault="00A25DB5" w:rsidP="008C1276">
      <w:pPr>
        <w:spacing w:line="360" w:lineRule="auto"/>
        <w:jc w:val="both"/>
      </w:pPr>
    </w:p>
    <w:p w14:paraId="193D1DE7" w14:textId="77777777" w:rsidR="00A25DB5" w:rsidRDefault="00A25DB5" w:rsidP="008C1276">
      <w:pPr>
        <w:spacing w:line="360" w:lineRule="auto"/>
        <w:jc w:val="both"/>
      </w:pPr>
    </w:p>
    <w:p w14:paraId="15AE2FBC" w14:textId="77777777" w:rsidR="00A25DB5" w:rsidRDefault="00A25DB5" w:rsidP="008C1276">
      <w:pPr>
        <w:spacing w:line="360" w:lineRule="auto"/>
        <w:jc w:val="both"/>
      </w:pPr>
    </w:p>
    <w:p w14:paraId="3AAA3B0F" w14:textId="77777777" w:rsidR="00A25DB5" w:rsidRDefault="00A25DB5" w:rsidP="008C1276">
      <w:pPr>
        <w:spacing w:line="360" w:lineRule="auto"/>
        <w:jc w:val="both"/>
      </w:pPr>
    </w:p>
    <w:p w14:paraId="6D060D22" w14:textId="77777777" w:rsidR="00A25DB5" w:rsidRDefault="00A25DB5" w:rsidP="008C1276">
      <w:pPr>
        <w:spacing w:line="360" w:lineRule="auto"/>
        <w:jc w:val="both"/>
      </w:pPr>
    </w:p>
    <w:p w14:paraId="630E783B" w14:textId="77777777" w:rsidR="00A25DB5" w:rsidRDefault="00A25DB5" w:rsidP="008C1276">
      <w:pPr>
        <w:spacing w:line="360" w:lineRule="auto"/>
        <w:jc w:val="both"/>
      </w:pPr>
    </w:p>
    <w:p w14:paraId="4D29C4B6" w14:textId="77777777" w:rsidR="00A25DB5" w:rsidRDefault="00A25DB5" w:rsidP="008C1276">
      <w:pPr>
        <w:spacing w:line="360" w:lineRule="auto"/>
        <w:jc w:val="both"/>
      </w:pPr>
    </w:p>
    <w:p w14:paraId="52490004" w14:textId="28428E3C" w:rsidR="004E71D4" w:rsidRPr="001E5EFC" w:rsidRDefault="004E71D4" w:rsidP="001E5EFC">
      <w:pPr>
        <w:pStyle w:val="Naslov1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2129609"/>
      <w:r w:rsidRPr="001E5EF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ZAKLJUČAK</w:t>
      </w:r>
      <w:bookmarkEnd w:id="17"/>
    </w:p>
    <w:p w14:paraId="18A31D32" w14:textId="691E6658" w:rsidR="004E71D4" w:rsidRDefault="004E71D4" w:rsidP="004E71D4">
      <w:pPr>
        <w:tabs>
          <w:tab w:val="left" w:pos="6108"/>
        </w:tabs>
        <w:spacing w:line="360" w:lineRule="auto"/>
        <w:jc w:val="both"/>
      </w:pPr>
      <w:r>
        <w:t>Izrada projekta uspješno je demonstrirala povezivanje elektroničkih komponenti s mrežnim tehnologijama u sustav Interneta stvari. Glavni cilj izrade pametnog kućnog alarma s dvosmjernom komunikacijom u potpunosti je ostvaren. Hardverski dio precizno očitava senzore, dok poslužiteljski dio u Pythonu osigurava pouzdano praćenje događaja.</w:t>
      </w:r>
    </w:p>
    <w:p w14:paraId="6964A0DB" w14:textId="77777777" w:rsidR="004E71D4" w:rsidRDefault="004E71D4" w:rsidP="004E71D4">
      <w:pPr>
        <w:tabs>
          <w:tab w:val="left" w:pos="6108"/>
        </w:tabs>
        <w:spacing w:line="360" w:lineRule="auto"/>
        <w:jc w:val="both"/>
      </w:pPr>
    </w:p>
    <w:p w14:paraId="44A3B3D2" w14:textId="77777777" w:rsidR="004E71D4" w:rsidRDefault="004E71D4" w:rsidP="004E71D4">
      <w:pPr>
        <w:tabs>
          <w:tab w:val="left" w:pos="6108"/>
        </w:tabs>
        <w:spacing w:line="360" w:lineRule="auto"/>
        <w:jc w:val="both"/>
      </w:pPr>
      <w:r>
        <w:t>Najznačajniji rezultat rada je stabilna razmjena poruka preko MQTT protokola i trenutačna reakcija na udaljene naredbe. Izuzetno sam zadovoljan implementacijom lokalne baze podataka i grafičkog sučelja jer su osnovni hardverski sklop pretvorili u profesionalnu nadzornu ploču.</w:t>
      </w:r>
    </w:p>
    <w:p w14:paraId="57366304" w14:textId="77777777" w:rsidR="004E71D4" w:rsidRDefault="004E71D4" w:rsidP="004E71D4">
      <w:pPr>
        <w:tabs>
          <w:tab w:val="left" w:pos="6108"/>
        </w:tabs>
        <w:spacing w:line="360" w:lineRule="auto"/>
        <w:jc w:val="both"/>
      </w:pPr>
    </w:p>
    <w:p w14:paraId="5C818796" w14:textId="77777777" w:rsidR="004E71D4" w:rsidRDefault="004E71D4" w:rsidP="004E71D4">
      <w:pPr>
        <w:tabs>
          <w:tab w:val="left" w:pos="6108"/>
        </w:tabs>
        <w:spacing w:line="360" w:lineRule="auto"/>
        <w:jc w:val="both"/>
      </w:pPr>
      <w:r>
        <w:t>Sustav je primjenjiv za nadzor stambenih prostora ili manjih skladišta. Glavno ograničenje je ovisnost o stalnom napajanju i stabilnoj bežičnoj mreži, čijim prekidom sustav gubi sposobnost slanja udaljenih obavijesti.</w:t>
      </w:r>
    </w:p>
    <w:p w14:paraId="703B7E59" w14:textId="77777777" w:rsidR="004E71D4" w:rsidRDefault="004E71D4" w:rsidP="004E71D4">
      <w:pPr>
        <w:tabs>
          <w:tab w:val="left" w:pos="6108"/>
        </w:tabs>
        <w:spacing w:line="360" w:lineRule="auto"/>
        <w:jc w:val="both"/>
      </w:pPr>
    </w:p>
    <w:p w14:paraId="7842D331" w14:textId="356B1C03" w:rsidR="00825121" w:rsidRDefault="004E71D4" w:rsidP="004E71D4">
      <w:pPr>
        <w:tabs>
          <w:tab w:val="left" w:pos="6108"/>
        </w:tabs>
        <w:spacing w:line="360" w:lineRule="auto"/>
        <w:jc w:val="both"/>
      </w:pPr>
      <w:r>
        <w:t>Hardverski dio mogao bi se unaprijediti dodavanjem pomoćnog baterijskog napajanja. Softverski dio pruža odličan temelj za nadogradnju računalnim vidom uz ugradnju kamere. Korištenjem modela za prepoznavanje objekata u stvarnom vremenu poput arhitekture YOLOv8 sustav bi mogao razlikovati osobe od kućnih ljubimaca i smanjiti lažne uzbune. Sveukupno, projekt je pružio iznimno praktično iskustvo u razvoju cjelovitih rješenja.</w:t>
      </w:r>
      <w:r w:rsidR="00A25DB5">
        <w:tab/>
      </w:r>
    </w:p>
    <w:p w14:paraId="6927F3C7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2F152087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4DAF074D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02850567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08ACEB5D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38953ADB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1DCA697E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522A2362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48E4E3C1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407BF33A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159F24AA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76E16430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4B336ED3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29558D75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44091DC7" w14:textId="77777777" w:rsidR="00563D3F" w:rsidRDefault="00563D3F" w:rsidP="004E71D4">
      <w:pPr>
        <w:tabs>
          <w:tab w:val="left" w:pos="6108"/>
        </w:tabs>
        <w:spacing w:line="360" w:lineRule="auto"/>
        <w:jc w:val="both"/>
      </w:pPr>
    </w:p>
    <w:p w14:paraId="14ABAD8E" w14:textId="5B7D5D41" w:rsidR="00563D3F" w:rsidRDefault="00563D3F" w:rsidP="00563D3F">
      <w:pPr>
        <w:pStyle w:val="Naslov1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21296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DODATAK: Izjava o korištenju alata umjetne inteligencije</w:t>
      </w:r>
      <w:bookmarkEnd w:id="18"/>
    </w:p>
    <w:p w14:paraId="15DC30E6" w14:textId="7E04190C" w:rsidR="00563D3F" w:rsidRDefault="00563D3F" w:rsidP="00563D3F">
      <w:pPr>
        <w:spacing w:line="360" w:lineRule="auto"/>
        <w:jc w:val="both"/>
      </w:pPr>
      <w:r w:rsidRPr="00563D3F">
        <w:t>Sukladno Politici odgovornog korištenja alata umjetne inteligencije na Veleučilištu u Bjelovaru, izjavljujem sljedeće:</w:t>
      </w:r>
    </w:p>
    <w:p w14:paraId="0E5016A2" w14:textId="77E96B0A" w:rsidR="00563D3F" w:rsidRDefault="00563D3F" w:rsidP="00563D3F">
      <w:pPr>
        <w:pStyle w:val="Odlomakpopisa"/>
        <w:numPr>
          <w:ilvl w:val="0"/>
          <w:numId w:val="7"/>
        </w:numPr>
        <w:spacing w:line="360" w:lineRule="auto"/>
        <w:jc w:val="both"/>
      </w:pPr>
      <w:r>
        <w:rPr>
          <w:b/>
          <w:bCs/>
        </w:rPr>
        <w:t xml:space="preserve">Korišteni alat: </w:t>
      </w:r>
      <w:r>
        <w:t>Gemini</w:t>
      </w:r>
    </w:p>
    <w:p w14:paraId="6372A1CD" w14:textId="44978638" w:rsidR="00563D3F" w:rsidRDefault="00563D3F" w:rsidP="00563D3F">
      <w:pPr>
        <w:pStyle w:val="Odlomakpopisa"/>
        <w:numPr>
          <w:ilvl w:val="0"/>
          <w:numId w:val="7"/>
        </w:numPr>
        <w:spacing w:line="360" w:lineRule="auto"/>
        <w:jc w:val="both"/>
      </w:pPr>
      <w:r>
        <w:rPr>
          <w:b/>
          <w:bCs/>
        </w:rPr>
        <w:t xml:space="preserve">Način primjene: </w:t>
      </w:r>
      <w:r w:rsidRPr="00563D3F">
        <w:t>Alat je korišten kao podrška tijekom razvoja projekta, prvenstveno za ubrzavanje pisanja rutinskog koda u Pythonu i C++ te rješavanje specifičnih sintaktičkih grešaka (npr. otklanjanje problema s brzinom iscrtavanja grafičkog sučelja u Tkinter biblioteci). Također, alat je korišten kao jezična podrška za provjeru gramatike, pravopisa i stilsko unaprjeđenje teksta ove dokumentacije. Arhitekturu sustava, odabir komponenti i logiku rada osmislio sam samostalno.</w:t>
      </w:r>
    </w:p>
    <w:p w14:paraId="04DDA5F2" w14:textId="71DE05C0" w:rsidR="007B4AE8" w:rsidRDefault="007B4AE8" w:rsidP="00563D3F">
      <w:pPr>
        <w:pStyle w:val="Odlomakpopisa"/>
        <w:numPr>
          <w:ilvl w:val="0"/>
          <w:numId w:val="7"/>
        </w:numPr>
        <w:spacing w:line="360" w:lineRule="auto"/>
        <w:jc w:val="both"/>
      </w:pPr>
      <w:r>
        <w:rPr>
          <w:b/>
          <w:bCs/>
        </w:rPr>
        <w:t>Procjena doprinosa:</w:t>
      </w:r>
      <w:r>
        <w:t xml:space="preserve"> </w:t>
      </w:r>
      <w:r w:rsidRPr="007B4AE8">
        <w:t>Fizičko spajanje komponenti, testiranje senzora, postavljanje MQTT okruženja te lokalna validacija sustava su 100 % moj samostalni rad. Alatu umjetne inteligencije pripada oko 30 % doprinosa koji se odnosi isključivo na pomoć pri pisanju koda i formatiranju teksta, uz moju naknadnu provjeru, testiranje i prilagodbu.</w:t>
      </w:r>
    </w:p>
    <w:p w14:paraId="354EE677" w14:textId="0A1E6C68" w:rsidR="007B4AE8" w:rsidRDefault="007B4AE8" w:rsidP="00563D3F">
      <w:pPr>
        <w:pStyle w:val="Odlomakpopisa"/>
        <w:numPr>
          <w:ilvl w:val="0"/>
          <w:numId w:val="7"/>
        </w:numPr>
        <w:spacing w:line="360" w:lineRule="auto"/>
        <w:jc w:val="both"/>
      </w:pPr>
      <w:r>
        <w:rPr>
          <w:b/>
          <w:bCs/>
        </w:rPr>
        <w:t>Zapis upita:</w:t>
      </w:r>
      <w:r>
        <w:t xml:space="preserve"> </w:t>
      </w:r>
      <w:r w:rsidRPr="007B4AE8">
        <w:t>Uvid u interakciju s alatom dostupan je na zahtjev (ili priložen u obliku snimaka zaslona/izvoza razgovora).</w:t>
      </w:r>
    </w:p>
    <w:p w14:paraId="11255EF4" w14:textId="77777777" w:rsidR="007B4AE8" w:rsidRDefault="007B4AE8" w:rsidP="007B4AE8">
      <w:pPr>
        <w:spacing w:line="360" w:lineRule="auto"/>
        <w:jc w:val="both"/>
      </w:pPr>
    </w:p>
    <w:p w14:paraId="20FF92D8" w14:textId="3113DE61" w:rsidR="007B4AE8" w:rsidRDefault="007B4AE8" w:rsidP="007B4AE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4702A2" wp14:editId="2C3B0190">
            <wp:extent cx="4184819" cy="3642360"/>
            <wp:effectExtent l="0" t="0" r="6350" b="0"/>
            <wp:docPr id="1924928114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8114" name="Slika 19249281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25" cy="36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4CC2" w14:textId="495311FC" w:rsidR="00825121" w:rsidRPr="003E6B6D" w:rsidRDefault="007B4AE8" w:rsidP="00703C64">
      <w:pPr>
        <w:spacing w:line="360" w:lineRule="auto"/>
        <w:jc w:val="center"/>
      </w:pPr>
      <w:r>
        <w:t>Slika 5. Prosječan razgovor s Gemini</w:t>
      </w:r>
    </w:p>
    <w:sectPr w:rsidR="00825121" w:rsidRPr="003E6B6D" w:rsidSect="00A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CE3"/>
    <w:multiLevelType w:val="hybridMultilevel"/>
    <w:tmpl w:val="51FCCBC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073D5"/>
    <w:multiLevelType w:val="multilevel"/>
    <w:tmpl w:val="318400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8D67483"/>
    <w:multiLevelType w:val="hybridMultilevel"/>
    <w:tmpl w:val="51882D84"/>
    <w:lvl w:ilvl="0" w:tplc="041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D3C5B"/>
    <w:multiLevelType w:val="hybridMultilevel"/>
    <w:tmpl w:val="41140EC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84B4C"/>
    <w:multiLevelType w:val="hybridMultilevel"/>
    <w:tmpl w:val="62F829B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81AAA"/>
    <w:multiLevelType w:val="hybridMultilevel"/>
    <w:tmpl w:val="7C20447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E749A"/>
    <w:multiLevelType w:val="hybridMultilevel"/>
    <w:tmpl w:val="A0A2EC9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322658">
    <w:abstractNumId w:val="0"/>
  </w:num>
  <w:num w:numId="2" w16cid:durableId="146822610">
    <w:abstractNumId w:val="4"/>
  </w:num>
  <w:num w:numId="3" w16cid:durableId="1832482264">
    <w:abstractNumId w:val="5"/>
  </w:num>
  <w:num w:numId="4" w16cid:durableId="308555029">
    <w:abstractNumId w:val="1"/>
  </w:num>
  <w:num w:numId="5" w16cid:durableId="2050373804">
    <w:abstractNumId w:val="6"/>
  </w:num>
  <w:num w:numId="6" w16cid:durableId="709185545">
    <w:abstractNumId w:val="2"/>
  </w:num>
  <w:num w:numId="7" w16cid:durableId="2083789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E5"/>
    <w:rsid w:val="001767E9"/>
    <w:rsid w:val="001E5EFC"/>
    <w:rsid w:val="00277B56"/>
    <w:rsid w:val="00290D3A"/>
    <w:rsid w:val="003E6B6D"/>
    <w:rsid w:val="004B2DBB"/>
    <w:rsid w:val="004D128A"/>
    <w:rsid w:val="004E71D4"/>
    <w:rsid w:val="00563D3F"/>
    <w:rsid w:val="005B02CF"/>
    <w:rsid w:val="00703C64"/>
    <w:rsid w:val="007B4AE8"/>
    <w:rsid w:val="00825121"/>
    <w:rsid w:val="008C1276"/>
    <w:rsid w:val="00913691"/>
    <w:rsid w:val="00A25DB5"/>
    <w:rsid w:val="00A919F9"/>
    <w:rsid w:val="00BA6585"/>
    <w:rsid w:val="00BC2932"/>
    <w:rsid w:val="00C4266A"/>
    <w:rsid w:val="00C54235"/>
    <w:rsid w:val="00D856C4"/>
    <w:rsid w:val="00DA5526"/>
    <w:rsid w:val="00F40DA9"/>
    <w:rsid w:val="00FB12E5"/>
    <w:rsid w:val="00FB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9924"/>
  <w15:chartTrackingRefBased/>
  <w15:docId w15:val="{907F9D40-CBAE-4C8D-A44A-2998AF77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2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styleId="Naslov1">
    <w:name w:val="heading 1"/>
    <w:basedOn w:val="Normal"/>
    <w:next w:val="Normal"/>
    <w:link w:val="Naslov1Char"/>
    <w:qFormat/>
    <w:rsid w:val="00FB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nhideWhenUsed/>
    <w:qFormat/>
    <w:rsid w:val="00FB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nhideWhenUsed/>
    <w:qFormat/>
    <w:rsid w:val="00FB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nhideWhenUsed/>
    <w:qFormat/>
    <w:rsid w:val="00FB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nhideWhenUsed/>
    <w:qFormat/>
    <w:rsid w:val="00FB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nhideWhenUsed/>
    <w:qFormat/>
    <w:rsid w:val="00FB12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nhideWhenUsed/>
    <w:qFormat/>
    <w:rsid w:val="00FB12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nhideWhenUsed/>
    <w:qFormat/>
    <w:rsid w:val="00FB12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nhideWhenUsed/>
    <w:qFormat/>
    <w:rsid w:val="00FB12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B1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FB1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FB1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B12E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B12E5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B12E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B12E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B12E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B12E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FB12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FB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B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FB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FB12E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FB12E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FB12E5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B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B12E5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FB12E5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F40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Naslov">
    <w:name w:val="TOC Heading"/>
    <w:basedOn w:val="Naslov1"/>
    <w:next w:val="Normal"/>
    <w:uiPriority w:val="39"/>
    <w:unhideWhenUsed/>
    <w:qFormat/>
    <w:rsid w:val="001E5EFC"/>
    <w:pPr>
      <w:spacing w:before="240" w:after="0" w:line="259" w:lineRule="auto"/>
      <w:outlineLvl w:val="9"/>
    </w:pPr>
    <w:rPr>
      <w:sz w:val="32"/>
      <w:szCs w:val="32"/>
    </w:rPr>
  </w:style>
  <w:style w:type="paragraph" w:styleId="Sadraj1">
    <w:name w:val="toc 1"/>
    <w:basedOn w:val="Normal"/>
    <w:next w:val="Normal"/>
    <w:autoRedefine/>
    <w:uiPriority w:val="39"/>
    <w:unhideWhenUsed/>
    <w:rsid w:val="001E5EFC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1E5EFC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1E5EFC"/>
    <w:pPr>
      <w:spacing w:after="100"/>
      <w:ind w:left="480"/>
    </w:pPr>
  </w:style>
  <w:style w:type="character" w:styleId="Hiperveza">
    <w:name w:val="Hyperlink"/>
    <w:basedOn w:val="Zadanifontodlomka"/>
    <w:uiPriority w:val="99"/>
    <w:unhideWhenUsed/>
    <w:rsid w:val="001E5E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29CEA-97F5-4A01-97C6-78A3EEB3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12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 Klemić</dc:creator>
  <cp:keywords/>
  <dc:description/>
  <cp:lastModifiedBy>Antonio  Klemić</cp:lastModifiedBy>
  <cp:revision>7</cp:revision>
  <dcterms:created xsi:type="dcterms:W3CDTF">2026-06-11T23:18:00Z</dcterms:created>
  <dcterms:modified xsi:type="dcterms:W3CDTF">2026-06-12T02:25:00Z</dcterms:modified>
</cp:coreProperties>
</file>