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7F4" w:rsidRPr="008433E4" w:rsidRDefault="006E07F4" w:rsidP="008433E4">
      <w:pPr>
        <w:jc w:val="center"/>
        <w:rPr>
          <w:rFonts w:ascii="Times New Roman" w:hAnsi="Times New Roman" w:cs="Times New Roman"/>
          <w:b/>
          <w:sz w:val="32"/>
        </w:rPr>
      </w:pPr>
      <w:r w:rsidRPr="008433E4">
        <w:rPr>
          <w:rFonts w:ascii="Times New Roman" w:hAnsi="Times New Roman" w:cs="Times New Roman"/>
          <w:b/>
          <w:sz w:val="32"/>
        </w:rPr>
        <w:t>Распределение ролей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6E07F4" w:rsidRPr="008433E4" w:rsidTr="006E07F4">
        <w:tc>
          <w:tcPr>
            <w:tcW w:w="2830" w:type="dxa"/>
          </w:tcPr>
          <w:p w:rsidR="006E07F4" w:rsidRPr="008433E4" w:rsidRDefault="006E07F4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Член команды</w:t>
            </w:r>
          </w:p>
        </w:tc>
        <w:tc>
          <w:tcPr>
            <w:tcW w:w="2835" w:type="dxa"/>
          </w:tcPr>
          <w:p w:rsidR="006E07F4" w:rsidRPr="008433E4" w:rsidRDefault="006E07F4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Роль</w:t>
            </w:r>
          </w:p>
        </w:tc>
        <w:tc>
          <w:tcPr>
            <w:tcW w:w="3680" w:type="dxa"/>
          </w:tcPr>
          <w:p w:rsidR="006E07F4" w:rsidRPr="008433E4" w:rsidRDefault="006E07F4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6E07F4" w:rsidRPr="008433E4" w:rsidTr="006E07F4">
        <w:tc>
          <w:tcPr>
            <w:tcW w:w="2830" w:type="dxa"/>
          </w:tcPr>
          <w:p w:rsidR="006E07F4" w:rsidRPr="008433E4" w:rsidRDefault="006E07F4" w:rsidP="006E07F4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Колисниченко Кирилл</w:t>
            </w:r>
          </w:p>
        </w:tc>
        <w:tc>
          <w:tcPr>
            <w:tcW w:w="2835" w:type="dxa"/>
          </w:tcPr>
          <w:p w:rsidR="006E07F4" w:rsidRPr="008433E4" w:rsidRDefault="006E07F4" w:rsidP="006E07F4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Лектор</w:t>
            </w:r>
          </w:p>
        </w:tc>
        <w:tc>
          <w:tcPr>
            <w:tcW w:w="3680" w:type="dxa"/>
          </w:tcPr>
          <w:p w:rsidR="006E07F4" w:rsidRPr="008433E4" w:rsidRDefault="006E07F4" w:rsidP="006E07F4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Человек, продвигающий образование для людей с инвалидностью</w:t>
            </w:r>
          </w:p>
        </w:tc>
      </w:tr>
      <w:tr w:rsidR="006E07F4" w:rsidRPr="008433E4" w:rsidTr="006E07F4">
        <w:tc>
          <w:tcPr>
            <w:tcW w:w="2830" w:type="dxa"/>
          </w:tcPr>
          <w:p w:rsidR="006E07F4" w:rsidRPr="008433E4" w:rsidRDefault="006E07F4" w:rsidP="006E07F4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Клейменова Анастасия</w:t>
            </w:r>
          </w:p>
        </w:tc>
        <w:tc>
          <w:tcPr>
            <w:tcW w:w="2835" w:type="dxa"/>
          </w:tcPr>
          <w:p w:rsidR="006E07F4" w:rsidRPr="008433E4" w:rsidRDefault="006E07F4" w:rsidP="006E07F4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Сестра абсолютно невидящего человека</w:t>
            </w:r>
          </w:p>
        </w:tc>
        <w:tc>
          <w:tcPr>
            <w:tcW w:w="3680" w:type="dxa"/>
          </w:tcPr>
          <w:p w:rsidR="006E07F4" w:rsidRPr="008433E4" w:rsidRDefault="006E07F4" w:rsidP="006E07F4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Человек, родственник которого имеет серьезные проблемы со зрением</w:t>
            </w:r>
          </w:p>
        </w:tc>
      </w:tr>
      <w:tr w:rsidR="006E07F4" w:rsidRPr="008433E4" w:rsidTr="006E07F4">
        <w:tc>
          <w:tcPr>
            <w:tcW w:w="2830" w:type="dxa"/>
          </w:tcPr>
          <w:p w:rsidR="006E07F4" w:rsidRPr="008433E4" w:rsidRDefault="006E07F4" w:rsidP="006E07F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433E4">
              <w:rPr>
                <w:rFonts w:ascii="Times New Roman" w:hAnsi="Times New Roman" w:cs="Times New Roman"/>
                <w:sz w:val="24"/>
              </w:rPr>
              <w:t>Гендин</w:t>
            </w:r>
            <w:proofErr w:type="spellEnd"/>
            <w:r w:rsidRPr="008433E4">
              <w:rPr>
                <w:rFonts w:ascii="Times New Roman" w:hAnsi="Times New Roman" w:cs="Times New Roman"/>
                <w:sz w:val="24"/>
              </w:rPr>
              <w:t xml:space="preserve"> Алексей</w:t>
            </w:r>
          </w:p>
        </w:tc>
        <w:tc>
          <w:tcPr>
            <w:tcW w:w="2835" w:type="dxa"/>
          </w:tcPr>
          <w:p w:rsidR="006E07F4" w:rsidRPr="008433E4" w:rsidRDefault="006E07F4" w:rsidP="006E07F4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Имеет дефекты зрения</w:t>
            </w:r>
          </w:p>
        </w:tc>
        <w:tc>
          <w:tcPr>
            <w:tcW w:w="3680" w:type="dxa"/>
          </w:tcPr>
          <w:p w:rsidR="006E07F4" w:rsidRPr="008433E4" w:rsidRDefault="006E07F4" w:rsidP="006E07F4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Человек, имеющий серьезные проблемы со зрением</w:t>
            </w:r>
          </w:p>
        </w:tc>
      </w:tr>
    </w:tbl>
    <w:p w:rsidR="00623BC3" w:rsidRPr="008433E4" w:rsidRDefault="00854292">
      <w:pPr>
        <w:rPr>
          <w:rFonts w:ascii="Times New Roman" w:hAnsi="Times New Roman" w:cs="Times New Roman"/>
        </w:rPr>
      </w:pPr>
    </w:p>
    <w:p w:rsidR="006E07F4" w:rsidRPr="008433E4" w:rsidRDefault="006E07F4" w:rsidP="008433E4">
      <w:pPr>
        <w:jc w:val="center"/>
        <w:rPr>
          <w:rFonts w:ascii="Times New Roman" w:hAnsi="Times New Roman" w:cs="Times New Roman"/>
          <w:b/>
          <w:sz w:val="32"/>
        </w:rPr>
      </w:pPr>
      <w:r w:rsidRPr="008433E4">
        <w:rPr>
          <w:rFonts w:ascii="Times New Roman" w:hAnsi="Times New Roman" w:cs="Times New Roman"/>
          <w:b/>
          <w:sz w:val="32"/>
        </w:rPr>
        <w:t>Сценарный просмотр</w:t>
      </w:r>
    </w:p>
    <w:p w:rsidR="006E07F4" w:rsidRPr="008433E4" w:rsidRDefault="006E07F4">
      <w:pPr>
        <w:rPr>
          <w:rFonts w:ascii="Times New Roman" w:hAnsi="Times New Roman" w:cs="Times New Roman"/>
          <w:i/>
          <w:sz w:val="24"/>
        </w:rPr>
      </w:pPr>
      <w:r w:rsidRPr="008433E4">
        <w:rPr>
          <w:rFonts w:ascii="Times New Roman" w:hAnsi="Times New Roman" w:cs="Times New Roman"/>
          <w:i/>
          <w:sz w:val="24"/>
        </w:rPr>
        <w:t>Сцена – Лектор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E07F4" w:rsidRPr="008433E4" w:rsidTr="006E07F4">
        <w:tc>
          <w:tcPr>
            <w:tcW w:w="4672" w:type="dxa"/>
          </w:tcPr>
          <w:p w:rsidR="006E07F4" w:rsidRPr="008433E4" w:rsidRDefault="006E07F4" w:rsidP="006E07F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433E4">
              <w:rPr>
                <w:rFonts w:ascii="Times New Roman" w:hAnsi="Times New Roman" w:cs="Times New Roman"/>
                <w:b/>
                <w:sz w:val="24"/>
              </w:rPr>
              <w:t>Часть рабочего процесса</w:t>
            </w:r>
          </w:p>
        </w:tc>
        <w:tc>
          <w:tcPr>
            <w:tcW w:w="4673" w:type="dxa"/>
          </w:tcPr>
          <w:p w:rsidR="006E07F4" w:rsidRPr="008433E4" w:rsidRDefault="006E07F4" w:rsidP="006E07F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433E4">
              <w:rPr>
                <w:rFonts w:ascii="Times New Roman" w:hAnsi="Times New Roman" w:cs="Times New Roman"/>
                <w:b/>
                <w:sz w:val="24"/>
              </w:rPr>
              <w:t>Действия</w:t>
            </w:r>
          </w:p>
        </w:tc>
      </w:tr>
      <w:tr w:rsidR="006E07F4" w:rsidRPr="008433E4" w:rsidTr="006E07F4">
        <w:tc>
          <w:tcPr>
            <w:tcW w:w="4672" w:type="dxa"/>
          </w:tcPr>
          <w:p w:rsidR="006E07F4" w:rsidRPr="008433E4" w:rsidRDefault="006E07F4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Начало</w:t>
            </w:r>
          </w:p>
        </w:tc>
        <w:tc>
          <w:tcPr>
            <w:tcW w:w="4673" w:type="dxa"/>
          </w:tcPr>
          <w:p w:rsidR="006E07F4" w:rsidRPr="008433E4" w:rsidRDefault="006E07F4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Записывает аудио-лекции по своему предмету для дальнейшего выкладывания в соцсеть</w:t>
            </w:r>
          </w:p>
        </w:tc>
      </w:tr>
      <w:tr w:rsidR="006E07F4" w:rsidRPr="008433E4" w:rsidTr="006E07F4">
        <w:tc>
          <w:tcPr>
            <w:tcW w:w="4672" w:type="dxa"/>
          </w:tcPr>
          <w:p w:rsidR="006E07F4" w:rsidRPr="008433E4" w:rsidRDefault="006E07F4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Основной процесс</w:t>
            </w:r>
          </w:p>
        </w:tc>
        <w:tc>
          <w:tcPr>
            <w:tcW w:w="4673" w:type="dxa"/>
          </w:tcPr>
          <w:p w:rsidR="006E07F4" w:rsidRPr="008433E4" w:rsidRDefault="006E07F4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Постепенно выкладывает свои лекции, по комментариям к ним смотрит, чего хотят люди, что ещё можно записать</w:t>
            </w:r>
          </w:p>
        </w:tc>
      </w:tr>
      <w:tr w:rsidR="006E07F4" w:rsidRPr="008433E4" w:rsidTr="006E07F4">
        <w:tc>
          <w:tcPr>
            <w:tcW w:w="4672" w:type="dxa"/>
          </w:tcPr>
          <w:p w:rsidR="006E07F4" w:rsidRPr="008433E4" w:rsidRDefault="006E07F4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Итог</w:t>
            </w:r>
          </w:p>
        </w:tc>
        <w:tc>
          <w:tcPr>
            <w:tcW w:w="4673" w:type="dxa"/>
          </w:tcPr>
          <w:p w:rsidR="006E07F4" w:rsidRPr="008433E4" w:rsidRDefault="006E07F4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Становится потребит</w:t>
            </w:r>
            <w:r w:rsidR="007864F7">
              <w:rPr>
                <w:rFonts w:ascii="Times New Roman" w:hAnsi="Times New Roman" w:cs="Times New Roman"/>
                <w:sz w:val="24"/>
              </w:rPr>
              <w:t>елем системы, в дальнейшем может</w:t>
            </w:r>
            <w:r w:rsidRPr="008433E4">
              <w:rPr>
                <w:rFonts w:ascii="Times New Roman" w:hAnsi="Times New Roman" w:cs="Times New Roman"/>
                <w:sz w:val="24"/>
              </w:rPr>
              <w:t xml:space="preserve"> зарабатывать на этом, в то же время помогают людям с дефектами зрения в освоении материала</w:t>
            </w:r>
          </w:p>
        </w:tc>
      </w:tr>
    </w:tbl>
    <w:p w:rsidR="006E07F4" w:rsidRPr="008433E4" w:rsidRDefault="006E07F4">
      <w:pPr>
        <w:rPr>
          <w:rFonts w:ascii="Times New Roman" w:hAnsi="Times New Roman" w:cs="Times New Roman"/>
          <w:sz w:val="24"/>
        </w:rPr>
      </w:pPr>
    </w:p>
    <w:p w:rsidR="006E07F4" w:rsidRPr="008433E4" w:rsidRDefault="006E07F4">
      <w:pPr>
        <w:rPr>
          <w:rFonts w:ascii="Times New Roman" w:hAnsi="Times New Roman" w:cs="Times New Roman"/>
          <w:i/>
          <w:sz w:val="24"/>
        </w:rPr>
      </w:pPr>
      <w:r w:rsidRPr="008433E4">
        <w:rPr>
          <w:rFonts w:ascii="Times New Roman" w:hAnsi="Times New Roman" w:cs="Times New Roman"/>
          <w:i/>
          <w:sz w:val="24"/>
        </w:rPr>
        <w:t xml:space="preserve">Сцена </w:t>
      </w:r>
      <w:r w:rsidR="006A606E" w:rsidRPr="008433E4">
        <w:rPr>
          <w:rFonts w:ascii="Times New Roman" w:hAnsi="Times New Roman" w:cs="Times New Roman"/>
          <w:i/>
          <w:sz w:val="24"/>
        </w:rPr>
        <w:t>–</w:t>
      </w:r>
      <w:r w:rsidRPr="008433E4">
        <w:rPr>
          <w:rFonts w:ascii="Times New Roman" w:hAnsi="Times New Roman" w:cs="Times New Roman"/>
          <w:i/>
          <w:sz w:val="24"/>
        </w:rPr>
        <w:t xml:space="preserve"> </w:t>
      </w:r>
      <w:r w:rsidR="006A606E" w:rsidRPr="008433E4">
        <w:rPr>
          <w:rFonts w:ascii="Times New Roman" w:hAnsi="Times New Roman" w:cs="Times New Roman"/>
          <w:i/>
          <w:sz w:val="24"/>
        </w:rPr>
        <w:t>Сестра абсолютно невидящего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A606E" w:rsidRPr="008433E4" w:rsidTr="0054049B">
        <w:tc>
          <w:tcPr>
            <w:tcW w:w="4672" w:type="dxa"/>
          </w:tcPr>
          <w:p w:rsidR="006A606E" w:rsidRPr="008433E4" w:rsidRDefault="006A606E" w:rsidP="0054049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433E4">
              <w:rPr>
                <w:rFonts w:ascii="Times New Roman" w:hAnsi="Times New Roman" w:cs="Times New Roman"/>
                <w:b/>
                <w:sz w:val="24"/>
              </w:rPr>
              <w:t>Часть рабочего процесса</w:t>
            </w:r>
          </w:p>
        </w:tc>
        <w:tc>
          <w:tcPr>
            <w:tcW w:w="4673" w:type="dxa"/>
          </w:tcPr>
          <w:p w:rsidR="006A606E" w:rsidRPr="008433E4" w:rsidRDefault="006A606E" w:rsidP="0054049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433E4">
              <w:rPr>
                <w:rFonts w:ascii="Times New Roman" w:hAnsi="Times New Roman" w:cs="Times New Roman"/>
                <w:b/>
                <w:sz w:val="24"/>
              </w:rPr>
              <w:t>Действия</w:t>
            </w:r>
          </w:p>
        </w:tc>
      </w:tr>
      <w:tr w:rsidR="006A606E" w:rsidRPr="008433E4" w:rsidTr="0054049B">
        <w:tc>
          <w:tcPr>
            <w:tcW w:w="4672" w:type="dxa"/>
          </w:tcPr>
          <w:p w:rsidR="006A606E" w:rsidRPr="008433E4" w:rsidRDefault="006A606E" w:rsidP="0054049B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Начало</w:t>
            </w:r>
          </w:p>
        </w:tc>
        <w:tc>
          <w:tcPr>
            <w:tcW w:w="4673" w:type="dxa"/>
          </w:tcPr>
          <w:p w:rsidR="006A606E" w:rsidRPr="008433E4" w:rsidRDefault="006A606E" w:rsidP="0054049B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Помогает брату зарегистрироваться и также регистрируется сама; помогает брату в освоении использования приложения</w:t>
            </w:r>
          </w:p>
        </w:tc>
      </w:tr>
      <w:tr w:rsidR="006A606E" w:rsidRPr="008433E4" w:rsidTr="0054049B">
        <w:tc>
          <w:tcPr>
            <w:tcW w:w="4672" w:type="dxa"/>
          </w:tcPr>
          <w:p w:rsidR="006A606E" w:rsidRPr="008433E4" w:rsidRDefault="006A606E" w:rsidP="0054049B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Основной процесс</w:t>
            </w:r>
          </w:p>
        </w:tc>
        <w:tc>
          <w:tcPr>
            <w:tcW w:w="4673" w:type="dxa"/>
          </w:tcPr>
          <w:p w:rsidR="006A606E" w:rsidRPr="008433E4" w:rsidRDefault="006A606E" w:rsidP="0054049B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Сестра и брат имеют средство общения, брат знакомится с людьми, у которых такая же как и у него проблема</w:t>
            </w:r>
          </w:p>
        </w:tc>
      </w:tr>
      <w:tr w:rsidR="006A606E" w:rsidRPr="008433E4" w:rsidTr="0054049B">
        <w:tc>
          <w:tcPr>
            <w:tcW w:w="4672" w:type="dxa"/>
          </w:tcPr>
          <w:p w:rsidR="006A606E" w:rsidRPr="008433E4" w:rsidRDefault="006A606E" w:rsidP="0054049B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Итог</w:t>
            </w:r>
          </w:p>
        </w:tc>
        <w:tc>
          <w:tcPr>
            <w:tcW w:w="4673" w:type="dxa"/>
          </w:tcPr>
          <w:p w:rsidR="006A606E" w:rsidRPr="008433E4" w:rsidRDefault="006A606E" w:rsidP="0054049B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Её брат завел новых друзей, имеет доступ к обучению по разным курсам, сестра и брат могут коммуницировать в любое время</w:t>
            </w:r>
          </w:p>
        </w:tc>
      </w:tr>
    </w:tbl>
    <w:p w:rsidR="006A606E" w:rsidRPr="008433E4" w:rsidRDefault="006A606E">
      <w:pPr>
        <w:rPr>
          <w:rFonts w:ascii="Times New Roman" w:hAnsi="Times New Roman" w:cs="Times New Roman"/>
          <w:sz w:val="24"/>
        </w:rPr>
      </w:pPr>
    </w:p>
    <w:p w:rsidR="006A606E" w:rsidRPr="008433E4" w:rsidRDefault="006A606E">
      <w:pPr>
        <w:rPr>
          <w:rFonts w:ascii="Times New Roman" w:hAnsi="Times New Roman" w:cs="Times New Roman"/>
          <w:i/>
          <w:sz w:val="24"/>
        </w:rPr>
      </w:pPr>
      <w:r w:rsidRPr="008433E4">
        <w:rPr>
          <w:rFonts w:ascii="Times New Roman" w:hAnsi="Times New Roman" w:cs="Times New Roman"/>
          <w:i/>
          <w:sz w:val="24"/>
        </w:rPr>
        <w:t>Сцена – Имеет дефекты зрения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A606E" w:rsidRPr="008433E4" w:rsidTr="0054049B">
        <w:tc>
          <w:tcPr>
            <w:tcW w:w="4672" w:type="dxa"/>
          </w:tcPr>
          <w:p w:rsidR="006A606E" w:rsidRPr="008433E4" w:rsidRDefault="006A606E" w:rsidP="0054049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433E4">
              <w:rPr>
                <w:rFonts w:ascii="Times New Roman" w:hAnsi="Times New Roman" w:cs="Times New Roman"/>
                <w:b/>
                <w:sz w:val="24"/>
              </w:rPr>
              <w:t>Часть рабочего процесса</w:t>
            </w:r>
          </w:p>
        </w:tc>
        <w:tc>
          <w:tcPr>
            <w:tcW w:w="4673" w:type="dxa"/>
          </w:tcPr>
          <w:p w:rsidR="006A606E" w:rsidRPr="008433E4" w:rsidRDefault="006A606E" w:rsidP="0054049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433E4">
              <w:rPr>
                <w:rFonts w:ascii="Times New Roman" w:hAnsi="Times New Roman" w:cs="Times New Roman"/>
                <w:b/>
                <w:sz w:val="24"/>
              </w:rPr>
              <w:t>Действия</w:t>
            </w:r>
          </w:p>
        </w:tc>
      </w:tr>
      <w:tr w:rsidR="006A606E" w:rsidRPr="008433E4" w:rsidTr="0054049B">
        <w:tc>
          <w:tcPr>
            <w:tcW w:w="4672" w:type="dxa"/>
          </w:tcPr>
          <w:p w:rsidR="006A606E" w:rsidRPr="008433E4" w:rsidRDefault="006A606E" w:rsidP="0054049B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Начало</w:t>
            </w:r>
          </w:p>
        </w:tc>
        <w:tc>
          <w:tcPr>
            <w:tcW w:w="4673" w:type="dxa"/>
          </w:tcPr>
          <w:p w:rsidR="006A606E" w:rsidRPr="008433E4" w:rsidRDefault="006A606E" w:rsidP="0054049B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В центре реабилитации ему подсказали о таком приложении и помогли зарегистрироваться</w:t>
            </w:r>
          </w:p>
        </w:tc>
      </w:tr>
      <w:tr w:rsidR="006A606E" w:rsidRPr="008433E4" w:rsidTr="0054049B">
        <w:tc>
          <w:tcPr>
            <w:tcW w:w="4672" w:type="dxa"/>
          </w:tcPr>
          <w:p w:rsidR="006A606E" w:rsidRPr="008433E4" w:rsidRDefault="006A606E" w:rsidP="0054049B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lastRenderedPageBreak/>
              <w:t>Основной процесс</w:t>
            </w:r>
          </w:p>
        </w:tc>
        <w:tc>
          <w:tcPr>
            <w:tcW w:w="4673" w:type="dxa"/>
          </w:tcPr>
          <w:p w:rsidR="006A606E" w:rsidRPr="008433E4" w:rsidRDefault="006A606E" w:rsidP="0054049B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Активно пользуется приложением как в целях выражения своих мыслей, так и в образовательных</w:t>
            </w:r>
          </w:p>
        </w:tc>
      </w:tr>
      <w:tr w:rsidR="006A606E" w:rsidRPr="008433E4" w:rsidTr="0054049B">
        <w:tc>
          <w:tcPr>
            <w:tcW w:w="4672" w:type="dxa"/>
          </w:tcPr>
          <w:p w:rsidR="006A606E" w:rsidRPr="008433E4" w:rsidRDefault="006A606E" w:rsidP="0054049B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Итог</w:t>
            </w:r>
          </w:p>
        </w:tc>
        <w:tc>
          <w:tcPr>
            <w:tcW w:w="4673" w:type="dxa"/>
          </w:tcPr>
          <w:p w:rsidR="006A606E" w:rsidRPr="008433E4" w:rsidRDefault="008433E4" w:rsidP="0054049B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Обрел единомышленников, при чем не все из них имеют дефекты со зрением, чувствует себя счастливее</w:t>
            </w:r>
          </w:p>
        </w:tc>
      </w:tr>
    </w:tbl>
    <w:p w:rsidR="006A606E" w:rsidRPr="008433E4" w:rsidRDefault="006A606E">
      <w:pPr>
        <w:rPr>
          <w:rFonts w:ascii="Times New Roman" w:hAnsi="Times New Roman" w:cs="Times New Roman"/>
        </w:rPr>
      </w:pPr>
    </w:p>
    <w:p w:rsidR="008433E4" w:rsidRPr="008433E4" w:rsidRDefault="008433E4" w:rsidP="008433E4">
      <w:pPr>
        <w:jc w:val="center"/>
        <w:rPr>
          <w:rFonts w:ascii="Times New Roman" w:hAnsi="Times New Roman" w:cs="Times New Roman"/>
          <w:b/>
          <w:sz w:val="32"/>
        </w:rPr>
      </w:pPr>
      <w:r w:rsidRPr="008433E4">
        <w:rPr>
          <w:rFonts w:ascii="Times New Roman" w:hAnsi="Times New Roman" w:cs="Times New Roman"/>
          <w:b/>
          <w:sz w:val="32"/>
          <w:lang w:val="en-US"/>
        </w:rPr>
        <w:t>CRC</w:t>
      </w:r>
      <w:r w:rsidRPr="008433E4">
        <w:rPr>
          <w:rFonts w:ascii="Times New Roman" w:hAnsi="Times New Roman" w:cs="Times New Roman"/>
          <w:b/>
          <w:sz w:val="32"/>
        </w:rPr>
        <w:t>-карточки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8433E4" w:rsidRPr="008433E4" w:rsidTr="008433E4">
        <w:tc>
          <w:tcPr>
            <w:tcW w:w="3823" w:type="dxa"/>
          </w:tcPr>
          <w:p w:rsidR="008433E4" w:rsidRPr="008433E4" w:rsidRDefault="008433E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433E4">
              <w:rPr>
                <w:rFonts w:ascii="Times New Roman" w:hAnsi="Times New Roman" w:cs="Times New Roman"/>
                <w:b/>
                <w:sz w:val="24"/>
              </w:rPr>
              <w:t>Объект</w:t>
            </w:r>
          </w:p>
        </w:tc>
        <w:tc>
          <w:tcPr>
            <w:tcW w:w="5522" w:type="dxa"/>
          </w:tcPr>
          <w:p w:rsidR="008433E4" w:rsidRPr="008433E4" w:rsidRDefault="008433E4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Лектор</w:t>
            </w:r>
          </w:p>
        </w:tc>
      </w:tr>
      <w:tr w:rsidR="008433E4" w:rsidRPr="008433E4" w:rsidTr="008433E4">
        <w:tc>
          <w:tcPr>
            <w:tcW w:w="3823" w:type="dxa"/>
          </w:tcPr>
          <w:p w:rsidR="008433E4" w:rsidRPr="008433E4" w:rsidRDefault="008433E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433E4">
              <w:rPr>
                <w:rFonts w:ascii="Times New Roman" w:hAnsi="Times New Roman" w:cs="Times New Roman"/>
                <w:b/>
                <w:sz w:val="24"/>
              </w:rPr>
              <w:t>Поведение</w:t>
            </w:r>
          </w:p>
        </w:tc>
        <w:tc>
          <w:tcPr>
            <w:tcW w:w="5522" w:type="dxa"/>
          </w:tcPr>
          <w:p w:rsidR="008433E4" w:rsidRPr="008433E4" w:rsidRDefault="008433E4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Ищет возможность помочь людям, имеющих дефекты зрения, посредством распространения образовательной информации, которая может быть недоступна для людей, которые из-за своей инвалидности не могут читать</w:t>
            </w:r>
          </w:p>
        </w:tc>
      </w:tr>
      <w:tr w:rsidR="008433E4" w:rsidRPr="008433E4" w:rsidTr="008433E4">
        <w:tc>
          <w:tcPr>
            <w:tcW w:w="3823" w:type="dxa"/>
          </w:tcPr>
          <w:p w:rsidR="008433E4" w:rsidRPr="008433E4" w:rsidRDefault="008433E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433E4">
              <w:rPr>
                <w:rFonts w:ascii="Times New Roman" w:hAnsi="Times New Roman" w:cs="Times New Roman"/>
                <w:b/>
                <w:sz w:val="24"/>
              </w:rPr>
              <w:t>Взаимодействие</w:t>
            </w:r>
          </w:p>
        </w:tc>
        <w:tc>
          <w:tcPr>
            <w:tcW w:w="5522" w:type="dxa"/>
          </w:tcPr>
          <w:p w:rsidR="008433E4" w:rsidRPr="008433E4" w:rsidRDefault="008433E4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Сестра абсолютно невидящего, Имеет дефекты зрения</w:t>
            </w:r>
          </w:p>
        </w:tc>
      </w:tr>
    </w:tbl>
    <w:p w:rsidR="008433E4" w:rsidRPr="008433E4" w:rsidRDefault="008433E4">
      <w:pPr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8433E4" w:rsidRPr="008433E4" w:rsidTr="0054049B">
        <w:tc>
          <w:tcPr>
            <w:tcW w:w="3823" w:type="dxa"/>
          </w:tcPr>
          <w:p w:rsidR="008433E4" w:rsidRPr="008433E4" w:rsidRDefault="008433E4" w:rsidP="0054049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433E4">
              <w:rPr>
                <w:rFonts w:ascii="Times New Roman" w:hAnsi="Times New Roman" w:cs="Times New Roman"/>
                <w:b/>
                <w:sz w:val="24"/>
              </w:rPr>
              <w:t>Объект</w:t>
            </w:r>
          </w:p>
        </w:tc>
        <w:tc>
          <w:tcPr>
            <w:tcW w:w="5522" w:type="dxa"/>
          </w:tcPr>
          <w:p w:rsidR="008433E4" w:rsidRPr="008433E4" w:rsidRDefault="008433E4" w:rsidP="0054049B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Сестра абсолютно невидящего</w:t>
            </w:r>
          </w:p>
        </w:tc>
      </w:tr>
      <w:tr w:rsidR="008433E4" w:rsidRPr="008433E4" w:rsidTr="0054049B">
        <w:tc>
          <w:tcPr>
            <w:tcW w:w="3823" w:type="dxa"/>
          </w:tcPr>
          <w:p w:rsidR="008433E4" w:rsidRPr="008433E4" w:rsidRDefault="008433E4" w:rsidP="0054049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433E4">
              <w:rPr>
                <w:rFonts w:ascii="Times New Roman" w:hAnsi="Times New Roman" w:cs="Times New Roman"/>
                <w:b/>
                <w:sz w:val="24"/>
              </w:rPr>
              <w:t>Поведение</w:t>
            </w:r>
          </w:p>
        </w:tc>
        <w:tc>
          <w:tcPr>
            <w:tcW w:w="5522" w:type="dxa"/>
          </w:tcPr>
          <w:p w:rsidR="008433E4" w:rsidRPr="008433E4" w:rsidRDefault="008433E4" w:rsidP="0054049B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Пользуется соцсетью не только для общения с братом, но также и для высказывания своего мнения и получения доступа к образовательным материалам</w:t>
            </w:r>
          </w:p>
        </w:tc>
      </w:tr>
      <w:tr w:rsidR="008433E4" w:rsidRPr="008433E4" w:rsidTr="0054049B">
        <w:tc>
          <w:tcPr>
            <w:tcW w:w="3823" w:type="dxa"/>
          </w:tcPr>
          <w:p w:rsidR="008433E4" w:rsidRPr="008433E4" w:rsidRDefault="008433E4" w:rsidP="0054049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433E4">
              <w:rPr>
                <w:rFonts w:ascii="Times New Roman" w:hAnsi="Times New Roman" w:cs="Times New Roman"/>
                <w:b/>
                <w:sz w:val="24"/>
              </w:rPr>
              <w:t>Взаимодействие</w:t>
            </w:r>
          </w:p>
        </w:tc>
        <w:tc>
          <w:tcPr>
            <w:tcW w:w="5522" w:type="dxa"/>
          </w:tcPr>
          <w:p w:rsidR="008433E4" w:rsidRPr="008433E4" w:rsidRDefault="008433E4" w:rsidP="0054049B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Лектор, Имеет дефекты зрения</w:t>
            </w:r>
          </w:p>
        </w:tc>
      </w:tr>
    </w:tbl>
    <w:p w:rsidR="008433E4" w:rsidRPr="008433E4" w:rsidRDefault="008433E4">
      <w:pPr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8433E4" w:rsidRPr="008433E4" w:rsidTr="0054049B">
        <w:tc>
          <w:tcPr>
            <w:tcW w:w="3823" w:type="dxa"/>
          </w:tcPr>
          <w:p w:rsidR="008433E4" w:rsidRPr="008433E4" w:rsidRDefault="008433E4" w:rsidP="0054049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433E4">
              <w:rPr>
                <w:rFonts w:ascii="Times New Roman" w:hAnsi="Times New Roman" w:cs="Times New Roman"/>
                <w:b/>
                <w:sz w:val="24"/>
              </w:rPr>
              <w:t>Объект</w:t>
            </w:r>
          </w:p>
        </w:tc>
        <w:tc>
          <w:tcPr>
            <w:tcW w:w="5522" w:type="dxa"/>
          </w:tcPr>
          <w:p w:rsidR="008433E4" w:rsidRPr="008433E4" w:rsidRDefault="008433E4" w:rsidP="0054049B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Имеет дефекты зрения</w:t>
            </w:r>
          </w:p>
        </w:tc>
      </w:tr>
      <w:tr w:rsidR="008433E4" w:rsidRPr="008433E4" w:rsidTr="0054049B">
        <w:tc>
          <w:tcPr>
            <w:tcW w:w="3823" w:type="dxa"/>
          </w:tcPr>
          <w:p w:rsidR="008433E4" w:rsidRPr="008433E4" w:rsidRDefault="008433E4" w:rsidP="0054049B">
            <w:pPr>
              <w:rPr>
                <w:rFonts w:ascii="Times New Roman" w:hAnsi="Times New Roman" w:cs="Times New Roman"/>
                <w:b/>
                <w:sz w:val="24"/>
              </w:rPr>
            </w:pPr>
            <w:bookmarkStart w:id="0" w:name="_GoBack" w:colFirst="1" w:colLast="1"/>
            <w:r w:rsidRPr="008433E4">
              <w:rPr>
                <w:rFonts w:ascii="Times New Roman" w:hAnsi="Times New Roman" w:cs="Times New Roman"/>
                <w:b/>
                <w:sz w:val="24"/>
              </w:rPr>
              <w:t>Поведение</w:t>
            </w:r>
          </w:p>
        </w:tc>
        <w:tc>
          <w:tcPr>
            <w:tcW w:w="5522" w:type="dxa"/>
          </w:tcPr>
          <w:p w:rsidR="008433E4" w:rsidRPr="008433E4" w:rsidRDefault="008433E4" w:rsidP="0054049B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Полностью использует все блага, которые предоставляет соцсеть: заводит знакомства, общается, делится мыслями, расширяет кругозор, используя образовательные материалы</w:t>
            </w:r>
          </w:p>
        </w:tc>
      </w:tr>
      <w:bookmarkEnd w:id="0"/>
      <w:tr w:rsidR="008433E4" w:rsidRPr="008433E4" w:rsidTr="0054049B">
        <w:tc>
          <w:tcPr>
            <w:tcW w:w="3823" w:type="dxa"/>
          </w:tcPr>
          <w:p w:rsidR="008433E4" w:rsidRPr="008433E4" w:rsidRDefault="008433E4" w:rsidP="0054049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433E4">
              <w:rPr>
                <w:rFonts w:ascii="Times New Roman" w:hAnsi="Times New Roman" w:cs="Times New Roman"/>
                <w:b/>
                <w:sz w:val="24"/>
              </w:rPr>
              <w:t>Взаимодействие</w:t>
            </w:r>
          </w:p>
        </w:tc>
        <w:tc>
          <w:tcPr>
            <w:tcW w:w="5522" w:type="dxa"/>
          </w:tcPr>
          <w:p w:rsidR="008433E4" w:rsidRPr="008433E4" w:rsidRDefault="008433E4" w:rsidP="0054049B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Лектор, Сестра абсолютно невидящего</w:t>
            </w:r>
          </w:p>
        </w:tc>
      </w:tr>
    </w:tbl>
    <w:p w:rsidR="008433E4" w:rsidRPr="008433E4" w:rsidRDefault="008433E4"/>
    <w:sectPr w:rsidR="008433E4" w:rsidRPr="00843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6EB"/>
    <w:rsid w:val="001B1BAC"/>
    <w:rsid w:val="002906EB"/>
    <w:rsid w:val="006A606E"/>
    <w:rsid w:val="006E07F4"/>
    <w:rsid w:val="007864F7"/>
    <w:rsid w:val="008433E4"/>
    <w:rsid w:val="00854292"/>
    <w:rsid w:val="00D86B28"/>
    <w:rsid w:val="00FC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A703B"/>
  <w15:chartTrackingRefBased/>
  <w15:docId w15:val="{9849A8E1-6ED3-4CBA-B8EE-549CD28B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0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Клеймёнова</dc:creator>
  <cp:keywords/>
  <dc:description/>
  <cp:lastModifiedBy>Анастасия Клеймёнова</cp:lastModifiedBy>
  <cp:revision>3</cp:revision>
  <dcterms:created xsi:type="dcterms:W3CDTF">2018-06-01T20:39:00Z</dcterms:created>
  <dcterms:modified xsi:type="dcterms:W3CDTF">2018-06-03T20:55:00Z</dcterms:modified>
</cp:coreProperties>
</file>