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546"/>
      </w:tblGrid>
      <w:tr w:rsidR="0004063E" w:rsidRPr="00A84AEB" w:rsidTr="00A84AEB">
        <w:tc>
          <w:tcPr>
            <w:tcW w:w="226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453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254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 записывает свои мысли в виде голосового сообщения и указывает, какая категория пользователей может их прослушивать(все пользователи, только друзья, только друзья и друзья друзей, только я)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Люди с серьезными дефектами зрения могут посредством голосового помощника, внедренного в приложение, прослушивать посты в ленте</w:t>
            </w:r>
            <w:r w:rsidR="00510FA3">
              <w:rPr>
                <w:rFonts w:ascii="Times New Roman" w:hAnsi="Times New Roman" w:cs="Times New Roman"/>
                <w:sz w:val="24"/>
              </w:rPr>
              <w:t>, читать и отправлять сообщения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 серьезными дефектами зрения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доступ к своей ленте, где собраны все свежие посты их друзей, объявления о добавлении новых курсов, а так же посты сообществ, на которые они подписаны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конфигурации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настроить интерфейс под свои потребности и зрительные возможности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получать и отправлять сообщения другим пользователям. Люди с дефектами зрения могут воспользоваться голосовым помощником для создания или чтения сообщений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курса</w:t>
            </w:r>
          </w:p>
        </w:tc>
        <w:tc>
          <w:tcPr>
            <w:tcW w:w="453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со специальным статусом могут создавать образовательные курсы и добавлять в них новый материал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Лекторы</w:t>
            </w:r>
          </w:p>
        </w:tc>
      </w:tr>
      <w:tr w:rsidR="0004063E" w:rsidTr="00A84AEB">
        <w:tc>
          <w:tcPr>
            <w:tcW w:w="226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453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</w:t>
            </w:r>
            <w:r w:rsidR="008D486D">
              <w:rPr>
                <w:rFonts w:ascii="Times New Roman" w:hAnsi="Times New Roman" w:cs="Times New Roman"/>
                <w:sz w:val="24"/>
              </w:rPr>
              <w:t xml:space="preserve">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254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A84AEB">
        <w:tc>
          <w:tcPr>
            <w:tcW w:w="2263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Посещение курса</w:t>
            </w:r>
          </w:p>
        </w:tc>
        <w:tc>
          <w:tcPr>
            <w:tcW w:w="453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могут записываться на курсы, прослушивать их и оставлять оценку курса</w:t>
            </w:r>
          </w:p>
        </w:tc>
        <w:tc>
          <w:tcPr>
            <w:tcW w:w="2546" w:type="dxa"/>
          </w:tcPr>
          <w:p w:rsidR="0004063E" w:rsidRDefault="008D486D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A84AEB">
        <w:tc>
          <w:tcPr>
            <w:tcW w:w="2263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453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Каждый пользователь может найти и подписаться на сообщество, которое подходит по его интересам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510FA3" w:rsidRDefault="00510FA3" w:rsidP="008D486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486D" w:rsidRPr="008D486D" w:rsidRDefault="008D486D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D486D">
        <w:rPr>
          <w:rFonts w:ascii="Times New Roman" w:hAnsi="Times New Roman" w:cs="Times New Roman"/>
          <w:sz w:val="24"/>
        </w:rPr>
        <w:lastRenderedPageBreak/>
        <w:t>Прецедент 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4063E"/>
    <w:rsid w:val="0015007F"/>
    <w:rsid w:val="001B1BAC"/>
    <w:rsid w:val="00510FA3"/>
    <w:rsid w:val="006634F5"/>
    <w:rsid w:val="008D486D"/>
    <w:rsid w:val="00A84AEB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5505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3</cp:revision>
  <dcterms:created xsi:type="dcterms:W3CDTF">2018-06-02T16:39:00Z</dcterms:created>
  <dcterms:modified xsi:type="dcterms:W3CDTF">2018-06-03T10:58:00Z</dcterms:modified>
</cp:coreProperties>
</file>