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47A1"/>
          <w:sz w:val="52"/>
        </w:rPr>
        <w:t>WF AI中转站 大模型对接完整教程</w:t>
      </w:r>
    </w:p>
    <w:p>
      <w:pPr>
        <w:jc w:val="center"/>
      </w:pPr>
      <w:r>
        <w:rPr>
          <w:i/>
          <w:color w:val="666666"/>
          <w:sz w:val="28"/>
        </w:rPr>
        <w:t>一文搞定所有主流软件的 AI 接口配置</w:t>
      </w:r>
    </w:p>
    <w:p/>
    <w:p>
      <w:pPr>
        <w:pStyle w:val="Heading1"/>
      </w:pPr>
      <w:r>
        <w:t>API 信息速览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中转站地址</w:t>
            </w:r>
          </w:p>
        </w:tc>
        <w:tc>
          <w:tcPr>
            <w:tcW w:type="dxa" w:w="4320"/>
          </w:tcPr>
          <w:p>
            <w:r>
              <w:t>https://api.wf1.one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BaseURL</w:t>
            </w:r>
          </w:p>
        </w:tc>
        <w:tc>
          <w:tcPr>
            <w:tcW w:type="dxa" w:w="4320"/>
          </w:tcPr>
          <w:p>
            <w:r>
              <w:t>https://api.wf1.one/v1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额度购买</w:t>
            </w:r>
          </w:p>
        </w:tc>
        <w:tc>
          <w:tcPr>
            <w:tcW w:type="dxa" w:w="4320"/>
          </w:tcPr>
          <w:p>
            <w:r>
              <w:t>shop.aklibk.com（自动发货，10元=20刀，1倍率）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模型与价格</w:t>
            </w:r>
          </w:p>
        </w:tc>
        <w:tc>
          <w:tcPr>
            <w:tcW w:type="dxa" w:w="4320"/>
          </w:tcPr>
          <w:p>
            <w:r>
              <w:t>api.wf1.one/pricing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支持协议</w:t>
            </w:r>
          </w:p>
        </w:tc>
        <w:tc>
          <w:tcPr>
            <w:tcW w:type="dxa" w:w="4320"/>
          </w:tcPr>
          <w:p>
            <w:r>
              <w:t>OpenAI 兼容接口（Chat Completions API）</w:t>
            </w:r>
          </w:p>
        </w:tc>
      </w:tr>
    </w:tbl>
    <w:p/>
    <w:p>
      <w:pPr>
        <w:pStyle w:val="Heading1"/>
      </w:pPr>
      <w:r>
        <w:t>一、注册与登录</w:t>
      </w:r>
    </w:p>
    <w:p>
      <w:pPr>
        <w:pStyle w:val="Heading2"/>
      </w:pPr>
      <w:r>
        <w:t>Step 1 — 打开网址</w:t>
      </w:r>
    </w:p>
    <w:p>
      <w:r>
        <w:t xml:space="preserve">浏览器访问 </w:t>
      </w:r>
      <w:r>
        <w:rPr>
          <w:color w:val="0D47A1"/>
        </w:rPr>
        <w:t>api.wf1.one</w:t>
      </w:r>
    </w:p>
    <w:p>
      <w:pPr>
        <w:pStyle w:val="Heading2"/>
      </w:pPr>
      <w:r>
        <w:t>Step 2 — 注册账户</w:t>
      </w:r>
    </w:p>
    <w:p>
      <w:pPr>
        <w:pStyle w:val="ListBullet"/>
      </w:pPr>
      <w:r>
        <w:t>点击「Sign up」进入注册页</w:t>
      </w:r>
    </w:p>
    <w:p>
      <w:pPr>
        <w:pStyle w:val="ListBullet"/>
      </w:pPr>
      <w:r>
        <w:t>填写 用户名 + 邮箱 + 密码 → 提交注册</w:t>
      </w:r>
    </w:p>
    <w:p>
      <w:r>
        <w:rPr>
          <w:b/>
          <w:color w:val="CC6600"/>
        </w:rPr>
        <w:t xml:space="preserve">⚠️ 注意： </w:t>
      </w:r>
      <w:r>
        <w:rPr>
          <w:sz w:val="22"/>
        </w:rPr>
        <w:t>账户名和密码务必牢记，忘记后无法找回！建议将注册信息保存到密码管理器。</w:t>
      </w:r>
    </w:p>
    <w:p>
      <w:pPr>
        <w:pStyle w:val="Heading2"/>
      </w:pPr>
      <w:r>
        <w:t>Step 3 — 登录</w:t>
      </w:r>
    </w:p>
    <w:p>
      <w:r>
        <w:t>使用刚注册的用户名和密码登录系统。</w:t>
      </w:r>
    </w:p>
    <w:p>
      <w:pPr>
        <w:pStyle w:val="Heading1"/>
      </w:pPr>
      <w:r>
        <w:t>二、获取 API 令牌</w:t>
      </w:r>
    </w:p>
    <w:p>
      <w:pPr>
        <w:pStyle w:val="Heading2"/>
      </w:pPr>
      <w:r>
        <w:t>Step 1 — 兑换额度</w:t>
      </w:r>
    </w:p>
    <w:p>
      <w:pPr>
        <w:pStyle w:val="ListBullet"/>
      </w:pPr>
      <w:r>
        <w:t>点击左侧菜单「钱包」→「充值」</w:t>
      </w:r>
    </w:p>
    <w:p>
      <w:pPr>
        <w:pStyle w:val="ListBullet"/>
      </w:pPr>
      <w:r>
        <w:t>前往 shop.aklibk.com 购买额度，购买后自动发货兑换码</w:t>
      </w:r>
    </w:p>
    <w:p>
      <w:pPr>
        <w:pStyle w:val="ListBullet"/>
      </w:pPr>
      <w:r>
        <w:t>输入兑换码，点击「兑换」，额度即时到账</w:t>
      </w:r>
    </w:p>
    <w:p>
      <w:pPr>
        <w:pStyle w:val="Heading2"/>
      </w:pPr>
      <w:r>
        <w:t>Step 2 — 创建令牌</w:t>
      </w:r>
    </w:p>
    <w:p>
      <w:r>
        <w:t>点击「令牌管理」→「添加令牌」，填写以下参数：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4320"/>
          </w:tcPr>
          <w:p>
            <w:r>
              <w:t>随意填写，例如「我的主力令牌」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令牌分组</w:t>
            </w:r>
          </w:p>
        </w:tc>
        <w:tc>
          <w:tcPr>
            <w:tcW w:type="dxa" w:w="4320"/>
          </w:tcPr>
          <w:p>
            <w:r>
              <w:t>默认分组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过期时间</w:t>
            </w:r>
          </w:p>
        </w:tc>
        <w:tc>
          <w:tcPr>
            <w:tcW w:type="dxa" w:w="4320"/>
          </w:tcPr>
          <w:p>
            <w:r>
              <w:t>建议选择「永不过期」，也可设置具体时长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新建数量</w:t>
            </w:r>
          </w:p>
        </w:tc>
        <w:tc>
          <w:tcPr>
            <w:tcW w:type="dxa" w:w="4320"/>
          </w:tcPr>
          <w:p>
            <w:r>
              <w:t>需要几个令牌就填几（通常1个即可）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额度设置</w:t>
            </w:r>
          </w:p>
        </w:tc>
        <w:tc>
          <w:tcPr>
            <w:tcW w:type="dxa" w:w="4320"/>
          </w:tcPr>
          <w:p>
            <w:r>
              <w:t>每个令牌的额度上限。勾选「无限额度」则此设置自动失效</w:t>
            </w:r>
          </w:p>
        </w:tc>
      </w:tr>
    </w:tbl>
    <w:p/>
    <w:p>
      <w:r>
        <w:rPr>
          <w:b/>
          <w:color w:val="CC6600"/>
        </w:rPr>
        <w:t xml:space="preserve">💡 提示： </w:t>
      </w:r>
      <w:r>
        <w:rPr>
          <w:sz w:val="22"/>
        </w:rPr>
        <w:t>创建后请立即复制令牌字符串（sk-xxx），关闭页面后将无法再次查看完整令牌！</w:t>
      </w:r>
    </w:p>
    <w:p>
      <w:pPr>
        <w:pStyle w:val="Heading1"/>
      </w:pPr>
      <w:r>
        <w:t>三、通用配置说明</w:t>
      </w:r>
    </w:p>
    <w:p>
      <w:r>
        <w:t>所有接入本中转站的软件只需要配置以下三个通用参数：</w:t>
      </w:r>
    </w:p>
    <w:p>
      <w:r>
        <w:rPr>
          <w:b/>
        </w:rPr>
        <w:t>📎 API BaseURL（接口地址）</w:t>
      </w:r>
    </w:p>
    <w:p>
      <w:r>
        <w:rPr>
          <w:rFonts w:ascii="Consolas" w:hAnsi="Consolas"/>
        </w:rPr>
        <w:t>https://api.wf1.one/v1</w:t>
      </w:r>
    </w:p>
    <w:p>
      <w:r>
        <w:rPr>
          <w:b/>
        </w:rPr>
        <w:t>🔑 API Key（密钥）</w:t>
      </w:r>
    </w:p>
    <w:p>
      <w:r>
        <w:t>你在令牌管理中创建的 sk-xxx 字符串</w:t>
      </w:r>
    </w:p>
    <w:p>
      <w:r>
        <w:rPr>
          <w:b/>
        </w:rPr>
        <w:t>🧠 Model（模型名称）</w:t>
      </w:r>
    </w:p>
    <w:p>
      <w:r>
        <w:t>常用模型：gpt-4o · claude-3.5-sonnet · gemini-pro · deepseek-chat · Qwen2.5-72B 等</w:t>
      </w:r>
    </w:p>
    <w:p>
      <w:pPr>
        <w:pStyle w:val="Heading1"/>
      </w:pPr>
      <w:r>
        <w:t>四、各大主流软件对接教程</w:t>
      </w:r>
    </w:p>
    <w:p>
      <w:pPr>
        <w:pStyle w:val="Heading2"/>
      </w:pPr>
      <w:r>
        <w:t>1. ChatBox — 全平台 AI 聊天客户端</w:t>
      </w:r>
    </w:p>
    <w:p>
      <w:r>
        <w:rPr>
          <w:i/>
          <w:color w:val="666666"/>
        </w:rPr>
        <w:t>支持 Windows / macOS / Linux / iOS / Android</w:t>
      </w:r>
    </w:p>
    <w:p>
      <w:pPr>
        <w:pStyle w:val="ListBullet"/>
      </w:pPr>
      <w:r>
        <w:t>打开 ChatBox → ⚙️ 设置 → 模型提供商</w:t>
      </w:r>
    </w:p>
    <w:p>
      <w:pPr>
        <w:pStyle w:val="ListBullet"/>
      </w:pPr>
      <w:r>
        <w:t>选择「OpenAI API」或「自定义」</w:t>
      </w:r>
    </w:p>
    <w:p>
      <w:pPr>
        <w:pStyle w:val="ListBullet"/>
      </w:pPr>
      <w:r>
        <w:t>填写以下参数：</w:t>
      </w:r>
    </w:p>
    <w:p>
      <w:pPr>
        <w:ind w:left="720"/>
      </w:pPr>
      <w:r>
        <w:rPr>
          <w:b/>
        </w:rPr>
        <w:t>API 域名：</w:t>
      </w:r>
      <w:r>
        <w:t>https://api.wf1.one/v1</w:t>
      </w:r>
    </w:p>
    <w:p>
      <w:pPr>
        <w:ind w:left="720"/>
      </w:pPr>
      <w:r>
        <w:rPr>
          <w:b/>
        </w:rPr>
        <w:t>API Key：</w:t>
      </w:r>
      <w:r>
        <w:t>粘贴你的 sk-xxx 令牌</w:t>
      </w:r>
    </w:p>
    <w:p>
      <w:pPr>
        <w:ind w:left="720"/>
      </w:pPr>
      <w:r>
        <w:rPr>
          <w:b/>
        </w:rPr>
        <w:t>模型：</w:t>
      </w:r>
      <w:r>
        <w:t>手动输入模型名称（如 gpt-4o）</w:t>
      </w:r>
    </w:p>
    <w:p>
      <w:pPr>
        <w:pStyle w:val="ListBullet"/>
      </w:pPr>
      <w:r>
        <w:t>保存并开始聊天 🎉</w:t>
      </w:r>
    </w:p>
    <w:p>
      <w:pPr>
        <w:pStyle w:val="Heading2"/>
      </w:pPr>
      <w:r>
        <w:t>2. LobeChat — 现代化 AI 聊天框架</w:t>
      </w:r>
    </w:p>
    <w:p>
      <w:r>
        <w:t>支持插件、知识库、多模态，可自部署</w:t>
      </w:r>
    </w:p>
    <w:p>
      <w:pPr>
        <w:pStyle w:val="ListBullet"/>
      </w:pPr>
      <w:r>
        <w:t>打开 LobeChat → 设置 → 语言模型</w:t>
      </w:r>
    </w:p>
    <w:p>
      <w:pPr>
        <w:pStyle w:val="ListBullet"/>
      </w:pPr>
      <w:r>
        <w:t>提供商选择「OpenAI」</w:t>
      </w:r>
    </w:p>
    <w:p>
      <w:pPr>
        <w:pStyle w:val="ListBullet"/>
      </w:pPr>
      <w:r>
        <w:t>自定义 API 地址：https://api.wf1.one/v1</w:t>
      </w:r>
    </w:p>
    <w:p>
      <w:pPr>
        <w:pStyle w:val="ListBullet"/>
      </w:pPr>
      <w:r>
        <w:t>API Key：粘贴 sk-xxx 令牌</w:t>
      </w:r>
    </w:p>
    <w:p>
      <w:pPr>
        <w:pStyle w:val="ListBullet"/>
      </w:pPr>
      <w:r>
        <w:t>默认模型：选择或输入你想要的模型</w:t>
      </w:r>
    </w:p>
    <w:p>
      <w:pPr>
        <w:pStyle w:val="ListBullet"/>
      </w:pPr>
      <w:r>
        <w:t>高级设置中可开启「自定义模型列表」→ 自行添加需要的模型</w:t>
      </w:r>
    </w:p>
    <w:p>
      <w:pPr>
        <w:pStyle w:val="Heading2"/>
      </w:pPr>
      <w:r>
        <w:t>3. Cursor — AI 代码编辑器</w:t>
      </w:r>
    </w:p>
    <w:p>
      <w:pPr>
        <w:pStyle w:val="ListBullet"/>
      </w:pPr>
      <w:r>
        <w:t>打开 Cursor → Settings → Models</w:t>
      </w:r>
    </w:p>
    <w:p>
      <w:pPr>
        <w:pStyle w:val="ListBullet"/>
      </w:pPr>
      <w:r>
        <w:t>关闭默认的 OpenAI 模型</w:t>
      </w:r>
    </w:p>
    <w:p>
      <w:pPr>
        <w:pStyle w:val="ListBullet"/>
      </w:pPr>
      <w:r>
        <w:t>开启「Override OpenAI Base URL」</w:t>
      </w:r>
    </w:p>
    <w:p>
      <w:pPr>
        <w:pStyle w:val="ListBullet"/>
      </w:pPr>
      <w:r>
        <w:t>填写：</w:t>
      </w:r>
    </w:p>
    <w:p>
      <w:pPr>
        <w:ind w:left="720"/>
      </w:pPr>
      <w:r>
        <w:t>Base URL：https://api.wf1.one/v1</w:t>
      </w:r>
    </w:p>
    <w:p>
      <w:pPr>
        <w:ind w:left="720"/>
      </w:pPr>
      <w:r>
        <w:rPr>
          <w:b/>
        </w:rPr>
        <w:t>Default Model：</w:t>
      </w:r>
      <w:r>
        <w:t>输入模型名（如 claude-3.5-sonnet-20241022 或 deepseek-coder）</w:t>
      </w:r>
    </w:p>
    <w:p>
      <w:pPr>
        <w:ind w:left="720"/>
      </w:pPr>
      <w:r>
        <w:rPr>
          <w:b/>
        </w:rPr>
        <w:t>API Key：</w:t>
      </w:r>
      <w:r>
        <w:t>粘贴 sk-xxx 令牌</w:t>
      </w:r>
    </w:p>
    <w:p>
      <w:pPr>
        <w:pStyle w:val="ListBullet"/>
      </w:pPr>
      <w:r>
        <w:t>在 Model Names 中手动添加你需要的模型名称</w:t>
      </w:r>
    </w:p>
    <w:p>
      <w:pPr>
        <w:pStyle w:val="ListBullet"/>
      </w:pPr>
      <w:r>
        <w:t>重启 Cursor 生效</w:t>
      </w:r>
    </w:p>
    <w:p>
      <w:pPr>
        <w:pStyle w:val="Heading2"/>
      </w:pPr>
      <w:r>
        <w:t>4. Windsurf — AI 驱动 IDE</w:t>
      </w:r>
    </w:p>
    <w:p>
      <w:pPr>
        <w:pStyle w:val="ListBullet"/>
      </w:pPr>
      <w:r>
        <w:t>打开 Windsurf → 设置（Ctrl+Shift+P → Open Settings JSON）</w:t>
      </w:r>
    </w:p>
    <w:p>
      <w:pPr>
        <w:pStyle w:val="ListBullet"/>
      </w:pPr>
      <w:r>
        <w:t>在 settings.json 中添加：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{</w:t>
        <w:br/>
        <w:t xml:space="preserve">  "windsurf.apiBaseUrl": "https://api.wf1.one/v1",</w:t>
        <w:br/>
        <w:t xml:space="preserve">  "windsurf.apiKey": "你的 sk-xxx 令牌",</w:t>
        <w:br/>
        <w:t xml:space="preserve">  "windsurf.model": "claude-3.5-sonnet"</w:t>
        <w:br/>
        <w:t>}</w:t>
      </w:r>
    </w:p>
    <w:p>
      <w:pPr>
        <w:pStyle w:val="ListBullet"/>
      </w:pPr>
      <w:r>
        <w:t>保存后重启 Windsurf</w:t>
      </w:r>
    </w:p>
    <w:p>
      <w:pPr>
        <w:pStyle w:val="Heading2"/>
      </w:pPr>
      <w:r>
        <w:t>5. VS Code + Continue 插件</w:t>
      </w:r>
    </w:p>
    <w:p>
      <w:r>
        <w:t>VS Code 上最流行的 AI 编程助手插件</w:t>
      </w:r>
    </w:p>
    <w:p>
      <w:pPr>
        <w:pStyle w:val="ListBullet"/>
      </w:pPr>
      <w:r>
        <w:t>安装 Continue 插件（Marketplace 搜索 Continue）</w:t>
      </w:r>
    </w:p>
    <w:p>
      <w:pPr>
        <w:pStyle w:val="ListBullet"/>
      </w:pPr>
      <w:r>
        <w:t>打开 Continue 侧边栏 → ⚙️ 设置</w:t>
      </w:r>
    </w:p>
    <w:p>
      <w:pPr>
        <w:pStyle w:val="ListBullet"/>
      </w:pPr>
      <w:r>
        <w:t>编辑配置文件 ~/.continue/config.json</w:t>
      </w:r>
    </w:p>
    <w:p>
      <w:pPr>
        <w:pStyle w:val="ListBullet"/>
      </w:pPr>
      <w:r>
        <w:t>添加以下配置：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{</w:t>
        <w:br/>
        <w:t xml:space="preserve">  "models": [{</w:t>
        <w:br/>
        <w:t xml:space="preserve">    "title": "WF AI",</w:t>
        <w:br/>
        <w:t xml:space="preserve">    "provider": "openai",</w:t>
        <w:br/>
        <w:t xml:space="preserve">    "model": "gpt-4o",</w:t>
        <w:br/>
        <w:t xml:space="preserve">    "apiBase": "https://api.wf1.one/v1",</w:t>
        <w:br/>
        <w:t xml:space="preserve">    "apiKey": "***"</w:t>
        <w:br/>
        <w:t xml:space="preserve">  }],</w:t>
        <w:br/>
        <w:t xml:space="preserve">  "tabAutocompleteModel": {</w:t>
        <w:br/>
        <w:t xml:space="preserve">    "title": "WF AutoComplete",</w:t>
        <w:br/>
        <w:t xml:space="preserve">    "provider": "openai",</w:t>
        <w:br/>
        <w:t xml:space="preserve">    "model": "deepseek-coder",</w:t>
        <w:br/>
        <w:t xml:space="preserve">    "apiBase": "https://api.wf1.one/v1",</w:t>
        <w:br/>
        <w:t xml:space="preserve">    "apiKey": "***"</w:t>
        <w:br/>
        <w:t xml:space="preserve">  }</w:t>
        <w:br/>
        <w:t>}</w:t>
      </w:r>
    </w:p>
    <w:p>
      <w:pPr>
        <w:pStyle w:val="ListBullet"/>
      </w:pPr>
      <w:r>
        <w:t>保存后重新加载 Continue</w:t>
      </w:r>
    </w:p>
    <w:p>
      <w:pPr>
        <w:pStyle w:val="Heading2"/>
      </w:pPr>
      <w:r>
        <w:t>6. Python — openai 库调用</w:t>
      </w:r>
    </w:p>
    <w:p>
      <w:r>
        <w:t>使用 Python 的官方 SDK 接入</w:t>
      </w:r>
    </w:p>
    <w:p>
      <w:r>
        <w:rPr>
          <w:b/>
        </w:rPr>
        <w:t>安装依赖：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pip install openai</w:t>
      </w:r>
    </w:p>
    <w:p>
      <w:r>
        <w:rPr>
          <w:b/>
        </w:rPr>
        <w:t>示例代码：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from openai import OpenAI</w:t>
        <w:br/>
        <w:br/>
        <w:t>client = OpenAI(</w:t>
        <w:br/>
        <w:t xml:space="preserve">    base_url="https://api.wf1.one/v1",</w:t>
        <w:br/>
        <w:t xml:space="preserve">    api_key="你的 sk-xxx 令牌"</w:t>
        <w:br/>
        <w:t>)</w:t>
        <w:br/>
        <w:br/>
        <w:t>response = client.chat.completions.create(</w:t>
        <w:br/>
        <w:t xml:space="preserve">    model="gpt-4o",</w:t>
        <w:br/>
        <w:t xml:space="preserve">    messages=[</w:t>
        <w:br/>
        <w:t xml:space="preserve">        {"role": "system", "content": "你是一个助手"},</w:t>
        <w:br/>
        <w:t xml:space="preserve">        {"role": "user", "content": "你好！"}</w:t>
        <w:br/>
        <w:t xml:space="preserve">    ],</w:t>
        <w:br/>
        <w:t xml:space="preserve">    stream=True</w:t>
        <w:br/>
        <w:t>)</w:t>
        <w:br/>
        <w:br/>
        <w:t>for chunk in response:</w:t>
        <w:br/>
        <w:t xml:space="preserve">    print(chunk.choices[0].delta.content or "", end="")</w:t>
      </w:r>
    </w:p>
    <w:p>
      <w:pPr>
        <w:pStyle w:val="Heading2"/>
      </w:pPr>
      <w:r>
        <w:t>7. Shell / curl — 快速验证令牌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# 测试通话</w:t>
        <w:br/>
        <w:t>curl https://api.wf1.one/v1/chat/completions \</w:t>
        <w:br/>
        <w:t xml:space="preserve">  -H "Content-Type: application/json" \</w:t>
        <w:br/>
        <w:t xml:space="preserve">  -H "Authorization: Bearer ***" \</w:t>
        <w:br/>
        <w:t xml:space="preserve">  -d '{</w:t>
        <w:br/>
        <w:t xml:space="preserve">    "model": "gpt-4o",</w:t>
        <w:br/>
        <w:t xml:space="preserve">    "messages": [{"role": "user", "content": "你好，请用一句话介绍自己"}],</w:t>
        <w:br/>
        <w:t xml:space="preserve">    "stream": true</w:t>
        <w:br/>
        <w:t xml:space="preserve">  }'</w:t>
        <w:br/>
        <w:t># 检查服务</w:t>
        <w:br/>
        <w:t>curl https://api.wf1.one/v1/models \</w:t>
        <w:br/>
        <w:t xml:space="preserve">  -H "Authorization: Bearer ***"</w:t>
      </w:r>
    </w:p>
    <w:p>
      <w:pPr>
        <w:pStyle w:val="Heading2"/>
      </w:pPr>
      <w:r>
        <w:t>8. ChatGPT App — 自定义 API</w:t>
      </w:r>
    </w:p>
    <w:p>
      <w:r>
        <w:t>ChatGPT iOS/Android 官方应用支持自定义 API</w:t>
      </w:r>
    </w:p>
    <w:p>
      <w:pPr>
        <w:pStyle w:val="ListBullet"/>
      </w:pPr>
      <w:r>
        <w:t>打开 ChatGPT App → ⚙️ Settings</w:t>
      </w:r>
    </w:p>
    <w:p>
      <w:pPr>
        <w:pStyle w:val="ListBullet"/>
      </w:pPr>
      <w:r>
        <w:t>选择「OpenAI API」</w:t>
      </w:r>
    </w:p>
    <w:p>
      <w:pPr>
        <w:pStyle w:val="ListBullet"/>
      </w:pPr>
      <w:r>
        <w:t>API URL：https://api.wf1.one/v1</w:t>
      </w:r>
    </w:p>
    <w:p>
      <w:pPr>
        <w:pStyle w:val="ListBullet"/>
      </w:pPr>
      <w:r>
        <w:t>API Key：粘贴 sk-xxx 令牌</w:t>
      </w:r>
    </w:p>
    <w:p>
      <w:pPr>
        <w:pStyle w:val="ListBullet"/>
      </w:pPr>
      <w:r>
        <w:t>模型：手动输入（如 gpt-4o）</w:t>
      </w:r>
    </w:p>
    <w:p>
      <w:r>
        <w:t>第三方客户端如 OpenCat、PocketPal AI 配置方式类似。</w:t>
      </w:r>
    </w:p>
    <w:p>
      <w:pPr>
        <w:pStyle w:val="Heading2"/>
      </w:pPr>
      <w:r>
        <w:t>9. One API / New-API — 下级转发</w:t>
      </w:r>
    </w:p>
    <w:p>
      <w:r>
        <w:t>如果你自己部署了 One API 或 New-API，可将本中转站添加为渠道：</w:t>
      </w:r>
    </w:p>
    <w:p>
      <w:pPr>
        <w:pStyle w:val="ListBullet"/>
      </w:pPr>
      <w:r>
        <w:t>登录你的 One API 管理后台</w:t>
      </w:r>
    </w:p>
    <w:p>
      <w:pPr>
        <w:pStyle w:val="ListBullet"/>
      </w:pPr>
      <w:r>
        <w:t>渠道 → 添加渠道</w:t>
      </w:r>
    </w:p>
    <w:p>
      <w:pPr>
        <w:pStyle w:val="ListBullet"/>
      </w:pPr>
      <w:r>
        <w:t>填写：</w:t>
      </w:r>
    </w:p>
    <w:p>
      <w:pPr>
        <w:ind w:left="720"/>
      </w:pPr>
      <w:r>
        <w:rPr>
          <w:b/>
        </w:rPr>
        <w:t>类型：</w:t>
      </w:r>
      <w:r>
        <w:t>OpenAI</w:t>
      </w:r>
    </w:p>
    <w:p>
      <w:pPr>
        <w:ind w:left="720"/>
      </w:pPr>
      <w:r>
        <w:rPr>
          <w:b/>
        </w:rPr>
        <w:t>名称：</w:t>
      </w:r>
      <w:r>
        <w:t>WF AI中转站</w:t>
      </w:r>
    </w:p>
    <w:p>
      <w:pPr>
        <w:ind w:left="720"/>
      </w:pPr>
      <w:r>
        <w:rPr>
          <w:b/>
        </w:rPr>
        <w:t>密钥：</w:t>
      </w:r>
      <w:r>
        <w:t>你的 sk-xxx 令牌</w:t>
      </w:r>
    </w:p>
    <w:p>
      <w:pPr>
        <w:ind w:left="720"/>
      </w:pPr>
      <w:r>
        <w:rPr>
          <w:b/>
        </w:rPr>
        <w:t>Base URL：</w:t>
      </w:r>
      <w:r>
        <w:t>https://api.wf1.one/v1</w:t>
      </w:r>
    </w:p>
    <w:p>
      <w:pPr>
        <w:ind w:left="720"/>
      </w:pPr>
      <w:r>
        <w:rPr>
          <w:b/>
        </w:rPr>
        <w:t>模型：</w:t>
      </w:r>
      <w:r>
        <w:t>填写需要的模型名（多个用逗号分隔）</w:t>
      </w:r>
    </w:p>
    <w:p>
      <w:pPr>
        <w:pStyle w:val="ListBullet"/>
      </w:pPr>
      <w:r>
        <w:t>保存后即可在下游分发</w:t>
      </w:r>
    </w:p>
    <w:p>
      <w:pPr>
        <w:pStyle w:val="Heading2"/>
      </w:pPr>
      <w:r>
        <w:t>10. Open WebUI — 自托管 AI 前端</w:t>
      </w:r>
    </w:p>
    <w:p>
      <w:pPr>
        <w:pStyle w:val="ListBullet"/>
      </w:pPr>
      <w:r>
        <w:t>打开 Open WebUI → 管理员面板 → 设置 → 外部连接</w:t>
      </w:r>
    </w:p>
    <w:p>
      <w:pPr>
        <w:pStyle w:val="ListBullet"/>
      </w:pPr>
      <w:r>
        <w:t>OpenAI API 配置：</w:t>
      </w:r>
    </w:p>
    <w:p>
      <w:pPr>
        <w:ind w:left="720"/>
      </w:pPr>
      <w:r>
        <w:t>API Base URL：https://api.wf1.one/v1</w:t>
      </w:r>
    </w:p>
    <w:p>
      <w:pPr>
        <w:ind w:left="720"/>
      </w:pPr>
      <w:r>
        <w:rPr>
          <w:b/>
        </w:rPr>
        <w:t>API Key：</w:t>
      </w:r>
      <w:r>
        <w:t>粘贴 sk-xxx 令牌</w:t>
      </w:r>
    </w:p>
    <w:p>
      <w:pPr>
        <w:pStyle w:val="ListBullet"/>
      </w:pPr>
      <w:r>
        <w:t>在模型管理中添加你需要的模型</w:t>
      </w:r>
    </w:p>
    <w:p>
      <w:pPr>
        <w:pStyle w:val="ListBullet"/>
      </w:pPr>
      <w:r>
        <w:t>保存并刷新页面</w:t>
      </w:r>
    </w:p>
    <w:p>
      <w:pPr>
        <w:pStyle w:val="Heading2"/>
      </w:pPr>
      <w:r>
        <w:t>11. NextChat（ChatGPT-Next-Web）</w:t>
      </w:r>
    </w:p>
    <w:p>
      <w:r>
        <w:t>流行的自部署 AI 聊天前端，Vercel / Docker 均可</w:t>
      </w:r>
    </w:p>
    <w:p>
      <w:r>
        <w:rPr>
          <w:b/>
        </w:rPr>
        <w:t>环境变量配置（Vercel / Docker）：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OPENAI_API_KEY=*** 你的 sk-xxx 令牌</w:t>
        <w:br/>
        <w:t>BASE_URL=https://api.wf1.one</w:t>
        <w:br/>
        <w:t>DEFAULT_MODEL=gpt-4o</w:t>
      </w:r>
    </w:p>
    <w:p>
      <w:r>
        <w:rPr>
          <w:b/>
        </w:rPr>
        <w:t>Docker 部署示例：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docker run -d -p 3000:3000 \</w:t>
        <w:br/>
        <w:t xml:space="preserve">  -e OPENAI_API_KEY=*** \</w:t>
        <w:br/>
        <w:t xml:space="preserve">  -e BASE_URL=https://api.wf1.one \</w:t>
        <w:br/>
        <w:t xml:space="preserve">  -e DEFAULT_MODEL=gpt-4o \</w:t>
        <w:br/>
        <w:t xml:space="preserve">  yidadaa/chatgpt-next-web</w:t>
      </w:r>
    </w:p>
    <w:p>
      <w:pPr>
        <w:pStyle w:val="Heading1"/>
      </w:pPr>
      <w:r>
        <w:t>五、快速验证</w:t>
      </w:r>
    </w:p>
    <w:p>
      <w:r>
        <w:rPr>
          <w:b/>
        </w:rPr>
        <w:t>检查服务是否正常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curl https://api.wf1.one/v1/models \</w:t>
        <w:br/>
        <w:t xml:space="preserve">  -H "Authorization: Bearer ***"</w:t>
      </w:r>
    </w:p>
    <w:p>
      <w:r>
        <w:t>返回 JSON 模型列表即表示服务正常 ✅</w:t>
      </w:r>
    </w:p>
    <w:p>
      <w:r>
        <w:rPr>
          <w:b/>
        </w:rPr>
        <w:t>列出所有模型（Python）</w:t>
      </w:r>
    </w:p>
    <w:p>
      <w:pPr>
        <w:ind w:left="432"/>
        <w:shd w:val="clear" w:color="auto" w:fill="F5F5F5"/>
      </w:pPr>
      <w:r>
        <w:rPr>
          <w:rFonts w:ascii="Consolas" w:hAnsi="Consolas"/>
          <w:color w:val="2D2D2D"/>
          <w:sz w:val="19"/>
        </w:rPr>
        <w:t>from openai import OpenAI</w:t>
        <w:br/>
        <w:t>client = OpenAI(</w:t>
        <w:br/>
        <w:t xml:space="preserve">    base_url="https://api.wf1.one/v1",</w:t>
        <w:br/>
        <w:t xml:space="preserve">    api_key="你的 sk-xxx"</w:t>
        <w:br/>
        <w:t>)</w:t>
        <w:br/>
        <w:t>models = client.models.list()</w:t>
        <w:br/>
        <w:t>for m in models:</w:t>
        <w:br/>
        <w:t xml:space="preserve">    print(m.id)</w:t>
      </w:r>
    </w:p>
    <w:p>
      <w:pPr>
        <w:pStyle w:val="Heading1"/>
      </w:pPr>
      <w:r>
        <w:t>六、常见问题</w:t>
      </w:r>
    </w:p>
    <w:p>
      <w:r>
        <w:rPr>
          <w:b/>
        </w:rPr>
        <w:t>❓ 令牌创建后看不到了怎么办？</w:t>
      </w:r>
    </w:p>
    <w:p>
      <w:r>
        <w:t>关闭页面后无法再次查看完整的 sk-xxx。请在令牌管理中删除原令牌，重新创建一个新的。</w:t>
      </w:r>
    </w:p>
    <w:p/>
    <w:p>
      <w:r>
        <w:rPr>
          <w:b/>
        </w:rPr>
        <w:t>❓ 提示「Insufficient quota」或额度不足？</w:t>
      </w:r>
    </w:p>
    <w:p>
      <w:r>
        <w:t>登录 api.wf1.one → 钱包查看余额。前往 shop.aklibk.com 购买补充。</w:t>
      </w:r>
    </w:p>
    <w:p/>
    <w:p>
      <w:r>
        <w:rPr>
          <w:b/>
        </w:rPr>
        <w:t>❓ 调用时报错「Invalid token」？</w:t>
      </w:r>
    </w:p>
    <w:p>
      <w:r>
        <w:t>检查 API Key 是否完整复制（不含多余空格），确认令牌未过期或被删除。</w:t>
      </w:r>
    </w:p>
    <w:p/>
    <w:p>
      <w:r>
        <w:rPr>
          <w:b/>
        </w:rPr>
        <w:t>❓ 如何查看调用记录？</w:t>
      </w:r>
    </w:p>
    <w:p>
      <w:r>
        <w:t>登录 api.wf1.one →「日志」可查看每次调用的消耗、模型、时间等信息。</w:t>
      </w:r>
    </w:p>
    <w:p/>
    <w:p>
      <w:r>
        <w:rPr>
          <w:b/>
        </w:rPr>
        <w:t>❓ 支持流式输出吗？</w:t>
      </w:r>
    </w:p>
    <w:p>
      <w:r>
        <w:t>支持 ✅ 所有兼容 OpenAI 的流式调用均可正常使用（stream=true）。</w:t>
      </w:r>
    </w:p>
    <w:p/>
    <w:p>
      <w:r>
        <w:rPr>
          <w:b/>
        </w:rPr>
        <w:t>❓ 支持图片识别（Vision）吗？</w:t>
      </w:r>
    </w:p>
    <w:p>
      <w:r>
        <w:t>支持 ✅ 多模态模型（如 gpt-4o、claude-3.5-sonnet、gemini-pro-vision）通过标准的接口格式传入图片 URL 或 Base64 即可使用。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0D47A1"/>
          <w:sz w:val="28"/>
        </w:rPr>
        <w:t>生命不息，折腾不止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