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1C288" w14:textId="3C932B9B" w:rsidR="00A1468F" w:rsidRDefault="00A1468F">
      <w:pPr>
        <w:rPr>
          <w:lang w:val="en-US"/>
        </w:rPr>
      </w:pPr>
      <w:r>
        <w:rPr>
          <w:lang w:val="en-US"/>
        </w:rPr>
        <w:t>Docker Advance Assignment -2</w:t>
      </w:r>
    </w:p>
    <w:p w14:paraId="4D48025A" w14:textId="61F0CCCB" w:rsidR="00A1468F" w:rsidRPr="00A1468F" w:rsidRDefault="00A1468F" w:rsidP="00A1468F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 xml:space="preserve">Take an existing </w:t>
      </w:r>
      <w:proofErr w:type="spellStart"/>
      <w:r w:rsidRPr="00F505E2">
        <w:rPr>
          <w:rFonts w:ascii="Aptos" w:hAnsi="Aptos"/>
          <w:lang w:val="en-GB"/>
        </w:rPr>
        <w:t>Dockerfile</w:t>
      </w:r>
      <w:proofErr w:type="spellEnd"/>
      <w:r w:rsidRPr="00F505E2">
        <w:rPr>
          <w:rFonts w:ascii="Aptos" w:hAnsi="Aptos"/>
          <w:lang w:val="en-GB"/>
        </w:rPr>
        <w:t xml:space="preserve"> and optimize it for build speed and image size.</w:t>
      </w:r>
    </w:p>
    <w:p w14:paraId="1E54A043" w14:textId="64A7866B" w:rsidR="00A1468F" w:rsidRDefault="007B003B" w:rsidP="00A1468F">
      <w:pPr>
        <w:rPr>
          <w:lang w:val="en-US"/>
        </w:rPr>
      </w:pPr>
      <w:r w:rsidRPr="007B003B">
        <w:rPr>
          <w:noProof/>
          <w:lang w:val="en-US"/>
        </w:rPr>
        <w:drawing>
          <wp:inline distT="0" distB="0" distL="0" distR="0" wp14:anchorId="7E3B79DD" wp14:editId="5680BAED">
            <wp:extent cx="6254035" cy="706056"/>
            <wp:effectExtent l="0" t="0" r="0" b="0"/>
            <wp:docPr id="32299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646" cy="7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C09" w14:textId="75614A3C" w:rsidR="004461B5" w:rsidRDefault="00EC5ACF" w:rsidP="00A1468F">
      <w:pPr>
        <w:rPr>
          <w:lang w:val="en-US"/>
        </w:rPr>
      </w:pPr>
      <w:r w:rsidRPr="00EC5ACF">
        <w:rPr>
          <w:noProof/>
          <w:lang w:val="en-US"/>
        </w:rPr>
        <w:drawing>
          <wp:inline distT="0" distB="0" distL="0" distR="0" wp14:anchorId="3069DC8E" wp14:editId="5290EC77">
            <wp:extent cx="6529571" cy="353028"/>
            <wp:effectExtent l="0" t="0" r="0" b="9525"/>
            <wp:docPr id="3864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924" cy="3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046" w14:textId="03C3565B" w:rsidR="009702F3" w:rsidRDefault="001158A6" w:rsidP="00A1468F">
      <w:pPr>
        <w:rPr>
          <w:lang w:val="en-US"/>
        </w:rPr>
      </w:pPr>
      <w:r w:rsidRPr="001158A6">
        <w:rPr>
          <w:noProof/>
          <w:lang w:val="en-US"/>
        </w:rPr>
        <w:drawing>
          <wp:inline distT="0" distB="0" distL="0" distR="0" wp14:anchorId="77D48326" wp14:editId="4C96E62A">
            <wp:extent cx="6384049" cy="983848"/>
            <wp:effectExtent l="0" t="0" r="0" b="6985"/>
            <wp:docPr id="304930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00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502" cy="9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1BE" w14:textId="16B40ADC" w:rsidR="0097005B" w:rsidRDefault="0097005B" w:rsidP="00A1468F">
      <w:pPr>
        <w:rPr>
          <w:lang w:val="en-US"/>
        </w:rPr>
      </w:pPr>
      <w:r>
        <w:rPr>
          <w:lang w:val="en-US"/>
        </w:rPr>
        <w:t xml:space="preserve">After optimization </w:t>
      </w:r>
    </w:p>
    <w:p w14:paraId="75C4DFE1" w14:textId="6E9C2D17" w:rsidR="0097005B" w:rsidRDefault="00AF09F0" w:rsidP="00A1468F">
      <w:pPr>
        <w:rPr>
          <w:lang w:val="en-US"/>
        </w:rPr>
      </w:pPr>
      <w:r w:rsidRPr="00AF09F0">
        <w:rPr>
          <w:noProof/>
          <w:lang w:val="en-US"/>
        </w:rPr>
        <w:drawing>
          <wp:inline distT="0" distB="0" distL="0" distR="0" wp14:anchorId="787ACDCD" wp14:editId="63410113">
            <wp:extent cx="6288082" cy="1921397"/>
            <wp:effectExtent l="0" t="0" r="0" b="3175"/>
            <wp:docPr id="1319921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211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132" cy="19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9D94" w14:textId="1BC070FD" w:rsidR="001759C1" w:rsidRDefault="001759C1" w:rsidP="00A1468F">
      <w:pPr>
        <w:rPr>
          <w:lang w:val="en-US"/>
        </w:rPr>
      </w:pPr>
      <w:r w:rsidRPr="001759C1">
        <w:rPr>
          <w:noProof/>
          <w:lang w:val="en-US"/>
        </w:rPr>
        <w:drawing>
          <wp:inline distT="0" distB="0" distL="0" distR="0" wp14:anchorId="40BB527B" wp14:editId="6FF6A4C5">
            <wp:extent cx="6361568" cy="2054506"/>
            <wp:effectExtent l="0" t="0" r="1270" b="3175"/>
            <wp:docPr id="471027240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7240" name="Picture 1" descr="A computer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246" cy="20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9AA" w14:textId="20187C66" w:rsidR="001759C1" w:rsidRDefault="001759C1" w:rsidP="00A1468F">
      <w:pPr>
        <w:rPr>
          <w:lang w:val="en-US"/>
        </w:rPr>
      </w:pPr>
      <w:r w:rsidRPr="001759C1">
        <w:rPr>
          <w:noProof/>
          <w:lang w:val="en-US"/>
        </w:rPr>
        <w:drawing>
          <wp:inline distT="0" distB="0" distL="0" distR="0" wp14:anchorId="66690D66" wp14:editId="271E52E8">
            <wp:extent cx="6412973" cy="318304"/>
            <wp:effectExtent l="0" t="0" r="0" b="5715"/>
            <wp:docPr id="16414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98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9426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245" w14:textId="7C23856E" w:rsidR="0066657F" w:rsidRDefault="0066657F" w:rsidP="00A1468F">
      <w:pPr>
        <w:rPr>
          <w:b/>
          <w:bCs/>
          <w:lang w:val="en-US"/>
        </w:rPr>
      </w:pPr>
      <w:r w:rsidRPr="0066657F">
        <w:rPr>
          <w:b/>
          <w:bCs/>
          <w:lang w:val="en-US"/>
        </w:rPr>
        <w:t>Reduced from 491MB to 428MB</w:t>
      </w:r>
    </w:p>
    <w:p w14:paraId="5F8B4B6E" w14:textId="77777777" w:rsidR="00DD3595" w:rsidRDefault="00DD3595" w:rsidP="00A1468F">
      <w:pPr>
        <w:rPr>
          <w:b/>
          <w:bCs/>
          <w:lang w:val="en-US"/>
        </w:rPr>
      </w:pPr>
    </w:p>
    <w:p w14:paraId="20703FAA" w14:textId="77777777" w:rsidR="00DD3595" w:rsidRDefault="00DD3595" w:rsidP="00A1468F">
      <w:pPr>
        <w:rPr>
          <w:b/>
          <w:bCs/>
          <w:lang w:val="en-US"/>
        </w:rPr>
      </w:pPr>
    </w:p>
    <w:p w14:paraId="7A0D220D" w14:textId="77777777" w:rsidR="00DD3595" w:rsidRDefault="00DD3595" w:rsidP="00A1468F">
      <w:pPr>
        <w:rPr>
          <w:b/>
          <w:bCs/>
          <w:lang w:val="en-US"/>
        </w:rPr>
      </w:pPr>
    </w:p>
    <w:p w14:paraId="422E5B3C" w14:textId="77777777" w:rsidR="00DD3595" w:rsidRDefault="00DD3595" w:rsidP="00A1468F">
      <w:pPr>
        <w:rPr>
          <w:b/>
          <w:bCs/>
          <w:lang w:val="en-US"/>
        </w:rPr>
      </w:pPr>
    </w:p>
    <w:p w14:paraId="0A4DDB43" w14:textId="3FA736BE" w:rsidR="008E70DF" w:rsidRDefault="008E70DF" w:rsidP="00D92D8B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PTO</w:t>
      </w:r>
    </w:p>
    <w:p w14:paraId="5605A1D3" w14:textId="1F29311D" w:rsidR="00D92D8B" w:rsidRDefault="00D92D8B" w:rsidP="00D92D8B">
      <w:pPr>
        <w:numPr>
          <w:ilvl w:val="0"/>
          <w:numId w:val="4"/>
        </w:numPr>
        <w:rPr>
          <w:lang w:val="en-GB"/>
        </w:rPr>
      </w:pPr>
      <w:r w:rsidRPr="00D92D8B">
        <w:rPr>
          <w:lang w:val="en-GB"/>
        </w:rPr>
        <w:lastRenderedPageBreak/>
        <w:t>Set up a custom Docker network and connect multiple containers to it.</w:t>
      </w:r>
    </w:p>
    <w:p w14:paraId="6EA84D8E" w14:textId="77777777" w:rsidR="00D92D8B" w:rsidRPr="00D92D8B" w:rsidRDefault="00D92D8B" w:rsidP="00D92D8B">
      <w:pPr>
        <w:pStyle w:val="ListParagraph"/>
        <w:numPr>
          <w:ilvl w:val="0"/>
          <w:numId w:val="4"/>
        </w:numPr>
        <w:rPr>
          <w:lang w:val="en-GB"/>
        </w:rPr>
      </w:pPr>
      <w:r w:rsidRPr="00D92D8B">
        <w:rPr>
          <w:lang w:val="en-GB"/>
        </w:rPr>
        <w:t>Use Docker commands to inspect and manage the network.</w:t>
      </w:r>
    </w:p>
    <w:p w14:paraId="6B62C503" w14:textId="57C72C22" w:rsidR="00D92D8B" w:rsidRDefault="00DD3595" w:rsidP="00D92D8B">
      <w:pPr>
        <w:rPr>
          <w:lang w:val="en-GB"/>
        </w:rPr>
      </w:pPr>
      <w:r w:rsidRPr="00DD3595">
        <w:rPr>
          <w:noProof/>
          <w:lang w:val="en-GB"/>
        </w:rPr>
        <w:drawing>
          <wp:inline distT="0" distB="0" distL="0" distR="0" wp14:anchorId="0EF4E6A0" wp14:editId="3B4B836F">
            <wp:extent cx="5731510" cy="1438910"/>
            <wp:effectExtent l="0" t="0" r="2540" b="8890"/>
            <wp:docPr id="165320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B03D" w14:textId="6D71ECAD" w:rsidR="00DD3595" w:rsidRPr="00D92D8B" w:rsidRDefault="00491122" w:rsidP="00D92D8B">
      <w:pPr>
        <w:rPr>
          <w:lang w:val="en-GB"/>
        </w:rPr>
      </w:pPr>
      <w:r w:rsidRPr="00491122">
        <w:rPr>
          <w:noProof/>
          <w:lang w:val="en-GB"/>
        </w:rPr>
        <w:drawing>
          <wp:inline distT="0" distB="0" distL="0" distR="0" wp14:anchorId="4691A514" wp14:editId="6E46D6BC">
            <wp:extent cx="5731510" cy="2893695"/>
            <wp:effectExtent l="0" t="0" r="2540" b="1905"/>
            <wp:docPr id="111942068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0686" name="Picture 1" descr="A black screen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37C" w14:textId="77777777" w:rsidR="00BE51A5" w:rsidRPr="00F505E2" w:rsidRDefault="00BE51A5" w:rsidP="00BE51A5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Create and manage Docker volumes to persist data for your containers.</w:t>
      </w:r>
    </w:p>
    <w:p w14:paraId="6DFE9979" w14:textId="77777777" w:rsidR="00BE51A5" w:rsidRPr="00F505E2" w:rsidRDefault="00BE51A5" w:rsidP="00BE51A5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Use named volumes and bind mounts and demonstrate how they can be used in a multi-container setup.</w:t>
      </w:r>
    </w:p>
    <w:p w14:paraId="5B52B9DB" w14:textId="77777777" w:rsidR="00BE51A5" w:rsidRDefault="00BE51A5" w:rsidP="00BE51A5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Backup and restore data from Docker volumes.</w:t>
      </w:r>
    </w:p>
    <w:p w14:paraId="17BF0D62" w14:textId="4F9ECB1C" w:rsidR="00D92D8B" w:rsidRDefault="00F430F3" w:rsidP="00D92D8B">
      <w:pPr>
        <w:rPr>
          <w:lang w:val="en-US"/>
        </w:rPr>
      </w:pPr>
      <w:r w:rsidRPr="00F430F3">
        <w:rPr>
          <w:lang w:val="en-US"/>
        </w:rPr>
        <w:drawing>
          <wp:inline distT="0" distB="0" distL="0" distR="0" wp14:anchorId="19E2D401" wp14:editId="2E378777">
            <wp:extent cx="6411708" cy="2951545"/>
            <wp:effectExtent l="0" t="0" r="8255" b="1270"/>
            <wp:docPr id="898288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85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1590" cy="29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7F9" w14:textId="77777777" w:rsidR="008E70DF" w:rsidRDefault="008E70DF" w:rsidP="00D92D8B">
      <w:pPr>
        <w:rPr>
          <w:lang w:val="en-US"/>
        </w:rPr>
      </w:pPr>
    </w:p>
    <w:p w14:paraId="00A12B59" w14:textId="2B30EA23" w:rsidR="008E70DF" w:rsidRDefault="00364ECF" w:rsidP="00D92D8B">
      <w:pPr>
        <w:rPr>
          <w:lang w:val="en-US"/>
        </w:rPr>
      </w:pPr>
      <w:r w:rsidRPr="00364ECF">
        <w:rPr>
          <w:lang w:val="en-US"/>
        </w:rPr>
        <w:lastRenderedPageBreak/>
        <w:drawing>
          <wp:inline distT="0" distB="0" distL="0" distR="0" wp14:anchorId="0E931889" wp14:editId="5AC6C3FE">
            <wp:extent cx="5731510" cy="3141345"/>
            <wp:effectExtent l="0" t="0" r="2540" b="1905"/>
            <wp:docPr id="152584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13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D001" w14:textId="592262BA" w:rsidR="00364ECF" w:rsidRDefault="00364ECF" w:rsidP="00D92D8B">
      <w:pPr>
        <w:rPr>
          <w:lang w:val="en-US"/>
        </w:rPr>
      </w:pPr>
      <w:r>
        <w:rPr>
          <w:lang w:val="en-US"/>
        </w:rPr>
        <w:t xml:space="preserve">By using docker volumes Data still persists even after </w:t>
      </w:r>
      <w:r w:rsidR="0084714D">
        <w:rPr>
          <w:lang w:val="en-US"/>
        </w:rPr>
        <w:t>shutting down docker container</w:t>
      </w:r>
    </w:p>
    <w:p w14:paraId="1E8D5503" w14:textId="77777777" w:rsidR="00475130" w:rsidRPr="00F505E2" w:rsidRDefault="00475130" w:rsidP="00475130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Implement security best practices in your Docker setup, including user permissions, image vulnerability scanning, and secret management.</w:t>
      </w:r>
    </w:p>
    <w:p w14:paraId="2F0317FA" w14:textId="77777777" w:rsidR="00475130" w:rsidRPr="00F505E2" w:rsidRDefault="00475130" w:rsidP="00475130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Configure Docker to run containers with the least privilege.</w:t>
      </w:r>
    </w:p>
    <w:p w14:paraId="24BB9B07" w14:textId="77777777" w:rsidR="00475130" w:rsidRPr="00F505E2" w:rsidRDefault="00475130" w:rsidP="00475130">
      <w:pPr>
        <w:pStyle w:val="ListBullet"/>
        <w:numPr>
          <w:ilvl w:val="0"/>
          <w:numId w:val="3"/>
        </w:numPr>
        <w:rPr>
          <w:rFonts w:ascii="Aptos" w:hAnsi="Aptos"/>
          <w:lang w:val="en-GB"/>
        </w:rPr>
      </w:pPr>
      <w:r w:rsidRPr="00F505E2">
        <w:rPr>
          <w:rFonts w:ascii="Aptos" w:hAnsi="Aptos"/>
          <w:lang w:val="en-GB"/>
        </w:rPr>
        <w:t>Use tools like Docker Bench for Security to audit your Docker environment.</w:t>
      </w:r>
    </w:p>
    <w:p w14:paraId="5C4414FC" w14:textId="77777777" w:rsidR="00F7003D" w:rsidRDefault="00F7003D" w:rsidP="00D92D8B">
      <w:pPr>
        <w:rPr>
          <w:lang w:val="en-US"/>
        </w:rPr>
      </w:pPr>
    </w:p>
    <w:p w14:paraId="0385547D" w14:textId="77777777" w:rsidR="0084714D" w:rsidRPr="00A1468F" w:rsidRDefault="0084714D" w:rsidP="00D92D8B">
      <w:pPr>
        <w:rPr>
          <w:lang w:val="en-US"/>
        </w:rPr>
      </w:pPr>
    </w:p>
    <w:sectPr w:rsidR="0084714D" w:rsidRPr="00A1468F" w:rsidSect="008E70DF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F3A349E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46D77775"/>
    <w:multiLevelType w:val="hybridMultilevel"/>
    <w:tmpl w:val="2E4C9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96854"/>
    <w:multiLevelType w:val="hybridMultilevel"/>
    <w:tmpl w:val="675CD308"/>
    <w:lvl w:ilvl="0" w:tplc="BF222F6C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001237">
    <w:abstractNumId w:val="1"/>
  </w:num>
  <w:num w:numId="2" w16cid:durableId="1548495905">
    <w:abstractNumId w:val="0"/>
  </w:num>
  <w:num w:numId="3" w16cid:durableId="2050258517">
    <w:abstractNumId w:val="2"/>
  </w:num>
  <w:num w:numId="4" w16cid:durableId="123242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8F"/>
    <w:rsid w:val="001158A6"/>
    <w:rsid w:val="00163907"/>
    <w:rsid w:val="001759C1"/>
    <w:rsid w:val="001914BE"/>
    <w:rsid w:val="001A378E"/>
    <w:rsid w:val="00364ECF"/>
    <w:rsid w:val="0044333B"/>
    <w:rsid w:val="004461B5"/>
    <w:rsid w:val="00475130"/>
    <w:rsid w:val="00491122"/>
    <w:rsid w:val="005B4F5F"/>
    <w:rsid w:val="0066657F"/>
    <w:rsid w:val="007B003B"/>
    <w:rsid w:val="0084714D"/>
    <w:rsid w:val="008E70DF"/>
    <w:rsid w:val="0097005B"/>
    <w:rsid w:val="009702F3"/>
    <w:rsid w:val="00A1468F"/>
    <w:rsid w:val="00AF09F0"/>
    <w:rsid w:val="00B566E2"/>
    <w:rsid w:val="00BE51A5"/>
    <w:rsid w:val="00D92D8B"/>
    <w:rsid w:val="00DD3595"/>
    <w:rsid w:val="00EA52FD"/>
    <w:rsid w:val="00EC5ACF"/>
    <w:rsid w:val="00F430F3"/>
    <w:rsid w:val="00F7003D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096"/>
  <w15:chartTrackingRefBased/>
  <w15:docId w15:val="{CD914099-FB80-4E41-AF6E-13789FF7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8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aliases w:val="Bullet points"/>
    <w:basedOn w:val="Normal"/>
    <w:uiPriority w:val="10"/>
    <w:unhideWhenUsed/>
    <w:qFormat/>
    <w:rsid w:val="00A1468F"/>
    <w:pPr>
      <w:numPr>
        <w:numId w:val="2"/>
      </w:numPr>
      <w:spacing w:after="60" w:line="240" w:lineRule="auto"/>
    </w:pPr>
    <w:rPr>
      <w:rFonts w:eastAsiaTheme="minorEastAsia"/>
      <w:color w:val="06041F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Saiyad Akmal</dc:creator>
  <cp:keywords/>
  <dc:description/>
  <cp:lastModifiedBy>Saiyad Akmal</cp:lastModifiedBy>
  <cp:revision>23</cp:revision>
  <dcterms:created xsi:type="dcterms:W3CDTF">2024-09-04T07:28:00Z</dcterms:created>
  <dcterms:modified xsi:type="dcterms:W3CDTF">2024-09-09T11:24:00Z</dcterms:modified>
</cp:coreProperties>
</file>