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947" w:rsidRDefault="00D16947" w:rsidP="00D16947">
      <w:r>
        <w:t>How we tested</w:t>
      </w:r>
    </w:p>
    <w:p w:rsidR="00D16947" w:rsidRDefault="00D16947" w:rsidP="00D16947">
      <w:r>
        <w:t>Over a number of months, we tried a range of SPF lip balms to see which delivered the best experience while still offering protection. From the scent, application and formula to the packaging, price and sun care performance, we looked at the full offering of each product.</w:t>
      </w:r>
    </w:p>
    <w:p w:rsidR="00D16947" w:rsidRDefault="00D16947" w:rsidP="00D16947"/>
    <w:p w:rsidR="00D16947" w:rsidRDefault="00D16947" w:rsidP="00D16947">
      <w:r>
        <w:t>All of those selected were tried in various situations – under lipstick, on the beach, on day-to-day errands – and the staying power and ease of reapplication of each was also noted.</w:t>
      </w:r>
    </w:p>
    <w:p w:rsidR="00D16947" w:rsidRDefault="00D16947" w:rsidP="00D16947">
      <w:r>
        <w:t>There are few things better than a weekend away. Whether that’s escaping your every day for some rest and relaxation in the countryside, or throwing yourself into a new city, the possibilities are endless.</w:t>
      </w:r>
    </w:p>
    <w:p w:rsidR="00D16947" w:rsidRDefault="00D16947" w:rsidP="00D16947">
      <w:r>
        <w:t xml:space="preserve">But where packing is concerned, it can be difficult to know the best bag for the job. One too big and you’re at the risk of </w:t>
      </w:r>
      <w:proofErr w:type="spellStart"/>
      <w:r>
        <w:t>overpacking</w:t>
      </w:r>
      <w:proofErr w:type="spellEnd"/>
      <w:r>
        <w:t>, one too small and you’ll find yourself without the space for all your essentials.</w:t>
      </w:r>
    </w:p>
    <w:p w:rsidR="00D16947" w:rsidRDefault="00D16947" w:rsidP="00D16947">
      <w:r>
        <w:t>Running the gamut of size, space and design, weekend – or weekender – bags are the perfect choice for any trip. And thankfully the options really are plentiful, with high street and designer brands offering a whole host of different options.</w:t>
      </w:r>
    </w:p>
    <w:p w:rsidR="00D16947" w:rsidRDefault="00D16947" w:rsidP="00D16947">
      <w:r>
        <w:t xml:space="preserve">When it comes to picking the ideal one though, we recommend choosing something that’s capacious enough to hold two nights away worth of clothing, as well as has space for skincare and your </w:t>
      </w:r>
      <w:proofErr w:type="spellStart"/>
      <w:r>
        <w:t>favourite</w:t>
      </w:r>
      <w:proofErr w:type="spellEnd"/>
      <w:r>
        <w:t xml:space="preserve"> hair tool.</w:t>
      </w:r>
    </w:p>
    <w:p w:rsidR="00D16947" w:rsidRDefault="00D16947" w:rsidP="00D16947">
      <w:r>
        <w:t>To help you on your quest for the best one for you, we’ve of course done the hard work for you, curating a round-up of weekender bags worth your money.</w:t>
      </w:r>
    </w:p>
    <w:p w:rsidR="00D16947" w:rsidRDefault="00D16947" w:rsidP="00D16947">
      <w:r>
        <w:t xml:space="preserve">How we tested </w:t>
      </w:r>
    </w:p>
    <w:p w:rsidR="00D16947" w:rsidRDefault="00D16947" w:rsidP="00D16947">
      <w:r>
        <w:t xml:space="preserve">When it came to testing, we </w:t>
      </w:r>
      <w:proofErr w:type="spellStart"/>
      <w:r>
        <w:t>roadtested</w:t>
      </w:r>
      <w:proofErr w:type="spellEnd"/>
      <w:r>
        <w:t xml:space="preserve"> these on a number of different trips, from one night breaks to three-night trips away. When curating the list, we assessed the design, durability, convenience, space and size. From duffle bags to suitcases with wheels, it’s time to book a long weekend away.</w:t>
      </w:r>
    </w:p>
    <w:p w:rsidR="00D16947" w:rsidRDefault="00D16947" w:rsidP="00D16947">
      <w:r>
        <w:t>In the 21st century the style trends of the fashion industry dominate the world more than they ever did, and control not only the way people dress but also trends in home ware design, makeup fashion and people’s overall attitudes. In the 60s flower power did not only mean flares and tunics, it summed up the whole attitude of a generation, and this is even more prominent today.</w:t>
      </w:r>
    </w:p>
    <w:p w:rsidR="00D16947" w:rsidRDefault="00D16947" w:rsidP="00D16947">
      <w:r>
        <w:t>The Evolution of Fashion in the 21st Century</w:t>
      </w:r>
    </w:p>
    <w:p w:rsidR="00D16947" w:rsidRDefault="00D16947" w:rsidP="00D16947">
      <w:r>
        <w:t>In the ever-evolving landscape of the 21st century, fashion has transcended its traditional boundaries. Today, it's not just about following trends; it's about celebrating diversity and promoting inclusivity. Fashion designers are now acknowledging the beauty in every shape, size, and color, creating collections that resonate with a global audience.</w:t>
      </w:r>
    </w:p>
    <w:p w:rsidR="00233290" w:rsidRPr="00D16947" w:rsidRDefault="00233290" w:rsidP="00D16947">
      <w:bookmarkStart w:id="0" w:name="_GoBack"/>
      <w:bookmarkEnd w:id="0"/>
    </w:p>
    <w:sectPr w:rsidR="00233290" w:rsidRPr="00D1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109A4"/>
    <w:rsid w:val="00233290"/>
    <w:rsid w:val="00245B32"/>
    <w:rsid w:val="002611AD"/>
    <w:rsid w:val="002824C2"/>
    <w:rsid w:val="002D6CF9"/>
    <w:rsid w:val="00306E37"/>
    <w:rsid w:val="00496BD1"/>
    <w:rsid w:val="006302F5"/>
    <w:rsid w:val="008A10FD"/>
    <w:rsid w:val="008D587C"/>
    <w:rsid w:val="00C07956"/>
    <w:rsid w:val="00C25EA5"/>
    <w:rsid w:val="00D16947"/>
    <w:rsid w:val="00D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2024-04-30T16:46:00Z</dcterms:created>
  <dcterms:modified xsi:type="dcterms:W3CDTF">2024-04-30T16:46:00Z</dcterms:modified>
</cp:coreProperties>
</file>