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5D29" w:rsidRDefault="008B5D29" w:rsidP="008B5D29">
      <w:r>
        <w:t>In a heart-stopping showdown at the Tokyo Olympics, Team USA clinched the gold medal in basketball after a nail-biting final against their arch-rivals, the reigning champions, Team Spain. The game, which took place at the Saitama Super Arena, kept fans on the edge of their seats until the final buzzer.</w:t>
      </w:r>
    </w:p>
    <w:p w:rsidR="008B5D29" w:rsidRDefault="008B5D29" w:rsidP="008B5D29">
      <w:r>
        <w:t>From the opening tip-off, it was evident that both teams came prepared for a fierce battle. Team Spain, led by veteran point guard Sergio Rodriguez, showcased their trademark defensive prowess, causing turnovers and disrupting Team USA's offensive flow. However, the American squad, coached by the legendary Gregg Popovich, countered with their trademark fast-paced, high-scoring style of play.</w:t>
      </w:r>
    </w:p>
    <w:p w:rsidR="008B5D29" w:rsidRDefault="008B5D29" w:rsidP="008B5D29">
      <w:r>
        <w:t xml:space="preserve">The first half saw both teams trading baskets, with neither able to establish a significant lead. Team USA relied on the scoring prowess of their NBA superstars, including Kevin Durant, who led all scorers with 25 points, and Damian </w:t>
      </w:r>
      <w:proofErr w:type="spellStart"/>
      <w:r>
        <w:t>Lillard</w:t>
      </w:r>
      <w:proofErr w:type="spellEnd"/>
      <w:r>
        <w:t xml:space="preserve">, whose clutch three-point shooting kept the Americans in the game. Meanwhile, Team Spain relied on their balanced offense, with contributions from Pau </w:t>
      </w:r>
      <w:proofErr w:type="spellStart"/>
      <w:r>
        <w:t>Gasol</w:t>
      </w:r>
      <w:proofErr w:type="spellEnd"/>
      <w:r>
        <w:t xml:space="preserve"> and Ricky Rubio.</w:t>
      </w:r>
    </w:p>
    <w:p w:rsidR="008B5D29" w:rsidRDefault="008B5D29" w:rsidP="008B5D29">
      <w:r>
        <w:t xml:space="preserve">As the game entered the fourth quarter, tensions soared as both teams fought tooth and nail for every possession. With just minutes remaining, Team USA found themselves trailing by three points. However, a crucial steal by </w:t>
      </w:r>
      <w:proofErr w:type="spellStart"/>
      <w:r>
        <w:t>Jrue</w:t>
      </w:r>
      <w:proofErr w:type="spellEnd"/>
      <w:r>
        <w:t xml:space="preserve"> Holiday, followed by a game-tying three-pointer by Jayson Tatum, swung the momentum in favor of the Americans.</w:t>
      </w:r>
    </w:p>
    <w:p w:rsidR="008B5D29" w:rsidRDefault="008B5D29" w:rsidP="008B5D29">
      <w:r>
        <w:t>With the score tied in the final seconds, it was Kevin Durant who delivered in the clutch once again, sinking a contested mid-range jumper to give Team USA a two-point lead with just seconds remaining. Despite a last-ditch effort by Team Spain, the Americans held on for the victory, securing their status as Olympic champions once again.</w:t>
      </w:r>
    </w:p>
    <w:p w:rsidR="008B5D29" w:rsidRDefault="008B5D29" w:rsidP="008B5D29">
      <w:r>
        <w:t>In the post-game celebrations, emotions ran high as Team USA players embraced each other, overcome with joy and relief after a hard-fought battle. For veterans like Durant and Draymond Green, it marked another milestone in their illustrious careers, while for newcomers like Tatum and Holiday, it was a moment they would cherish forever.</w:t>
      </w:r>
    </w:p>
    <w:p w:rsidR="008B5D29" w:rsidRDefault="008B5D29" w:rsidP="008B5D29">
      <w:r>
        <w:t>As the final buzzer sounded and the gold medals were draped around their necks, Team USA stood tall on the podium, their heads held high in triumph. For basketball fans around the world, it was a fitting conclusion to an unforgettable Olympic tournament, showcasing the beauty and drama of the sport at its finest.</w:t>
      </w:r>
    </w:p>
    <w:p w:rsidR="008B5D29" w:rsidRDefault="008B5D29" w:rsidP="008B5D29">
      <w:r>
        <w:t>Looking ahead, the victory for Team USA serves as a testament to their resilience and determination in the face of adversity. Despite facing formidable opponents and intense pressure on the global stage, they proved that teamwork, skill, and sheer willpower can overcome any obstacle.</w:t>
      </w:r>
    </w:p>
    <w:p w:rsidR="008B5D29" w:rsidRDefault="008B5D29" w:rsidP="008B5D29">
      <w:r>
        <w:t>With the gold medal secured, Team USA now sets their sights on future challenges, knowing that their legacy as champions will forever be etched in the annals of basketball history. As they bask in the glory of their triumph, one thing remains certain: the spirit of competition and the pursuit of excellence will continue to inspire generations of athletes around the world.</w:t>
      </w:r>
    </w:p>
    <w:p w:rsidR="00233290" w:rsidRDefault="00233290">
      <w:bookmarkStart w:id="0" w:name="_GoBack"/>
      <w:bookmarkEnd w:id="0"/>
    </w:p>
    <w:sectPr w:rsidR="002332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5D29"/>
    <w:rsid w:val="00233290"/>
    <w:rsid w:val="006302F5"/>
    <w:rsid w:val="008B5D29"/>
    <w:rsid w:val="00C0795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785264-8BF9-4687-ADB4-6A9F8A36D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5D2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463</Words>
  <Characters>2643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Akmal</dc:creator>
  <cp:keywords/>
  <dc:description/>
  <cp:lastModifiedBy>Akmal</cp:lastModifiedBy>
  <cp:revision>1</cp:revision>
  <dcterms:created xsi:type="dcterms:W3CDTF">2024-04-30T16:23:00Z</dcterms:created>
  <dcterms:modified xsi:type="dcterms:W3CDTF">2024-04-30T16:23:00Z</dcterms:modified>
</cp:coreProperties>
</file>