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261" w:rsidRDefault="00324261" w:rsidP="00324261">
      <w:r>
        <w:t>'Monstrous' debt</w:t>
      </w:r>
    </w:p>
    <w:p w:rsidR="00324261" w:rsidRDefault="00324261" w:rsidP="00324261">
      <w:r>
        <w:t xml:space="preserve">The more people you speak to, the more complicated the financial web becomes at </w:t>
      </w:r>
      <w:proofErr w:type="spellStart"/>
      <w:r>
        <w:t>Barça</w:t>
      </w:r>
      <w:proofErr w:type="spellEnd"/>
      <w:r>
        <w:t>. Most, however, agree on the reasons the Catalan club find themselves in such an extreme situation: a wage bill that ballooned after winning the Champions League in 2015, the effect of the COVID-19 pandemic and mismanagement at board level.</w:t>
      </w:r>
    </w:p>
    <w:p w:rsidR="00324261" w:rsidRDefault="00324261" w:rsidP="00324261">
      <w:r>
        <w:t xml:space="preserve">Another factor this season is also the move to the 55,000-capacity Olympic Stadium in </w:t>
      </w:r>
      <w:proofErr w:type="spellStart"/>
      <w:r>
        <w:t>Montjuic</w:t>
      </w:r>
      <w:proofErr w:type="spellEnd"/>
      <w:r>
        <w:t xml:space="preserve"> during the redevelopment of their permanent home The stadium now called the Spotify Camp </w:t>
      </w:r>
      <w:proofErr w:type="spellStart"/>
      <w:r>
        <w:t>Nou</w:t>
      </w:r>
      <w:proofErr w:type="spellEnd"/>
      <w:r>
        <w:t xml:space="preserve"> is the largest in Europe, holding 99,000 spectators. This has naturally had an impact on ticketing and </w:t>
      </w:r>
      <w:proofErr w:type="spellStart"/>
      <w:r>
        <w:t>matchday</w:t>
      </w:r>
      <w:proofErr w:type="spellEnd"/>
      <w:r>
        <w:t xml:space="preserve"> revenue streams. "</w:t>
      </w:r>
      <w:proofErr w:type="spellStart"/>
      <w:r>
        <w:t>Barça</w:t>
      </w:r>
      <w:proofErr w:type="spellEnd"/>
      <w:r>
        <w:t xml:space="preserve"> had a wage bill closer to €700m and Madrid around €400m [pre-pandemic]," Marc </w:t>
      </w:r>
      <w:proofErr w:type="spellStart"/>
      <w:r>
        <w:t>Ciria</w:t>
      </w:r>
      <w:proofErr w:type="spellEnd"/>
      <w:r>
        <w:t xml:space="preserve">, a financial adviser who plans to run for the </w:t>
      </w:r>
      <w:proofErr w:type="spellStart"/>
      <w:r>
        <w:t>Barça</w:t>
      </w:r>
      <w:proofErr w:type="spellEnd"/>
      <w:r>
        <w:t xml:space="preserve"> presidency in the next election, told ESPN. "Multiply that over time, and there you see [the difference between the two clubs]."</w:t>
      </w:r>
    </w:p>
    <w:p w:rsidR="00324261" w:rsidRDefault="00324261" w:rsidP="00324261">
      <w:proofErr w:type="spellStart"/>
      <w:r>
        <w:t>Jaume</w:t>
      </w:r>
      <w:proofErr w:type="spellEnd"/>
      <w:r>
        <w:t xml:space="preserve"> </w:t>
      </w:r>
      <w:proofErr w:type="spellStart"/>
      <w:r>
        <w:t>Roures</w:t>
      </w:r>
      <w:proofErr w:type="spellEnd"/>
      <w:r>
        <w:t xml:space="preserve">, a Catalan businessman and former CEO of Spanish multimedia group </w:t>
      </w:r>
      <w:proofErr w:type="spellStart"/>
      <w:r>
        <w:t>Mediapro</w:t>
      </w:r>
      <w:proofErr w:type="spellEnd"/>
      <w:r>
        <w:t xml:space="preserve">, has twice helped </w:t>
      </w:r>
      <w:proofErr w:type="spellStart"/>
      <w:r>
        <w:t>Laporta</w:t>
      </w:r>
      <w:proofErr w:type="spellEnd"/>
      <w:r>
        <w:t xml:space="preserve"> with </w:t>
      </w:r>
      <w:proofErr w:type="spellStart"/>
      <w:r>
        <w:t>Barça's</w:t>
      </w:r>
      <w:proofErr w:type="spellEnd"/>
      <w:r>
        <w:t xml:space="preserve"> financial picture, first by contributing to the bank guarantee needed for him to become president, and later buying 24.5% of </w:t>
      </w:r>
      <w:proofErr w:type="spellStart"/>
      <w:r>
        <w:t>Barça</w:t>
      </w:r>
      <w:proofErr w:type="spellEnd"/>
      <w:r>
        <w:t xml:space="preserve"> Studios (the club's in-house media wing) as part of those 2022 asset sales. He has since relinquished that stake.</w:t>
      </w:r>
    </w:p>
    <w:p w:rsidR="00324261" w:rsidRDefault="00324261" w:rsidP="00324261">
      <w:r>
        <w:t xml:space="preserve">"The management at </w:t>
      </w:r>
      <w:proofErr w:type="spellStart"/>
      <w:r>
        <w:t>Barça</w:t>
      </w:r>
      <w:proofErr w:type="spellEnd"/>
      <w:r>
        <w:t xml:space="preserve"> has historically been very bad," </w:t>
      </w:r>
      <w:proofErr w:type="spellStart"/>
      <w:r>
        <w:t>Roures</w:t>
      </w:r>
      <w:proofErr w:type="spellEnd"/>
      <w:r>
        <w:t xml:space="preserve"> told ESPN. "When PSG signed Neymar for €222m [in 2017], </w:t>
      </w:r>
      <w:proofErr w:type="spellStart"/>
      <w:r>
        <w:t>Barça</w:t>
      </w:r>
      <w:proofErr w:type="spellEnd"/>
      <w:r>
        <w:t xml:space="preserve"> registered €32m in profit. The debt was already monstrous then. In any company, if you receive €222m [still the world record for a transfer fee] and have only €30m in benefits, you get fired.</w:t>
      </w:r>
    </w:p>
    <w:p w:rsidR="00324261" w:rsidRDefault="00324261" w:rsidP="00324261">
      <w:r>
        <w:t xml:space="preserve">"Admittedly managing a football club is not the same as any other business, [due to] the pressure you are subjected to and the emotions you are handling. Madrid, though, between [club president] </w:t>
      </w:r>
      <w:proofErr w:type="spellStart"/>
      <w:r>
        <w:t>Florentino</w:t>
      </w:r>
      <w:proofErr w:type="spellEnd"/>
      <w:r>
        <w:t xml:space="preserve"> [Pérez] and [CEO José </w:t>
      </w:r>
      <w:proofErr w:type="spellStart"/>
      <w:r>
        <w:t>Ángel</w:t>
      </w:r>
      <w:proofErr w:type="spellEnd"/>
      <w:r>
        <w:t xml:space="preserve">] Sánchez, have had a little more luck and at the same time, they've been capable of building a good team. Bellingham and </w:t>
      </w:r>
      <w:proofErr w:type="spellStart"/>
      <w:r>
        <w:t>Mbappé</w:t>
      </w:r>
      <w:proofErr w:type="spellEnd"/>
      <w:r>
        <w:t xml:space="preserve"> have years ahead of them. They are not just players for a couple of seasons."</w:t>
      </w:r>
    </w:p>
    <w:p w:rsidR="00324261" w:rsidRDefault="00324261" w:rsidP="00324261">
      <w:r>
        <w:t xml:space="preserve">It is difficult to gauge the exact scale of the financial crisis </w:t>
      </w:r>
      <w:proofErr w:type="spellStart"/>
      <w:r>
        <w:t>Barça</w:t>
      </w:r>
      <w:proofErr w:type="spellEnd"/>
      <w:r>
        <w:t xml:space="preserve"> are in. </w:t>
      </w:r>
      <w:proofErr w:type="spellStart"/>
      <w:r>
        <w:t>Ciria</w:t>
      </w:r>
      <w:proofErr w:type="spellEnd"/>
      <w:r>
        <w:t xml:space="preserve"> says it is "very serious" because costs still outstrip revenue, while the club's debt is in the billions. Including the financing for the redevelopment of Camp </w:t>
      </w:r>
      <w:proofErr w:type="spellStart"/>
      <w:r>
        <w:t>Nou</w:t>
      </w:r>
      <w:proofErr w:type="spellEnd"/>
      <w:r>
        <w:t xml:space="preserve"> -- </w:t>
      </w:r>
      <w:proofErr w:type="spellStart"/>
      <w:r>
        <w:t>Ciria</w:t>
      </w:r>
      <w:proofErr w:type="spellEnd"/>
      <w:r>
        <w:t xml:space="preserve"> thinks this should have been delayed, while </w:t>
      </w:r>
      <w:proofErr w:type="spellStart"/>
      <w:r>
        <w:t>Roures</w:t>
      </w:r>
      <w:proofErr w:type="spellEnd"/>
      <w:r>
        <w:t xml:space="preserve"> would have preferred a new stadium on a site within a mile of their current ground -- where </w:t>
      </w:r>
      <w:proofErr w:type="spellStart"/>
      <w:r>
        <w:t>Barça</w:t>
      </w:r>
      <w:proofErr w:type="spellEnd"/>
      <w:r>
        <w:t xml:space="preserve"> usually play their home games, </w:t>
      </w:r>
      <w:proofErr w:type="spellStart"/>
      <w:r>
        <w:t>Ciria</w:t>
      </w:r>
      <w:proofErr w:type="spellEnd"/>
      <w:r>
        <w:t xml:space="preserve"> estimates it is close to €3 billion.</w:t>
      </w:r>
    </w:p>
    <w:p w:rsidR="00324261" w:rsidRDefault="00324261" w:rsidP="00324261">
      <w:proofErr w:type="spellStart"/>
      <w:r>
        <w:t>Roures</w:t>
      </w:r>
      <w:proofErr w:type="spellEnd"/>
      <w:r>
        <w:t xml:space="preserve"> adds the biggest problem is the interest they have to pay on the loans and credit they have taken out. Per </w:t>
      </w:r>
      <w:proofErr w:type="spellStart"/>
      <w:r>
        <w:t>Barça's</w:t>
      </w:r>
      <w:proofErr w:type="spellEnd"/>
      <w:r>
        <w:t xml:space="preserve"> official accounts for the year ending June 30, 2023, they have liabilities </w:t>
      </w:r>
      <w:proofErr w:type="spellStart"/>
      <w:r>
        <w:t>totalling</w:t>
      </w:r>
      <w:proofErr w:type="spellEnd"/>
      <w:r>
        <w:t xml:space="preserve"> €2.7bn, which includes short- and long-term debt as well as the financing for the new stadium.</w:t>
      </w:r>
    </w:p>
    <w:p w:rsidR="00324261" w:rsidRDefault="00324261" w:rsidP="00324261">
      <w:r>
        <w:t xml:space="preserve">Eight-time overall World Cup champion Marcel </w:t>
      </w:r>
      <w:proofErr w:type="spellStart"/>
      <w:r>
        <w:t>Hirscher</w:t>
      </w:r>
      <w:proofErr w:type="spellEnd"/>
      <w:r>
        <w:t xml:space="preserve"> is planning to return to ski racing next season after five years in retirement. And he is going to compete for the Netherlands -- his mother's country -- instead of his native Austria.</w:t>
      </w:r>
    </w:p>
    <w:p w:rsidR="00233290" w:rsidRPr="00324261" w:rsidRDefault="00233290" w:rsidP="00324261">
      <w:bookmarkStart w:id="0" w:name="_GoBack"/>
      <w:bookmarkEnd w:id="0"/>
    </w:p>
    <w:sectPr w:rsidR="00233290" w:rsidRPr="0032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29"/>
    <w:rsid w:val="000739BF"/>
    <w:rsid w:val="00233290"/>
    <w:rsid w:val="00324261"/>
    <w:rsid w:val="006302F5"/>
    <w:rsid w:val="00791DCC"/>
    <w:rsid w:val="008B5D29"/>
    <w:rsid w:val="00C0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F947"/>
  <w15:chartTrackingRefBased/>
  <w15:docId w15:val="{EA785264-8BF9-4687-ADB4-6A9F8A36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</dc:creator>
  <cp:keywords/>
  <dc:description/>
  <cp:lastModifiedBy>Akmal</cp:lastModifiedBy>
  <cp:revision>2</cp:revision>
  <dcterms:created xsi:type="dcterms:W3CDTF">2024-04-30T16:25:00Z</dcterms:created>
  <dcterms:modified xsi:type="dcterms:W3CDTF">2024-04-30T16:25:00Z</dcterms:modified>
</cp:coreProperties>
</file>