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01F" w:rsidRPr="0092636D" w:rsidRDefault="00F7301F" w:rsidP="00F730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8616489"/>
      <w:r>
        <w:rPr>
          <w:rFonts w:ascii="Times New Roman" w:hAnsi="Times New Roman" w:cs="Times New Roman"/>
          <w:b/>
          <w:bCs/>
          <w:color w:val="auto"/>
        </w:rPr>
        <w:t xml:space="preserve">2. </w:t>
      </w:r>
      <w:r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0"/>
    </w:p>
    <w:p w:rsidR="00F7301F" w:rsidRDefault="00F7301F" w:rsidP="00F73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301F" w:rsidRDefault="00F7301F" w:rsidP="00F73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среда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51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7301F" w:rsidRDefault="00F7301F" w:rsidP="00F73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F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F1F4F">
        <w:rPr>
          <w:rFonts w:ascii="Times New Roman" w:hAnsi="Times New Roman" w:cs="Times New Roman"/>
          <w:sz w:val="28"/>
          <w:szCs w:val="28"/>
        </w:rPr>
        <w:t xml:space="preserve"> — это свободный интерпретируемый объектно-ориентированный расширяемый встраиваемый язык программирования очень высокого уровня. </w:t>
      </w:r>
      <w:proofErr w:type="gramStart"/>
      <w:r w:rsidRPr="00FF1F4F">
        <w:rPr>
          <w:rFonts w:ascii="Times New Roman" w:hAnsi="Times New Roman" w:cs="Times New Roman"/>
          <w:sz w:val="28"/>
          <w:szCs w:val="28"/>
        </w:rPr>
        <w:t>Свободный</w:t>
      </w:r>
      <w:proofErr w:type="gramEnd"/>
      <w:r w:rsidRPr="00FF1F4F">
        <w:rPr>
          <w:rFonts w:ascii="Times New Roman" w:hAnsi="Times New Roman" w:cs="Times New Roman"/>
          <w:sz w:val="28"/>
          <w:szCs w:val="28"/>
        </w:rPr>
        <w:t xml:space="preserve"> — все исходные тексты интерпретатора и библиотек доступны для любого использования. </w:t>
      </w:r>
      <w:proofErr w:type="gramStart"/>
      <w:r w:rsidRPr="00FF1F4F">
        <w:rPr>
          <w:rFonts w:ascii="Times New Roman" w:hAnsi="Times New Roman" w:cs="Times New Roman"/>
          <w:sz w:val="28"/>
          <w:szCs w:val="28"/>
        </w:rPr>
        <w:t>Интерпретируемый</w:t>
      </w:r>
      <w:proofErr w:type="gramEnd"/>
      <w:r w:rsidRPr="00FF1F4F">
        <w:rPr>
          <w:rFonts w:ascii="Times New Roman" w:hAnsi="Times New Roman" w:cs="Times New Roman"/>
          <w:sz w:val="28"/>
          <w:szCs w:val="28"/>
        </w:rPr>
        <w:t xml:space="preserve"> — потому что использует “позднее связывание”. Очень высокого уровня — динамическая типизация, встроенные типы данных высокого уровня, классы, модули, механизм исключений. </w:t>
      </w:r>
      <w:proofErr w:type="gramStart"/>
      <w:r w:rsidRPr="00FF1F4F">
        <w:rPr>
          <w:rFonts w:ascii="Times New Roman" w:hAnsi="Times New Roman" w:cs="Times New Roman"/>
          <w:sz w:val="28"/>
          <w:szCs w:val="28"/>
        </w:rPr>
        <w:t>Расширяемый</w:t>
      </w:r>
      <w:proofErr w:type="gramEnd"/>
      <w:r w:rsidRPr="00FF1F4F">
        <w:rPr>
          <w:rFonts w:ascii="Times New Roman" w:hAnsi="Times New Roman" w:cs="Times New Roman"/>
          <w:sz w:val="28"/>
          <w:szCs w:val="28"/>
        </w:rPr>
        <w:t xml:space="preserve"> — имеет строго определенные API для создания модулей, типов и классов на C или C++;</w:t>
      </w:r>
    </w:p>
    <w:p w:rsidR="00F7301F" w:rsidRPr="00356E7A" w:rsidRDefault="00F7301F" w:rsidP="00F73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:rsidR="00F7301F" w:rsidRPr="00C85461" w:rsidRDefault="00F7301F" w:rsidP="00F7301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461">
        <w:rPr>
          <w:rFonts w:ascii="Times New Roman" w:hAnsi="Times New Roman" w:cs="Times New Roman"/>
          <w:sz w:val="28"/>
          <w:szCs w:val="28"/>
        </w:rPr>
        <w:t>простота синтаксиса и визуального восприятия кода;</w:t>
      </w:r>
    </w:p>
    <w:p w:rsidR="00F7301F" w:rsidRPr="00356E7A" w:rsidRDefault="00F7301F" w:rsidP="00F7301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легкость изучения</w:t>
      </w:r>
      <w:r w:rsidRPr="00356E7A">
        <w:rPr>
          <w:rFonts w:ascii="Times New Roman" w:hAnsi="Times New Roman" w:cs="Times New Roman"/>
          <w:sz w:val="28"/>
          <w:szCs w:val="28"/>
        </w:rPr>
        <w:t xml:space="preserve"> языка для новичков;</w:t>
      </w:r>
    </w:p>
    <w:p w:rsidR="00F7301F" w:rsidRPr="00356E7A" w:rsidRDefault="00F7301F" w:rsidP="00F7301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E7A">
        <w:rPr>
          <w:rFonts w:ascii="Times New Roman" w:hAnsi="Times New Roman" w:cs="Times New Roman"/>
          <w:sz w:val="28"/>
          <w:szCs w:val="28"/>
        </w:rPr>
        <w:t xml:space="preserve">изобилие различных библиотек и </w:t>
      </w:r>
      <w:proofErr w:type="spellStart"/>
      <w:r w:rsidRPr="00356E7A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356E7A">
        <w:rPr>
          <w:rFonts w:ascii="Times New Roman" w:hAnsi="Times New Roman" w:cs="Times New Roman"/>
          <w:sz w:val="28"/>
          <w:szCs w:val="28"/>
        </w:rPr>
        <w:t>;</w:t>
      </w:r>
    </w:p>
    <w:p w:rsidR="00F7301F" w:rsidRPr="00356E7A" w:rsidRDefault="00F7301F" w:rsidP="00F73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356E7A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>а объектно-ориентированного программирования</w:t>
      </w:r>
      <w:r w:rsidRPr="00356E7A">
        <w:rPr>
          <w:rFonts w:ascii="Times New Roman" w:hAnsi="Times New Roman" w:cs="Times New Roman"/>
          <w:sz w:val="28"/>
          <w:szCs w:val="28"/>
        </w:rPr>
        <w:t>;</w:t>
      </w:r>
    </w:p>
    <w:p w:rsidR="00F7301F" w:rsidRPr="00356E7A" w:rsidRDefault="00F7301F" w:rsidP="00F73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динамическая типизация</w:t>
      </w:r>
      <w:r w:rsidRPr="00356E7A">
        <w:rPr>
          <w:rFonts w:ascii="Times New Roman" w:hAnsi="Times New Roman" w:cs="Times New Roman"/>
          <w:sz w:val="28"/>
          <w:szCs w:val="28"/>
        </w:rPr>
        <w:t>.</w:t>
      </w:r>
    </w:p>
    <w:p w:rsidR="00F7301F" w:rsidRPr="00356E7A" w:rsidRDefault="00F7301F" w:rsidP="00F73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301F" w:rsidRPr="00356E7A" w:rsidRDefault="00F7301F" w:rsidP="00F73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F7301F" w:rsidRPr="00356E7A" w:rsidRDefault="00F7301F" w:rsidP="00F730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E7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56E7A">
        <w:rPr>
          <w:rFonts w:ascii="Times New Roman" w:hAnsi="Times New Roman" w:cs="Times New Roman"/>
          <w:sz w:val="28"/>
          <w:szCs w:val="28"/>
        </w:rPr>
        <w:t xml:space="preserve"> является одним из самых медленных языков программирования.</w:t>
      </w:r>
    </w:p>
    <w:p w:rsidR="00F7301F" w:rsidRPr="00356E7A" w:rsidRDefault="00F7301F" w:rsidP="00F730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E7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56E7A">
        <w:rPr>
          <w:rFonts w:ascii="Times New Roman" w:hAnsi="Times New Roman" w:cs="Times New Roman"/>
          <w:sz w:val="28"/>
          <w:szCs w:val="28"/>
        </w:rPr>
        <w:t xml:space="preserve"> не подходит для задач, которые требуют большого объема памяти.</w:t>
      </w:r>
    </w:p>
    <w:p w:rsidR="00F7301F" w:rsidRPr="00F7301F" w:rsidRDefault="00F7301F" w:rsidP="00F73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301F" w:rsidRPr="00D9638E" w:rsidRDefault="00F7301F" w:rsidP="00F73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Pr="00D9638E">
        <w:rPr>
          <w:rFonts w:ascii="Times New Roman" w:hAnsi="Times New Roman" w:cs="Times New Roman"/>
          <w:sz w:val="28"/>
          <w:szCs w:val="28"/>
        </w:rPr>
        <w:t xml:space="preserve"> </w:t>
      </w:r>
      <w:r w:rsidRPr="007E06F8">
        <w:rPr>
          <w:rFonts w:ascii="Times New Roman" w:hAnsi="Times New Roman" w:cs="Times New Roman"/>
          <w:sz w:val="28"/>
          <w:szCs w:val="28"/>
        </w:rPr>
        <w:t xml:space="preserve">работы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приведен</w:t>
      </w:r>
      <w:proofErr w:type="gramEnd"/>
      <w:r w:rsidRPr="007E06F8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рисунке 2.2.</w:t>
      </w:r>
    </w:p>
    <w:p w:rsidR="00F7301F" w:rsidRDefault="00F7301F" w:rsidP="00F730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203EC5" wp14:editId="7714DDE9">
            <wp:extent cx="6029325" cy="3115310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301F" w:rsidRPr="002C3BC1" w:rsidRDefault="00054C1C" w:rsidP="00F730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F7301F">
        <w:rPr>
          <w:rFonts w:ascii="Times New Roman" w:hAnsi="Times New Roman" w:cs="Times New Roman"/>
          <w:sz w:val="28"/>
          <w:szCs w:val="28"/>
        </w:rPr>
        <w:t xml:space="preserve"> – Интерфейс </w:t>
      </w:r>
      <w:proofErr w:type="spellStart"/>
      <w:r w:rsidR="00F7301F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:rsidR="00F7301F" w:rsidRDefault="00F7301F" w:rsidP="00F73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F4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F1F4F">
        <w:rPr>
          <w:rFonts w:ascii="Times New Roman" w:hAnsi="Times New Roman" w:cs="Times New Roman"/>
          <w:sz w:val="28"/>
          <w:szCs w:val="28"/>
        </w:rPr>
        <w:t xml:space="preserve"> — это кроссплатформенная интегрированная среда разработки для языка программирования </w:t>
      </w:r>
      <w:proofErr w:type="spellStart"/>
      <w:r w:rsidRPr="00FF1F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F1F4F">
        <w:rPr>
          <w:rFonts w:ascii="Times New Roman" w:hAnsi="Times New Roman" w:cs="Times New Roman"/>
          <w:sz w:val="28"/>
          <w:szCs w:val="28"/>
        </w:rPr>
        <w:t>. Предоставляет пользователю комплекс сре</w:t>
      </w:r>
      <w:proofErr w:type="gramStart"/>
      <w:r w:rsidRPr="00FF1F4F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FF1F4F">
        <w:rPr>
          <w:rFonts w:ascii="Times New Roman" w:hAnsi="Times New Roman" w:cs="Times New Roman"/>
          <w:sz w:val="28"/>
          <w:szCs w:val="28"/>
        </w:rPr>
        <w:t xml:space="preserve">я графической отладки и работы с кодом. Он делает разработку максимально продуктивной благодаря функциям </w:t>
      </w:r>
      <w:proofErr w:type="spellStart"/>
      <w:r w:rsidRPr="00FF1F4F"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 w:rsidRPr="00FF1F4F">
        <w:rPr>
          <w:rFonts w:ascii="Times New Roman" w:hAnsi="Times New Roman" w:cs="Times New Roman"/>
          <w:sz w:val="28"/>
          <w:szCs w:val="28"/>
        </w:rPr>
        <w:t xml:space="preserve"> и анализа кода, мгновенной подсветке ошибок и быстрым исправлениям. </w:t>
      </w:r>
      <w:proofErr w:type="gramStart"/>
      <w:r w:rsidRPr="00FF1F4F">
        <w:rPr>
          <w:rFonts w:ascii="Times New Roman" w:hAnsi="Times New Roman" w:cs="Times New Roman"/>
          <w:sz w:val="28"/>
          <w:szCs w:val="28"/>
        </w:rPr>
        <w:t>Автоматические</w:t>
      </w:r>
      <w:proofErr w:type="gramEnd"/>
      <w:r w:rsidRPr="00FF1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4F">
        <w:rPr>
          <w:rFonts w:ascii="Times New Roman" w:hAnsi="Times New Roman" w:cs="Times New Roman"/>
          <w:sz w:val="28"/>
          <w:szCs w:val="28"/>
        </w:rPr>
        <w:t>рефакторинги</w:t>
      </w:r>
      <w:proofErr w:type="spellEnd"/>
      <w:r w:rsidRPr="00FF1F4F">
        <w:rPr>
          <w:rFonts w:ascii="Times New Roman" w:hAnsi="Times New Roman" w:cs="Times New Roman"/>
          <w:sz w:val="28"/>
          <w:szCs w:val="28"/>
        </w:rPr>
        <w:t xml:space="preserve"> помогают эффективно редактировать код, а удобная навигация позволяет мгновенно перемещаться по проекту. Так же </w:t>
      </w:r>
      <w:proofErr w:type="spellStart"/>
      <w:r w:rsidRPr="00FF1F4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F1F4F">
        <w:rPr>
          <w:rFonts w:ascii="Times New Roman" w:hAnsi="Times New Roman" w:cs="Times New Roman"/>
          <w:sz w:val="28"/>
          <w:szCs w:val="28"/>
        </w:rPr>
        <w:t xml:space="preserve"> поддерживает различные библиотеки для научных вычислений.</w:t>
      </w:r>
    </w:p>
    <w:p w:rsidR="00F7301F" w:rsidRDefault="00F7301F" w:rsidP="00F730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3AC">
        <w:rPr>
          <w:rFonts w:ascii="Times New Roman" w:hAnsi="Times New Roman" w:cs="Times New Roman"/>
          <w:sz w:val="28"/>
          <w:szCs w:val="28"/>
        </w:rPr>
        <w:t>Для системы контроля верси</w:t>
      </w:r>
      <w:r>
        <w:rPr>
          <w:rFonts w:ascii="Times New Roman" w:hAnsi="Times New Roman" w:cs="Times New Roman"/>
          <w:sz w:val="28"/>
          <w:szCs w:val="28"/>
        </w:rPr>
        <w:t xml:space="preserve">й в соответствии с заданием использована система </w:t>
      </w:r>
      <w:proofErr w:type="spellStart"/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513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7F3E" w:rsidRDefault="00357F3E" w:rsidP="00357F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9598" cy="3169920"/>
            <wp:effectExtent l="0" t="0" r="0" b="0"/>
            <wp:docPr id="1" name="Рисунок 1" descr="C:\Users\user\YandexDisk\Скриншоты\2024-01-16_11-10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4-01-16_11-10-3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598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F3E" w:rsidRPr="00357F3E" w:rsidRDefault="00054C1C" w:rsidP="00357F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bookmarkStart w:id="1" w:name="_GoBack"/>
      <w:bookmarkEnd w:id="1"/>
      <w:r w:rsidR="00357F3E">
        <w:rPr>
          <w:rFonts w:ascii="Times New Roman" w:hAnsi="Times New Roman" w:cs="Times New Roman"/>
          <w:sz w:val="28"/>
          <w:szCs w:val="28"/>
        </w:rPr>
        <w:t xml:space="preserve"> – Аккаунт </w:t>
      </w:r>
      <w:r w:rsidR="00357F3E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387506" w:rsidRPr="00F7301F" w:rsidRDefault="00387506">
      <w:pPr>
        <w:rPr>
          <w:rFonts w:ascii="Times New Roman" w:hAnsi="Times New Roman" w:cs="Times New Roman"/>
          <w:sz w:val="28"/>
          <w:szCs w:val="28"/>
        </w:rPr>
      </w:pPr>
    </w:p>
    <w:sectPr w:rsidR="00387506" w:rsidRPr="00F7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41D92"/>
    <w:multiLevelType w:val="hybridMultilevel"/>
    <w:tmpl w:val="46AA65D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FA62E33"/>
    <w:multiLevelType w:val="hybridMultilevel"/>
    <w:tmpl w:val="BD86603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01F"/>
    <w:rsid w:val="00054C1C"/>
    <w:rsid w:val="00133935"/>
    <w:rsid w:val="00357F3E"/>
    <w:rsid w:val="00387506"/>
    <w:rsid w:val="00E04616"/>
    <w:rsid w:val="00F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01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73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30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01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73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3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265</Words>
  <Characters>1514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2024-01-16T07:44:00Z</dcterms:created>
  <dcterms:modified xsi:type="dcterms:W3CDTF">2024-01-16T08:45:00Z</dcterms:modified>
</cp:coreProperties>
</file>