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8C3" w:rsidRDefault="003778C3" w:rsidP="003778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OUTPUT A: SAS</w:t>
      </w:r>
      <w:bookmarkStart w:id="0" w:name="_GoBack"/>
      <w:bookmarkEnd w:id="0"/>
    </w:p>
    <w:p w:rsidR="003778C3" w:rsidRDefault="003778C3" w:rsidP="003778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3778C3" w:rsidRPr="003778C3" w:rsidRDefault="003778C3" w:rsidP="003778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78C3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3778C3" w:rsidRPr="003778C3" w:rsidRDefault="003778C3" w:rsidP="003778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78C3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3778C3" w:rsidRPr="003778C3" w:rsidRDefault="003778C3" w:rsidP="003778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78C3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satis1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510"/>
      </w:tblGrid>
      <w:tr w:rsidR="003778C3" w:rsidRPr="003778C3" w:rsidTr="003778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330</w:t>
            </w:r>
          </w:p>
        </w:tc>
      </w:tr>
      <w:tr w:rsidR="003778C3" w:rsidRPr="003778C3" w:rsidTr="003778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330</w:t>
            </w:r>
          </w:p>
        </w:tc>
      </w:tr>
    </w:tbl>
    <w:p w:rsidR="003778C3" w:rsidRPr="003778C3" w:rsidRDefault="003778C3" w:rsidP="003778C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5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510"/>
        <w:gridCol w:w="1170"/>
        <w:gridCol w:w="1050"/>
        <w:gridCol w:w="957"/>
        <w:gridCol w:w="826"/>
      </w:tblGrid>
      <w:tr w:rsidR="003778C3" w:rsidRPr="003778C3" w:rsidTr="003778C3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3778C3" w:rsidRPr="003778C3" w:rsidTr="003778C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3778C3" w:rsidRPr="003778C3" w:rsidTr="003778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33.28219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33.28219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87.04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778C3" w:rsidRPr="003778C3" w:rsidTr="003778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125.41369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0.38236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778C3" w:rsidRPr="003778C3" w:rsidTr="003778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158.69588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778C3" w:rsidRPr="003778C3" w:rsidRDefault="003778C3" w:rsidP="003778C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6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050"/>
        <w:gridCol w:w="1137"/>
        <w:gridCol w:w="810"/>
      </w:tblGrid>
      <w:tr w:rsidR="003778C3" w:rsidRPr="003778C3" w:rsidTr="003778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0.61835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0.2097</w:t>
            </w:r>
          </w:p>
        </w:tc>
      </w:tr>
      <w:tr w:rsidR="003778C3" w:rsidRPr="003778C3" w:rsidTr="003778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3.75939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0.2073</w:t>
            </w:r>
          </w:p>
        </w:tc>
      </w:tr>
      <w:tr w:rsidR="003778C3" w:rsidRPr="003778C3" w:rsidTr="003778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16.44817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778C3" w:rsidRPr="003778C3" w:rsidRDefault="003778C3" w:rsidP="003778C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7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8"/>
        <w:gridCol w:w="470"/>
        <w:gridCol w:w="1243"/>
        <w:gridCol w:w="1111"/>
        <w:gridCol w:w="890"/>
        <w:gridCol w:w="846"/>
        <w:gridCol w:w="1524"/>
        <w:gridCol w:w="1164"/>
        <w:gridCol w:w="1164"/>
      </w:tblGrid>
      <w:tr w:rsidR="003778C3" w:rsidRPr="003778C3" w:rsidTr="003778C3">
        <w:trPr>
          <w:tblHeader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3778C3" w:rsidRPr="003778C3" w:rsidTr="003778C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Standardized</w:t>
            </w: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3778C3" w:rsidRPr="003778C3" w:rsidTr="003778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2.24622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0.16572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13.55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1.92021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2.57223</w:t>
            </w:r>
          </w:p>
        </w:tc>
      </w:tr>
      <w:tr w:rsidR="003778C3" w:rsidRPr="003778C3" w:rsidTr="003778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posrel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0.53076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0.05689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0.45796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0.41884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778C3" w:rsidRPr="003778C3" w:rsidRDefault="003778C3" w:rsidP="003778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8C3">
              <w:rPr>
                <w:rFonts w:ascii="Times New Roman" w:eastAsia="Times New Roman" w:hAnsi="Times New Roman" w:cs="Times New Roman"/>
                <w:sz w:val="24"/>
                <w:szCs w:val="24"/>
              </w:rPr>
              <w:t>0.64267</w:t>
            </w:r>
          </w:p>
        </w:tc>
      </w:tr>
    </w:tbl>
    <w:p w:rsidR="003778C3" w:rsidRPr="003778C3" w:rsidRDefault="003778C3" w:rsidP="003778C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778C3" w:rsidRPr="003778C3" w:rsidRDefault="003778C3" w:rsidP="003778C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778C3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3778C3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3778C3" w:rsidRPr="003778C3" w:rsidTr="003778C3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3778C3" w:rsidRPr="003778C3" w:rsidRDefault="003778C3" w:rsidP="00377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" w:name="IDX8"/>
            <w:bookmarkEnd w:id="4"/>
            <w:r w:rsidRPr="003778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3778C3" w:rsidRPr="003778C3" w:rsidRDefault="003778C3" w:rsidP="003778C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778C3" w:rsidRPr="003778C3" w:rsidRDefault="003778C3" w:rsidP="003778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78C3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3778C3" w:rsidRPr="003778C3" w:rsidRDefault="003778C3" w:rsidP="003778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78C3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3778C3" w:rsidRPr="003778C3" w:rsidRDefault="003778C3" w:rsidP="003778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78C3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satis1 </w:t>
      </w:r>
    </w:p>
    <w:p w:rsidR="003778C3" w:rsidRPr="003778C3" w:rsidRDefault="003778C3" w:rsidP="003778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2190" cy="6092190"/>
            <wp:effectExtent l="0" t="0" r="3810" b="3810"/>
            <wp:docPr id="3" name="Picture 3" descr="Panel of fit diagnostics for satis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nel of fit diagnostics for satis1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8C3" w:rsidRPr="003778C3" w:rsidRDefault="003778C3" w:rsidP="003778C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9"/>
      <w:bookmarkEnd w:id="5"/>
    </w:p>
    <w:p w:rsidR="003778C3" w:rsidRPr="003778C3" w:rsidRDefault="003778C3" w:rsidP="003778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2190" cy="4572000"/>
            <wp:effectExtent l="0" t="0" r="3810" b="0"/>
            <wp:docPr id="2" name="Picture 2" descr="Scatter plot of residuals by posrel for satis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tter plot of residuals by posrel for satis1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8C3" w:rsidRPr="003778C3" w:rsidRDefault="003778C3" w:rsidP="003778C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10"/>
      <w:bookmarkEnd w:id="6"/>
    </w:p>
    <w:p w:rsidR="003778C3" w:rsidRPr="003778C3" w:rsidRDefault="003778C3" w:rsidP="003778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2190" cy="4572000"/>
            <wp:effectExtent l="0" t="0" r="3810" b="0"/>
            <wp:docPr id="1" name="Picture 1" descr="Scatterplot of satis1 by posrel overlaid with the fit line, a 95% confidence band and lower and upper 95% prediction limi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tterplot of satis1 by posrel overlaid with the fit line, a 95% confidence band and lower and upper 95% prediction limit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E8" w:rsidRDefault="00BF1BE8"/>
    <w:sectPr w:rsidR="00BF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8C3"/>
    <w:rsid w:val="003778C3"/>
    <w:rsid w:val="00BF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8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235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Psychology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Montoya</dc:creator>
  <cp:lastModifiedBy>Amanda Montoya</cp:lastModifiedBy>
  <cp:revision>1</cp:revision>
  <dcterms:created xsi:type="dcterms:W3CDTF">2017-12-20T15:06:00Z</dcterms:created>
  <dcterms:modified xsi:type="dcterms:W3CDTF">2017-12-20T15:07:00Z</dcterms:modified>
</cp:coreProperties>
</file>