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70A" w:rsidRPr="003A25D7" w:rsidRDefault="00AD12C7" w:rsidP="0023770A">
      <w:pPr>
        <w:autoSpaceDE w:val="0"/>
        <w:autoSpaceDN w:val="0"/>
        <w:adjustRightInd w:val="0"/>
        <w:ind w:firstLine="0"/>
        <w:rPr>
          <w:rFonts w:ascii="Times New Roman" w:hAnsi="Times New Roman"/>
          <w:color w:val="000000"/>
          <w:sz w:val="48"/>
          <w:szCs w:val="48"/>
        </w:rPr>
      </w:pPr>
      <w:r w:rsidRPr="003A25D7">
        <w:rPr>
          <w:rFonts w:ascii="Arial" w:hAnsi="Arial" w:cs="Arial"/>
          <w:b/>
          <w:i/>
          <w:color w:val="000000"/>
          <w:sz w:val="48"/>
          <w:szCs w:val="48"/>
        </w:rPr>
        <w:t>%</w:t>
      </w:r>
      <w:r w:rsidR="0090707C" w:rsidRPr="003A25D7">
        <w:rPr>
          <w:rFonts w:ascii="Arial" w:hAnsi="Arial" w:cs="Arial"/>
          <w:b/>
          <w:i/>
          <w:color w:val="000000"/>
          <w:sz w:val="48"/>
          <w:szCs w:val="48"/>
        </w:rPr>
        <w:t>MEMORE</w:t>
      </w:r>
    </w:p>
    <w:p w:rsidR="0023770A" w:rsidRPr="003A25D7" w:rsidRDefault="0023770A" w:rsidP="0023770A">
      <w:pPr>
        <w:autoSpaceDE w:val="0"/>
        <w:autoSpaceDN w:val="0"/>
        <w:adjustRightInd w:val="0"/>
        <w:ind w:firstLine="0"/>
        <w:rPr>
          <w:rFonts w:ascii="Arial" w:hAnsi="Arial" w:cs="Arial"/>
          <w:b/>
          <w:i/>
          <w:color w:val="000000"/>
        </w:rPr>
      </w:pPr>
    </w:p>
    <w:p w:rsidR="001A432B" w:rsidRPr="00C16A41" w:rsidRDefault="00C16A41" w:rsidP="0023770A">
      <w:pPr>
        <w:autoSpaceDE w:val="0"/>
        <w:autoSpaceDN w:val="0"/>
        <w:adjustRightInd w:val="0"/>
        <w:ind w:firstLine="0"/>
        <w:rPr>
          <w:rFonts w:ascii="Arial" w:hAnsi="Arial" w:cs="Arial"/>
          <w:b/>
          <w:i/>
          <w:color w:val="000000"/>
          <w:sz w:val="26"/>
          <w:szCs w:val="26"/>
        </w:rPr>
      </w:pPr>
      <w:r>
        <w:rPr>
          <w:rFonts w:ascii="Arial" w:hAnsi="Arial" w:cs="Arial"/>
          <w:b/>
          <w:i/>
          <w:color w:val="000000"/>
          <w:sz w:val="26"/>
          <w:szCs w:val="26"/>
        </w:rPr>
        <w:t>Syntax Structure</w:t>
      </w:r>
    </w:p>
    <w:p w:rsidR="00C16A41" w:rsidRPr="003A25D7" w:rsidRDefault="00C16A41" w:rsidP="0023770A">
      <w:pPr>
        <w:autoSpaceDE w:val="0"/>
        <w:autoSpaceDN w:val="0"/>
        <w:adjustRightInd w:val="0"/>
        <w:ind w:firstLine="0"/>
        <w:rPr>
          <w:rFonts w:ascii="Arial" w:hAnsi="Arial" w:cs="Arial"/>
          <w:b/>
          <w:i/>
          <w:color w:val="000000"/>
        </w:rPr>
      </w:pPr>
    </w:p>
    <w:p w:rsidR="001A432B" w:rsidRPr="003A25D7" w:rsidRDefault="00AD12C7" w:rsidP="001A432B">
      <w:pPr>
        <w:autoSpaceDE w:val="0"/>
        <w:autoSpaceDN w:val="0"/>
        <w:adjustRightInd w:val="0"/>
        <w:ind w:firstLine="0"/>
        <w:rPr>
          <w:rFonts w:ascii="Courier New" w:hAnsi="Courier New" w:cs="Courier New"/>
          <w:b/>
          <w:color w:val="000000"/>
        </w:rPr>
      </w:pPr>
      <w:r w:rsidRPr="003A25D7">
        <w:rPr>
          <w:rFonts w:ascii="Courier New" w:hAnsi="Courier New" w:cs="Courier New"/>
          <w:b/>
          <w:color w:val="000000"/>
        </w:rPr>
        <w:t>%</w:t>
      </w:r>
      <w:r w:rsidR="0090707C" w:rsidRPr="003A25D7">
        <w:rPr>
          <w:rFonts w:ascii="Courier New" w:hAnsi="Courier New" w:cs="Courier New"/>
          <w:b/>
          <w:color w:val="000000"/>
        </w:rPr>
        <w:t>MEMORE</w:t>
      </w:r>
      <w:r w:rsidR="00E308E4" w:rsidRPr="003A25D7">
        <w:rPr>
          <w:rFonts w:ascii="Courier New" w:hAnsi="Courier New" w:cs="Courier New"/>
          <w:b/>
          <w:color w:val="000000"/>
        </w:rPr>
        <w:t xml:space="preserve"> </w:t>
      </w:r>
      <w:r w:rsidR="00CE3D37" w:rsidRPr="003A25D7">
        <w:rPr>
          <w:rFonts w:ascii="Courier New" w:hAnsi="Courier New" w:cs="Courier New"/>
          <w:b/>
          <w:color w:val="000000"/>
        </w:rPr>
        <w:t>(data=</w:t>
      </w:r>
      <w:r w:rsidRPr="003A25D7">
        <w:rPr>
          <w:rFonts w:ascii="Courier New" w:hAnsi="Courier New" w:cs="Courier New"/>
          <w:b/>
          <w:color w:val="000000"/>
        </w:rPr>
        <w:t>file</w:t>
      </w:r>
      <w:r w:rsidR="00CE3D37" w:rsidRPr="003A25D7">
        <w:rPr>
          <w:rFonts w:ascii="Courier New" w:hAnsi="Courier New" w:cs="Courier New"/>
          <w:b/>
          <w:color w:val="000000"/>
        </w:rPr>
        <w:t>name</w:t>
      </w:r>
      <w:r w:rsidRPr="003A25D7">
        <w:rPr>
          <w:rFonts w:ascii="Courier New" w:hAnsi="Courier New" w:cs="Courier New"/>
          <w:b/>
          <w:color w:val="000000"/>
        </w:rPr>
        <w:t>,</w:t>
      </w:r>
      <w:r w:rsidR="001A432B" w:rsidRPr="003A25D7">
        <w:rPr>
          <w:rFonts w:ascii="Courier New" w:hAnsi="Courier New" w:cs="Courier New"/>
          <w:b/>
          <w:color w:val="000000"/>
        </w:rPr>
        <w:t xml:space="preserve"> </w:t>
      </w:r>
      <w:r w:rsidR="00E308E4" w:rsidRPr="003A25D7">
        <w:rPr>
          <w:rFonts w:ascii="Courier New" w:hAnsi="Courier New" w:cs="Courier New"/>
          <w:b/>
          <w:color w:val="000000"/>
        </w:rPr>
        <w:t xml:space="preserve">Y = </w:t>
      </w:r>
      <w:proofErr w:type="spellStart"/>
      <w:r w:rsidR="00E308E4" w:rsidRPr="003A25D7">
        <w:rPr>
          <w:rFonts w:ascii="Courier New" w:hAnsi="Courier New" w:cs="Courier New"/>
          <w:b/>
          <w:color w:val="000000"/>
        </w:rPr>
        <w:t>depA</w:t>
      </w:r>
      <w:proofErr w:type="spellEnd"/>
      <w:r w:rsidR="00E308E4" w:rsidRPr="003A25D7">
        <w:rPr>
          <w:rFonts w:ascii="Courier New" w:hAnsi="Courier New" w:cs="Courier New"/>
          <w:b/>
          <w:color w:val="000000"/>
        </w:rPr>
        <w:t xml:space="preserve"> </w:t>
      </w:r>
      <w:proofErr w:type="spellStart"/>
      <w:r w:rsidR="00E308E4" w:rsidRPr="003A25D7">
        <w:rPr>
          <w:rFonts w:ascii="Courier New" w:hAnsi="Courier New" w:cs="Courier New"/>
          <w:b/>
          <w:color w:val="000000"/>
        </w:rPr>
        <w:t>depB</w:t>
      </w:r>
      <w:proofErr w:type="spellEnd"/>
      <w:r w:rsidR="001A432B" w:rsidRPr="003A25D7">
        <w:rPr>
          <w:rFonts w:ascii="Courier New" w:hAnsi="Courier New" w:cs="Courier New"/>
          <w:b/>
          <w:color w:val="000000"/>
        </w:rPr>
        <w:t xml:space="preserve"> </w:t>
      </w:r>
    </w:p>
    <w:p w:rsidR="001A432B" w:rsidRPr="003A25D7" w:rsidRDefault="001A432B" w:rsidP="001A432B">
      <w:pPr>
        <w:autoSpaceDE w:val="0"/>
        <w:autoSpaceDN w:val="0"/>
        <w:adjustRightInd w:val="0"/>
        <w:rPr>
          <w:rFonts w:ascii="Courier New" w:hAnsi="Courier New" w:cs="Courier New"/>
          <w:b/>
          <w:color w:val="000000"/>
        </w:rPr>
      </w:pPr>
      <w:r w:rsidRPr="003A25D7">
        <w:rPr>
          <w:rFonts w:ascii="Courier New" w:hAnsi="Courier New" w:cs="Courier New"/>
          <w:b/>
          <w:color w:val="000000"/>
        </w:rPr>
        <w:t xml:space="preserve">   </w:t>
      </w:r>
      <w:proofErr w:type="gramStart"/>
      <w:r w:rsidRPr="003A25D7">
        <w:rPr>
          <w:rFonts w:ascii="Courier New" w:hAnsi="Courier New" w:cs="Courier New"/>
          <w:b/>
          <w:color w:val="000000"/>
        </w:rPr>
        <w:t>[</w:t>
      </w:r>
      <w:r w:rsidR="00AD12C7" w:rsidRPr="003A25D7">
        <w:rPr>
          <w:rFonts w:ascii="Courier New" w:hAnsi="Courier New" w:cs="Courier New"/>
          <w:b/>
          <w:color w:val="000000"/>
        </w:rPr>
        <w:t>,</w:t>
      </w:r>
      <w:r w:rsidR="0023770A" w:rsidRPr="003A25D7">
        <w:rPr>
          <w:rFonts w:ascii="Courier New" w:hAnsi="Courier New" w:cs="Courier New"/>
          <w:b/>
          <w:color w:val="000000"/>
        </w:rPr>
        <w:t>M</w:t>
      </w:r>
      <w:proofErr w:type="gramEnd"/>
      <w:r w:rsidR="0023770A" w:rsidRPr="003A25D7">
        <w:rPr>
          <w:rFonts w:ascii="Courier New" w:hAnsi="Courier New" w:cs="Courier New"/>
          <w:b/>
          <w:color w:val="000000"/>
        </w:rPr>
        <w:t xml:space="preserve"> = med1A med1B [med2A med2B...]</w:t>
      </w:r>
      <w:r w:rsidRPr="003A25D7">
        <w:rPr>
          <w:rFonts w:ascii="Courier New" w:hAnsi="Courier New" w:cs="Courier New"/>
          <w:b/>
          <w:color w:val="000000"/>
        </w:rPr>
        <w:t xml:space="preserve">] </w:t>
      </w:r>
    </w:p>
    <w:p w:rsidR="0023770A" w:rsidRPr="003A25D7" w:rsidRDefault="001A432B" w:rsidP="001A432B">
      <w:pPr>
        <w:autoSpaceDE w:val="0"/>
        <w:autoSpaceDN w:val="0"/>
        <w:adjustRightInd w:val="0"/>
        <w:rPr>
          <w:rFonts w:ascii="Courier New" w:hAnsi="Courier New" w:cs="Courier New"/>
          <w:b/>
          <w:color w:val="000000"/>
        </w:rPr>
      </w:pPr>
      <w:r w:rsidRPr="003A25D7">
        <w:rPr>
          <w:rFonts w:ascii="Courier New" w:hAnsi="Courier New" w:cs="Courier New"/>
          <w:b/>
          <w:color w:val="000000"/>
        </w:rPr>
        <w:t xml:space="preserve">   </w:t>
      </w:r>
      <w:proofErr w:type="gramStart"/>
      <w:r w:rsidRPr="003A25D7">
        <w:rPr>
          <w:rFonts w:ascii="Courier New" w:hAnsi="Courier New" w:cs="Courier New"/>
          <w:b/>
          <w:color w:val="000000"/>
        </w:rPr>
        <w:t>[,W</w:t>
      </w:r>
      <w:proofErr w:type="gramEnd"/>
      <w:r w:rsidRPr="003A25D7">
        <w:rPr>
          <w:rFonts w:ascii="Courier New" w:hAnsi="Courier New" w:cs="Courier New"/>
          <w:b/>
          <w:color w:val="000000"/>
        </w:rPr>
        <w:t xml:space="preserve"> = mod1 [mod2...]]</w:t>
      </w:r>
    </w:p>
    <w:p w:rsidR="004F62A3" w:rsidRPr="003A25D7" w:rsidRDefault="004F62A3" w:rsidP="004F62A3">
      <w:pPr>
        <w:autoSpaceDE w:val="0"/>
        <w:autoSpaceDN w:val="0"/>
        <w:adjustRightInd w:val="0"/>
        <w:ind w:firstLine="0"/>
        <w:rPr>
          <w:rFonts w:ascii="Courier New" w:hAnsi="Courier New" w:cs="Courier New"/>
          <w:b/>
          <w:color w:val="000000"/>
        </w:rPr>
      </w:pPr>
      <w:r w:rsidRPr="003A25D7">
        <w:rPr>
          <w:rFonts w:ascii="Courier New" w:hAnsi="Courier New" w:cs="Courier New"/>
          <w:b/>
          <w:color w:val="000000"/>
        </w:rPr>
        <w:tab/>
      </w:r>
      <w:r w:rsidR="001A432B" w:rsidRPr="003A25D7">
        <w:rPr>
          <w:rFonts w:ascii="Courier New" w:hAnsi="Courier New" w:cs="Courier New"/>
          <w:b/>
          <w:color w:val="000000"/>
        </w:rPr>
        <w:t xml:space="preserve">   </w:t>
      </w:r>
      <w:proofErr w:type="gramStart"/>
      <w:r w:rsidRPr="003A25D7">
        <w:rPr>
          <w:rFonts w:ascii="Courier New" w:hAnsi="Courier New" w:cs="Courier New"/>
          <w:b/>
          <w:color w:val="000000"/>
        </w:rPr>
        <w:t>[,MODEL</w:t>
      </w:r>
      <w:proofErr w:type="gramEnd"/>
      <w:r w:rsidRPr="003A25D7">
        <w:rPr>
          <w:rFonts w:ascii="Courier New" w:hAnsi="Courier New" w:cs="Courier New"/>
          <w:b/>
          <w:color w:val="000000"/>
        </w:rPr>
        <w:t xml:space="preserve"> = {mod}{1**}]</w:t>
      </w:r>
    </w:p>
    <w:p w:rsidR="00D310D4" w:rsidRPr="003A25D7" w:rsidRDefault="0023770A" w:rsidP="0023770A">
      <w:pPr>
        <w:autoSpaceDE w:val="0"/>
        <w:autoSpaceDN w:val="0"/>
        <w:adjustRightInd w:val="0"/>
        <w:ind w:firstLine="0"/>
        <w:rPr>
          <w:rFonts w:ascii="Courier New" w:hAnsi="Courier New" w:cs="Courier New"/>
          <w:b/>
          <w:color w:val="000000"/>
        </w:rPr>
      </w:pPr>
      <w:r w:rsidRPr="003A25D7">
        <w:rPr>
          <w:rFonts w:ascii="Courier New" w:hAnsi="Courier New" w:cs="Courier New"/>
          <w:b/>
          <w:color w:val="000000"/>
        </w:rPr>
        <w:tab/>
      </w:r>
      <w:r w:rsidR="001A432B" w:rsidRPr="003A25D7">
        <w:rPr>
          <w:rFonts w:ascii="Courier New" w:hAnsi="Courier New" w:cs="Courier New"/>
          <w:b/>
          <w:color w:val="000000"/>
        </w:rPr>
        <w:t xml:space="preserve">   </w:t>
      </w:r>
      <w:proofErr w:type="gramStart"/>
      <w:r w:rsidR="00AD12C7" w:rsidRPr="003A25D7">
        <w:rPr>
          <w:rFonts w:ascii="Courier New" w:hAnsi="Courier New" w:cs="Courier New"/>
          <w:b/>
          <w:color w:val="000000"/>
        </w:rPr>
        <w:t>[,</w:t>
      </w:r>
      <w:r w:rsidR="00D310D4" w:rsidRPr="003A25D7">
        <w:rPr>
          <w:rFonts w:ascii="Courier New" w:hAnsi="Courier New" w:cs="Courier New"/>
          <w:b/>
          <w:color w:val="000000"/>
        </w:rPr>
        <w:t>MC</w:t>
      </w:r>
      <w:proofErr w:type="gramEnd"/>
      <w:r w:rsidR="00D310D4" w:rsidRPr="003A25D7">
        <w:rPr>
          <w:rFonts w:ascii="Courier New" w:hAnsi="Courier New" w:cs="Courier New"/>
          <w:b/>
          <w:color w:val="000000"/>
        </w:rPr>
        <w:t xml:space="preserve"> = {mc}{0**}]</w:t>
      </w:r>
    </w:p>
    <w:p w:rsidR="00D310D4" w:rsidRPr="003A25D7" w:rsidRDefault="00612445" w:rsidP="0023770A">
      <w:pPr>
        <w:autoSpaceDE w:val="0"/>
        <w:autoSpaceDN w:val="0"/>
        <w:adjustRightInd w:val="0"/>
        <w:ind w:firstLine="0"/>
        <w:rPr>
          <w:rFonts w:ascii="Courier New" w:hAnsi="Courier New" w:cs="Courier New"/>
          <w:b/>
          <w:color w:val="000000"/>
        </w:rPr>
      </w:pPr>
      <w:r w:rsidRPr="003A25D7">
        <w:rPr>
          <w:rFonts w:ascii="Courier New" w:hAnsi="Courier New" w:cs="Courier New"/>
          <w:b/>
          <w:color w:val="000000"/>
        </w:rPr>
        <w:tab/>
      </w:r>
      <w:r w:rsidR="001A432B" w:rsidRPr="003A25D7">
        <w:rPr>
          <w:rFonts w:ascii="Courier New" w:hAnsi="Courier New" w:cs="Courier New"/>
          <w:b/>
          <w:color w:val="000000"/>
        </w:rPr>
        <w:t xml:space="preserve">   </w:t>
      </w:r>
      <w:proofErr w:type="gramStart"/>
      <w:r w:rsidRPr="003A25D7">
        <w:rPr>
          <w:rFonts w:ascii="Courier New" w:hAnsi="Courier New" w:cs="Courier New"/>
          <w:b/>
          <w:color w:val="000000"/>
        </w:rPr>
        <w:t>[</w:t>
      </w:r>
      <w:r w:rsidR="00AD12C7" w:rsidRPr="003A25D7">
        <w:rPr>
          <w:rFonts w:ascii="Courier New" w:hAnsi="Courier New" w:cs="Courier New"/>
          <w:b/>
          <w:color w:val="000000"/>
        </w:rPr>
        <w:t>,</w:t>
      </w:r>
      <w:r w:rsidR="00D310D4" w:rsidRPr="003A25D7">
        <w:rPr>
          <w:rFonts w:ascii="Courier New" w:hAnsi="Courier New" w:cs="Courier New"/>
          <w:b/>
          <w:color w:val="000000"/>
        </w:rPr>
        <w:t>BC</w:t>
      </w:r>
      <w:proofErr w:type="gramEnd"/>
      <w:r w:rsidR="00D310D4" w:rsidRPr="003A25D7">
        <w:rPr>
          <w:rFonts w:ascii="Courier New" w:hAnsi="Courier New" w:cs="Courier New"/>
          <w:b/>
          <w:color w:val="000000"/>
        </w:rPr>
        <w:t xml:space="preserve"> = {</w:t>
      </w:r>
      <w:proofErr w:type="spellStart"/>
      <w:r w:rsidR="00D310D4" w:rsidRPr="003A25D7">
        <w:rPr>
          <w:rFonts w:ascii="Courier New" w:hAnsi="Courier New" w:cs="Courier New"/>
          <w:b/>
          <w:color w:val="000000"/>
        </w:rPr>
        <w:t>bc</w:t>
      </w:r>
      <w:proofErr w:type="spellEnd"/>
      <w:r w:rsidR="00D310D4" w:rsidRPr="003A25D7">
        <w:rPr>
          <w:rFonts w:ascii="Courier New" w:hAnsi="Courier New" w:cs="Courier New"/>
          <w:b/>
          <w:color w:val="000000"/>
        </w:rPr>
        <w:t xml:space="preserve">}(0**)] </w:t>
      </w:r>
    </w:p>
    <w:p w:rsidR="00D310D4" w:rsidRPr="003A25D7" w:rsidRDefault="00AD12C7" w:rsidP="0023770A">
      <w:pPr>
        <w:autoSpaceDE w:val="0"/>
        <w:autoSpaceDN w:val="0"/>
        <w:adjustRightInd w:val="0"/>
        <w:ind w:firstLine="0"/>
        <w:rPr>
          <w:rFonts w:ascii="Courier New" w:hAnsi="Courier New" w:cs="Courier New"/>
          <w:b/>
          <w:color w:val="000000"/>
        </w:rPr>
      </w:pPr>
      <w:r w:rsidRPr="003A25D7">
        <w:rPr>
          <w:rFonts w:ascii="Courier New" w:hAnsi="Courier New" w:cs="Courier New"/>
          <w:b/>
          <w:color w:val="000000"/>
        </w:rPr>
        <w:tab/>
      </w:r>
      <w:r w:rsidR="001A432B" w:rsidRPr="003A25D7">
        <w:rPr>
          <w:rFonts w:ascii="Courier New" w:hAnsi="Courier New" w:cs="Courier New"/>
          <w:b/>
          <w:color w:val="000000"/>
        </w:rPr>
        <w:t xml:space="preserve">   </w:t>
      </w:r>
      <w:proofErr w:type="gramStart"/>
      <w:r w:rsidRPr="003A25D7">
        <w:rPr>
          <w:rFonts w:ascii="Courier New" w:hAnsi="Courier New" w:cs="Courier New"/>
          <w:b/>
          <w:color w:val="000000"/>
        </w:rPr>
        <w:t>[,</w:t>
      </w:r>
      <w:r w:rsidR="00D310D4" w:rsidRPr="003A25D7">
        <w:rPr>
          <w:rFonts w:ascii="Courier New" w:hAnsi="Courier New" w:cs="Courier New"/>
          <w:b/>
          <w:color w:val="000000"/>
        </w:rPr>
        <w:t>NORMAL</w:t>
      </w:r>
      <w:proofErr w:type="gramEnd"/>
      <w:r w:rsidR="00D310D4" w:rsidRPr="003A25D7">
        <w:rPr>
          <w:rFonts w:ascii="Courier New" w:hAnsi="Courier New" w:cs="Courier New"/>
          <w:b/>
          <w:color w:val="000000"/>
        </w:rPr>
        <w:t xml:space="preserve"> = {n}(0**)]</w:t>
      </w:r>
    </w:p>
    <w:p w:rsidR="0023770A" w:rsidRPr="003A25D7" w:rsidRDefault="001A432B" w:rsidP="001A432B">
      <w:pPr>
        <w:autoSpaceDE w:val="0"/>
        <w:autoSpaceDN w:val="0"/>
        <w:adjustRightInd w:val="0"/>
        <w:rPr>
          <w:rFonts w:ascii="Courier New" w:hAnsi="Courier New" w:cs="Courier New"/>
          <w:b/>
          <w:color w:val="000000"/>
        </w:rPr>
      </w:pPr>
      <w:r w:rsidRPr="003A25D7">
        <w:rPr>
          <w:rFonts w:ascii="Courier New" w:hAnsi="Courier New" w:cs="Courier New"/>
          <w:b/>
          <w:color w:val="000000"/>
        </w:rPr>
        <w:t xml:space="preserve">   </w:t>
      </w:r>
      <w:proofErr w:type="gramStart"/>
      <w:r w:rsidR="00AD12C7" w:rsidRPr="003A25D7">
        <w:rPr>
          <w:rFonts w:ascii="Courier New" w:hAnsi="Courier New" w:cs="Courier New"/>
          <w:b/>
          <w:color w:val="000000"/>
        </w:rPr>
        <w:t>[,</w:t>
      </w:r>
      <w:r w:rsidR="0023770A" w:rsidRPr="003A25D7">
        <w:rPr>
          <w:rFonts w:ascii="Courier New" w:hAnsi="Courier New" w:cs="Courier New"/>
          <w:b/>
          <w:color w:val="000000"/>
        </w:rPr>
        <w:t>CONF</w:t>
      </w:r>
      <w:proofErr w:type="gramEnd"/>
      <w:r w:rsidR="0023770A" w:rsidRPr="003A25D7">
        <w:rPr>
          <w:rFonts w:ascii="Courier New" w:hAnsi="Courier New" w:cs="Courier New"/>
          <w:b/>
          <w:color w:val="000000"/>
        </w:rPr>
        <w:t xml:space="preserve"> = {c}{95**}]</w:t>
      </w:r>
    </w:p>
    <w:p w:rsidR="0023770A" w:rsidRPr="003A25D7" w:rsidRDefault="006C18A6" w:rsidP="00D632D6">
      <w:pPr>
        <w:autoSpaceDE w:val="0"/>
        <w:autoSpaceDN w:val="0"/>
        <w:adjustRightInd w:val="0"/>
        <w:ind w:firstLine="0"/>
        <w:rPr>
          <w:rFonts w:ascii="Courier New" w:hAnsi="Courier New" w:cs="Courier New"/>
          <w:b/>
          <w:color w:val="000000"/>
        </w:rPr>
      </w:pPr>
      <w:r w:rsidRPr="003A25D7">
        <w:rPr>
          <w:rFonts w:ascii="Courier New" w:hAnsi="Courier New" w:cs="Courier New"/>
          <w:b/>
          <w:color w:val="000000"/>
        </w:rPr>
        <w:t xml:space="preserve">  </w:t>
      </w:r>
      <w:r w:rsidR="008D2E54" w:rsidRPr="003A25D7">
        <w:rPr>
          <w:rFonts w:ascii="Courier New" w:hAnsi="Courier New" w:cs="Courier New"/>
          <w:b/>
          <w:color w:val="000000"/>
        </w:rPr>
        <w:t xml:space="preserve">   </w:t>
      </w:r>
      <w:r w:rsidR="00AA3865" w:rsidRPr="003A25D7">
        <w:rPr>
          <w:rFonts w:ascii="Courier New" w:hAnsi="Courier New" w:cs="Courier New"/>
          <w:b/>
          <w:color w:val="000000"/>
        </w:rPr>
        <w:tab/>
      </w:r>
      <w:r w:rsidR="001A432B" w:rsidRPr="003A25D7">
        <w:rPr>
          <w:rFonts w:ascii="Courier New" w:hAnsi="Courier New" w:cs="Courier New"/>
          <w:b/>
          <w:color w:val="000000"/>
        </w:rPr>
        <w:t xml:space="preserve">   </w:t>
      </w:r>
      <w:proofErr w:type="gramStart"/>
      <w:r w:rsidR="00AD12C7" w:rsidRPr="003A25D7">
        <w:rPr>
          <w:rFonts w:ascii="Courier New" w:hAnsi="Courier New" w:cs="Courier New"/>
          <w:b/>
          <w:color w:val="000000"/>
        </w:rPr>
        <w:t>[,</w:t>
      </w:r>
      <w:r w:rsidR="0023770A" w:rsidRPr="003A25D7">
        <w:rPr>
          <w:rFonts w:ascii="Courier New" w:hAnsi="Courier New" w:cs="Courier New"/>
          <w:b/>
          <w:color w:val="000000"/>
        </w:rPr>
        <w:t>SAMPLES</w:t>
      </w:r>
      <w:proofErr w:type="gramEnd"/>
      <w:r w:rsidR="0023770A" w:rsidRPr="003A25D7">
        <w:rPr>
          <w:rFonts w:ascii="Courier New" w:hAnsi="Courier New" w:cs="Courier New"/>
          <w:b/>
          <w:color w:val="000000"/>
        </w:rPr>
        <w:t xml:space="preserve"> = {</w:t>
      </w:r>
      <w:proofErr w:type="spellStart"/>
      <w:r w:rsidR="0023770A" w:rsidRPr="003A25D7">
        <w:rPr>
          <w:rFonts w:ascii="Courier New" w:hAnsi="Courier New" w:cs="Courier New"/>
          <w:b/>
          <w:color w:val="000000"/>
        </w:rPr>
        <w:t>s</w:t>
      </w:r>
      <w:r w:rsidR="000A6CA3" w:rsidRPr="003A25D7">
        <w:rPr>
          <w:rFonts w:ascii="Courier New" w:hAnsi="Courier New" w:cs="Courier New"/>
          <w:b/>
          <w:color w:val="000000"/>
        </w:rPr>
        <w:t>m</w:t>
      </w:r>
      <w:proofErr w:type="spellEnd"/>
      <w:r w:rsidR="0023770A" w:rsidRPr="003A25D7">
        <w:rPr>
          <w:rFonts w:ascii="Courier New" w:hAnsi="Courier New" w:cs="Courier New"/>
          <w:b/>
          <w:color w:val="000000"/>
        </w:rPr>
        <w:t xml:space="preserve">}(5000**)]                     </w:t>
      </w:r>
    </w:p>
    <w:p w:rsidR="00A444BB" w:rsidRPr="003A25D7" w:rsidRDefault="00A444BB" w:rsidP="0023770A">
      <w:pPr>
        <w:autoSpaceDE w:val="0"/>
        <w:autoSpaceDN w:val="0"/>
        <w:adjustRightInd w:val="0"/>
        <w:ind w:firstLine="0"/>
        <w:rPr>
          <w:rFonts w:ascii="Courier New" w:hAnsi="Courier New" w:cs="Courier New"/>
          <w:b/>
          <w:color w:val="000000"/>
        </w:rPr>
      </w:pPr>
      <w:r w:rsidRPr="003A25D7">
        <w:rPr>
          <w:rFonts w:ascii="Courier New" w:hAnsi="Courier New" w:cs="Courier New"/>
          <w:b/>
          <w:color w:val="000000"/>
        </w:rPr>
        <w:tab/>
      </w:r>
      <w:r w:rsidR="001A432B" w:rsidRPr="003A25D7">
        <w:rPr>
          <w:rFonts w:ascii="Courier New" w:hAnsi="Courier New" w:cs="Courier New"/>
          <w:b/>
          <w:color w:val="000000"/>
        </w:rPr>
        <w:t xml:space="preserve">   </w:t>
      </w:r>
      <w:proofErr w:type="gramStart"/>
      <w:r w:rsidR="00AD12C7" w:rsidRPr="003A25D7">
        <w:rPr>
          <w:rFonts w:ascii="Courier New" w:hAnsi="Courier New" w:cs="Courier New"/>
          <w:b/>
          <w:color w:val="000000"/>
        </w:rPr>
        <w:t>[,</w:t>
      </w:r>
      <w:r w:rsidRPr="003A25D7">
        <w:rPr>
          <w:rFonts w:ascii="Courier New" w:hAnsi="Courier New" w:cs="Courier New"/>
          <w:b/>
          <w:color w:val="000000"/>
        </w:rPr>
        <w:t>CONTRAST</w:t>
      </w:r>
      <w:proofErr w:type="gramEnd"/>
      <w:r w:rsidRPr="003A25D7">
        <w:rPr>
          <w:rFonts w:ascii="Courier New" w:hAnsi="Courier New" w:cs="Courier New"/>
          <w:b/>
          <w:color w:val="000000"/>
        </w:rPr>
        <w:t xml:space="preserve"> = {</w:t>
      </w:r>
      <w:proofErr w:type="spellStart"/>
      <w:r w:rsidRPr="003A25D7">
        <w:rPr>
          <w:rFonts w:ascii="Courier New" w:hAnsi="Courier New" w:cs="Courier New"/>
          <w:b/>
          <w:color w:val="000000"/>
        </w:rPr>
        <w:t>cn</w:t>
      </w:r>
      <w:proofErr w:type="spellEnd"/>
      <w:r w:rsidRPr="003A25D7">
        <w:rPr>
          <w:rFonts w:ascii="Courier New" w:hAnsi="Courier New" w:cs="Courier New"/>
          <w:b/>
          <w:color w:val="000000"/>
        </w:rPr>
        <w:t>}(0**)]</w:t>
      </w:r>
    </w:p>
    <w:p w:rsidR="000A6CA3" w:rsidRPr="003A25D7" w:rsidRDefault="0023770A" w:rsidP="0023770A">
      <w:pPr>
        <w:autoSpaceDE w:val="0"/>
        <w:autoSpaceDN w:val="0"/>
        <w:adjustRightInd w:val="0"/>
        <w:ind w:firstLine="0"/>
        <w:rPr>
          <w:rFonts w:ascii="Courier New" w:hAnsi="Courier New" w:cs="Courier New"/>
          <w:b/>
          <w:color w:val="000000"/>
        </w:rPr>
      </w:pPr>
      <w:r w:rsidRPr="003A25D7">
        <w:rPr>
          <w:rFonts w:ascii="Courier New" w:hAnsi="Courier New" w:cs="Courier New"/>
          <w:b/>
          <w:color w:val="000000"/>
        </w:rPr>
        <w:tab/>
      </w:r>
      <w:r w:rsidR="001A432B" w:rsidRPr="003A25D7">
        <w:rPr>
          <w:rFonts w:ascii="Courier New" w:hAnsi="Courier New" w:cs="Courier New"/>
          <w:b/>
          <w:color w:val="000000"/>
        </w:rPr>
        <w:t xml:space="preserve">   </w:t>
      </w:r>
      <w:proofErr w:type="gramStart"/>
      <w:r w:rsidR="00AD12C7" w:rsidRPr="003A25D7">
        <w:rPr>
          <w:rFonts w:ascii="Courier New" w:hAnsi="Courier New" w:cs="Courier New"/>
          <w:b/>
          <w:color w:val="000000"/>
        </w:rPr>
        <w:t>[,</w:t>
      </w:r>
      <w:r w:rsidRPr="003A25D7">
        <w:rPr>
          <w:rFonts w:ascii="Courier New" w:hAnsi="Courier New" w:cs="Courier New"/>
          <w:b/>
          <w:color w:val="000000"/>
        </w:rPr>
        <w:t>SAVE</w:t>
      </w:r>
      <w:proofErr w:type="gramEnd"/>
      <w:r w:rsidRPr="003A25D7">
        <w:rPr>
          <w:rFonts w:ascii="Courier New" w:hAnsi="Courier New" w:cs="Courier New"/>
          <w:b/>
          <w:color w:val="000000"/>
        </w:rPr>
        <w:t xml:space="preserve"> = </w:t>
      </w:r>
      <w:r w:rsidR="00AD12C7" w:rsidRPr="003A25D7">
        <w:rPr>
          <w:rFonts w:ascii="Courier New" w:hAnsi="Courier New" w:cs="Courier New"/>
          <w:b/>
          <w:color w:val="000000"/>
        </w:rPr>
        <w:t>filename</w:t>
      </w:r>
      <w:r w:rsidRPr="003A25D7">
        <w:rPr>
          <w:rFonts w:ascii="Courier New" w:hAnsi="Courier New" w:cs="Courier New"/>
          <w:b/>
          <w:color w:val="000000"/>
        </w:rPr>
        <w:t>]</w:t>
      </w:r>
    </w:p>
    <w:p w:rsidR="00D310D4" w:rsidRPr="003A25D7" w:rsidRDefault="001A432B" w:rsidP="001A432B">
      <w:pPr>
        <w:autoSpaceDE w:val="0"/>
        <w:autoSpaceDN w:val="0"/>
        <w:adjustRightInd w:val="0"/>
        <w:rPr>
          <w:rFonts w:ascii="Courier New" w:hAnsi="Courier New" w:cs="Courier New"/>
          <w:b/>
          <w:color w:val="000000"/>
        </w:rPr>
      </w:pPr>
      <w:r w:rsidRPr="003A25D7">
        <w:rPr>
          <w:rFonts w:ascii="Courier New" w:hAnsi="Courier New" w:cs="Courier New"/>
          <w:b/>
          <w:color w:val="000000"/>
        </w:rPr>
        <w:t xml:space="preserve">   </w:t>
      </w:r>
      <w:proofErr w:type="gramStart"/>
      <w:r w:rsidR="00AD12C7" w:rsidRPr="003A25D7">
        <w:rPr>
          <w:rFonts w:ascii="Courier New" w:hAnsi="Courier New" w:cs="Courier New"/>
          <w:b/>
          <w:color w:val="000000"/>
        </w:rPr>
        <w:t>[,</w:t>
      </w:r>
      <w:r w:rsidR="000A6CA3" w:rsidRPr="003A25D7">
        <w:rPr>
          <w:rFonts w:ascii="Courier New" w:hAnsi="Courier New" w:cs="Courier New"/>
          <w:b/>
          <w:color w:val="000000"/>
        </w:rPr>
        <w:t>SEED</w:t>
      </w:r>
      <w:proofErr w:type="gramEnd"/>
      <w:r w:rsidR="000A6CA3" w:rsidRPr="003A25D7">
        <w:rPr>
          <w:rFonts w:ascii="Courier New" w:hAnsi="Courier New" w:cs="Courier New"/>
          <w:b/>
          <w:color w:val="000000"/>
        </w:rPr>
        <w:t xml:space="preserve"> = {</w:t>
      </w:r>
      <w:proofErr w:type="spellStart"/>
      <w:r w:rsidR="000A6CA3" w:rsidRPr="003A25D7">
        <w:rPr>
          <w:rFonts w:ascii="Courier New" w:hAnsi="Courier New" w:cs="Courier New"/>
          <w:b/>
          <w:color w:val="000000"/>
        </w:rPr>
        <w:t>sd</w:t>
      </w:r>
      <w:proofErr w:type="spellEnd"/>
      <w:r w:rsidR="000A6CA3" w:rsidRPr="003A25D7">
        <w:rPr>
          <w:rFonts w:ascii="Courier New" w:hAnsi="Courier New" w:cs="Courier New"/>
          <w:b/>
          <w:color w:val="000000"/>
        </w:rPr>
        <w:t>}{</w:t>
      </w:r>
      <w:r w:rsidR="00AD12C7" w:rsidRPr="003A25D7">
        <w:rPr>
          <w:rFonts w:ascii="Courier New" w:hAnsi="Courier New" w:cs="Courier New"/>
          <w:b/>
          <w:color w:val="000000"/>
        </w:rPr>
        <w:t>0</w:t>
      </w:r>
      <w:r w:rsidR="00E105A2" w:rsidRPr="003A25D7">
        <w:rPr>
          <w:rFonts w:ascii="Courier New" w:hAnsi="Courier New" w:cs="Courier New"/>
          <w:b/>
          <w:color w:val="000000"/>
        </w:rPr>
        <w:t>**</w:t>
      </w:r>
      <w:r w:rsidR="000A6CA3" w:rsidRPr="003A25D7">
        <w:rPr>
          <w:rFonts w:ascii="Courier New" w:hAnsi="Courier New" w:cs="Courier New"/>
          <w:b/>
          <w:color w:val="000000"/>
        </w:rPr>
        <w:t>}]</w:t>
      </w:r>
    </w:p>
    <w:p w:rsidR="00CE3D37" w:rsidRPr="003A25D7" w:rsidRDefault="001A432B" w:rsidP="001A432B">
      <w:pPr>
        <w:autoSpaceDE w:val="0"/>
        <w:autoSpaceDN w:val="0"/>
        <w:adjustRightInd w:val="0"/>
        <w:rPr>
          <w:rFonts w:ascii="Courier New" w:hAnsi="Courier New" w:cs="Courier New"/>
          <w:b/>
          <w:color w:val="000000"/>
        </w:rPr>
      </w:pPr>
      <w:r w:rsidRPr="003A25D7">
        <w:rPr>
          <w:rFonts w:ascii="Courier New" w:hAnsi="Courier New" w:cs="Courier New"/>
          <w:b/>
          <w:color w:val="000000"/>
        </w:rPr>
        <w:t xml:space="preserve">   </w:t>
      </w:r>
      <w:proofErr w:type="gramStart"/>
      <w:r w:rsidR="00CE3D37" w:rsidRPr="003A25D7">
        <w:rPr>
          <w:rFonts w:ascii="Courier New" w:hAnsi="Courier New" w:cs="Courier New"/>
          <w:b/>
          <w:color w:val="000000"/>
        </w:rPr>
        <w:t>[,SERIAL</w:t>
      </w:r>
      <w:proofErr w:type="gramEnd"/>
      <w:r w:rsidR="00CE3D37" w:rsidRPr="003A25D7">
        <w:rPr>
          <w:rFonts w:ascii="Courier New" w:hAnsi="Courier New" w:cs="Courier New"/>
          <w:b/>
          <w:color w:val="000000"/>
        </w:rPr>
        <w:t xml:space="preserve"> = {s}{0**}]</w:t>
      </w:r>
    </w:p>
    <w:p w:rsidR="001A432B" w:rsidRPr="003A25D7" w:rsidRDefault="001A432B" w:rsidP="001A432B">
      <w:pPr>
        <w:autoSpaceDE w:val="0"/>
        <w:autoSpaceDN w:val="0"/>
        <w:adjustRightInd w:val="0"/>
        <w:rPr>
          <w:rFonts w:ascii="Courier New" w:hAnsi="Courier New" w:cs="Courier New"/>
          <w:b/>
          <w:color w:val="000000"/>
        </w:rPr>
      </w:pPr>
      <w:r w:rsidRPr="003A25D7">
        <w:rPr>
          <w:rFonts w:ascii="Courier New" w:hAnsi="Courier New" w:cs="Courier New"/>
          <w:b/>
          <w:color w:val="000000"/>
        </w:rPr>
        <w:t xml:space="preserve">   </w:t>
      </w:r>
      <w:proofErr w:type="gramStart"/>
      <w:r w:rsidRPr="003A25D7">
        <w:rPr>
          <w:rFonts w:ascii="Courier New" w:hAnsi="Courier New" w:cs="Courier New"/>
          <w:b/>
          <w:color w:val="000000"/>
        </w:rPr>
        <w:t>[,XMINT</w:t>
      </w:r>
      <w:proofErr w:type="gramEnd"/>
      <w:r w:rsidRPr="003A25D7">
        <w:rPr>
          <w:rFonts w:ascii="Courier New" w:hAnsi="Courier New" w:cs="Courier New"/>
          <w:b/>
          <w:color w:val="000000"/>
        </w:rPr>
        <w:t xml:space="preserve"> = {</w:t>
      </w:r>
      <w:proofErr w:type="spellStart"/>
      <w:r w:rsidRPr="003A25D7">
        <w:rPr>
          <w:rFonts w:ascii="Courier New" w:hAnsi="Courier New" w:cs="Courier New"/>
          <w:b/>
          <w:color w:val="000000"/>
        </w:rPr>
        <w:t>xm</w:t>
      </w:r>
      <w:proofErr w:type="spellEnd"/>
      <w:r w:rsidRPr="003A25D7">
        <w:rPr>
          <w:rFonts w:ascii="Courier New" w:hAnsi="Courier New" w:cs="Courier New"/>
          <w:b/>
          <w:color w:val="000000"/>
        </w:rPr>
        <w:t>}{1**}]</w:t>
      </w:r>
    </w:p>
    <w:p w:rsidR="004F62A3" w:rsidRPr="003A25D7" w:rsidRDefault="001A432B" w:rsidP="001A432B">
      <w:pPr>
        <w:autoSpaceDE w:val="0"/>
        <w:autoSpaceDN w:val="0"/>
        <w:adjustRightInd w:val="0"/>
        <w:rPr>
          <w:rFonts w:ascii="Courier New" w:hAnsi="Courier New" w:cs="Courier New"/>
          <w:b/>
          <w:color w:val="000000"/>
        </w:rPr>
      </w:pPr>
      <w:r w:rsidRPr="003A25D7">
        <w:rPr>
          <w:rFonts w:ascii="Courier New" w:hAnsi="Courier New" w:cs="Courier New"/>
          <w:b/>
          <w:color w:val="000000"/>
        </w:rPr>
        <w:t xml:space="preserve">   </w:t>
      </w:r>
      <w:proofErr w:type="gramStart"/>
      <w:r w:rsidR="00AD12C7" w:rsidRPr="003A25D7">
        <w:rPr>
          <w:rFonts w:ascii="Courier New" w:hAnsi="Courier New" w:cs="Courier New"/>
          <w:b/>
          <w:color w:val="000000"/>
        </w:rPr>
        <w:t>[,DECIMALS</w:t>
      </w:r>
      <w:proofErr w:type="gramEnd"/>
      <w:r w:rsidR="00AD12C7" w:rsidRPr="003A25D7">
        <w:rPr>
          <w:rFonts w:ascii="Courier New" w:hAnsi="Courier New" w:cs="Courier New"/>
          <w:b/>
          <w:color w:val="000000"/>
        </w:rPr>
        <w:t xml:space="preserve"> = {dc}{</w:t>
      </w:r>
      <w:r w:rsidR="00D310D4" w:rsidRPr="003A25D7">
        <w:rPr>
          <w:rFonts w:ascii="Courier New" w:hAnsi="Courier New" w:cs="Courier New"/>
          <w:b/>
          <w:color w:val="000000"/>
        </w:rPr>
        <w:t>10.4**}]</w:t>
      </w:r>
    </w:p>
    <w:p w:rsidR="004F62A3" w:rsidRPr="003A25D7" w:rsidRDefault="001A432B" w:rsidP="001A432B">
      <w:pPr>
        <w:autoSpaceDE w:val="0"/>
        <w:autoSpaceDN w:val="0"/>
        <w:adjustRightInd w:val="0"/>
        <w:ind w:left="720" w:firstLine="0"/>
        <w:rPr>
          <w:rFonts w:ascii="Courier New" w:hAnsi="Courier New" w:cs="Courier New"/>
          <w:b/>
          <w:color w:val="000000"/>
        </w:rPr>
      </w:pPr>
      <w:r w:rsidRPr="003A25D7">
        <w:rPr>
          <w:rFonts w:ascii="Courier New" w:hAnsi="Courier New" w:cs="Courier New"/>
          <w:b/>
          <w:color w:val="000000"/>
        </w:rPr>
        <w:t xml:space="preserve">   </w:t>
      </w:r>
      <w:proofErr w:type="gramStart"/>
      <w:r w:rsidR="004F62A3" w:rsidRPr="003A25D7">
        <w:rPr>
          <w:rFonts w:ascii="Courier New" w:hAnsi="Courier New" w:cs="Courier New"/>
          <w:b/>
          <w:color w:val="000000"/>
        </w:rPr>
        <w:t>[,JN</w:t>
      </w:r>
      <w:proofErr w:type="gramEnd"/>
      <w:r w:rsidR="004F62A3" w:rsidRPr="003A25D7">
        <w:rPr>
          <w:rFonts w:ascii="Courier New" w:hAnsi="Courier New" w:cs="Courier New"/>
          <w:b/>
          <w:color w:val="000000"/>
        </w:rPr>
        <w:t xml:space="preserve"> = {</w:t>
      </w:r>
      <w:proofErr w:type="spellStart"/>
      <w:r w:rsidR="004F62A3" w:rsidRPr="003A25D7">
        <w:rPr>
          <w:rFonts w:ascii="Courier New" w:hAnsi="Courier New" w:cs="Courier New"/>
          <w:b/>
          <w:color w:val="000000"/>
        </w:rPr>
        <w:t>jn</w:t>
      </w:r>
      <w:proofErr w:type="spellEnd"/>
      <w:r w:rsidR="004F62A3" w:rsidRPr="003A25D7">
        <w:rPr>
          <w:rFonts w:ascii="Courier New" w:hAnsi="Courier New" w:cs="Courier New"/>
          <w:b/>
          <w:color w:val="000000"/>
        </w:rPr>
        <w:t>}{0**}]</w:t>
      </w:r>
    </w:p>
    <w:p w:rsidR="004F62A3" w:rsidRPr="003A25D7" w:rsidRDefault="001A432B" w:rsidP="001A432B">
      <w:pPr>
        <w:autoSpaceDE w:val="0"/>
        <w:autoSpaceDN w:val="0"/>
        <w:adjustRightInd w:val="0"/>
        <w:rPr>
          <w:rFonts w:ascii="Courier New" w:hAnsi="Courier New" w:cs="Courier New"/>
          <w:b/>
          <w:color w:val="000000"/>
        </w:rPr>
      </w:pPr>
      <w:r w:rsidRPr="003A25D7">
        <w:rPr>
          <w:rFonts w:ascii="Courier New" w:hAnsi="Courier New" w:cs="Courier New"/>
          <w:b/>
          <w:color w:val="000000"/>
        </w:rPr>
        <w:t xml:space="preserve">   </w:t>
      </w:r>
      <w:proofErr w:type="gramStart"/>
      <w:r w:rsidR="004F62A3" w:rsidRPr="003A25D7">
        <w:rPr>
          <w:rFonts w:ascii="Courier New" w:hAnsi="Courier New" w:cs="Courier New"/>
          <w:b/>
          <w:color w:val="000000"/>
        </w:rPr>
        <w:t>[,QUANTILE</w:t>
      </w:r>
      <w:proofErr w:type="gramEnd"/>
      <w:r w:rsidR="004F62A3" w:rsidRPr="003A25D7">
        <w:rPr>
          <w:rFonts w:ascii="Courier New" w:hAnsi="Courier New" w:cs="Courier New"/>
          <w:b/>
          <w:color w:val="000000"/>
        </w:rPr>
        <w:t xml:space="preserve"> = {q}{0**}]</w:t>
      </w:r>
    </w:p>
    <w:p w:rsidR="004F62A3" w:rsidRPr="003A25D7" w:rsidRDefault="001A432B" w:rsidP="001A432B">
      <w:pPr>
        <w:autoSpaceDE w:val="0"/>
        <w:autoSpaceDN w:val="0"/>
        <w:adjustRightInd w:val="0"/>
        <w:rPr>
          <w:rFonts w:ascii="Courier New" w:hAnsi="Courier New" w:cs="Courier New"/>
          <w:b/>
          <w:color w:val="000000"/>
        </w:rPr>
      </w:pPr>
      <w:r w:rsidRPr="003A25D7">
        <w:rPr>
          <w:rFonts w:ascii="Courier New" w:hAnsi="Courier New" w:cs="Courier New"/>
          <w:b/>
          <w:color w:val="000000"/>
        </w:rPr>
        <w:t xml:space="preserve">   </w:t>
      </w:r>
      <w:proofErr w:type="gramStart"/>
      <w:r w:rsidR="004F62A3" w:rsidRPr="003A25D7">
        <w:rPr>
          <w:rFonts w:ascii="Courier New" w:hAnsi="Courier New" w:cs="Courier New"/>
          <w:b/>
          <w:color w:val="000000"/>
        </w:rPr>
        <w:t>[,PLOT</w:t>
      </w:r>
      <w:proofErr w:type="gramEnd"/>
      <w:r w:rsidR="004F62A3" w:rsidRPr="003A25D7">
        <w:rPr>
          <w:rFonts w:ascii="Courier New" w:hAnsi="Courier New" w:cs="Courier New"/>
          <w:b/>
          <w:color w:val="000000"/>
        </w:rPr>
        <w:t xml:space="preserve"> = {p}{0**}]</w:t>
      </w:r>
    </w:p>
    <w:p w:rsidR="004F62A3" w:rsidRPr="003A25D7" w:rsidRDefault="001A432B" w:rsidP="001A432B">
      <w:pPr>
        <w:autoSpaceDE w:val="0"/>
        <w:autoSpaceDN w:val="0"/>
        <w:adjustRightInd w:val="0"/>
        <w:rPr>
          <w:rFonts w:ascii="Courier New" w:hAnsi="Courier New" w:cs="Courier New"/>
          <w:b/>
          <w:color w:val="000000"/>
        </w:rPr>
      </w:pPr>
      <w:r w:rsidRPr="003A25D7">
        <w:rPr>
          <w:rFonts w:ascii="Courier New" w:hAnsi="Courier New" w:cs="Courier New"/>
          <w:b/>
          <w:color w:val="000000"/>
        </w:rPr>
        <w:t xml:space="preserve">   </w:t>
      </w:r>
      <w:proofErr w:type="gramStart"/>
      <w:r w:rsidR="004F62A3" w:rsidRPr="003A25D7">
        <w:rPr>
          <w:rFonts w:ascii="Courier New" w:hAnsi="Courier New" w:cs="Courier New"/>
          <w:b/>
          <w:color w:val="000000"/>
        </w:rPr>
        <w:t>[,CENTER</w:t>
      </w:r>
      <w:proofErr w:type="gramEnd"/>
      <w:r w:rsidR="004F62A3" w:rsidRPr="003A25D7">
        <w:rPr>
          <w:rFonts w:ascii="Courier New" w:hAnsi="Courier New" w:cs="Courier New"/>
          <w:b/>
          <w:color w:val="000000"/>
        </w:rPr>
        <w:t xml:space="preserve"> = {</w:t>
      </w:r>
      <w:proofErr w:type="spellStart"/>
      <w:r w:rsidR="004F62A3" w:rsidRPr="003A25D7">
        <w:rPr>
          <w:rFonts w:ascii="Courier New" w:hAnsi="Courier New" w:cs="Courier New"/>
          <w:b/>
          <w:color w:val="000000"/>
        </w:rPr>
        <w:t>ce</w:t>
      </w:r>
      <w:proofErr w:type="spellEnd"/>
      <w:r w:rsidR="004F62A3" w:rsidRPr="003A25D7">
        <w:rPr>
          <w:rFonts w:ascii="Courier New" w:hAnsi="Courier New" w:cs="Courier New"/>
          <w:b/>
          <w:color w:val="000000"/>
        </w:rPr>
        <w:t>}{0**}</w:t>
      </w:r>
    </w:p>
    <w:p w:rsidR="004F62A3" w:rsidRPr="003A25D7" w:rsidRDefault="001A432B" w:rsidP="001A432B">
      <w:pPr>
        <w:autoSpaceDE w:val="0"/>
        <w:autoSpaceDN w:val="0"/>
        <w:adjustRightInd w:val="0"/>
        <w:rPr>
          <w:rFonts w:ascii="Courier New" w:hAnsi="Courier New" w:cs="Courier New"/>
          <w:b/>
          <w:color w:val="000000"/>
        </w:rPr>
      </w:pPr>
      <w:r w:rsidRPr="003A25D7">
        <w:rPr>
          <w:rFonts w:ascii="Courier New" w:hAnsi="Courier New" w:cs="Courier New"/>
          <w:b/>
          <w:color w:val="000000"/>
        </w:rPr>
        <w:t xml:space="preserve">   </w:t>
      </w:r>
      <w:proofErr w:type="gramStart"/>
      <w:r w:rsidR="004F62A3" w:rsidRPr="003A25D7">
        <w:rPr>
          <w:rFonts w:ascii="Courier New" w:hAnsi="Courier New" w:cs="Courier New"/>
          <w:b/>
          <w:color w:val="000000"/>
        </w:rPr>
        <w:t>[,</w:t>
      </w:r>
      <w:r w:rsidRPr="003A25D7">
        <w:rPr>
          <w:rFonts w:ascii="Courier New" w:hAnsi="Courier New" w:cs="Courier New"/>
          <w:b/>
          <w:color w:val="000000"/>
        </w:rPr>
        <w:t>W</w:t>
      </w:r>
      <w:r w:rsidR="004F62A3" w:rsidRPr="003A25D7">
        <w:rPr>
          <w:rFonts w:ascii="Courier New" w:hAnsi="Courier New" w:cs="Courier New"/>
          <w:b/>
          <w:color w:val="000000"/>
        </w:rPr>
        <w:t>MODVAL</w:t>
      </w:r>
      <w:proofErr w:type="gramEnd"/>
      <w:r w:rsidR="004F62A3" w:rsidRPr="003A25D7">
        <w:rPr>
          <w:rFonts w:ascii="Courier New" w:hAnsi="Courier New" w:cs="Courier New"/>
          <w:b/>
          <w:color w:val="000000"/>
        </w:rPr>
        <w:t>1 = {mm1}]</w:t>
      </w:r>
    </w:p>
    <w:p w:rsidR="004F62A3" w:rsidRPr="003A25D7" w:rsidRDefault="001A432B" w:rsidP="001A432B">
      <w:pPr>
        <w:autoSpaceDE w:val="0"/>
        <w:autoSpaceDN w:val="0"/>
        <w:adjustRightInd w:val="0"/>
        <w:rPr>
          <w:rFonts w:ascii="Courier New" w:hAnsi="Courier New" w:cs="Courier New"/>
          <w:b/>
          <w:color w:val="000000"/>
        </w:rPr>
      </w:pPr>
      <w:r w:rsidRPr="003A25D7">
        <w:rPr>
          <w:rFonts w:ascii="Courier New" w:hAnsi="Courier New" w:cs="Courier New"/>
          <w:b/>
          <w:color w:val="000000"/>
        </w:rPr>
        <w:t xml:space="preserve">   </w:t>
      </w:r>
      <w:proofErr w:type="gramStart"/>
      <w:r w:rsidR="004F62A3" w:rsidRPr="003A25D7">
        <w:rPr>
          <w:rFonts w:ascii="Courier New" w:hAnsi="Courier New" w:cs="Courier New"/>
          <w:b/>
          <w:color w:val="000000"/>
        </w:rPr>
        <w:t>[,</w:t>
      </w:r>
      <w:r w:rsidRPr="003A25D7">
        <w:rPr>
          <w:rFonts w:ascii="Courier New" w:hAnsi="Courier New" w:cs="Courier New"/>
          <w:b/>
          <w:color w:val="000000"/>
        </w:rPr>
        <w:t>W</w:t>
      </w:r>
      <w:r w:rsidR="004F62A3" w:rsidRPr="003A25D7">
        <w:rPr>
          <w:rFonts w:ascii="Courier New" w:hAnsi="Courier New" w:cs="Courier New"/>
          <w:b/>
          <w:color w:val="000000"/>
        </w:rPr>
        <w:t>MODVAL</w:t>
      </w:r>
      <w:proofErr w:type="gramEnd"/>
      <w:r w:rsidR="004F62A3" w:rsidRPr="003A25D7">
        <w:rPr>
          <w:rFonts w:ascii="Courier New" w:hAnsi="Courier New" w:cs="Courier New"/>
          <w:b/>
          <w:color w:val="000000"/>
        </w:rPr>
        <w:t>2 = {mm2}]</w:t>
      </w:r>
    </w:p>
    <w:p w:rsidR="0023770A" w:rsidRPr="003A25D7" w:rsidRDefault="001A432B" w:rsidP="001A432B">
      <w:pPr>
        <w:autoSpaceDE w:val="0"/>
        <w:autoSpaceDN w:val="0"/>
        <w:adjustRightInd w:val="0"/>
        <w:rPr>
          <w:rFonts w:ascii="Courier New" w:hAnsi="Courier New" w:cs="Courier New"/>
          <w:b/>
          <w:color w:val="000000"/>
        </w:rPr>
      </w:pPr>
      <w:r w:rsidRPr="003A25D7">
        <w:rPr>
          <w:rFonts w:ascii="Courier New" w:hAnsi="Courier New" w:cs="Courier New"/>
          <w:b/>
          <w:color w:val="000000"/>
        </w:rPr>
        <w:t xml:space="preserve">   </w:t>
      </w:r>
      <w:proofErr w:type="gramStart"/>
      <w:r w:rsidR="004F62A3" w:rsidRPr="003A25D7">
        <w:rPr>
          <w:rFonts w:ascii="Courier New" w:hAnsi="Courier New" w:cs="Courier New"/>
          <w:b/>
          <w:color w:val="000000"/>
        </w:rPr>
        <w:t>[,</w:t>
      </w:r>
      <w:r w:rsidRPr="003A25D7">
        <w:rPr>
          <w:rFonts w:ascii="Courier New" w:hAnsi="Courier New" w:cs="Courier New"/>
          <w:b/>
          <w:color w:val="000000"/>
        </w:rPr>
        <w:t>W</w:t>
      </w:r>
      <w:r w:rsidR="004F62A3" w:rsidRPr="003A25D7">
        <w:rPr>
          <w:rFonts w:ascii="Courier New" w:hAnsi="Courier New" w:cs="Courier New"/>
          <w:b/>
          <w:color w:val="000000"/>
        </w:rPr>
        <w:t>MODVAL</w:t>
      </w:r>
      <w:proofErr w:type="gramEnd"/>
      <w:r w:rsidR="004F62A3" w:rsidRPr="003A25D7">
        <w:rPr>
          <w:rFonts w:ascii="Courier New" w:hAnsi="Courier New" w:cs="Courier New"/>
          <w:b/>
          <w:color w:val="000000"/>
        </w:rPr>
        <w:t>3 = {mm3}]</w:t>
      </w:r>
      <w:r w:rsidRPr="003A25D7">
        <w:rPr>
          <w:rFonts w:ascii="Courier New" w:hAnsi="Courier New" w:cs="Courier New"/>
          <w:b/>
          <w:color w:val="000000"/>
        </w:rPr>
        <w:t>)</w:t>
      </w:r>
      <w:r w:rsidR="00AD12C7" w:rsidRPr="003A25D7">
        <w:rPr>
          <w:rFonts w:ascii="Courier New" w:hAnsi="Courier New" w:cs="Courier New"/>
          <w:b/>
          <w:color w:val="000000"/>
        </w:rPr>
        <w:t>;</w:t>
      </w:r>
    </w:p>
    <w:p w:rsidR="0023770A" w:rsidRPr="003A25D7" w:rsidRDefault="0023770A" w:rsidP="0023770A">
      <w:pPr>
        <w:autoSpaceDE w:val="0"/>
        <w:autoSpaceDN w:val="0"/>
        <w:adjustRightInd w:val="0"/>
        <w:ind w:firstLine="0"/>
        <w:rPr>
          <w:rFonts w:ascii="Courier New" w:hAnsi="Courier New" w:cs="Courier New"/>
          <w:b/>
          <w:color w:val="000000"/>
        </w:rPr>
      </w:pPr>
    </w:p>
    <w:p w:rsidR="00AE44DB" w:rsidRPr="00C16A41" w:rsidRDefault="00AE44DB" w:rsidP="00AE44DB">
      <w:pPr>
        <w:autoSpaceDE w:val="0"/>
        <w:autoSpaceDN w:val="0"/>
        <w:adjustRightInd w:val="0"/>
        <w:ind w:left="720" w:firstLine="0"/>
        <w:rPr>
          <w:rFonts w:ascii="Times New Roman" w:hAnsi="Times New Roman"/>
          <w:color w:val="000000"/>
          <w:sz w:val="20"/>
          <w:szCs w:val="20"/>
        </w:rPr>
      </w:pPr>
      <w:r w:rsidRPr="00C16A41">
        <w:rPr>
          <w:rFonts w:ascii="Times New Roman" w:hAnsi="Times New Roman"/>
          <w:color w:val="000000"/>
          <w:sz w:val="20"/>
          <w:szCs w:val="20"/>
        </w:rPr>
        <w:t>Subcommands in brackets are optional</w:t>
      </w:r>
    </w:p>
    <w:p w:rsidR="001A432B" w:rsidRPr="00C16A41" w:rsidRDefault="001A432B" w:rsidP="00AE44DB">
      <w:pPr>
        <w:autoSpaceDE w:val="0"/>
        <w:autoSpaceDN w:val="0"/>
        <w:adjustRightInd w:val="0"/>
        <w:ind w:left="720" w:firstLine="0"/>
        <w:rPr>
          <w:rFonts w:ascii="Times New Roman" w:hAnsi="Times New Roman"/>
          <w:color w:val="000000"/>
          <w:sz w:val="20"/>
          <w:szCs w:val="20"/>
        </w:rPr>
      </w:pPr>
      <w:r w:rsidRPr="00C16A41">
        <w:rPr>
          <w:rFonts w:ascii="Times New Roman" w:hAnsi="Times New Roman"/>
          <w:color w:val="000000"/>
          <w:sz w:val="20"/>
          <w:szCs w:val="20"/>
        </w:rPr>
        <w:t>M subcommand is required for Model 1 (default)</w:t>
      </w:r>
    </w:p>
    <w:p w:rsidR="001A432B" w:rsidRPr="00C16A41" w:rsidRDefault="001A432B" w:rsidP="00AE44DB">
      <w:pPr>
        <w:autoSpaceDE w:val="0"/>
        <w:autoSpaceDN w:val="0"/>
        <w:adjustRightInd w:val="0"/>
        <w:ind w:left="720" w:firstLine="0"/>
        <w:rPr>
          <w:rFonts w:ascii="Times New Roman" w:hAnsi="Times New Roman"/>
          <w:color w:val="000000"/>
          <w:sz w:val="20"/>
          <w:szCs w:val="20"/>
        </w:rPr>
      </w:pPr>
      <w:r w:rsidRPr="00C16A41">
        <w:rPr>
          <w:rFonts w:ascii="Times New Roman" w:hAnsi="Times New Roman"/>
          <w:color w:val="000000"/>
          <w:sz w:val="20"/>
          <w:szCs w:val="20"/>
        </w:rPr>
        <w:t>W subcommand is required for Models 2 and 3</w:t>
      </w:r>
    </w:p>
    <w:p w:rsidR="00AE44DB" w:rsidRPr="00C16A41" w:rsidRDefault="00AE44DB" w:rsidP="00AE44DB">
      <w:pPr>
        <w:autoSpaceDE w:val="0"/>
        <w:autoSpaceDN w:val="0"/>
        <w:adjustRightInd w:val="0"/>
        <w:ind w:left="720" w:firstLine="0"/>
        <w:rPr>
          <w:rFonts w:ascii="Times New Roman" w:hAnsi="Times New Roman"/>
          <w:color w:val="000000"/>
          <w:sz w:val="20"/>
          <w:szCs w:val="20"/>
        </w:rPr>
      </w:pPr>
      <w:r w:rsidRPr="00C16A41">
        <w:rPr>
          <w:rFonts w:ascii="Times New Roman" w:hAnsi="Times New Roman"/>
          <w:color w:val="000000"/>
          <w:sz w:val="20"/>
          <w:szCs w:val="20"/>
        </w:rPr>
        <w:t>** Default if subcommand is omitted</w:t>
      </w:r>
    </w:p>
    <w:p w:rsidR="00C967E8" w:rsidRPr="003A25D7" w:rsidRDefault="00C967E8" w:rsidP="00612445">
      <w:pPr>
        <w:autoSpaceDE w:val="0"/>
        <w:autoSpaceDN w:val="0"/>
        <w:adjustRightInd w:val="0"/>
        <w:ind w:firstLine="0"/>
        <w:rPr>
          <w:rFonts w:ascii="Times New Roman" w:eastAsia="Times New Roman" w:hAnsi="Times New Roman"/>
        </w:rPr>
      </w:pPr>
    </w:p>
    <w:p w:rsidR="0023770A" w:rsidRPr="003A25D7" w:rsidRDefault="0023770A" w:rsidP="0023770A">
      <w:pPr>
        <w:autoSpaceDE w:val="0"/>
        <w:autoSpaceDN w:val="0"/>
        <w:adjustRightInd w:val="0"/>
        <w:ind w:firstLine="0"/>
        <w:rPr>
          <w:rFonts w:ascii="Arial" w:hAnsi="Arial" w:cs="Arial"/>
          <w:b/>
          <w:i/>
          <w:color w:val="000000"/>
          <w:sz w:val="26"/>
          <w:szCs w:val="26"/>
        </w:rPr>
      </w:pPr>
      <w:r w:rsidRPr="003A25D7">
        <w:rPr>
          <w:rFonts w:ascii="Arial" w:hAnsi="Arial" w:cs="Arial"/>
          <w:b/>
          <w:i/>
          <w:color w:val="000000"/>
          <w:sz w:val="26"/>
          <w:szCs w:val="26"/>
        </w:rPr>
        <w:t>Overview</w:t>
      </w:r>
    </w:p>
    <w:p w:rsidR="0023770A" w:rsidRPr="003A25D7" w:rsidRDefault="0023770A" w:rsidP="0023770A">
      <w:pPr>
        <w:autoSpaceDE w:val="0"/>
        <w:autoSpaceDN w:val="0"/>
        <w:adjustRightInd w:val="0"/>
        <w:ind w:firstLine="0"/>
        <w:rPr>
          <w:rFonts w:ascii="Arial" w:hAnsi="Arial" w:cs="Arial"/>
          <w:b/>
          <w:i/>
          <w:color w:val="000000"/>
        </w:rPr>
      </w:pPr>
    </w:p>
    <w:p w:rsidR="004F62A3" w:rsidRPr="003A25D7" w:rsidRDefault="003A25D7" w:rsidP="004F62A3">
      <w:pPr>
        <w:autoSpaceDE w:val="0"/>
        <w:autoSpaceDN w:val="0"/>
        <w:adjustRightInd w:val="0"/>
        <w:ind w:left="720" w:firstLine="0"/>
        <w:rPr>
          <w:rFonts w:ascii="Times New Roman" w:hAnsi="Times New Roman"/>
          <w:color w:val="000000"/>
        </w:rPr>
      </w:pPr>
      <w:r w:rsidRPr="003A25D7">
        <w:rPr>
          <w:rFonts w:ascii="Times New Roman" w:eastAsia="Times New Roman" w:hAnsi="Times New Roman"/>
        </w:rPr>
        <w:t>MEMORE</w:t>
      </w:r>
      <w:r w:rsidR="004F62A3" w:rsidRPr="003A25D7">
        <w:rPr>
          <w:rFonts w:ascii="Times New Roman" w:hAnsi="Times New Roman"/>
          <w:color w:val="000000"/>
        </w:rPr>
        <w:t xml:space="preserve"> (pronounced like “memory”) is a macro for estimating mediation and moderation models in two-condition repeated measures designs. </w:t>
      </w:r>
    </w:p>
    <w:p w:rsidR="004F62A3" w:rsidRPr="003A25D7" w:rsidRDefault="004F62A3" w:rsidP="004F62A3">
      <w:pPr>
        <w:autoSpaceDE w:val="0"/>
        <w:autoSpaceDN w:val="0"/>
        <w:adjustRightInd w:val="0"/>
        <w:ind w:left="720" w:firstLine="0"/>
        <w:rPr>
          <w:rFonts w:ascii="Times New Roman" w:hAnsi="Times New Roman"/>
          <w:color w:val="000000"/>
        </w:rPr>
      </w:pPr>
    </w:p>
    <w:p w:rsidR="004F62A3" w:rsidRPr="003A25D7" w:rsidRDefault="004F62A3" w:rsidP="004F62A3">
      <w:pPr>
        <w:autoSpaceDE w:val="0"/>
        <w:autoSpaceDN w:val="0"/>
        <w:adjustRightInd w:val="0"/>
        <w:ind w:left="720" w:firstLine="0"/>
        <w:rPr>
          <w:rFonts w:ascii="Times New Roman" w:hAnsi="Times New Roman"/>
          <w:color w:val="000000"/>
        </w:rPr>
      </w:pPr>
      <w:r w:rsidRPr="003A25D7">
        <w:rPr>
          <w:rFonts w:ascii="Times New Roman" w:hAnsi="Times New Roman"/>
          <w:color w:val="000000"/>
        </w:rPr>
        <w:t xml:space="preserve">Model 1 estimates the total, direct, and indirect effects of </w:t>
      </w:r>
      <w:r w:rsidR="001A432B" w:rsidRPr="003A25D7">
        <w:rPr>
          <w:rFonts w:ascii="Times New Roman" w:hAnsi="Times New Roman"/>
          <w:i/>
          <w:color w:val="000000"/>
        </w:rPr>
        <w:t>X</w:t>
      </w:r>
      <w:r w:rsidRPr="003A25D7">
        <w:rPr>
          <w:rFonts w:ascii="Times New Roman" w:hAnsi="Times New Roman"/>
          <w:color w:val="000000"/>
        </w:rPr>
        <w:t xml:space="preserve"> on </w:t>
      </w:r>
      <w:r w:rsidRPr="003A25D7">
        <w:rPr>
          <w:rFonts w:ascii="Times New Roman" w:hAnsi="Times New Roman"/>
          <w:i/>
          <w:color w:val="000000"/>
        </w:rPr>
        <w:t>Y</w:t>
      </w:r>
      <w:r w:rsidRPr="003A25D7">
        <w:rPr>
          <w:rFonts w:ascii="Times New Roman" w:hAnsi="Times New Roman"/>
          <w:color w:val="000000"/>
        </w:rPr>
        <w:t xml:space="preserve"> through one or more mediators </w:t>
      </w:r>
      <w:r w:rsidRPr="003A25D7">
        <w:rPr>
          <w:rFonts w:ascii="Times New Roman" w:hAnsi="Times New Roman"/>
          <w:i/>
          <w:color w:val="000000"/>
        </w:rPr>
        <w:t>M</w:t>
      </w:r>
      <w:r w:rsidRPr="003A25D7">
        <w:rPr>
          <w:rFonts w:ascii="Times New Roman" w:hAnsi="Times New Roman"/>
          <w:color w:val="000000"/>
        </w:rPr>
        <w:t xml:space="preserve"> in the two-condition or two-occasion within-subjects/repeated measures design. </w:t>
      </w:r>
      <w:r w:rsidR="001A432B" w:rsidRPr="003A25D7">
        <w:rPr>
          <w:rFonts w:ascii="Times New Roman" w:hAnsi="Times New Roman"/>
          <w:i/>
          <w:color w:val="000000"/>
        </w:rPr>
        <w:t xml:space="preserve">X </w:t>
      </w:r>
      <w:r w:rsidR="001A432B" w:rsidRPr="003A25D7">
        <w:rPr>
          <w:rFonts w:ascii="Times New Roman" w:hAnsi="Times New Roman"/>
          <w:color w:val="000000"/>
        </w:rPr>
        <w:t xml:space="preserve">is not a variable in the data, rather what differentiates the two instances or occasions. </w:t>
      </w:r>
      <w:r w:rsidRPr="003A25D7">
        <w:rPr>
          <w:rFonts w:ascii="Times New Roman" w:hAnsi="Times New Roman"/>
          <w:color w:val="000000"/>
        </w:rPr>
        <w:t>In a path-analytic form using OLS regression as illustrated in Montoya and Hayes (</w:t>
      </w:r>
      <w:r w:rsidR="003A25D7" w:rsidRPr="003A25D7">
        <w:rPr>
          <w:rFonts w:ascii="Times New Roman" w:hAnsi="Times New Roman"/>
          <w:color w:val="000000"/>
        </w:rPr>
        <w:t>2017</w:t>
      </w:r>
      <w:r w:rsidRPr="003A25D7">
        <w:rPr>
          <w:rFonts w:ascii="Times New Roman" w:hAnsi="Times New Roman"/>
          <w:color w:val="000000"/>
        </w:rPr>
        <w:t xml:space="preserve">), it implements the method described by Judd, Kenny, and McClelland (2001) for single mediators while extending it as described in Montoya and Hayes (in press) to multiple mediators operating in parallel or serial.  Along with an estimate of the indirect effect(s), </w:t>
      </w:r>
      <w:r w:rsidR="003A25D7" w:rsidRPr="003A25D7">
        <w:rPr>
          <w:rFonts w:ascii="Times New Roman" w:eastAsia="Times New Roman" w:hAnsi="Times New Roman"/>
        </w:rPr>
        <w:t>MEMORE</w:t>
      </w:r>
      <w:r w:rsidRPr="003A25D7">
        <w:rPr>
          <w:rFonts w:ascii="Times New Roman" w:hAnsi="Times New Roman"/>
          <w:color w:val="000000"/>
        </w:rPr>
        <w:t xml:space="preserve"> generates confidence intervals for inference about the indirect effect(s) using bootstrapping, Monte Carlo, or normal theory approaches. </w:t>
      </w:r>
      <w:r w:rsidR="003A25D7" w:rsidRPr="003A25D7">
        <w:rPr>
          <w:rFonts w:ascii="Times New Roman" w:eastAsia="Times New Roman" w:hAnsi="Times New Roman"/>
        </w:rPr>
        <w:t>MEMORE</w:t>
      </w:r>
      <w:r w:rsidRPr="003A25D7">
        <w:rPr>
          <w:rFonts w:ascii="Times New Roman" w:hAnsi="Times New Roman"/>
          <w:color w:val="000000"/>
        </w:rPr>
        <w:t xml:space="preserve"> also provides an option that conducts pairwise contrasts between specific indirect effects in models with multiple mediators.</w:t>
      </w:r>
    </w:p>
    <w:p w:rsidR="004F62A3" w:rsidRPr="003A25D7" w:rsidRDefault="004F62A3" w:rsidP="004F62A3">
      <w:pPr>
        <w:autoSpaceDE w:val="0"/>
        <w:autoSpaceDN w:val="0"/>
        <w:adjustRightInd w:val="0"/>
        <w:ind w:left="720" w:firstLine="0"/>
        <w:rPr>
          <w:rFonts w:ascii="Times New Roman" w:hAnsi="Times New Roman"/>
          <w:color w:val="000000"/>
        </w:rPr>
      </w:pPr>
    </w:p>
    <w:p w:rsidR="004F62A3" w:rsidRPr="003A25D7" w:rsidRDefault="004F62A3" w:rsidP="004F62A3">
      <w:pPr>
        <w:autoSpaceDE w:val="0"/>
        <w:autoSpaceDN w:val="0"/>
        <w:adjustRightInd w:val="0"/>
        <w:ind w:left="720" w:firstLine="0"/>
        <w:rPr>
          <w:rFonts w:ascii="Times New Roman" w:hAnsi="Times New Roman"/>
          <w:color w:val="000000"/>
        </w:rPr>
      </w:pPr>
      <w:r w:rsidRPr="003A25D7">
        <w:rPr>
          <w:rFonts w:ascii="Times New Roman" w:hAnsi="Times New Roman"/>
          <w:color w:val="000000"/>
        </w:rPr>
        <w:t xml:space="preserve">Models 2 and 3 estimate regression coefficients and conditional effects of </w:t>
      </w:r>
      <w:r w:rsidRPr="003A25D7">
        <w:rPr>
          <w:rFonts w:ascii="Times New Roman" w:hAnsi="Times New Roman"/>
          <w:i/>
          <w:color w:val="000000"/>
        </w:rPr>
        <w:t>X</w:t>
      </w:r>
      <w:r w:rsidRPr="003A25D7">
        <w:rPr>
          <w:rFonts w:ascii="Times New Roman" w:hAnsi="Times New Roman"/>
          <w:color w:val="000000"/>
        </w:rPr>
        <w:t xml:space="preserve"> on </w:t>
      </w:r>
      <w:r w:rsidRPr="003A25D7">
        <w:rPr>
          <w:rFonts w:ascii="Times New Roman" w:hAnsi="Times New Roman"/>
          <w:i/>
          <w:color w:val="000000"/>
        </w:rPr>
        <w:t>Y</w:t>
      </w:r>
      <w:r w:rsidRPr="003A25D7">
        <w:rPr>
          <w:rFonts w:ascii="Times New Roman" w:hAnsi="Times New Roman"/>
          <w:color w:val="000000"/>
        </w:rPr>
        <w:t xml:space="preserve"> when this relationship is moderated by at least one </w:t>
      </w:r>
      <w:r w:rsidR="001A432B" w:rsidRPr="003A25D7">
        <w:rPr>
          <w:rFonts w:ascii="Times New Roman" w:hAnsi="Times New Roman"/>
          <w:color w:val="000000"/>
        </w:rPr>
        <w:t xml:space="preserve">between-person </w:t>
      </w:r>
      <w:r w:rsidRPr="003A25D7">
        <w:rPr>
          <w:rFonts w:ascii="Times New Roman" w:hAnsi="Times New Roman"/>
          <w:color w:val="000000"/>
        </w:rPr>
        <w:t xml:space="preserve">variable, </w:t>
      </w:r>
      <w:r w:rsidR="001A432B" w:rsidRPr="003A25D7">
        <w:rPr>
          <w:rFonts w:ascii="Times New Roman" w:hAnsi="Times New Roman"/>
          <w:i/>
          <w:color w:val="000000"/>
        </w:rPr>
        <w:t>W</w:t>
      </w:r>
      <w:r w:rsidRPr="003A25D7">
        <w:rPr>
          <w:rFonts w:ascii="Times New Roman" w:hAnsi="Times New Roman"/>
          <w:color w:val="000000"/>
        </w:rPr>
        <w:t xml:space="preserve">, in two-condition or two-occasion within-subjects/repeated measures designs. </w:t>
      </w:r>
      <w:r w:rsidR="001A432B" w:rsidRPr="003A25D7">
        <w:rPr>
          <w:rFonts w:ascii="Times New Roman" w:hAnsi="Times New Roman"/>
          <w:color w:val="000000"/>
        </w:rPr>
        <w:t xml:space="preserve">A between-person variable is one which is not measured repeatedly, and is assumed to be constant across the measurement instances (e.g., height). </w:t>
      </w:r>
      <w:r w:rsidR="001A432B" w:rsidRPr="003A25D7">
        <w:rPr>
          <w:rFonts w:ascii="Times New Roman" w:hAnsi="Times New Roman"/>
          <w:i/>
          <w:color w:val="000000"/>
        </w:rPr>
        <w:t xml:space="preserve">X </w:t>
      </w:r>
      <w:r w:rsidR="001A432B" w:rsidRPr="003A25D7">
        <w:rPr>
          <w:rFonts w:ascii="Times New Roman" w:hAnsi="Times New Roman"/>
          <w:color w:val="000000"/>
        </w:rPr>
        <w:t xml:space="preserve">is not a variable in the data, rather what differentiates the two instances or occasions. MEMORE </w:t>
      </w:r>
      <w:r w:rsidRPr="003A25D7">
        <w:rPr>
          <w:rFonts w:ascii="Times New Roman" w:hAnsi="Times New Roman"/>
          <w:color w:val="000000"/>
        </w:rPr>
        <w:t xml:space="preserve">implements the methods described in Judd, McClelland, and Smith (1996) and Judd, Kenny, and McClelland (2001) for single moderator models. MEMORE includes </w:t>
      </w:r>
      <w:r w:rsidRPr="003A25D7">
        <w:rPr>
          <w:rFonts w:ascii="Times New Roman" w:hAnsi="Times New Roman"/>
          <w:color w:val="000000"/>
        </w:rPr>
        <w:lastRenderedPageBreak/>
        <w:t>generalization</w:t>
      </w:r>
      <w:r w:rsidR="003A25D7" w:rsidRPr="003A25D7">
        <w:rPr>
          <w:rFonts w:ascii="Times New Roman" w:hAnsi="Times New Roman"/>
          <w:color w:val="000000"/>
        </w:rPr>
        <w:t>s of these methods</w:t>
      </w:r>
      <w:r w:rsidRPr="003A25D7">
        <w:rPr>
          <w:rFonts w:ascii="Times New Roman" w:hAnsi="Times New Roman"/>
          <w:color w:val="000000"/>
        </w:rPr>
        <w:t xml:space="preserve"> to multiple moderator models as described in Montoya (</w:t>
      </w:r>
      <w:r w:rsidR="001A432B" w:rsidRPr="003A25D7">
        <w:rPr>
          <w:rFonts w:ascii="Times New Roman" w:hAnsi="Times New Roman"/>
          <w:i/>
          <w:color w:val="000000"/>
        </w:rPr>
        <w:t>in press</w:t>
      </w:r>
      <w:r w:rsidRPr="003A25D7">
        <w:rPr>
          <w:rFonts w:ascii="Times New Roman" w:hAnsi="Times New Roman"/>
          <w:color w:val="000000"/>
        </w:rPr>
        <w:t xml:space="preserve">). Multiple moderator models include additive moderation, where the effect of </w:t>
      </w:r>
      <w:r w:rsidRPr="003A25D7">
        <w:rPr>
          <w:rFonts w:ascii="Times New Roman" w:hAnsi="Times New Roman"/>
          <w:i/>
          <w:color w:val="000000"/>
        </w:rPr>
        <w:t>X</w:t>
      </w:r>
      <w:r w:rsidRPr="003A25D7">
        <w:rPr>
          <w:rFonts w:ascii="Times New Roman" w:hAnsi="Times New Roman"/>
          <w:color w:val="000000"/>
        </w:rPr>
        <w:t xml:space="preserve"> on </w:t>
      </w:r>
      <w:r w:rsidRPr="003A25D7">
        <w:rPr>
          <w:rFonts w:ascii="Times New Roman" w:hAnsi="Times New Roman"/>
          <w:i/>
          <w:color w:val="000000"/>
        </w:rPr>
        <w:t>Y</w:t>
      </w:r>
      <w:r w:rsidRPr="003A25D7">
        <w:rPr>
          <w:rFonts w:ascii="Times New Roman" w:hAnsi="Times New Roman"/>
          <w:color w:val="000000"/>
        </w:rPr>
        <w:t xml:space="preserve"> is a linear function of each of the moderators </w:t>
      </w:r>
      <w:r w:rsidR="001A432B" w:rsidRPr="003A25D7">
        <w:rPr>
          <w:rFonts w:ascii="Times New Roman" w:hAnsi="Times New Roman"/>
          <w:i/>
          <w:color w:val="000000"/>
        </w:rPr>
        <w:t>W</w:t>
      </w:r>
      <w:r w:rsidRPr="003A25D7">
        <w:rPr>
          <w:rFonts w:ascii="Times New Roman" w:hAnsi="Times New Roman"/>
          <w:color w:val="000000"/>
          <w:vertAlign w:val="subscript"/>
        </w:rPr>
        <w:t>1</w:t>
      </w:r>
      <w:r w:rsidRPr="003A25D7">
        <w:rPr>
          <w:rFonts w:ascii="Times New Roman" w:hAnsi="Times New Roman"/>
          <w:color w:val="000000"/>
        </w:rPr>
        <w:t>…</w:t>
      </w:r>
      <w:proofErr w:type="spellStart"/>
      <w:r w:rsidR="001A432B" w:rsidRPr="003A25D7">
        <w:rPr>
          <w:rFonts w:ascii="Times New Roman" w:hAnsi="Times New Roman"/>
          <w:i/>
          <w:color w:val="000000"/>
        </w:rPr>
        <w:t>W</w:t>
      </w:r>
      <w:r w:rsidRPr="003A25D7">
        <w:rPr>
          <w:rFonts w:ascii="Times New Roman" w:hAnsi="Times New Roman"/>
          <w:color w:val="000000"/>
          <w:vertAlign w:val="subscript"/>
        </w:rPr>
        <w:t>k</w:t>
      </w:r>
      <w:proofErr w:type="spellEnd"/>
      <w:r w:rsidRPr="003A25D7">
        <w:rPr>
          <w:rFonts w:ascii="Times New Roman" w:hAnsi="Times New Roman"/>
          <w:color w:val="000000"/>
        </w:rPr>
        <w:t xml:space="preserve"> (Model 2), and multiplicative moderation, where the effect of </w:t>
      </w:r>
      <w:r w:rsidRPr="003A25D7">
        <w:rPr>
          <w:rFonts w:ascii="Times New Roman" w:hAnsi="Times New Roman"/>
          <w:i/>
          <w:color w:val="000000"/>
        </w:rPr>
        <w:t>X</w:t>
      </w:r>
      <w:r w:rsidRPr="003A25D7">
        <w:rPr>
          <w:rFonts w:ascii="Times New Roman" w:hAnsi="Times New Roman"/>
          <w:color w:val="000000"/>
        </w:rPr>
        <w:t xml:space="preserve"> on </w:t>
      </w:r>
      <w:r w:rsidRPr="003A25D7">
        <w:rPr>
          <w:rFonts w:ascii="Times New Roman" w:hAnsi="Times New Roman"/>
          <w:i/>
          <w:color w:val="000000"/>
        </w:rPr>
        <w:t>Y</w:t>
      </w:r>
      <w:r w:rsidRPr="003A25D7">
        <w:rPr>
          <w:rFonts w:ascii="Times New Roman" w:hAnsi="Times New Roman"/>
          <w:color w:val="000000"/>
        </w:rPr>
        <w:t xml:space="preserve"> is a multiplicative function of each of the moderators </w:t>
      </w:r>
      <w:r w:rsidR="001A432B" w:rsidRPr="003A25D7">
        <w:rPr>
          <w:rFonts w:ascii="Times New Roman" w:hAnsi="Times New Roman"/>
          <w:i/>
          <w:color w:val="000000"/>
        </w:rPr>
        <w:t>W</w:t>
      </w:r>
      <w:r w:rsidRPr="003A25D7">
        <w:rPr>
          <w:rFonts w:ascii="Times New Roman" w:hAnsi="Times New Roman"/>
          <w:color w:val="000000"/>
          <w:vertAlign w:val="subscript"/>
        </w:rPr>
        <w:t>1</w:t>
      </w:r>
      <w:r w:rsidRPr="003A25D7">
        <w:rPr>
          <w:rFonts w:ascii="Times New Roman" w:hAnsi="Times New Roman"/>
          <w:color w:val="000000"/>
        </w:rPr>
        <w:t>…</w:t>
      </w:r>
      <w:proofErr w:type="spellStart"/>
      <w:r w:rsidR="001A432B" w:rsidRPr="003A25D7">
        <w:rPr>
          <w:rFonts w:ascii="Times New Roman" w:hAnsi="Times New Roman"/>
          <w:i/>
          <w:color w:val="000000"/>
        </w:rPr>
        <w:t>W</w:t>
      </w:r>
      <w:r w:rsidRPr="003A25D7">
        <w:rPr>
          <w:rFonts w:ascii="Times New Roman" w:hAnsi="Times New Roman"/>
          <w:color w:val="000000"/>
          <w:vertAlign w:val="subscript"/>
        </w:rPr>
        <w:t>k</w:t>
      </w:r>
      <w:proofErr w:type="spellEnd"/>
      <w:r w:rsidRPr="003A25D7">
        <w:rPr>
          <w:rFonts w:ascii="Times New Roman" w:hAnsi="Times New Roman"/>
          <w:color w:val="000000"/>
        </w:rPr>
        <w:t xml:space="preserve"> (Model 3). Along with estimates of all regression coefficients, </w:t>
      </w:r>
      <w:r w:rsidR="003A25D7" w:rsidRPr="003A25D7">
        <w:rPr>
          <w:rFonts w:ascii="Times New Roman" w:eastAsia="Times New Roman" w:hAnsi="Times New Roman"/>
        </w:rPr>
        <w:t>MEMORE</w:t>
      </w:r>
      <w:r w:rsidRPr="003A25D7">
        <w:rPr>
          <w:rFonts w:ascii="Times New Roman" w:hAnsi="Times New Roman"/>
          <w:color w:val="000000"/>
        </w:rPr>
        <w:t xml:space="preserve"> probes the interaction in both directions (the effect of </w:t>
      </w:r>
      <w:r w:rsidRPr="003A25D7">
        <w:rPr>
          <w:rFonts w:ascii="Times New Roman" w:hAnsi="Times New Roman"/>
          <w:i/>
          <w:color w:val="000000"/>
        </w:rPr>
        <w:t>X</w:t>
      </w:r>
      <w:r w:rsidRPr="003A25D7">
        <w:rPr>
          <w:rFonts w:ascii="Times New Roman" w:hAnsi="Times New Roman"/>
          <w:color w:val="000000"/>
        </w:rPr>
        <w:t xml:space="preserve"> on </w:t>
      </w:r>
      <w:r w:rsidRPr="003A25D7">
        <w:rPr>
          <w:rFonts w:ascii="Times New Roman" w:hAnsi="Times New Roman"/>
          <w:i/>
          <w:color w:val="000000"/>
        </w:rPr>
        <w:t>Y</w:t>
      </w:r>
      <w:r w:rsidRPr="003A25D7">
        <w:rPr>
          <w:rFonts w:ascii="Times New Roman" w:hAnsi="Times New Roman"/>
          <w:color w:val="000000"/>
        </w:rPr>
        <w:t xml:space="preserve"> conditional on </w:t>
      </w:r>
      <w:r w:rsidR="001A432B" w:rsidRPr="003A25D7">
        <w:rPr>
          <w:rFonts w:ascii="Times New Roman" w:hAnsi="Times New Roman"/>
          <w:i/>
          <w:color w:val="000000"/>
        </w:rPr>
        <w:t>W</w:t>
      </w:r>
      <w:r w:rsidRPr="003A25D7">
        <w:rPr>
          <w:rFonts w:ascii="Times New Roman" w:hAnsi="Times New Roman"/>
          <w:color w:val="000000"/>
        </w:rPr>
        <w:t xml:space="preserve"> and the effect of </w:t>
      </w:r>
      <w:r w:rsidR="001A432B" w:rsidRPr="003A25D7">
        <w:rPr>
          <w:rFonts w:ascii="Times New Roman" w:hAnsi="Times New Roman"/>
          <w:i/>
          <w:color w:val="000000"/>
        </w:rPr>
        <w:t>W</w:t>
      </w:r>
      <w:r w:rsidRPr="003A25D7">
        <w:rPr>
          <w:rFonts w:ascii="Times New Roman" w:hAnsi="Times New Roman"/>
          <w:color w:val="000000"/>
        </w:rPr>
        <w:t xml:space="preserve"> on </w:t>
      </w:r>
      <w:r w:rsidRPr="003A25D7">
        <w:rPr>
          <w:rFonts w:ascii="Times New Roman" w:hAnsi="Times New Roman"/>
          <w:i/>
          <w:color w:val="000000"/>
        </w:rPr>
        <w:t>Y</w:t>
      </w:r>
      <w:r w:rsidRPr="003A25D7">
        <w:rPr>
          <w:rFonts w:ascii="Times New Roman" w:hAnsi="Times New Roman"/>
          <w:color w:val="000000"/>
        </w:rPr>
        <w:t xml:space="preserve"> conditional on </w:t>
      </w:r>
      <w:r w:rsidRPr="003A25D7">
        <w:rPr>
          <w:rFonts w:ascii="Times New Roman" w:hAnsi="Times New Roman"/>
          <w:i/>
          <w:color w:val="000000"/>
        </w:rPr>
        <w:t>X</w:t>
      </w:r>
      <w:r w:rsidRPr="003A25D7">
        <w:rPr>
          <w:rFonts w:ascii="Times New Roman" w:hAnsi="Times New Roman"/>
          <w:color w:val="000000"/>
        </w:rPr>
        <w:t>), provides results of the Johnson-Neyman procedure, and tables useful for plotting conditional effects.</w:t>
      </w:r>
    </w:p>
    <w:p w:rsidR="001D3AA7" w:rsidRPr="003A25D7" w:rsidRDefault="00AD12C7" w:rsidP="00CE3D37">
      <w:pPr>
        <w:tabs>
          <w:tab w:val="left" w:pos="8560"/>
        </w:tabs>
        <w:autoSpaceDE w:val="0"/>
        <w:autoSpaceDN w:val="0"/>
        <w:adjustRightInd w:val="0"/>
        <w:ind w:firstLine="0"/>
        <w:rPr>
          <w:rFonts w:ascii="Times New Roman" w:hAnsi="Times New Roman"/>
          <w:color w:val="000000"/>
        </w:rPr>
      </w:pPr>
      <w:r w:rsidRPr="003A25D7">
        <w:rPr>
          <w:rFonts w:ascii="Times New Roman" w:hAnsi="Times New Roman"/>
          <w:color w:val="000000"/>
        </w:rPr>
        <w:tab/>
      </w:r>
    </w:p>
    <w:p w:rsidR="001D3AA7" w:rsidRPr="003A25D7" w:rsidRDefault="001D3AA7" w:rsidP="001D3AA7">
      <w:pPr>
        <w:autoSpaceDE w:val="0"/>
        <w:autoSpaceDN w:val="0"/>
        <w:adjustRightInd w:val="0"/>
        <w:ind w:firstLine="0"/>
        <w:rPr>
          <w:rFonts w:ascii="Arial" w:hAnsi="Arial" w:cs="Arial"/>
          <w:b/>
          <w:i/>
          <w:color w:val="000000"/>
          <w:sz w:val="26"/>
          <w:szCs w:val="26"/>
        </w:rPr>
      </w:pPr>
      <w:r w:rsidRPr="003A25D7">
        <w:rPr>
          <w:rFonts w:ascii="Arial" w:hAnsi="Arial" w:cs="Arial"/>
          <w:b/>
          <w:i/>
          <w:color w:val="000000"/>
          <w:sz w:val="26"/>
          <w:szCs w:val="26"/>
        </w:rPr>
        <w:t>Preparation for Use</w:t>
      </w:r>
    </w:p>
    <w:p w:rsidR="001D3AA7" w:rsidRPr="003A25D7" w:rsidRDefault="001D3AA7" w:rsidP="001D3AA7">
      <w:pPr>
        <w:autoSpaceDE w:val="0"/>
        <w:autoSpaceDN w:val="0"/>
        <w:adjustRightInd w:val="0"/>
        <w:ind w:firstLine="0"/>
        <w:rPr>
          <w:rFonts w:ascii="Arial" w:hAnsi="Arial" w:cs="Arial"/>
          <w:b/>
          <w:i/>
          <w:color w:val="000000"/>
        </w:rPr>
      </w:pPr>
    </w:p>
    <w:p w:rsidR="001D3AA7" w:rsidRPr="003A25D7" w:rsidRDefault="001D3AA7" w:rsidP="001D3AA7">
      <w:pPr>
        <w:autoSpaceDE w:val="0"/>
        <w:autoSpaceDN w:val="0"/>
        <w:adjustRightInd w:val="0"/>
        <w:ind w:left="720" w:firstLine="0"/>
        <w:rPr>
          <w:rFonts w:ascii="Times New Roman" w:hAnsi="Times New Roman"/>
          <w:color w:val="000000"/>
        </w:rPr>
      </w:pPr>
      <w:r w:rsidRPr="003A25D7">
        <w:rPr>
          <w:rFonts w:ascii="Times New Roman" w:hAnsi="Times New Roman"/>
          <w:color w:val="000000"/>
        </w:rPr>
        <w:t xml:space="preserve">The </w:t>
      </w:r>
      <w:proofErr w:type="spellStart"/>
      <w:r w:rsidR="0090707C" w:rsidRPr="003A25D7">
        <w:rPr>
          <w:rFonts w:ascii="Times New Roman" w:hAnsi="Times New Roman"/>
          <w:color w:val="000000"/>
        </w:rPr>
        <w:t>MEMORE</w:t>
      </w:r>
      <w:r w:rsidRPr="003A25D7">
        <w:rPr>
          <w:rFonts w:ascii="Times New Roman" w:hAnsi="Times New Roman"/>
          <w:color w:val="000000"/>
        </w:rPr>
        <w:t>.s</w:t>
      </w:r>
      <w:r w:rsidR="00AD12C7" w:rsidRPr="003A25D7">
        <w:rPr>
          <w:rFonts w:ascii="Times New Roman" w:hAnsi="Times New Roman"/>
          <w:color w:val="000000"/>
        </w:rPr>
        <w:t>a</w:t>
      </w:r>
      <w:r w:rsidRPr="003A25D7">
        <w:rPr>
          <w:rFonts w:ascii="Times New Roman" w:hAnsi="Times New Roman"/>
          <w:color w:val="000000"/>
        </w:rPr>
        <w:t>s</w:t>
      </w:r>
      <w:proofErr w:type="spellEnd"/>
      <w:r w:rsidRPr="003A25D7">
        <w:rPr>
          <w:rFonts w:ascii="Times New Roman" w:hAnsi="Times New Roman"/>
          <w:color w:val="000000"/>
        </w:rPr>
        <w:t xml:space="preserve"> file should be opened as a </w:t>
      </w:r>
      <w:r w:rsidR="00AD12C7" w:rsidRPr="003A25D7">
        <w:rPr>
          <w:rFonts w:ascii="Times New Roman" w:hAnsi="Times New Roman"/>
          <w:color w:val="000000"/>
        </w:rPr>
        <w:t>program</w:t>
      </w:r>
      <w:r w:rsidRPr="003A25D7">
        <w:rPr>
          <w:rFonts w:ascii="Times New Roman" w:hAnsi="Times New Roman"/>
          <w:color w:val="000000"/>
        </w:rPr>
        <w:t xml:space="preserve"> file in S</w:t>
      </w:r>
      <w:r w:rsidR="00AD12C7" w:rsidRPr="003A25D7">
        <w:rPr>
          <w:rFonts w:ascii="Times New Roman" w:hAnsi="Times New Roman"/>
          <w:color w:val="000000"/>
        </w:rPr>
        <w:t>A</w:t>
      </w:r>
      <w:r w:rsidRPr="003A25D7">
        <w:rPr>
          <w:rFonts w:ascii="Times New Roman" w:hAnsi="Times New Roman"/>
          <w:color w:val="000000"/>
        </w:rPr>
        <w:t xml:space="preserve">S.  Once it has been opened, execute the entire file exactly as is.  Do not modify the code at all.  Once the program is executed, the </w:t>
      </w:r>
      <w:proofErr w:type="spellStart"/>
      <w:r w:rsidR="0090707C" w:rsidRPr="003A25D7">
        <w:rPr>
          <w:rFonts w:ascii="Times New Roman" w:hAnsi="Times New Roman"/>
          <w:color w:val="000000"/>
        </w:rPr>
        <w:t>MEMORE</w:t>
      </w:r>
      <w:r w:rsidRPr="003A25D7">
        <w:rPr>
          <w:rFonts w:ascii="Times New Roman" w:hAnsi="Times New Roman"/>
          <w:color w:val="000000"/>
        </w:rPr>
        <w:t>.s</w:t>
      </w:r>
      <w:r w:rsidR="00AD12C7" w:rsidRPr="003A25D7">
        <w:rPr>
          <w:rFonts w:ascii="Times New Roman" w:hAnsi="Times New Roman"/>
          <w:color w:val="000000"/>
        </w:rPr>
        <w:t>a</w:t>
      </w:r>
      <w:r w:rsidRPr="003A25D7">
        <w:rPr>
          <w:rFonts w:ascii="Times New Roman" w:hAnsi="Times New Roman"/>
          <w:color w:val="000000"/>
        </w:rPr>
        <w:t>s</w:t>
      </w:r>
      <w:proofErr w:type="spellEnd"/>
      <w:r w:rsidRPr="003A25D7">
        <w:rPr>
          <w:rFonts w:ascii="Times New Roman" w:hAnsi="Times New Roman"/>
          <w:color w:val="000000"/>
        </w:rPr>
        <w:t xml:space="preserve"> </w:t>
      </w:r>
      <w:r w:rsidR="00AD12C7" w:rsidRPr="003A25D7">
        <w:rPr>
          <w:rFonts w:ascii="Times New Roman" w:hAnsi="Times New Roman"/>
          <w:color w:val="000000"/>
        </w:rPr>
        <w:t>program</w:t>
      </w:r>
      <w:r w:rsidRPr="003A25D7">
        <w:rPr>
          <w:rFonts w:ascii="Times New Roman" w:hAnsi="Times New Roman"/>
          <w:color w:val="000000"/>
        </w:rPr>
        <w:t xml:space="preserve"> can be closed.  </w:t>
      </w:r>
      <w:r w:rsidR="00BB2105" w:rsidRPr="003A25D7">
        <w:rPr>
          <w:rFonts w:ascii="Times New Roman" w:hAnsi="Times New Roman"/>
          <w:color w:val="000000"/>
        </w:rPr>
        <w:t>A</w:t>
      </w:r>
      <w:r w:rsidRPr="003A25D7">
        <w:rPr>
          <w:rFonts w:ascii="Times New Roman" w:hAnsi="Times New Roman"/>
          <w:color w:val="000000"/>
        </w:rPr>
        <w:t xml:space="preserve">ccess to the </w:t>
      </w:r>
      <w:r w:rsidR="003A25D7" w:rsidRPr="003A25D7">
        <w:rPr>
          <w:rFonts w:ascii="Times New Roman" w:eastAsia="Times New Roman" w:hAnsi="Times New Roman"/>
        </w:rPr>
        <w:t>MEMORE</w:t>
      </w:r>
      <w:r w:rsidRPr="003A25D7">
        <w:rPr>
          <w:rFonts w:ascii="Times New Roman" w:hAnsi="Times New Roman"/>
          <w:color w:val="000000"/>
        </w:rPr>
        <w:t xml:space="preserve"> command </w:t>
      </w:r>
      <w:r w:rsidR="00BB2105" w:rsidRPr="003A25D7">
        <w:rPr>
          <w:rFonts w:ascii="Times New Roman" w:hAnsi="Times New Roman"/>
          <w:color w:val="000000"/>
        </w:rPr>
        <w:t xml:space="preserve">is available after activation </w:t>
      </w:r>
      <w:r w:rsidRPr="003A25D7">
        <w:rPr>
          <w:rFonts w:ascii="Times New Roman" w:hAnsi="Times New Roman"/>
          <w:color w:val="000000"/>
        </w:rPr>
        <w:t xml:space="preserve">until </w:t>
      </w:r>
      <w:r w:rsidR="00BB2105" w:rsidRPr="003A25D7">
        <w:rPr>
          <w:rFonts w:ascii="Times New Roman" w:hAnsi="Times New Roman"/>
          <w:color w:val="000000"/>
        </w:rPr>
        <w:t>quitting S</w:t>
      </w:r>
      <w:r w:rsidR="00AD12C7" w:rsidRPr="003A25D7">
        <w:rPr>
          <w:rFonts w:ascii="Times New Roman" w:hAnsi="Times New Roman"/>
          <w:color w:val="000000"/>
        </w:rPr>
        <w:t>A</w:t>
      </w:r>
      <w:r w:rsidR="00BB2105" w:rsidRPr="003A25D7">
        <w:rPr>
          <w:rFonts w:ascii="Times New Roman" w:hAnsi="Times New Roman"/>
          <w:color w:val="000000"/>
        </w:rPr>
        <w:t>S</w:t>
      </w:r>
      <w:r w:rsidRPr="003A25D7">
        <w:rPr>
          <w:rFonts w:ascii="Times New Roman" w:hAnsi="Times New Roman"/>
          <w:color w:val="000000"/>
        </w:rPr>
        <w:t xml:space="preserve">.  The </w:t>
      </w:r>
      <w:proofErr w:type="spellStart"/>
      <w:r w:rsidR="0090707C" w:rsidRPr="003A25D7">
        <w:rPr>
          <w:rFonts w:ascii="Times New Roman" w:hAnsi="Times New Roman"/>
          <w:color w:val="000000"/>
        </w:rPr>
        <w:t>MEMORE</w:t>
      </w:r>
      <w:r w:rsidR="00AD12C7" w:rsidRPr="003A25D7">
        <w:rPr>
          <w:rFonts w:ascii="Times New Roman" w:hAnsi="Times New Roman"/>
          <w:color w:val="000000"/>
        </w:rPr>
        <w:t>.sa</w:t>
      </w:r>
      <w:r w:rsidRPr="003A25D7">
        <w:rPr>
          <w:rFonts w:ascii="Times New Roman" w:hAnsi="Times New Roman"/>
          <w:color w:val="000000"/>
        </w:rPr>
        <w:t>s</w:t>
      </w:r>
      <w:proofErr w:type="spellEnd"/>
      <w:r w:rsidRPr="003A25D7">
        <w:rPr>
          <w:rFonts w:ascii="Times New Roman" w:hAnsi="Times New Roman"/>
          <w:color w:val="000000"/>
        </w:rPr>
        <w:t xml:space="preserve"> file must be loaded and re</w:t>
      </w:r>
      <w:r w:rsidR="004F62A3" w:rsidRPr="003A25D7">
        <w:rPr>
          <w:rFonts w:ascii="Times New Roman" w:hAnsi="Times New Roman"/>
          <w:color w:val="000000"/>
        </w:rPr>
        <w:t>-</w:t>
      </w:r>
      <w:r w:rsidRPr="003A25D7">
        <w:rPr>
          <w:rFonts w:ascii="Times New Roman" w:hAnsi="Times New Roman"/>
          <w:color w:val="000000"/>
        </w:rPr>
        <w:t xml:space="preserve">executed each time </w:t>
      </w:r>
      <w:r w:rsidR="0008147C" w:rsidRPr="003A25D7">
        <w:rPr>
          <w:rFonts w:ascii="Times New Roman" w:hAnsi="Times New Roman"/>
          <w:color w:val="000000"/>
        </w:rPr>
        <w:t>S</w:t>
      </w:r>
      <w:r w:rsidR="00AD12C7" w:rsidRPr="003A25D7">
        <w:rPr>
          <w:rFonts w:ascii="Times New Roman" w:hAnsi="Times New Roman"/>
          <w:color w:val="000000"/>
        </w:rPr>
        <w:t>A</w:t>
      </w:r>
      <w:r w:rsidR="0008147C" w:rsidRPr="003A25D7">
        <w:rPr>
          <w:rFonts w:ascii="Times New Roman" w:hAnsi="Times New Roman"/>
          <w:color w:val="000000"/>
        </w:rPr>
        <w:t>S is opened</w:t>
      </w:r>
      <w:r w:rsidRPr="003A25D7">
        <w:rPr>
          <w:rFonts w:ascii="Times New Roman" w:hAnsi="Times New Roman"/>
          <w:color w:val="000000"/>
        </w:rPr>
        <w:t xml:space="preserve">.  </w:t>
      </w:r>
    </w:p>
    <w:p w:rsidR="00356E64" w:rsidRPr="003A25D7" w:rsidRDefault="00356E64" w:rsidP="001C0761">
      <w:pPr>
        <w:autoSpaceDE w:val="0"/>
        <w:autoSpaceDN w:val="0"/>
        <w:adjustRightInd w:val="0"/>
        <w:rPr>
          <w:rFonts w:ascii="Times New Roman" w:hAnsi="Times New Roman"/>
          <w:color w:val="000000"/>
        </w:rPr>
      </w:pPr>
    </w:p>
    <w:p w:rsidR="001C0761" w:rsidRPr="003A25D7" w:rsidRDefault="001C0761" w:rsidP="001C0761">
      <w:pPr>
        <w:autoSpaceDE w:val="0"/>
        <w:autoSpaceDN w:val="0"/>
        <w:adjustRightInd w:val="0"/>
        <w:ind w:firstLine="0"/>
        <w:rPr>
          <w:rFonts w:ascii="Arial" w:hAnsi="Arial" w:cs="Arial"/>
          <w:b/>
          <w:i/>
          <w:color w:val="000000"/>
          <w:sz w:val="26"/>
          <w:szCs w:val="26"/>
        </w:rPr>
      </w:pPr>
      <w:r w:rsidRPr="003A25D7">
        <w:rPr>
          <w:rFonts w:ascii="Arial" w:hAnsi="Arial" w:cs="Arial"/>
          <w:b/>
          <w:i/>
          <w:color w:val="000000"/>
          <w:sz w:val="26"/>
          <w:szCs w:val="26"/>
        </w:rPr>
        <w:t>Model Specification</w:t>
      </w:r>
    </w:p>
    <w:p w:rsidR="008418DD" w:rsidRPr="003A25D7" w:rsidRDefault="008418DD" w:rsidP="00854F97">
      <w:pPr>
        <w:autoSpaceDE w:val="0"/>
        <w:autoSpaceDN w:val="0"/>
        <w:adjustRightInd w:val="0"/>
        <w:ind w:left="720" w:firstLine="0"/>
        <w:rPr>
          <w:rFonts w:ascii="Times New Roman" w:hAnsi="Times New Roman"/>
          <w:color w:val="000000"/>
        </w:rPr>
      </w:pPr>
    </w:p>
    <w:p w:rsidR="008418DD" w:rsidRPr="003A25D7" w:rsidRDefault="008418DD" w:rsidP="008418DD">
      <w:pPr>
        <w:autoSpaceDE w:val="0"/>
        <w:autoSpaceDN w:val="0"/>
        <w:adjustRightInd w:val="0"/>
        <w:ind w:left="720" w:firstLine="0"/>
        <w:rPr>
          <w:rFonts w:ascii="Times New Roman" w:hAnsi="Times New Roman"/>
          <w:color w:val="000000"/>
        </w:rPr>
      </w:pPr>
      <w:r w:rsidRPr="003A25D7">
        <w:rPr>
          <w:rFonts w:ascii="Times New Roman" w:hAnsi="Times New Roman"/>
          <w:color w:val="000000"/>
        </w:rPr>
        <w:t xml:space="preserve">Unlike in between-subjects mediation or moderation analysis, the data file for a within-subjects mediation analysis generally does not contain a column coding the </w:t>
      </w:r>
      <w:r w:rsidRPr="003A25D7">
        <w:rPr>
          <w:rFonts w:ascii="Times New Roman" w:hAnsi="Times New Roman"/>
          <w:i/>
          <w:color w:val="000000"/>
        </w:rPr>
        <w:t>X</w:t>
      </w:r>
      <w:r w:rsidRPr="003A25D7">
        <w:rPr>
          <w:rFonts w:ascii="Times New Roman" w:hAnsi="Times New Roman"/>
          <w:color w:val="000000"/>
        </w:rPr>
        <w:t xml:space="preserve"> variable. As a result, there is no specification of the </w:t>
      </w:r>
      <w:r w:rsidRPr="003A25D7">
        <w:rPr>
          <w:rFonts w:ascii="Times New Roman" w:hAnsi="Times New Roman"/>
          <w:i/>
          <w:color w:val="000000"/>
        </w:rPr>
        <w:t>X</w:t>
      </w:r>
      <w:r w:rsidRPr="003A25D7">
        <w:rPr>
          <w:rFonts w:ascii="Times New Roman" w:hAnsi="Times New Roman"/>
          <w:color w:val="000000"/>
        </w:rPr>
        <w:t xml:space="preserve"> variable in the </w:t>
      </w:r>
      <w:r w:rsidR="003A25D7" w:rsidRPr="003A25D7">
        <w:rPr>
          <w:rFonts w:ascii="Times New Roman" w:eastAsia="Times New Roman" w:hAnsi="Times New Roman"/>
        </w:rPr>
        <w:t>MEMORE</w:t>
      </w:r>
      <w:r w:rsidRPr="003A25D7">
        <w:rPr>
          <w:rFonts w:ascii="Times New Roman" w:hAnsi="Times New Roman"/>
          <w:color w:val="000000"/>
        </w:rPr>
        <w:t xml:space="preserve"> code.  Rather, the </w:t>
      </w:r>
      <w:r w:rsidRPr="003A25D7">
        <w:rPr>
          <w:rFonts w:ascii="Times New Roman" w:hAnsi="Times New Roman"/>
          <w:i/>
          <w:color w:val="000000"/>
        </w:rPr>
        <w:t>X</w:t>
      </w:r>
      <w:r w:rsidRPr="003A25D7">
        <w:rPr>
          <w:rFonts w:ascii="Times New Roman" w:hAnsi="Times New Roman"/>
          <w:color w:val="000000"/>
        </w:rPr>
        <w:t xml:space="preserve"> variable is represented in the data by two repeated measurements of the mediator(s) and dependent variable in the data file in the case of mediation and repeated measurements of the dependent variable in the case of moderation. It is the repeated measurements that appear in the </w:t>
      </w:r>
      <w:r w:rsidR="003A25D7" w:rsidRPr="003A25D7">
        <w:rPr>
          <w:rFonts w:ascii="Times New Roman" w:eastAsia="Times New Roman" w:hAnsi="Times New Roman"/>
        </w:rPr>
        <w:t>MEMORE</w:t>
      </w:r>
      <w:r w:rsidRPr="003A25D7">
        <w:rPr>
          <w:rFonts w:ascii="Times New Roman" w:hAnsi="Times New Roman"/>
          <w:color w:val="000000"/>
        </w:rPr>
        <w:t xml:space="preserve"> code. Moderators for models 2 and 3 are between-subjects variables and should not have repeated-measurements. </w:t>
      </w:r>
    </w:p>
    <w:p w:rsidR="008418DD" w:rsidRPr="003A25D7" w:rsidRDefault="008418DD" w:rsidP="008418DD">
      <w:pPr>
        <w:autoSpaceDE w:val="0"/>
        <w:autoSpaceDN w:val="0"/>
        <w:adjustRightInd w:val="0"/>
        <w:ind w:left="720" w:firstLine="0"/>
        <w:rPr>
          <w:rFonts w:ascii="Times New Roman" w:hAnsi="Times New Roman"/>
          <w:color w:val="000000"/>
        </w:rPr>
      </w:pPr>
    </w:p>
    <w:p w:rsidR="008418DD" w:rsidRPr="003A25D7" w:rsidRDefault="008418DD" w:rsidP="008418DD">
      <w:pPr>
        <w:autoSpaceDE w:val="0"/>
        <w:autoSpaceDN w:val="0"/>
        <w:adjustRightInd w:val="0"/>
        <w:ind w:left="720" w:firstLine="0"/>
        <w:rPr>
          <w:rFonts w:ascii="Times New Roman" w:hAnsi="Times New Roman"/>
          <w:color w:val="000000"/>
        </w:rPr>
      </w:pPr>
      <w:r w:rsidRPr="003A25D7">
        <w:rPr>
          <w:rFonts w:ascii="Times New Roman" w:hAnsi="Times New Roman"/>
          <w:b/>
          <w:color w:val="000000"/>
        </w:rPr>
        <w:t xml:space="preserve">Mediation Example: </w:t>
      </w:r>
      <w:r w:rsidRPr="003A25D7">
        <w:rPr>
          <w:rFonts w:ascii="Times New Roman" w:hAnsi="Times New Roman"/>
          <w:color w:val="000000"/>
        </w:rPr>
        <w:t xml:space="preserve">For instance, </w:t>
      </w:r>
      <w:r w:rsidRPr="003A25D7">
        <w:rPr>
          <w:rFonts w:ascii="Times New Roman" w:hAnsi="Times New Roman"/>
          <w:i/>
          <w:color w:val="000000"/>
        </w:rPr>
        <w:t>X</w:t>
      </w:r>
      <w:r w:rsidRPr="003A25D7">
        <w:rPr>
          <w:rFonts w:ascii="Times New Roman" w:hAnsi="Times New Roman"/>
          <w:color w:val="000000"/>
        </w:rPr>
        <w:t xml:space="preserve"> might be a manipulation of content in a stimulus, with each participant in the study receiving stimulus version A and stimulus version B.  Each participant’s measurement of the mediator and outcome is collected following exposure to each of the two stimuli.  If the data were stored in a SAS data file named “study,” the mediator measurements are variables </w:t>
      </w:r>
      <w:r w:rsidRPr="003A25D7">
        <w:rPr>
          <w:rFonts w:ascii="Courier New" w:hAnsi="Courier New" w:cs="Courier New"/>
          <w:color w:val="000000"/>
        </w:rPr>
        <w:t>med</w:t>
      </w:r>
      <w:r w:rsidR="00F041C3">
        <w:rPr>
          <w:rFonts w:ascii="Courier New" w:hAnsi="Courier New" w:cs="Courier New"/>
          <w:color w:val="000000"/>
        </w:rPr>
        <w:t>1</w:t>
      </w:r>
      <w:r w:rsidRPr="003A25D7">
        <w:rPr>
          <w:rFonts w:ascii="Courier New" w:hAnsi="Courier New" w:cs="Courier New"/>
          <w:color w:val="000000"/>
        </w:rPr>
        <w:t>A</w:t>
      </w:r>
      <w:r w:rsidRPr="003A25D7">
        <w:rPr>
          <w:rFonts w:ascii="Times New Roman" w:hAnsi="Times New Roman"/>
          <w:color w:val="000000"/>
        </w:rPr>
        <w:t xml:space="preserve"> and </w:t>
      </w:r>
      <w:r w:rsidRPr="003A25D7">
        <w:rPr>
          <w:rFonts w:ascii="Courier New" w:hAnsi="Courier New" w:cs="Courier New"/>
          <w:color w:val="000000"/>
        </w:rPr>
        <w:t>med</w:t>
      </w:r>
      <w:r w:rsidR="00F041C3">
        <w:rPr>
          <w:rFonts w:ascii="Courier New" w:hAnsi="Courier New" w:cs="Courier New"/>
          <w:color w:val="000000"/>
        </w:rPr>
        <w:t>1</w:t>
      </w:r>
      <w:r w:rsidRPr="003A25D7">
        <w:rPr>
          <w:rFonts w:ascii="Courier New" w:hAnsi="Courier New" w:cs="Courier New"/>
          <w:color w:val="000000"/>
        </w:rPr>
        <w:t>B</w:t>
      </w:r>
      <w:r w:rsidRPr="003A25D7">
        <w:rPr>
          <w:rFonts w:ascii="Times New Roman" w:hAnsi="Times New Roman"/>
          <w:color w:val="000000"/>
        </w:rPr>
        <w:t xml:space="preserve"> following exposure to stimulus A and B, respectively, and the dependent variables measurements are variables </w:t>
      </w:r>
      <w:proofErr w:type="spellStart"/>
      <w:r w:rsidRPr="003A25D7">
        <w:rPr>
          <w:rFonts w:ascii="Courier New" w:hAnsi="Courier New" w:cs="Courier New"/>
          <w:color w:val="000000"/>
        </w:rPr>
        <w:t>depA</w:t>
      </w:r>
      <w:proofErr w:type="spellEnd"/>
      <w:r w:rsidRPr="003A25D7">
        <w:rPr>
          <w:rFonts w:ascii="Times New Roman" w:hAnsi="Times New Roman"/>
          <w:color w:val="000000"/>
        </w:rPr>
        <w:t xml:space="preserve"> and </w:t>
      </w:r>
      <w:proofErr w:type="spellStart"/>
      <w:r w:rsidRPr="003A25D7">
        <w:rPr>
          <w:rFonts w:ascii="Courier New" w:hAnsi="Courier New" w:cs="Courier New"/>
          <w:color w:val="000000"/>
        </w:rPr>
        <w:t>depB</w:t>
      </w:r>
      <w:proofErr w:type="spellEnd"/>
      <w:r w:rsidRPr="003A25D7">
        <w:rPr>
          <w:rFonts w:ascii="Times New Roman" w:hAnsi="Times New Roman"/>
          <w:color w:val="000000"/>
        </w:rPr>
        <w:t xml:space="preserve"> following exposure to stimulus A and B, then</w:t>
      </w:r>
    </w:p>
    <w:p w:rsidR="001C0761" w:rsidRPr="003A25D7" w:rsidRDefault="001C0761" w:rsidP="00854F97">
      <w:pPr>
        <w:autoSpaceDE w:val="0"/>
        <w:autoSpaceDN w:val="0"/>
        <w:adjustRightInd w:val="0"/>
        <w:ind w:firstLine="0"/>
        <w:rPr>
          <w:rFonts w:ascii="Times New Roman" w:hAnsi="Times New Roman"/>
          <w:color w:val="000000"/>
        </w:rPr>
      </w:pPr>
    </w:p>
    <w:p w:rsidR="001C0761" w:rsidRPr="003A25D7" w:rsidRDefault="00AD12C7" w:rsidP="005D2323">
      <w:pPr>
        <w:autoSpaceDE w:val="0"/>
        <w:autoSpaceDN w:val="0"/>
        <w:adjustRightInd w:val="0"/>
        <w:ind w:left="720" w:firstLine="0"/>
        <w:rPr>
          <w:rFonts w:ascii="Courier New" w:hAnsi="Courier New" w:cs="Courier New"/>
          <w:b/>
          <w:color w:val="000000"/>
        </w:rPr>
      </w:pPr>
      <w:r w:rsidRPr="003A25D7">
        <w:rPr>
          <w:rFonts w:ascii="Courier New" w:hAnsi="Courier New" w:cs="Courier New"/>
          <w:b/>
          <w:color w:val="000000"/>
        </w:rPr>
        <w:t>%</w:t>
      </w:r>
      <w:r w:rsidR="0090707C" w:rsidRPr="003A25D7">
        <w:rPr>
          <w:rFonts w:ascii="Courier New" w:hAnsi="Courier New" w:cs="Courier New"/>
          <w:b/>
          <w:color w:val="000000"/>
        </w:rPr>
        <w:t>MEMORE</w:t>
      </w:r>
      <w:r w:rsidR="00644843" w:rsidRPr="003A25D7">
        <w:rPr>
          <w:rFonts w:ascii="Courier New" w:hAnsi="Courier New" w:cs="Courier New"/>
          <w:b/>
          <w:color w:val="000000"/>
        </w:rPr>
        <w:t xml:space="preserve"> </w:t>
      </w:r>
      <w:r w:rsidRPr="003A25D7">
        <w:rPr>
          <w:rFonts w:ascii="Courier New" w:hAnsi="Courier New" w:cs="Courier New"/>
          <w:b/>
          <w:color w:val="000000"/>
        </w:rPr>
        <w:t>(data=</w:t>
      </w:r>
      <w:proofErr w:type="spellStart"/>
      <w:proofErr w:type="gramStart"/>
      <w:r w:rsidRPr="003A25D7">
        <w:rPr>
          <w:rFonts w:ascii="Courier New" w:hAnsi="Courier New" w:cs="Courier New"/>
          <w:b/>
          <w:color w:val="000000"/>
        </w:rPr>
        <w:t>study,</w:t>
      </w:r>
      <w:r w:rsidR="00644843" w:rsidRPr="003A25D7">
        <w:rPr>
          <w:rFonts w:ascii="Courier New" w:hAnsi="Courier New" w:cs="Courier New"/>
          <w:b/>
          <w:color w:val="000000"/>
        </w:rPr>
        <w:t>Y</w:t>
      </w:r>
      <w:proofErr w:type="spellEnd"/>
      <w:proofErr w:type="gramEnd"/>
      <w:r w:rsidR="00644843" w:rsidRPr="003A25D7">
        <w:rPr>
          <w:rFonts w:ascii="Courier New" w:hAnsi="Courier New" w:cs="Courier New"/>
          <w:b/>
          <w:color w:val="000000"/>
        </w:rPr>
        <w:t>=</w:t>
      </w:r>
      <w:proofErr w:type="spellStart"/>
      <w:r w:rsidR="00644843" w:rsidRPr="003A25D7">
        <w:rPr>
          <w:rFonts w:ascii="Courier New" w:hAnsi="Courier New" w:cs="Courier New"/>
          <w:b/>
          <w:color w:val="000000"/>
        </w:rPr>
        <w:t>depA</w:t>
      </w:r>
      <w:proofErr w:type="spellEnd"/>
      <w:r w:rsidR="00644843" w:rsidRPr="003A25D7">
        <w:rPr>
          <w:rFonts w:ascii="Courier New" w:hAnsi="Courier New" w:cs="Courier New"/>
          <w:b/>
          <w:color w:val="000000"/>
        </w:rPr>
        <w:t xml:space="preserve"> </w:t>
      </w:r>
      <w:proofErr w:type="spellStart"/>
      <w:r w:rsidRPr="003A25D7">
        <w:rPr>
          <w:rFonts w:ascii="Courier New" w:hAnsi="Courier New" w:cs="Courier New"/>
          <w:b/>
          <w:color w:val="000000"/>
        </w:rPr>
        <w:t>depB,M</w:t>
      </w:r>
      <w:proofErr w:type="spellEnd"/>
      <w:r w:rsidRPr="003A25D7">
        <w:rPr>
          <w:rFonts w:ascii="Courier New" w:hAnsi="Courier New" w:cs="Courier New"/>
          <w:b/>
          <w:color w:val="000000"/>
        </w:rPr>
        <w:t>=med</w:t>
      </w:r>
      <w:r w:rsidR="00F041C3">
        <w:rPr>
          <w:rFonts w:ascii="Courier New" w:hAnsi="Courier New" w:cs="Courier New"/>
          <w:b/>
          <w:color w:val="000000"/>
        </w:rPr>
        <w:t>1</w:t>
      </w:r>
      <w:r w:rsidRPr="003A25D7">
        <w:rPr>
          <w:rFonts w:ascii="Courier New" w:hAnsi="Courier New" w:cs="Courier New"/>
          <w:b/>
          <w:color w:val="000000"/>
        </w:rPr>
        <w:t>A med</w:t>
      </w:r>
      <w:r w:rsidR="00F041C3">
        <w:rPr>
          <w:rFonts w:ascii="Courier New" w:hAnsi="Courier New" w:cs="Courier New"/>
          <w:b/>
          <w:color w:val="000000"/>
        </w:rPr>
        <w:t>1</w:t>
      </w:r>
      <w:r w:rsidRPr="003A25D7">
        <w:rPr>
          <w:rFonts w:ascii="Courier New" w:hAnsi="Courier New" w:cs="Courier New"/>
          <w:b/>
          <w:color w:val="000000"/>
        </w:rPr>
        <w:t>B</w:t>
      </w:r>
      <w:r w:rsidR="008418DD" w:rsidRPr="003A25D7">
        <w:rPr>
          <w:rFonts w:ascii="Courier New" w:hAnsi="Courier New" w:cs="Courier New"/>
          <w:b/>
          <w:color w:val="000000"/>
        </w:rPr>
        <w:t>,model=1</w:t>
      </w:r>
      <w:r w:rsidRPr="003A25D7">
        <w:rPr>
          <w:rFonts w:ascii="Courier New" w:hAnsi="Courier New" w:cs="Courier New"/>
          <w:b/>
          <w:color w:val="000000"/>
        </w:rPr>
        <w:t>);</w:t>
      </w:r>
    </w:p>
    <w:p w:rsidR="00644843" w:rsidRPr="003A25D7" w:rsidRDefault="00644843" w:rsidP="00644843">
      <w:pPr>
        <w:autoSpaceDE w:val="0"/>
        <w:autoSpaceDN w:val="0"/>
        <w:adjustRightInd w:val="0"/>
        <w:ind w:left="720" w:firstLine="0"/>
        <w:rPr>
          <w:rFonts w:ascii="Times New Roman" w:hAnsi="Times New Roman"/>
          <w:color w:val="000000"/>
        </w:rPr>
      </w:pPr>
    </w:p>
    <w:p w:rsidR="00A531B7" w:rsidRPr="003A25D7" w:rsidRDefault="001C0761" w:rsidP="001C0761">
      <w:pPr>
        <w:autoSpaceDE w:val="0"/>
        <w:autoSpaceDN w:val="0"/>
        <w:adjustRightInd w:val="0"/>
        <w:ind w:left="720" w:firstLine="0"/>
        <w:rPr>
          <w:rFonts w:ascii="Times New Roman" w:hAnsi="Times New Roman"/>
          <w:color w:val="000000"/>
        </w:rPr>
      </w:pPr>
      <w:r w:rsidRPr="003A25D7">
        <w:rPr>
          <w:rFonts w:ascii="Times New Roman" w:hAnsi="Times New Roman"/>
          <w:color w:val="000000"/>
        </w:rPr>
        <w:t xml:space="preserve">estimates </w:t>
      </w:r>
      <w:r w:rsidR="00644843" w:rsidRPr="003A25D7">
        <w:rPr>
          <w:rFonts w:ascii="Times New Roman" w:hAnsi="Times New Roman"/>
          <w:color w:val="000000"/>
        </w:rPr>
        <w:t xml:space="preserve">the direct and total effects of independent variable </w:t>
      </w:r>
      <w:r w:rsidR="00644843" w:rsidRPr="003A25D7">
        <w:rPr>
          <w:rFonts w:ascii="Times New Roman" w:hAnsi="Times New Roman"/>
          <w:i/>
          <w:color w:val="000000"/>
        </w:rPr>
        <w:t>X</w:t>
      </w:r>
      <w:r w:rsidR="00644843" w:rsidRPr="003A25D7">
        <w:rPr>
          <w:rFonts w:ascii="Times New Roman" w:hAnsi="Times New Roman"/>
          <w:color w:val="000000"/>
        </w:rPr>
        <w:t xml:space="preserve"> </w:t>
      </w:r>
      <w:r w:rsidR="0075360F" w:rsidRPr="003A25D7">
        <w:rPr>
          <w:rFonts w:ascii="Times New Roman" w:hAnsi="Times New Roman"/>
          <w:color w:val="000000"/>
        </w:rPr>
        <w:t xml:space="preserve">(the content manipulation) </w:t>
      </w:r>
      <w:r w:rsidR="00644843" w:rsidRPr="003A25D7">
        <w:rPr>
          <w:rFonts w:ascii="Times New Roman" w:hAnsi="Times New Roman"/>
          <w:color w:val="000000"/>
        </w:rPr>
        <w:t xml:space="preserve">on dependent variable </w:t>
      </w:r>
      <w:r w:rsidR="00644843" w:rsidRPr="003A25D7">
        <w:rPr>
          <w:rFonts w:ascii="Times New Roman" w:hAnsi="Times New Roman"/>
          <w:i/>
          <w:color w:val="000000"/>
        </w:rPr>
        <w:t>Y</w:t>
      </w:r>
      <w:r w:rsidR="00644843" w:rsidRPr="003A25D7">
        <w:rPr>
          <w:rFonts w:ascii="Times New Roman" w:hAnsi="Times New Roman"/>
          <w:color w:val="000000"/>
        </w:rPr>
        <w:t xml:space="preserve"> as well as the </w:t>
      </w:r>
      <w:r w:rsidRPr="003A25D7">
        <w:rPr>
          <w:rFonts w:ascii="Times New Roman" w:hAnsi="Times New Roman"/>
          <w:color w:val="000000"/>
        </w:rPr>
        <w:t>indirect</w:t>
      </w:r>
      <w:r w:rsidR="00644843" w:rsidRPr="003A25D7">
        <w:rPr>
          <w:rFonts w:ascii="Times New Roman" w:hAnsi="Times New Roman"/>
          <w:color w:val="000000"/>
        </w:rPr>
        <w:t xml:space="preserve"> effect of </w:t>
      </w:r>
      <w:r w:rsidR="00644843" w:rsidRPr="003A25D7">
        <w:rPr>
          <w:rFonts w:ascii="Times New Roman" w:hAnsi="Times New Roman"/>
          <w:i/>
          <w:color w:val="000000"/>
        </w:rPr>
        <w:t>X</w:t>
      </w:r>
      <w:r w:rsidR="00644843" w:rsidRPr="003A25D7">
        <w:rPr>
          <w:rFonts w:ascii="Times New Roman" w:hAnsi="Times New Roman"/>
          <w:color w:val="000000"/>
        </w:rPr>
        <w:t xml:space="preserve"> on </w:t>
      </w:r>
      <w:r w:rsidR="00644843" w:rsidRPr="003A25D7">
        <w:rPr>
          <w:rFonts w:ascii="Times New Roman" w:hAnsi="Times New Roman"/>
          <w:i/>
          <w:color w:val="000000"/>
        </w:rPr>
        <w:t>Y</w:t>
      </w:r>
      <w:r w:rsidR="00644843" w:rsidRPr="003A25D7">
        <w:rPr>
          <w:rFonts w:ascii="Times New Roman" w:hAnsi="Times New Roman"/>
          <w:color w:val="000000"/>
        </w:rPr>
        <w:t xml:space="preserve"> through mediator </w:t>
      </w:r>
      <w:r w:rsidR="00644843" w:rsidRPr="003A25D7">
        <w:rPr>
          <w:rFonts w:ascii="Times New Roman" w:hAnsi="Times New Roman"/>
          <w:i/>
          <w:color w:val="000000"/>
        </w:rPr>
        <w:t>M</w:t>
      </w:r>
      <w:r w:rsidRPr="003A25D7">
        <w:rPr>
          <w:rFonts w:ascii="Times New Roman" w:hAnsi="Times New Roman"/>
          <w:color w:val="000000"/>
        </w:rPr>
        <w:t xml:space="preserve"> </w:t>
      </w:r>
      <w:r w:rsidR="00644843" w:rsidRPr="003A25D7">
        <w:rPr>
          <w:rFonts w:ascii="Times New Roman" w:hAnsi="Times New Roman"/>
          <w:color w:val="000000"/>
        </w:rPr>
        <w:t>and produces</w:t>
      </w:r>
      <w:r w:rsidRPr="003A25D7">
        <w:rPr>
          <w:rFonts w:ascii="Times New Roman" w:hAnsi="Times New Roman"/>
          <w:color w:val="000000"/>
        </w:rPr>
        <w:t xml:space="preserve"> a bootstrap confidence interval for the indirect effect based on 5,000 bootstrap samples.</w:t>
      </w:r>
      <w:r w:rsidR="00644843" w:rsidRPr="003A25D7">
        <w:rPr>
          <w:rFonts w:ascii="Times New Roman" w:hAnsi="Times New Roman"/>
          <w:color w:val="000000"/>
        </w:rPr>
        <w:t xml:space="preserve">  </w:t>
      </w:r>
    </w:p>
    <w:p w:rsidR="00A531B7" w:rsidRPr="003A25D7" w:rsidRDefault="00A531B7" w:rsidP="001C0761">
      <w:pPr>
        <w:autoSpaceDE w:val="0"/>
        <w:autoSpaceDN w:val="0"/>
        <w:adjustRightInd w:val="0"/>
        <w:ind w:left="720" w:firstLine="0"/>
        <w:rPr>
          <w:rFonts w:ascii="Times New Roman" w:hAnsi="Times New Roman"/>
          <w:color w:val="000000"/>
        </w:rPr>
      </w:pPr>
    </w:p>
    <w:p w:rsidR="001C0761" w:rsidRPr="003A25D7" w:rsidRDefault="00644843" w:rsidP="001C0761">
      <w:pPr>
        <w:autoSpaceDE w:val="0"/>
        <w:autoSpaceDN w:val="0"/>
        <w:adjustRightInd w:val="0"/>
        <w:ind w:left="720" w:firstLine="0"/>
        <w:rPr>
          <w:rFonts w:ascii="Times New Roman" w:hAnsi="Times New Roman"/>
          <w:color w:val="000000"/>
        </w:rPr>
      </w:pPr>
      <w:r w:rsidRPr="003A25D7">
        <w:rPr>
          <w:rFonts w:ascii="Times New Roman" w:hAnsi="Times New Roman"/>
          <w:color w:val="000000"/>
        </w:rPr>
        <w:t>Various options</w:t>
      </w:r>
      <w:r w:rsidR="00A531B7" w:rsidRPr="003A25D7">
        <w:rPr>
          <w:rFonts w:ascii="Times New Roman" w:hAnsi="Times New Roman"/>
          <w:color w:val="000000"/>
        </w:rPr>
        <w:t xml:space="preserve"> are available in </w:t>
      </w:r>
      <w:r w:rsidR="003A25D7" w:rsidRPr="003A25D7">
        <w:rPr>
          <w:rFonts w:ascii="Times New Roman" w:eastAsia="Times New Roman" w:hAnsi="Times New Roman"/>
        </w:rPr>
        <w:t>MEMORE</w:t>
      </w:r>
      <w:r w:rsidR="00A531B7" w:rsidRPr="003A25D7">
        <w:rPr>
          <w:rFonts w:ascii="Times New Roman" w:hAnsi="Times New Roman"/>
          <w:color w:val="000000"/>
        </w:rPr>
        <w:t xml:space="preserve"> to control the confidence level, number of samples used for inference, pairwise comparisons between specific indirect effects, and so forth.</w:t>
      </w:r>
      <w:r w:rsidRPr="003A25D7">
        <w:rPr>
          <w:rFonts w:ascii="Times New Roman" w:hAnsi="Times New Roman"/>
          <w:color w:val="000000"/>
        </w:rPr>
        <w:t xml:space="preserve">  For example,</w:t>
      </w:r>
    </w:p>
    <w:p w:rsidR="00644843" w:rsidRPr="003A25D7" w:rsidRDefault="00644843" w:rsidP="005D2323">
      <w:pPr>
        <w:autoSpaceDE w:val="0"/>
        <w:autoSpaceDN w:val="0"/>
        <w:adjustRightInd w:val="0"/>
        <w:ind w:left="720" w:firstLine="0"/>
        <w:jc w:val="center"/>
        <w:rPr>
          <w:rFonts w:ascii="Times New Roman" w:hAnsi="Times New Roman"/>
          <w:color w:val="000000"/>
        </w:rPr>
      </w:pPr>
    </w:p>
    <w:p w:rsidR="00644843" w:rsidRPr="003A25D7" w:rsidRDefault="00AD12C7" w:rsidP="003A25D7">
      <w:pPr>
        <w:autoSpaceDE w:val="0"/>
        <w:autoSpaceDN w:val="0"/>
        <w:adjustRightInd w:val="0"/>
        <w:ind w:left="1890" w:hanging="1170"/>
        <w:rPr>
          <w:rFonts w:ascii="Times New Roman" w:hAnsi="Times New Roman"/>
          <w:color w:val="000000"/>
        </w:rPr>
      </w:pPr>
      <w:r w:rsidRPr="003A25D7">
        <w:rPr>
          <w:rFonts w:ascii="Courier New" w:hAnsi="Courier New" w:cs="Courier New"/>
          <w:b/>
          <w:color w:val="000000"/>
        </w:rPr>
        <w:t>%</w:t>
      </w:r>
      <w:r w:rsidR="0090707C" w:rsidRPr="003A25D7">
        <w:rPr>
          <w:rFonts w:ascii="Courier New" w:hAnsi="Courier New" w:cs="Courier New"/>
          <w:b/>
          <w:color w:val="000000"/>
        </w:rPr>
        <w:t>MEMORE</w:t>
      </w:r>
      <w:r w:rsidR="00644843" w:rsidRPr="003A25D7">
        <w:rPr>
          <w:rFonts w:ascii="Courier New" w:hAnsi="Courier New" w:cs="Courier New"/>
          <w:b/>
          <w:color w:val="000000"/>
        </w:rPr>
        <w:t xml:space="preserve"> </w:t>
      </w:r>
      <w:r w:rsidR="00CE3D37" w:rsidRPr="003A25D7">
        <w:rPr>
          <w:rFonts w:ascii="Courier New" w:hAnsi="Courier New" w:cs="Courier New"/>
          <w:b/>
          <w:color w:val="000000"/>
        </w:rPr>
        <w:t>(data=</w:t>
      </w:r>
      <w:proofErr w:type="spellStart"/>
      <w:proofErr w:type="gramStart"/>
      <w:r w:rsidR="003A25D7">
        <w:rPr>
          <w:rFonts w:ascii="Courier New" w:hAnsi="Courier New" w:cs="Courier New"/>
          <w:b/>
          <w:color w:val="000000"/>
        </w:rPr>
        <w:t>study,Y</w:t>
      </w:r>
      <w:proofErr w:type="spellEnd"/>
      <w:proofErr w:type="gramEnd"/>
      <w:r w:rsidR="003A25D7">
        <w:rPr>
          <w:rFonts w:ascii="Courier New" w:hAnsi="Courier New" w:cs="Courier New"/>
          <w:b/>
          <w:color w:val="000000"/>
        </w:rPr>
        <w:t>=</w:t>
      </w:r>
      <w:proofErr w:type="spellStart"/>
      <w:r w:rsidR="003A25D7">
        <w:rPr>
          <w:rFonts w:ascii="Courier New" w:hAnsi="Courier New" w:cs="Courier New"/>
          <w:b/>
          <w:color w:val="000000"/>
        </w:rPr>
        <w:t>depA</w:t>
      </w:r>
      <w:proofErr w:type="spellEnd"/>
      <w:r w:rsidR="003A25D7">
        <w:rPr>
          <w:rFonts w:ascii="Courier New" w:hAnsi="Courier New" w:cs="Courier New"/>
          <w:b/>
          <w:color w:val="000000"/>
        </w:rPr>
        <w:t xml:space="preserve"> </w:t>
      </w:r>
      <w:proofErr w:type="spellStart"/>
      <w:r w:rsidR="003A25D7">
        <w:rPr>
          <w:rFonts w:ascii="Courier New" w:hAnsi="Courier New" w:cs="Courier New"/>
          <w:b/>
          <w:color w:val="000000"/>
        </w:rPr>
        <w:t>depB,M</w:t>
      </w:r>
      <w:proofErr w:type="spellEnd"/>
      <w:r w:rsidR="003A25D7">
        <w:rPr>
          <w:rFonts w:ascii="Courier New" w:hAnsi="Courier New" w:cs="Courier New"/>
          <w:b/>
          <w:color w:val="000000"/>
        </w:rPr>
        <w:t>=med</w:t>
      </w:r>
      <w:r w:rsidR="00F041C3">
        <w:rPr>
          <w:rFonts w:ascii="Courier New" w:hAnsi="Courier New" w:cs="Courier New"/>
          <w:b/>
          <w:color w:val="000000"/>
        </w:rPr>
        <w:t>1</w:t>
      </w:r>
      <w:r w:rsidR="003A25D7">
        <w:rPr>
          <w:rFonts w:ascii="Courier New" w:hAnsi="Courier New" w:cs="Courier New"/>
          <w:b/>
          <w:color w:val="000000"/>
        </w:rPr>
        <w:t>A m</w:t>
      </w:r>
      <w:r w:rsidRPr="003A25D7">
        <w:rPr>
          <w:rFonts w:ascii="Courier New" w:hAnsi="Courier New" w:cs="Courier New"/>
          <w:b/>
          <w:color w:val="000000"/>
        </w:rPr>
        <w:t>ed</w:t>
      </w:r>
      <w:r w:rsidR="00F041C3">
        <w:rPr>
          <w:rFonts w:ascii="Courier New" w:hAnsi="Courier New" w:cs="Courier New"/>
          <w:b/>
          <w:color w:val="000000"/>
        </w:rPr>
        <w:t>1</w:t>
      </w:r>
      <w:r w:rsidRPr="003A25D7">
        <w:rPr>
          <w:rFonts w:ascii="Courier New" w:hAnsi="Courier New" w:cs="Courier New"/>
          <w:b/>
          <w:color w:val="000000"/>
        </w:rPr>
        <w:t>B,conf=99,mc=1,</w:t>
      </w:r>
      <w:r w:rsidR="003A25D7">
        <w:rPr>
          <w:rFonts w:ascii="Courier New" w:hAnsi="Courier New" w:cs="Courier New"/>
          <w:b/>
          <w:color w:val="000000"/>
        </w:rPr>
        <w:t xml:space="preserve"> </w:t>
      </w:r>
      <w:r w:rsidRPr="003A25D7">
        <w:rPr>
          <w:rFonts w:ascii="Courier New" w:hAnsi="Courier New" w:cs="Courier New"/>
          <w:b/>
          <w:color w:val="000000"/>
        </w:rPr>
        <w:t>samples=10000,</w:t>
      </w:r>
      <w:r w:rsidR="003A25D7">
        <w:rPr>
          <w:rFonts w:ascii="Courier New" w:hAnsi="Courier New" w:cs="Courier New"/>
          <w:b/>
          <w:color w:val="000000"/>
        </w:rPr>
        <w:t xml:space="preserve"> </w:t>
      </w:r>
      <w:r w:rsidRPr="003A25D7">
        <w:rPr>
          <w:rFonts w:ascii="Courier New" w:hAnsi="Courier New" w:cs="Courier New"/>
          <w:b/>
          <w:color w:val="000000"/>
        </w:rPr>
        <w:t>save=</w:t>
      </w:r>
      <w:proofErr w:type="spellStart"/>
      <w:r w:rsidRPr="003A25D7">
        <w:rPr>
          <w:rFonts w:ascii="Courier New" w:hAnsi="Courier New" w:cs="Courier New"/>
          <w:b/>
          <w:color w:val="000000"/>
        </w:rPr>
        <w:t>est</w:t>
      </w:r>
      <w:proofErr w:type="spellEnd"/>
      <w:r w:rsidRPr="003A25D7">
        <w:rPr>
          <w:rFonts w:ascii="Courier New" w:hAnsi="Courier New" w:cs="Courier New"/>
          <w:b/>
          <w:color w:val="000000"/>
        </w:rPr>
        <w:t>);</w:t>
      </w:r>
    </w:p>
    <w:p w:rsidR="001C0761" w:rsidRPr="003A25D7" w:rsidRDefault="001C0761" w:rsidP="001C0761">
      <w:pPr>
        <w:autoSpaceDE w:val="0"/>
        <w:autoSpaceDN w:val="0"/>
        <w:adjustRightInd w:val="0"/>
        <w:rPr>
          <w:rFonts w:ascii="Times New Roman" w:hAnsi="Times New Roman"/>
          <w:color w:val="000000"/>
        </w:rPr>
      </w:pPr>
    </w:p>
    <w:p w:rsidR="00644843" w:rsidRPr="003A25D7" w:rsidRDefault="00644843" w:rsidP="00644843">
      <w:pPr>
        <w:autoSpaceDE w:val="0"/>
        <w:autoSpaceDN w:val="0"/>
        <w:adjustRightInd w:val="0"/>
        <w:ind w:left="720" w:firstLine="0"/>
        <w:rPr>
          <w:rFonts w:ascii="Times New Roman" w:hAnsi="Times New Roman"/>
          <w:color w:val="000000"/>
        </w:rPr>
      </w:pPr>
      <w:r w:rsidRPr="003A25D7">
        <w:rPr>
          <w:rFonts w:ascii="Times New Roman" w:hAnsi="Times New Roman"/>
          <w:color w:val="000000"/>
        </w:rPr>
        <w:t xml:space="preserve">estimates the effects of </w:t>
      </w:r>
      <w:r w:rsidRPr="003A25D7">
        <w:rPr>
          <w:rFonts w:ascii="Times New Roman" w:hAnsi="Times New Roman"/>
          <w:i/>
          <w:color w:val="000000"/>
        </w:rPr>
        <w:t>X</w:t>
      </w:r>
      <w:r w:rsidRPr="003A25D7">
        <w:rPr>
          <w:rFonts w:ascii="Times New Roman" w:hAnsi="Times New Roman"/>
          <w:color w:val="000000"/>
        </w:rPr>
        <w:t>, produces 99 percent confidence intervals for all model estimates</w:t>
      </w:r>
      <w:r w:rsidR="001A432B" w:rsidRPr="003A25D7">
        <w:rPr>
          <w:rFonts w:ascii="Times New Roman" w:hAnsi="Times New Roman"/>
          <w:color w:val="000000"/>
        </w:rPr>
        <w:t xml:space="preserve"> (</w:t>
      </w:r>
      <w:proofErr w:type="spellStart"/>
      <w:r w:rsidR="001A432B" w:rsidRPr="003A25D7">
        <w:rPr>
          <w:rFonts w:ascii="Courier New" w:hAnsi="Courier New" w:cs="Courier New"/>
          <w:b/>
          <w:color w:val="000000"/>
        </w:rPr>
        <w:t>conf</w:t>
      </w:r>
      <w:proofErr w:type="spellEnd"/>
      <w:r w:rsidR="001A432B" w:rsidRPr="003A25D7">
        <w:rPr>
          <w:rFonts w:ascii="Courier New" w:hAnsi="Courier New" w:cs="Courier New"/>
          <w:b/>
          <w:color w:val="000000"/>
        </w:rPr>
        <w:t>=99</w:t>
      </w:r>
      <w:r w:rsidR="001A432B" w:rsidRPr="003A25D7">
        <w:rPr>
          <w:rFonts w:ascii="Times New Roman" w:hAnsi="Times New Roman"/>
          <w:color w:val="000000"/>
        </w:rPr>
        <w:t>)</w:t>
      </w:r>
      <w:r w:rsidRPr="003A25D7">
        <w:rPr>
          <w:rFonts w:ascii="Times New Roman" w:hAnsi="Times New Roman"/>
          <w:color w:val="000000"/>
        </w:rPr>
        <w:t xml:space="preserve">, generates a Monte Carlo confidence interval </w:t>
      </w:r>
      <w:r w:rsidR="001A432B" w:rsidRPr="003A25D7">
        <w:rPr>
          <w:rFonts w:ascii="Times New Roman" w:hAnsi="Times New Roman"/>
          <w:color w:val="000000"/>
        </w:rPr>
        <w:t>(</w:t>
      </w:r>
      <w:r w:rsidR="001A432B" w:rsidRPr="003A25D7">
        <w:rPr>
          <w:rFonts w:ascii="Courier New" w:hAnsi="Courier New" w:cs="Courier New"/>
          <w:b/>
          <w:color w:val="000000"/>
        </w:rPr>
        <w:t>mc=1</w:t>
      </w:r>
      <w:r w:rsidR="001A432B" w:rsidRPr="003A25D7">
        <w:rPr>
          <w:rFonts w:ascii="Times New Roman" w:hAnsi="Times New Roman"/>
          <w:color w:val="000000"/>
        </w:rPr>
        <w:t>)</w:t>
      </w:r>
      <w:r w:rsidRPr="003A25D7">
        <w:rPr>
          <w:rFonts w:ascii="Times New Roman" w:hAnsi="Times New Roman"/>
          <w:color w:val="000000"/>
        </w:rPr>
        <w:t>for the indirect effect based on 10,000 samples</w:t>
      </w:r>
      <w:r w:rsidR="001A432B" w:rsidRPr="003A25D7">
        <w:rPr>
          <w:rFonts w:ascii="Times New Roman" w:hAnsi="Times New Roman"/>
          <w:color w:val="000000"/>
        </w:rPr>
        <w:t xml:space="preserve"> (</w:t>
      </w:r>
      <w:r w:rsidR="001A432B" w:rsidRPr="003A25D7">
        <w:rPr>
          <w:rFonts w:ascii="Courier New" w:hAnsi="Courier New" w:cs="Courier New"/>
          <w:b/>
          <w:color w:val="000000"/>
        </w:rPr>
        <w:t>samples=10000</w:t>
      </w:r>
      <w:r w:rsidR="001A432B" w:rsidRPr="003A25D7">
        <w:rPr>
          <w:rFonts w:ascii="Times New Roman" w:hAnsi="Times New Roman"/>
          <w:color w:val="000000"/>
        </w:rPr>
        <w:t>)</w:t>
      </w:r>
      <w:r w:rsidRPr="003A25D7">
        <w:rPr>
          <w:rFonts w:ascii="Times New Roman" w:hAnsi="Times New Roman"/>
          <w:color w:val="000000"/>
        </w:rPr>
        <w:t>, and save</w:t>
      </w:r>
      <w:r w:rsidR="0038445E" w:rsidRPr="003A25D7">
        <w:rPr>
          <w:rFonts w:ascii="Times New Roman" w:hAnsi="Times New Roman"/>
          <w:color w:val="000000"/>
        </w:rPr>
        <w:t>s</w:t>
      </w:r>
      <w:r w:rsidRPr="003A25D7">
        <w:rPr>
          <w:rFonts w:ascii="Times New Roman" w:hAnsi="Times New Roman"/>
          <w:color w:val="000000"/>
        </w:rPr>
        <w:t xml:space="preserve"> the Monte Carlo estimates to a data file</w:t>
      </w:r>
      <w:r w:rsidR="001A432B" w:rsidRPr="003A25D7">
        <w:rPr>
          <w:rFonts w:ascii="Times New Roman" w:hAnsi="Times New Roman"/>
          <w:color w:val="000000"/>
        </w:rPr>
        <w:t xml:space="preserve"> named “</w:t>
      </w:r>
      <w:proofErr w:type="spellStart"/>
      <w:r w:rsidR="001A432B" w:rsidRPr="003A25D7">
        <w:rPr>
          <w:rFonts w:ascii="Times New Roman" w:hAnsi="Times New Roman"/>
          <w:color w:val="000000"/>
        </w:rPr>
        <w:t>est</w:t>
      </w:r>
      <w:proofErr w:type="spellEnd"/>
      <w:r w:rsidR="00AD12C7" w:rsidRPr="003A25D7">
        <w:rPr>
          <w:rFonts w:ascii="Times New Roman" w:hAnsi="Times New Roman"/>
          <w:color w:val="000000"/>
        </w:rPr>
        <w:t>”</w:t>
      </w:r>
      <w:r w:rsidR="001A432B" w:rsidRPr="003A25D7">
        <w:rPr>
          <w:rFonts w:ascii="Times New Roman" w:hAnsi="Times New Roman"/>
          <w:color w:val="000000"/>
        </w:rPr>
        <w:t xml:space="preserve"> (</w:t>
      </w:r>
      <w:r w:rsidR="001A432B" w:rsidRPr="003A25D7">
        <w:rPr>
          <w:rFonts w:ascii="Courier New" w:hAnsi="Courier New" w:cs="Courier New"/>
          <w:b/>
          <w:color w:val="000000"/>
        </w:rPr>
        <w:t>save=</w:t>
      </w:r>
      <w:proofErr w:type="spellStart"/>
      <w:r w:rsidR="001A432B" w:rsidRPr="003A25D7">
        <w:rPr>
          <w:rFonts w:ascii="Courier New" w:hAnsi="Courier New" w:cs="Courier New"/>
          <w:b/>
          <w:color w:val="000000"/>
        </w:rPr>
        <w:t>est</w:t>
      </w:r>
      <w:proofErr w:type="spellEnd"/>
      <w:r w:rsidR="001A432B" w:rsidRPr="003A25D7">
        <w:rPr>
          <w:rFonts w:ascii="Times New Roman" w:hAnsi="Times New Roman"/>
          <w:color w:val="000000"/>
        </w:rPr>
        <w:t>).</w:t>
      </w:r>
      <w:r w:rsidRPr="003A25D7">
        <w:rPr>
          <w:rFonts w:ascii="Times New Roman" w:hAnsi="Times New Roman"/>
          <w:color w:val="000000"/>
        </w:rPr>
        <w:t xml:space="preserve">  </w:t>
      </w:r>
    </w:p>
    <w:p w:rsidR="00644843" w:rsidRPr="003A25D7" w:rsidRDefault="00644843" w:rsidP="00644843">
      <w:pPr>
        <w:autoSpaceDE w:val="0"/>
        <w:autoSpaceDN w:val="0"/>
        <w:adjustRightInd w:val="0"/>
        <w:ind w:left="720" w:firstLine="0"/>
        <w:rPr>
          <w:rFonts w:ascii="Times New Roman" w:hAnsi="Times New Roman"/>
          <w:color w:val="000000"/>
        </w:rPr>
      </w:pPr>
    </w:p>
    <w:p w:rsidR="0075360F" w:rsidRPr="003A25D7" w:rsidRDefault="003A25D7" w:rsidP="001D3AA7">
      <w:pPr>
        <w:autoSpaceDE w:val="0"/>
        <w:autoSpaceDN w:val="0"/>
        <w:adjustRightInd w:val="0"/>
        <w:ind w:left="720" w:firstLine="0"/>
        <w:rPr>
          <w:rFonts w:ascii="Times New Roman" w:hAnsi="Times New Roman"/>
          <w:color w:val="000000"/>
        </w:rPr>
      </w:pPr>
      <w:r w:rsidRPr="003A25D7">
        <w:rPr>
          <w:rFonts w:ascii="Times New Roman" w:eastAsia="Times New Roman" w:hAnsi="Times New Roman"/>
        </w:rPr>
        <w:t>MEMORE</w:t>
      </w:r>
      <w:r w:rsidR="0075360F" w:rsidRPr="003A25D7">
        <w:rPr>
          <w:rFonts w:ascii="Times New Roman" w:hAnsi="Times New Roman"/>
          <w:color w:val="000000"/>
        </w:rPr>
        <w:t xml:space="preserve"> constructs the difference between the two mediator measurements and the difference between the two dependent variable measurements, and these are modeled in accordance with the procedure desc</w:t>
      </w:r>
      <w:r w:rsidR="0007489C" w:rsidRPr="003A25D7">
        <w:rPr>
          <w:rFonts w:ascii="Times New Roman" w:hAnsi="Times New Roman"/>
          <w:color w:val="000000"/>
        </w:rPr>
        <w:t>ribed in Montoya and Hayes (</w:t>
      </w:r>
      <w:r w:rsidR="001A432B" w:rsidRPr="003A25D7">
        <w:rPr>
          <w:rFonts w:ascii="Times New Roman" w:hAnsi="Times New Roman"/>
          <w:color w:val="000000"/>
        </w:rPr>
        <w:t>2017</w:t>
      </w:r>
      <w:r w:rsidR="0075360F" w:rsidRPr="003A25D7">
        <w:rPr>
          <w:rFonts w:ascii="Times New Roman" w:hAnsi="Times New Roman"/>
          <w:color w:val="000000"/>
        </w:rPr>
        <w:t xml:space="preserve">) and Judd et al. (2001).  </w:t>
      </w:r>
      <w:r w:rsidRPr="003A25D7">
        <w:rPr>
          <w:rFonts w:ascii="Times New Roman" w:eastAsia="Times New Roman" w:hAnsi="Times New Roman"/>
        </w:rPr>
        <w:t>MEMORE</w:t>
      </w:r>
      <w:r w:rsidR="0075360F" w:rsidRPr="003A25D7">
        <w:rPr>
          <w:rFonts w:ascii="Times New Roman" w:hAnsi="Times New Roman"/>
          <w:color w:val="000000"/>
        </w:rPr>
        <w:t xml:space="preserve"> constructs the difference score as </w:t>
      </w:r>
      <w:r w:rsidR="0075360F" w:rsidRPr="003A25D7">
        <w:rPr>
          <w:rFonts w:ascii="Times New Roman" w:hAnsi="Times New Roman"/>
          <w:i/>
          <w:color w:val="000000"/>
        </w:rPr>
        <w:t>M</w:t>
      </w:r>
      <w:r w:rsidR="00A531B7" w:rsidRPr="003A25D7">
        <w:rPr>
          <w:rFonts w:ascii="Times New Roman" w:hAnsi="Times New Roman"/>
          <w:color w:val="000000"/>
          <w:vertAlign w:val="subscript"/>
        </w:rPr>
        <w:t>A</w:t>
      </w:r>
      <w:r w:rsidR="001D3AA7" w:rsidRPr="003A25D7">
        <w:rPr>
          <w:rFonts w:ascii="Times New Roman" w:hAnsi="Times New Roman"/>
          <w:color w:val="000000"/>
        </w:rPr>
        <w:t xml:space="preserve"> – </w:t>
      </w:r>
      <w:r w:rsidR="001D3AA7" w:rsidRPr="003A25D7">
        <w:rPr>
          <w:rFonts w:ascii="Times New Roman" w:hAnsi="Times New Roman"/>
          <w:i/>
          <w:color w:val="000000"/>
        </w:rPr>
        <w:t>M</w:t>
      </w:r>
      <w:r w:rsidR="00A531B7" w:rsidRPr="003A25D7">
        <w:rPr>
          <w:rFonts w:ascii="Times New Roman" w:hAnsi="Times New Roman"/>
          <w:color w:val="000000"/>
          <w:vertAlign w:val="subscript"/>
        </w:rPr>
        <w:t>B</w:t>
      </w:r>
      <w:r w:rsidR="0075360F" w:rsidRPr="003A25D7">
        <w:rPr>
          <w:rFonts w:ascii="Times New Roman" w:hAnsi="Times New Roman"/>
          <w:color w:val="000000"/>
        </w:rPr>
        <w:t xml:space="preserve"> and </w:t>
      </w:r>
      <w:r w:rsidR="001D3AA7" w:rsidRPr="003A25D7">
        <w:rPr>
          <w:rFonts w:ascii="Times New Roman" w:hAnsi="Times New Roman"/>
          <w:i/>
          <w:color w:val="000000"/>
        </w:rPr>
        <w:t>Y</w:t>
      </w:r>
      <w:r w:rsidR="00A531B7" w:rsidRPr="003A25D7">
        <w:rPr>
          <w:rFonts w:ascii="Times New Roman" w:hAnsi="Times New Roman"/>
          <w:color w:val="000000"/>
          <w:vertAlign w:val="subscript"/>
        </w:rPr>
        <w:t>A</w:t>
      </w:r>
      <w:r w:rsidR="001D3AA7" w:rsidRPr="003A25D7">
        <w:rPr>
          <w:rFonts w:ascii="Times New Roman" w:hAnsi="Times New Roman"/>
          <w:color w:val="000000"/>
        </w:rPr>
        <w:t xml:space="preserve"> – </w:t>
      </w:r>
      <w:r w:rsidR="001D3AA7" w:rsidRPr="003A25D7">
        <w:rPr>
          <w:rFonts w:ascii="Times New Roman" w:hAnsi="Times New Roman"/>
          <w:i/>
          <w:color w:val="000000"/>
        </w:rPr>
        <w:t>Y</w:t>
      </w:r>
      <w:r w:rsidR="00A531B7" w:rsidRPr="003A25D7">
        <w:rPr>
          <w:rFonts w:ascii="Times New Roman" w:hAnsi="Times New Roman"/>
          <w:color w:val="000000"/>
          <w:vertAlign w:val="subscript"/>
        </w:rPr>
        <w:t>B</w:t>
      </w:r>
      <w:r w:rsidR="0075360F" w:rsidRPr="003A25D7">
        <w:rPr>
          <w:rFonts w:ascii="Times New Roman" w:hAnsi="Times New Roman"/>
          <w:color w:val="000000"/>
        </w:rPr>
        <w:t xml:space="preserve">, where </w:t>
      </w:r>
      <w:r w:rsidR="001D3AA7" w:rsidRPr="003A25D7">
        <w:rPr>
          <w:rFonts w:ascii="Times New Roman" w:hAnsi="Times New Roman"/>
          <w:i/>
          <w:color w:val="000000"/>
        </w:rPr>
        <w:t>M</w:t>
      </w:r>
      <w:r w:rsidR="00A531B7" w:rsidRPr="003A25D7">
        <w:rPr>
          <w:rFonts w:ascii="Times New Roman" w:hAnsi="Times New Roman"/>
          <w:color w:val="000000"/>
          <w:vertAlign w:val="subscript"/>
        </w:rPr>
        <w:t>A</w:t>
      </w:r>
      <w:r w:rsidR="001D3AA7" w:rsidRPr="003A25D7">
        <w:rPr>
          <w:rFonts w:ascii="Times New Roman" w:hAnsi="Times New Roman"/>
          <w:color w:val="000000"/>
        </w:rPr>
        <w:t xml:space="preserve"> </w:t>
      </w:r>
      <w:r w:rsidR="0075360F" w:rsidRPr="003A25D7">
        <w:rPr>
          <w:rFonts w:ascii="Times New Roman" w:hAnsi="Times New Roman"/>
          <w:color w:val="000000"/>
        </w:rPr>
        <w:t xml:space="preserve">and </w:t>
      </w:r>
      <w:r w:rsidR="001D3AA7" w:rsidRPr="003A25D7">
        <w:rPr>
          <w:rFonts w:ascii="Times New Roman" w:hAnsi="Times New Roman"/>
          <w:i/>
          <w:color w:val="000000"/>
        </w:rPr>
        <w:t>M</w:t>
      </w:r>
      <w:r w:rsidR="00A531B7" w:rsidRPr="003A25D7">
        <w:rPr>
          <w:rFonts w:ascii="Times New Roman" w:hAnsi="Times New Roman"/>
          <w:color w:val="000000"/>
          <w:vertAlign w:val="subscript"/>
        </w:rPr>
        <w:t>B</w:t>
      </w:r>
      <w:r w:rsidR="0075360F" w:rsidRPr="003A25D7">
        <w:rPr>
          <w:rFonts w:ascii="Times New Roman" w:hAnsi="Times New Roman"/>
          <w:color w:val="000000"/>
        </w:rPr>
        <w:t xml:space="preserve"> are the mediator measurements following </w:t>
      </w:r>
      <w:r w:rsidR="0075360F" w:rsidRPr="003A25D7">
        <w:rPr>
          <w:rFonts w:ascii="Courier New" w:hAnsi="Courier New" w:cs="Courier New"/>
          <w:color w:val="000000"/>
        </w:rPr>
        <w:t>M=</w:t>
      </w:r>
      <w:r w:rsidR="0075360F" w:rsidRPr="003A25D7">
        <w:rPr>
          <w:rFonts w:ascii="Times New Roman" w:hAnsi="Times New Roman"/>
          <w:color w:val="000000"/>
        </w:rPr>
        <w:t xml:space="preserve"> and </w:t>
      </w:r>
      <w:r w:rsidR="0038445E" w:rsidRPr="003A25D7">
        <w:rPr>
          <w:rFonts w:ascii="Times New Roman" w:hAnsi="Times New Roman"/>
          <w:i/>
          <w:color w:val="000000"/>
        </w:rPr>
        <w:t>Y</w:t>
      </w:r>
      <w:r w:rsidR="00A531B7" w:rsidRPr="003A25D7">
        <w:rPr>
          <w:rFonts w:ascii="Times New Roman" w:hAnsi="Times New Roman"/>
          <w:color w:val="000000"/>
          <w:vertAlign w:val="subscript"/>
        </w:rPr>
        <w:t>A</w:t>
      </w:r>
      <w:r w:rsidR="0075360F" w:rsidRPr="003A25D7">
        <w:rPr>
          <w:rFonts w:ascii="Times New Roman" w:hAnsi="Times New Roman"/>
          <w:color w:val="000000"/>
        </w:rPr>
        <w:t xml:space="preserve"> and </w:t>
      </w:r>
      <w:r w:rsidR="0038445E" w:rsidRPr="003A25D7">
        <w:rPr>
          <w:rFonts w:ascii="Times New Roman" w:hAnsi="Times New Roman"/>
          <w:i/>
          <w:color w:val="000000"/>
        </w:rPr>
        <w:t>Y</w:t>
      </w:r>
      <w:r w:rsidR="00A531B7" w:rsidRPr="003A25D7">
        <w:rPr>
          <w:rFonts w:ascii="Times New Roman" w:hAnsi="Times New Roman"/>
          <w:color w:val="000000"/>
          <w:vertAlign w:val="subscript"/>
        </w:rPr>
        <w:t>B</w:t>
      </w:r>
      <w:r w:rsidR="0075360F" w:rsidRPr="003A25D7">
        <w:rPr>
          <w:rFonts w:ascii="Times New Roman" w:hAnsi="Times New Roman"/>
          <w:color w:val="000000"/>
        </w:rPr>
        <w:t xml:space="preserve"> are the dependent variable measurements following </w:t>
      </w:r>
      <w:r w:rsidR="0075360F" w:rsidRPr="003A25D7">
        <w:rPr>
          <w:rFonts w:ascii="Courier New" w:hAnsi="Courier New" w:cs="Courier New"/>
          <w:color w:val="000000"/>
        </w:rPr>
        <w:t>Y</w:t>
      </w:r>
      <w:r w:rsidR="0038445E" w:rsidRPr="003A25D7">
        <w:rPr>
          <w:rFonts w:ascii="Courier New" w:hAnsi="Courier New" w:cs="Courier New"/>
          <w:color w:val="000000"/>
        </w:rPr>
        <w:t>=</w:t>
      </w:r>
      <w:r w:rsidR="0075360F" w:rsidRPr="003A25D7">
        <w:rPr>
          <w:rFonts w:ascii="Times New Roman" w:hAnsi="Times New Roman"/>
          <w:color w:val="000000"/>
        </w:rPr>
        <w:t xml:space="preserve">. The order these are listed in following </w:t>
      </w:r>
      <w:r w:rsidR="0075360F" w:rsidRPr="003A25D7">
        <w:rPr>
          <w:rFonts w:ascii="Courier New" w:hAnsi="Courier New" w:cs="Courier New"/>
          <w:color w:val="000000"/>
        </w:rPr>
        <w:t>M=</w:t>
      </w:r>
      <w:r w:rsidR="0075360F" w:rsidRPr="003A25D7">
        <w:rPr>
          <w:rFonts w:ascii="Times New Roman" w:hAnsi="Times New Roman"/>
          <w:color w:val="000000"/>
        </w:rPr>
        <w:t xml:space="preserve"> and </w:t>
      </w:r>
      <w:r w:rsidR="0038445E" w:rsidRPr="003A25D7">
        <w:rPr>
          <w:rFonts w:ascii="Courier New" w:hAnsi="Courier New" w:cs="Courier New"/>
          <w:color w:val="000000"/>
        </w:rPr>
        <w:t>Y=</w:t>
      </w:r>
      <w:r w:rsidR="0075360F" w:rsidRPr="003A25D7">
        <w:rPr>
          <w:rFonts w:ascii="Times New Roman" w:hAnsi="Times New Roman"/>
          <w:color w:val="000000"/>
        </w:rPr>
        <w:t xml:space="preserve"> matters for the sake of the construction of the difference, and the order must be consistent between the </w:t>
      </w:r>
      <w:r w:rsidR="0038445E" w:rsidRPr="003A25D7">
        <w:rPr>
          <w:rFonts w:ascii="Courier New" w:hAnsi="Courier New" w:cs="Courier New"/>
          <w:color w:val="000000"/>
        </w:rPr>
        <w:t>M=</w:t>
      </w:r>
      <w:r w:rsidR="0075360F" w:rsidRPr="003A25D7">
        <w:rPr>
          <w:rFonts w:ascii="Times New Roman" w:hAnsi="Times New Roman"/>
          <w:color w:val="000000"/>
        </w:rPr>
        <w:t xml:space="preserve"> and </w:t>
      </w:r>
      <w:r w:rsidR="0038445E" w:rsidRPr="003A25D7">
        <w:rPr>
          <w:rFonts w:ascii="Courier New" w:hAnsi="Courier New" w:cs="Courier New"/>
          <w:color w:val="000000"/>
        </w:rPr>
        <w:t>Y=</w:t>
      </w:r>
      <w:r w:rsidR="0075360F" w:rsidRPr="003A25D7">
        <w:rPr>
          <w:rFonts w:ascii="Times New Roman" w:hAnsi="Times New Roman"/>
          <w:color w:val="000000"/>
        </w:rPr>
        <w:t xml:space="preserve"> lists.  For instance, if the </w:t>
      </w:r>
      <w:r w:rsidR="00AA3865" w:rsidRPr="003A25D7">
        <w:rPr>
          <w:rFonts w:ascii="Times New Roman" w:hAnsi="Times New Roman"/>
          <w:color w:val="000000"/>
        </w:rPr>
        <w:lastRenderedPageBreak/>
        <w:t xml:space="preserve">dependent variable </w:t>
      </w:r>
      <w:r w:rsidR="0075360F" w:rsidRPr="003A25D7">
        <w:rPr>
          <w:rFonts w:ascii="Times New Roman" w:hAnsi="Times New Roman"/>
          <w:color w:val="000000"/>
        </w:rPr>
        <w:t xml:space="preserve">in condition A is listed first following </w:t>
      </w:r>
      <w:r w:rsidR="00AA3865" w:rsidRPr="003A25D7">
        <w:rPr>
          <w:rFonts w:ascii="Courier New" w:hAnsi="Courier New" w:cs="Courier New"/>
          <w:color w:val="000000"/>
        </w:rPr>
        <w:t>Y</w:t>
      </w:r>
      <w:r w:rsidR="0038445E" w:rsidRPr="003A25D7">
        <w:rPr>
          <w:rFonts w:ascii="Courier New" w:hAnsi="Courier New" w:cs="Courier New"/>
          <w:color w:val="000000"/>
        </w:rPr>
        <w:t>=</w:t>
      </w:r>
      <w:r w:rsidR="0075360F" w:rsidRPr="003A25D7">
        <w:rPr>
          <w:rFonts w:ascii="Times New Roman" w:hAnsi="Times New Roman"/>
          <w:color w:val="000000"/>
        </w:rPr>
        <w:t xml:space="preserve">, then the </w:t>
      </w:r>
      <w:r w:rsidR="00AA3865" w:rsidRPr="003A25D7">
        <w:rPr>
          <w:rFonts w:ascii="Times New Roman" w:hAnsi="Times New Roman"/>
          <w:color w:val="000000"/>
        </w:rPr>
        <w:t>mediator</w:t>
      </w:r>
      <w:r w:rsidR="0075360F" w:rsidRPr="003A25D7">
        <w:rPr>
          <w:rFonts w:ascii="Times New Roman" w:hAnsi="Times New Roman"/>
          <w:color w:val="000000"/>
        </w:rPr>
        <w:t xml:space="preserve"> in condition A should also be listed first following </w:t>
      </w:r>
      <w:r w:rsidR="00AA3865" w:rsidRPr="003A25D7">
        <w:rPr>
          <w:rFonts w:ascii="Courier New" w:hAnsi="Courier New" w:cs="Courier New"/>
          <w:color w:val="000000"/>
        </w:rPr>
        <w:t>M</w:t>
      </w:r>
      <w:r w:rsidR="0038445E" w:rsidRPr="003A25D7">
        <w:rPr>
          <w:rFonts w:ascii="Courier New" w:hAnsi="Courier New" w:cs="Courier New"/>
          <w:color w:val="000000"/>
        </w:rPr>
        <w:t>=</w:t>
      </w:r>
      <w:r w:rsidR="0075360F" w:rsidRPr="003A25D7">
        <w:rPr>
          <w:rFonts w:ascii="Times New Roman" w:hAnsi="Times New Roman"/>
          <w:color w:val="000000"/>
        </w:rPr>
        <w:t>.</w:t>
      </w:r>
      <w:r w:rsidR="0038445E" w:rsidRPr="003A25D7">
        <w:rPr>
          <w:rFonts w:ascii="Times New Roman" w:hAnsi="Times New Roman"/>
          <w:color w:val="000000"/>
        </w:rPr>
        <w:t xml:space="preserve">  The top of the output will denote how the difference scores were constructed based on the </w:t>
      </w:r>
      <w:r w:rsidRPr="003A25D7">
        <w:rPr>
          <w:rFonts w:ascii="Times New Roman" w:eastAsia="Times New Roman" w:hAnsi="Times New Roman"/>
        </w:rPr>
        <w:t>MEMORE</w:t>
      </w:r>
      <w:r w:rsidR="0038445E" w:rsidRPr="003A25D7">
        <w:rPr>
          <w:rFonts w:ascii="Times New Roman" w:hAnsi="Times New Roman"/>
          <w:color w:val="000000"/>
        </w:rPr>
        <w:t xml:space="preserve"> code submitted.  Check this section of the output for consistency with your intentions before interpreting the results.</w:t>
      </w:r>
    </w:p>
    <w:p w:rsidR="008418DD" w:rsidRPr="003A25D7" w:rsidRDefault="008418DD" w:rsidP="001D3AA7">
      <w:pPr>
        <w:autoSpaceDE w:val="0"/>
        <w:autoSpaceDN w:val="0"/>
        <w:adjustRightInd w:val="0"/>
        <w:ind w:left="720" w:firstLine="0"/>
        <w:rPr>
          <w:rFonts w:ascii="Times New Roman" w:hAnsi="Times New Roman"/>
          <w:color w:val="000000"/>
        </w:rPr>
      </w:pPr>
    </w:p>
    <w:p w:rsidR="008418DD" w:rsidRPr="003A25D7" w:rsidRDefault="008418DD" w:rsidP="008418DD">
      <w:pPr>
        <w:autoSpaceDE w:val="0"/>
        <w:autoSpaceDN w:val="0"/>
        <w:adjustRightInd w:val="0"/>
        <w:ind w:left="720" w:firstLine="0"/>
        <w:rPr>
          <w:rFonts w:ascii="Times New Roman" w:hAnsi="Times New Roman"/>
          <w:color w:val="000000"/>
        </w:rPr>
      </w:pPr>
      <w:r w:rsidRPr="003A25D7">
        <w:rPr>
          <w:rFonts w:ascii="Times New Roman" w:hAnsi="Times New Roman"/>
          <w:b/>
          <w:color w:val="000000"/>
        </w:rPr>
        <w:t xml:space="preserve">Moderator Example: </w:t>
      </w:r>
      <w:r w:rsidRPr="003A25D7">
        <w:rPr>
          <w:rFonts w:ascii="Times New Roman" w:hAnsi="Times New Roman"/>
          <w:i/>
          <w:color w:val="000000"/>
        </w:rPr>
        <w:t>X</w:t>
      </w:r>
      <w:r w:rsidRPr="003A25D7">
        <w:rPr>
          <w:rFonts w:ascii="Times New Roman" w:hAnsi="Times New Roman"/>
          <w:color w:val="000000"/>
        </w:rPr>
        <w:t xml:space="preserve"> might be a manipulation of content in a stimulus, with each participant in the study receiving stimulus version A and stimulus version B.  Each participant’s measurement of the outcome is collected following exposure to each of the two stimuli. Additionally, a single measurement of the moderator of interest will be collected. If in the data the moderator measurements is the variable </w:t>
      </w:r>
      <w:r w:rsidRPr="003A25D7">
        <w:rPr>
          <w:rFonts w:ascii="Courier New" w:hAnsi="Courier New" w:cs="Courier New"/>
          <w:color w:val="000000"/>
        </w:rPr>
        <w:t>mod</w:t>
      </w:r>
      <w:r w:rsidRPr="003A25D7">
        <w:rPr>
          <w:rFonts w:ascii="Times New Roman" w:hAnsi="Times New Roman"/>
          <w:color w:val="000000"/>
        </w:rPr>
        <w:t xml:space="preserve"> and the dependent variables measurements are variables </w:t>
      </w:r>
      <w:proofErr w:type="spellStart"/>
      <w:r w:rsidRPr="003A25D7">
        <w:rPr>
          <w:rFonts w:ascii="Courier New" w:hAnsi="Courier New" w:cs="Courier New"/>
          <w:color w:val="000000"/>
        </w:rPr>
        <w:t>depA</w:t>
      </w:r>
      <w:proofErr w:type="spellEnd"/>
      <w:r w:rsidRPr="003A25D7">
        <w:rPr>
          <w:rFonts w:ascii="Times New Roman" w:hAnsi="Times New Roman"/>
          <w:color w:val="000000"/>
        </w:rPr>
        <w:t xml:space="preserve"> and </w:t>
      </w:r>
      <w:proofErr w:type="spellStart"/>
      <w:r w:rsidRPr="003A25D7">
        <w:rPr>
          <w:rFonts w:ascii="Courier New" w:hAnsi="Courier New" w:cs="Courier New"/>
          <w:color w:val="000000"/>
        </w:rPr>
        <w:t>depB</w:t>
      </w:r>
      <w:proofErr w:type="spellEnd"/>
      <w:r w:rsidRPr="003A25D7">
        <w:rPr>
          <w:rFonts w:ascii="Times New Roman" w:hAnsi="Times New Roman"/>
          <w:color w:val="000000"/>
        </w:rPr>
        <w:t xml:space="preserve"> following exposure to stimulus A and B, then </w:t>
      </w:r>
    </w:p>
    <w:p w:rsidR="008418DD" w:rsidRPr="003A25D7" w:rsidRDefault="008418DD" w:rsidP="008418DD">
      <w:pPr>
        <w:autoSpaceDE w:val="0"/>
        <w:autoSpaceDN w:val="0"/>
        <w:adjustRightInd w:val="0"/>
        <w:ind w:firstLine="0"/>
        <w:rPr>
          <w:rFonts w:ascii="Times New Roman" w:hAnsi="Times New Roman"/>
          <w:color w:val="000000"/>
        </w:rPr>
      </w:pPr>
    </w:p>
    <w:p w:rsidR="008418DD" w:rsidRPr="003A25D7" w:rsidRDefault="008418DD" w:rsidP="008418DD">
      <w:pPr>
        <w:autoSpaceDE w:val="0"/>
        <w:autoSpaceDN w:val="0"/>
        <w:adjustRightInd w:val="0"/>
        <w:ind w:left="720" w:firstLine="0"/>
        <w:rPr>
          <w:rFonts w:ascii="Courier New" w:hAnsi="Courier New" w:cs="Courier New"/>
          <w:b/>
          <w:color w:val="000000"/>
        </w:rPr>
      </w:pPr>
      <w:r w:rsidRPr="003A25D7">
        <w:rPr>
          <w:rFonts w:ascii="Courier New" w:hAnsi="Courier New" w:cs="Courier New"/>
          <w:b/>
          <w:color w:val="000000"/>
        </w:rPr>
        <w:t>%MEMORE (data=</w:t>
      </w:r>
      <w:proofErr w:type="spellStart"/>
      <w:proofErr w:type="gramStart"/>
      <w:r w:rsidRPr="003A25D7">
        <w:rPr>
          <w:rFonts w:ascii="Courier New" w:hAnsi="Courier New" w:cs="Courier New"/>
          <w:b/>
          <w:color w:val="000000"/>
        </w:rPr>
        <w:t>study,Y</w:t>
      </w:r>
      <w:proofErr w:type="spellEnd"/>
      <w:proofErr w:type="gramEnd"/>
      <w:r w:rsidRPr="003A25D7">
        <w:rPr>
          <w:rFonts w:ascii="Courier New" w:hAnsi="Courier New" w:cs="Courier New"/>
          <w:b/>
          <w:color w:val="000000"/>
        </w:rPr>
        <w:t>=</w:t>
      </w:r>
      <w:proofErr w:type="spellStart"/>
      <w:r w:rsidRPr="003A25D7">
        <w:rPr>
          <w:rFonts w:ascii="Courier New" w:hAnsi="Courier New" w:cs="Courier New"/>
          <w:b/>
          <w:color w:val="000000"/>
        </w:rPr>
        <w:t>depA</w:t>
      </w:r>
      <w:proofErr w:type="spellEnd"/>
      <w:r w:rsidRPr="003A25D7">
        <w:rPr>
          <w:rFonts w:ascii="Courier New" w:hAnsi="Courier New" w:cs="Courier New"/>
          <w:b/>
          <w:color w:val="000000"/>
        </w:rPr>
        <w:t xml:space="preserve"> </w:t>
      </w:r>
      <w:proofErr w:type="spellStart"/>
      <w:r w:rsidRPr="003A25D7">
        <w:rPr>
          <w:rFonts w:ascii="Courier New" w:hAnsi="Courier New" w:cs="Courier New"/>
          <w:b/>
          <w:color w:val="000000"/>
        </w:rPr>
        <w:t>depB,</w:t>
      </w:r>
      <w:r w:rsidR="001A432B" w:rsidRPr="003A25D7">
        <w:rPr>
          <w:rFonts w:ascii="Courier New" w:hAnsi="Courier New" w:cs="Courier New"/>
          <w:b/>
          <w:color w:val="000000"/>
        </w:rPr>
        <w:t>W</w:t>
      </w:r>
      <w:proofErr w:type="spellEnd"/>
      <w:r w:rsidRPr="003A25D7">
        <w:rPr>
          <w:rFonts w:ascii="Courier New" w:hAnsi="Courier New" w:cs="Courier New"/>
          <w:b/>
          <w:color w:val="000000"/>
        </w:rPr>
        <w:t>=mod</w:t>
      </w:r>
      <w:r w:rsidR="00F041C3">
        <w:rPr>
          <w:rFonts w:ascii="Courier New" w:hAnsi="Courier New" w:cs="Courier New"/>
          <w:b/>
          <w:color w:val="000000"/>
        </w:rPr>
        <w:t>1</w:t>
      </w:r>
      <w:r w:rsidRPr="003A25D7">
        <w:rPr>
          <w:rFonts w:ascii="Courier New" w:hAnsi="Courier New" w:cs="Courier New"/>
          <w:b/>
          <w:color w:val="000000"/>
        </w:rPr>
        <w:t>,model=2);</w:t>
      </w:r>
    </w:p>
    <w:p w:rsidR="008418DD" w:rsidRPr="003A25D7" w:rsidRDefault="008418DD" w:rsidP="008418DD">
      <w:pPr>
        <w:autoSpaceDE w:val="0"/>
        <w:autoSpaceDN w:val="0"/>
        <w:adjustRightInd w:val="0"/>
        <w:ind w:left="720" w:firstLine="0"/>
        <w:rPr>
          <w:rFonts w:ascii="Times New Roman" w:hAnsi="Times New Roman"/>
          <w:color w:val="000000"/>
        </w:rPr>
      </w:pPr>
    </w:p>
    <w:p w:rsidR="008418DD" w:rsidRPr="003A25D7" w:rsidRDefault="008418DD" w:rsidP="008418DD">
      <w:pPr>
        <w:autoSpaceDE w:val="0"/>
        <w:autoSpaceDN w:val="0"/>
        <w:adjustRightInd w:val="0"/>
        <w:ind w:left="720" w:firstLine="0"/>
        <w:rPr>
          <w:rFonts w:ascii="Times New Roman" w:hAnsi="Times New Roman"/>
          <w:color w:val="000000"/>
        </w:rPr>
      </w:pPr>
      <w:r w:rsidRPr="003A25D7">
        <w:rPr>
          <w:rFonts w:ascii="Times New Roman" w:hAnsi="Times New Roman"/>
          <w:color w:val="000000"/>
        </w:rPr>
        <w:t xml:space="preserve">estimates allow the effect of </w:t>
      </w:r>
      <w:r w:rsidRPr="003A25D7">
        <w:rPr>
          <w:rFonts w:ascii="Times New Roman" w:hAnsi="Times New Roman"/>
          <w:i/>
          <w:color w:val="000000"/>
        </w:rPr>
        <w:t xml:space="preserve">X </w:t>
      </w:r>
      <w:r w:rsidRPr="003A25D7">
        <w:rPr>
          <w:rFonts w:ascii="Times New Roman" w:hAnsi="Times New Roman"/>
          <w:color w:val="000000"/>
        </w:rPr>
        <w:t xml:space="preserve">to vary linearly by </w:t>
      </w:r>
      <w:r w:rsidR="001A432B" w:rsidRPr="003A25D7">
        <w:rPr>
          <w:rFonts w:ascii="Times New Roman" w:hAnsi="Times New Roman"/>
          <w:i/>
          <w:color w:val="000000"/>
        </w:rPr>
        <w:t>W</w:t>
      </w:r>
      <w:r w:rsidRPr="003A25D7">
        <w:rPr>
          <w:rFonts w:ascii="Times New Roman" w:hAnsi="Times New Roman"/>
          <w:i/>
          <w:color w:val="000000"/>
        </w:rPr>
        <w:t xml:space="preserve"> </w:t>
      </w:r>
      <w:r w:rsidRPr="003A25D7">
        <w:rPr>
          <w:rFonts w:ascii="Times New Roman" w:hAnsi="Times New Roman"/>
          <w:color w:val="000000"/>
        </w:rPr>
        <w:t xml:space="preserve">and estimate the effect of </w:t>
      </w:r>
      <w:r w:rsidRPr="003A25D7">
        <w:rPr>
          <w:rFonts w:ascii="Times New Roman" w:hAnsi="Times New Roman"/>
          <w:i/>
          <w:color w:val="000000"/>
        </w:rPr>
        <w:t>X</w:t>
      </w:r>
      <w:r w:rsidRPr="003A25D7">
        <w:rPr>
          <w:rFonts w:ascii="Times New Roman" w:hAnsi="Times New Roman"/>
          <w:color w:val="000000"/>
        </w:rPr>
        <w:t xml:space="preserve"> and </w:t>
      </w:r>
      <w:proofErr w:type="spellStart"/>
      <w:r w:rsidR="001A432B" w:rsidRPr="003A25D7">
        <w:rPr>
          <w:rFonts w:ascii="Times New Roman" w:hAnsi="Times New Roman"/>
          <w:i/>
          <w:color w:val="000000"/>
        </w:rPr>
        <w:t>W</w:t>
      </w:r>
      <w:r w:rsidRPr="003A25D7">
        <w:rPr>
          <w:rFonts w:ascii="Times New Roman" w:hAnsi="Times New Roman"/>
          <w:color w:val="000000"/>
        </w:rPr>
        <w:t xml:space="preserve"> on</w:t>
      </w:r>
      <w:proofErr w:type="spellEnd"/>
      <w:r w:rsidRPr="003A25D7">
        <w:rPr>
          <w:rFonts w:ascii="Times New Roman" w:hAnsi="Times New Roman"/>
          <w:color w:val="000000"/>
        </w:rPr>
        <w:t xml:space="preserve"> </w:t>
      </w:r>
      <w:r w:rsidRPr="003A25D7">
        <w:rPr>
          <w:rFonts w:ascii="Times New Roman" w:hAnsi="Times New Roman"/>
          <w:i/>
          <w:color w:val="000000"/>
        </w:rPr>
        <w:t>Y</w:t>
      </w:r>
      <w:r w:rsidRPr="003A25D7">
        <w:rPr>
          <w:rFonts w:ascii="Times New Roman" w:hAnsi="Times New Roman"/>
          <w:color w:val="000000"/>
        </w:rPr>
        <w:t xml:space="preserve">. MEMORE provides regression coefficient estimates, standard errors, and test statistics. Additionally, MEMORE provides a variety of tables which probe the effect of </w:t>
      </w:r>
      <w:r w:rsidRPr="003A25D7">
        <w:rPr>
          <w:rFonts w:ascii="Times New Roman" w:hAnsi="Times New Roman"/>
          <w:i/>
          <w:color w:val="000000"/>
        </w:rPr>
        <w:t>X</w:t>
      </w:r>
      <w:r w:rsidRPr="003A25D7">
        <w:rPr>
          <w:rFonts w:ascii="Times New Roman" w:hAnsi="Times New Roman"/>
          <w:color w:val="000000"/>
        </w:rPr>
        <w:t xml:space="preserve"> on </w:t>
      </w:r>
      <w:r w:rsidRPr="003A25D7">
        <w:rPr>
          <w:rFonts w:ascii="Times New Roman" w:hAnsi="Times New Roman"/>
          <w:i/>
          <w:color w:val="000000"/>
        </w:rPr>
        <w:t>Y</w:t>
      </w:r>
      <w:r w:rsidRPr="003A25D7">
        <w:rPr>
          <w:rFonts w:ascii="Times New Roman" w:hAnsi="Times New Roman"/>
          <w:color w:val="000000"/>
        </w:rPr>
        <w:t xml:space="preserve"> and the effect of </w:t>
      </w:r>
      <w:r w:rsidR="001A432B" w:rsidRPr="003A25D7">
        <w:rPr>
          <w:rFonts w:ascii="Times New Roman" w:hAnsi="Times New Roman"/>
          <w:i/>
          <w:color w:val="000000"/>
        </w:rPr>
        <w:t>W</w:t>
      </w:r>
      <w:r w:rsidRPr="003A25D7">
        <w:rPr>
          <w:rFonts w:ascii="Times New Roman" w:hAnsi="Times New Roman"/>
          <w:color w:val="000000"/>
        </w:rPr>
        <w:t xml:space="preserve"> on </w:t>
      </w:r>
      <w:r w:rsidRPr="003A25D7">
        <w:rPr>
          <w:rFonts w:ascii="Times New Roman" w:hAnsi="Times New Roman"/>
          <w:i/>
          <w:color w:val="000000"/>
        </w:rPr>
        <w:t>Y</w:t>
      </w:r>
      <w:r w:rsidRPr="003A25D7">
        <w:rPr>
          <w:rFonts w:ascii="Times New Roman" w:hAnsi="Times New Roman"/>
          <w:color w:val="000000"/>
        </w:rPr>
        <w:t xml:space="preserve">. </w:t>
      </w:r>
    </w:p>
    <w:p w:rsidR="008418DD" w:rsidRPr="003A25D7" w:rsidRDefault="008418DD" w:rsidP="008418DD">
      <w:pPr>
        <w:autoSpaceDE w:val="0"/>
        <w:autoSpaceDN w:val="0"/>
        <w:adjustRightInd w:val="0"/>
        <w:ind w:left="720" w:firstLine="0"/>
        <w:rPr>
          <w:rFonts w:ascii="Times New Roman" w:hAnsi="Times New Roman"/>
          <w:color w:val="000000"/>
        </w:rPr>
      </w:pPr>
    </w:p>
    <w:p w:rsidR="008418DD" w:rsidRPr="003A25D7" w:rsidRDefault="008418DD" w:rsidP="008418DD">
      <w:pPr>
        <w:autoSpaceDE w:val="0"/>
        <w:autoSpaceDN w:val="0"/>
        <w:adjustRightInd w:val="0"/>
        <w:ind w:left="720" w:firstLine="0"/>
        <w:rPr>
          <w:rFonts w:ascii="Times New Roman" w:hAnsi="Times New Roman"/>
          <w:color w:val="000000"/>
        </w:rPr>
      </w:pPr>
      <w:r w:rsidRPr="003A25D7">
        <w:rPr>
          <w:rFonts w:ascii="Times New Roman" w:hAnsi="Times New Roman"/>
          <w:color w:val="000000"/>
        </w:rPr>
        <w:t xml:space="preserve">Some of the options which are available in </w:t>
      </w:r>
      <w:r w:rsidR="003A25D7" w:rsidRPr="003A25D7">
        <w:rPr>
          <w:rFonts w:ascii="Times New Roman" w:eastAsia="Times New Roman" w:hAnsi="Times New Roman"/>
        </w:rPr>
        <w:t>MEMORE</w:t>
      </w:r>
      <w:r w:rsidR="003A25D7" w:rsidRPr="003A25D7">
        <w:rPr>
          <w:rFonts w:ascii="Times New Roman" w:hAnsi="Times New Roman"/>
          <w:color w:val="000000"/>
        </w:rPr>
        <w:t xml:space="preserve"> </w:t>
      </w:r>
      <w:r w:rsidRPr="003A25D7">
        <w:rPr>
          <w:rFonts w:ascii="Times New Roman" w:hAnsi="Times New Roman"/>
          <w:color w:val="000000"/>
        </w:rPr>
        <w:t>for mediation are also available in moderation. For example, controlling the confidence level and the number of decimal places printed. Additional, options for moderation allow the user to decide what values will be probed, if the moderator should be centered before analysis, and if syntax for a plot should be printed.  For example,</w:t>
      </w:r>
    </w:p>
    <w:p w:rsidR="008418DD" w:rsidRPr="003A25D7" w:rsidRDefault="008418DD" w:rsidP="008418DD">
      <w:pPr>
        <w:autoSpaceDE w:val="0"/>
        <w:autoSpaceDN w:val="0"/>
        <w:adjustRightInd w:val="0"/>
        <w:ind w:left="720" w:firstLine="0"/>
        <w:jc w:val="center"/>
        <w:rPr>
          <w:rFonts w:ascii="Times New Roman" w:hAnsi="Times New Roman"/>
          <w:color w:val="000000"/>
        </w:rPr>
      </w:pPr>
    </w:p>
    <w:p w:rsidR="008418DD" w:rsidRPr="003A25D7" w:rsidRDefault="008418DD" w:rsidP="003A25D7">
      <w:pPr>
        <w:autoSpaceDE w:val="0"/>
        <w:autoSpaceDN w:val="0"/>
        <w:adjustRightInd w:val="0"/>
        <w:ind w:left="1800" w:hanging="1080"/>
        <w:rPr>
          <w:rFonts w:ascii="Times New Roman" w:hAnsi="Times New Roman"/>
          <w:color w:val="000000"/>
        </w:rPr>
      </w:pPr>
      <w:r w:rsidRPr="003A25D7">
        <w:rPr>
          <w:rFonts w:ascii="Courier New" w:hAnsi="Courier New" w:cs="Courier New"/>
          <w:b/>
          <w:color w:val="000000"/>
        </w:rPr>
        <w:t>MEMORE (data=</w:t>
      </w:r>
      <w:proofErr w:type="spellStart"/>
      <w:proofErr w:type="gramStart"/>
      <w:r w:rsidRPr="003A25D7">
        <w:rPr>
          <w:rFonts w:ascii="Courier New" w:hAnsi="Courier New" w:cs="Courier New"/>
          <w:b/>
          <w:color w:val="000000"/>
        </w:rPr>
        <w:t>study,Y</w:t>
      </w:r>
      <w:proofErr w:type="spellEnd"/>
      <w:proofErr w:type="gramEnd"/>
      <w:r w:rsidRPr="003A25D7">
        <w:rPr>
          <w:rFonts w:ascii="Courier New" w:hAnsi="Courier New" w:cs="Courier New"/>
          <w:b/>
          <w:color w:val="000000"/>
        </w:rPr>
        <w:t>=</w:t>
      </w:r>
      <w:proofErr w:type="spellStart"/>
      <w:r w:rsidRPr="003A25D7">
        <w:rPr>
          <w:rFonts w:ascii="Courier New" w:hAnsi="Courier New" w:cs="Courier New"/>
          <w:b/>
          <w:color w:val="000000"/>
        </w:rPr>
        <w:t>depA</w:t>
      </w:r>
      <w:proofErr w:type="spellEnd"/>
      <w:r w:rsidRPr="003A25D7">
        <w:rPr>
          <w:rFonts w:ascii="Courier New" w:hAnsi="Courier New" w:cs="Courier New"/>
          <w:b/>
          <w:color w:val="000000"/>
        </w:rPr>
        <w:t xml:space="preserve"> </w:t>
      </w:r>
      <w:proofErr w:type="spellStart"/>
      <w:r w:rsidRPr="003A25D7">
        <w:rPr>
          <w:rFonts w:ascii="Courier New" w:hAnsi="Courier New" w:cs="Courier New"/>
          <w:b/>
          <w:color w:val="000000"/>
        </w:rPr>
        <w:t>depB,</w:t>
      </w:r>
      <w:r w:rsidR="001A432B" w:rsidRPr="003A25D7">
        <w:rPr>
          <w:rFonts w:ascii="Courier New" w:hAnsi="Courier New" w:cs="Courier New"/>
          <w:b/>
          <w:color w:val="000000"/>
        </w:rPr>
        <w:t>W</w:t>
      </w:r>
      <w:proofErr w:type="spellEnd"/>
      <w:r w:rsidRPr="003A25D7">
        <w:rPr>
          <w:rFonts w:ascii="Courier New" w:hAnsi="Courier New" w:cs="Courier New"/>
          <w:b/>
          <w:color w:val="000000"/>
        </w:rPr>
        <w:t>=mod</w:t>
      </w:r>
      <w:r w:rsidR="00F041C3">
        <w:rPr>
          <w:rFonts w:ascii="Courier New" w:hAnsi="Courier New" w:cs="Courier New"/>
          <w:b/>
          <w:color w:val="000000"/>
        </w:rPr>
        <w:t>1</w:t>
      </w:r>
      <w:r w:rsidRPr="003A25D7">
        <w:rPr>
          <w:rFonts w:ascii="Courier New" w:hAnsi="Courier New" w:cs="Courier New"/>
          <w:b/>
          <w:color w:val="000000"/>
        </w:rPr>
        <w:t>,conf=99,</w:t>
      </w:r>
      <w:r w:rsidR="001A432B" w:rsidRPr="003A25D7">
        <w:rPr>
          <w:rFonts w:ascii="Courier New" w:hAnsi="Courier New" w:cs="Courier New"/>
          <w:b/>
          <w:color w:val="000000"/>
        </w:rPr>
        <w:t>w</w:t>
      </w:r>
      <w:r w:rsidR="004B6F65">
        <w:rPr>
          <w:rFonts w:ascii="Courier New" w:hAnsi="Courier New" w:cs="Courier New"/>
          <w:b/>
          <w:color w:val="000000"/>
        </w:rPr>
        <w:t>modval1=5,quantile</w:t>
      </w:r>
      <w:r w:rsidRPr="003A25D7">
        <w:rPr>
          <w:rFonts w:ascii="Courier New" w:hAnsi="Courier New" w:cs="Courier New"/>
          <w:b/>
          <w:color w:val="000000"/>
        </w:rPr>
        <w:t>=1,plot=1,    center=1);</w:t>
      </w:r>
    </w:p>
    <w:p w:rsidR="008418DD" w:rsidRPr="003A25D7" w:rsidRDefault="008418DD" w:rsidP="008418DD">
      <w:pPr>
        <w:autoSpaceDE w:val="0"/>
        <w:autoSpaceDN w:val="0"/>
        <w:adjustRightInd w:val="0"/>
        <w:rPr>
          <w:rFonts w:ascii="Times New Roman" w:hAnsi="Times New Roman"/>
          <w:color w:val="000000"/>
        </w:rPr>
      </w:pPr>
    </w:p>
    <w:p w:rsidR="008418DD" w:rsidRPr="003A25D7" w:rsidRDefault="008418DD" w:rsidP="008418DD">
      <w:pPr>
        <w:autoSpaceDE w:val="0"/>
        <w:autoSpaceDN w:val="0"/>
        <w:adjustRightInd w:val="0"/>
        <w:ind w:left="720" w:firstLine="0"/>
        <w:rPr>
          <w:rFonts w:ascii="Times New Roman" w:hAnsi="Times New Roman"/>
          <w:color w:val="000000"/>
        </w:rPr>
      </w:pPr>
      <w:r w:rsidRPr="003A25D7">
        <w:rPr>
          <w:rFonts w:ascii="Times New Roman" w:hAnsi="Times New Roman"/>
          <w:color w:val="000000"/>
        </w:rPr>
        <w:t xml:space="preserve">estimates the effects of </w:t>
      </w:r>
      <w:r w:rsidRPr="003A25D7">
        <w:rPr>
          <w:rFonts w:ascii="Times New Roman" w:hAnsi="Times New Roman"/>
          <w:i/>
          <w:color w:val="000000"/>
        </w:rPr>
        <w:t>X</w:t>
      </w:r>
      <w:r w:rsidRPr="003A25D7">
        <w:rPr>
          <w:rFonts w:ascii="Times New Roman" w:hAnsi="Times New Roman"/>
          <w:color w:val="000000"/>
        </w:rPr>
        <w:t xml:space="preserve"> and </w:t>
      </w:r>
      <w:r w:rsidRPr="003A25D7">
        <w:rPr>
          <w:rFonts w:ascii="Times New Roman" w:hAnsi="Times New Roman"/>
          <w:i/>
          <w:color w:val="000000"/>
        </w:rPr>
        <w:t>M</w:t>
      </w:r>
      <w:r w:rsidRPr="003A25D7">
        <w:rPr>
          <w:rFonts w:ascii="Times New Roman" w:hAnsi="Times New Roman"/>
          <w:color w:val="000000"/>
        </w:rPr>
        <w:t xml:space="preserve"> on </w:t>
      </w:r>
      <w:r w:rsidRPr="003A25D7">
        <w:rPr>
          <w:rFonts w:ascii="Times New Roman" w:hAnsi="Times New Roman"/>
          <w:i/>
          <w:color w:val="000000"/>
        </w:rPr>
        <w:t>Y</w:t>
      </w:r>
      <w:r w:rsidRPr="003A25D7">
        <w:rPr>
          <w:rFonts w:ascii="Times New Roman" w:hAnsi="Times New Roman"/>
          <w:color w:val="000000"/>
        </w:rPr>
        <w:t>, produces 99 percent confidence intervals for all model estimates</w:t>
      </w:r>
      <w:r w:rsidR="001A432B" w:rsidRPr="003A25D7">
        <w:rPr>
          <w:rFonts w:ascii="Times New Roman" w:hAnsi="Times New Roman"/>
          <w:color w:val="000000"/>
        </w:rPr>
        <w:t xml:space="preserve"> (</w:t>
      </w:r>
      <w:proofErr w:type="spellStart"/>
      <w:r w:rsidR="001A432B" w:rsidRPr="003A25D7">
        <w:rPr>
          <w:rFonts w:ascii="Courier New" w:hAnsi="Courier New" w:cs="Courier New"/>
          <w:b/>
          <w:color w:val="000000"/>
        </w:rPr>
        <w:t>conf</w:t>
      </w:r>
      <w:proofErr w:type="spellEnd"/>
      <w:r w:rsidR="001A432B" w:rsidRPr="003A25D7">
        <w:rPr>
          <w:rFonts w:ascii="Courier New" w:hAnsi="Courier New" w:cs="Courier New"/>
          <w:b/>
          <w:color w:val="000000"/>
        </w:rPr>
        <w:t>=99</w:t>
      </w:r>
      <w:r w:rsidR="001A432B" w:rsidRPr="003A25D7">
        <w:rPr>
          <w:rFonts w:ascii="Times New Roman" w:hAnsi="Times New Roman"/>
          <w:color w:val="000000"/>
        </w:rPr>
        <w:t>)</w:t>
      </w:r>
      <w:r w:rsidRPr="003A25D7">
        <w:rPr>
          <w:rFonts w:ascii="Times New Roman" w:hAnsi="Times New Roman"/>
          <w:color w:val="000000"/>
        </w:rPr>
        <w:t xml:space="preserve">, conducts all analyses using a mean centered </w:t>
      </w:r>
      <w:r w:rsidR="001A432B" w:rsidRPr="003A25D7">
        <w:rPr>
          <w:rFonts w:ascii="Times New Roman" w:hAnsi="Times New Roman"/>
          <w:i/>
          <w:color w:val="000000"/>
        </w:rPr>
        <w:t xml:space="preserve">W </w:t>
      </w:r>
      <w:r w:rsidR="001A432B" w:rsidRPr="003A25D7">
        <w:rPr>
          <w:rFonts w:ascii="Times New Roman" w:hAnsi="Times New Roman"/>
          <w:color w:val="000000"/>
        </w:rPr>
        <w:t>(</w:t>
      </w:r>
      <w:r w:rsidR="001A432B" w:rsidRPr="003A25D7">
        <w:rPr>
          <w:rFonts w:ascii="Courier New" w:hAnsi="Courier New" w:cs="Courier New"/>
          <w:b/>
          <w:color w:val="000000"/>
        </w:rPr>
        <w:t>center=1</w:t>
      </w:r>
      <w:r w:rsidR="001A432B" w:rsidRPr="003A25D7">
        <w:rPr>
          <w:rFonts w:ascii="Times New Roman" w:hAnsi="Times New Roman"/>
          <w:color w:val="000000"/>
        </w:rPr>
        <w:t>)</w:t>
      </w:r>
      <w:r w:rsidRPr="003A25D7">
        <w:rPr>
          <w:rFonts w:ascii="Times New Roman" w:hAnsi="Times New Roman"/>
          <w:color w:val="000000"/>
        </w:rPr>
        <w:t xml:space="preserve">, probes the effect of </w:t>
      </w:r>
      <w:r w:rsidRPr="003A25D7">
        <w:rPr>
          <w:rFonts w:ascii="Times New Roman" w:hAnsi="Times New Roman"/>
          <w:i/>
          <w:color w:val="000000"/>
        </w:rPr>
        <w:t xml:space="preserve">X </w:t>
      </w:r>
      <w:r w:rsidRPr="003A25D7">
        <w:rPr>
          <w:rFonts w:ascii="Times New Roman" w:hAnsi="Times New Roman"/>
          <w:color w:val="000000"/>
        </w:rPr>
        <w:t xml:space="preserve">on </w:t>
      </w:r>
      <w:r w:rsidRPr="003A25D7">
        <w:rPr>
          <w:rFonts w:ascii="Times New Roman" w:hAnsi="Times New Roman"/>
          <w:i/>
          <w:color w:val="000000"/>
        </w:rPr>
        <w:t>Y</w:t>
      </w:r>
      <w:r w:rsidRPr="003A25D7">
        <w:rPr>
          <w:rFonts w:ascii="Times New Roman" w:hAnsi="Times New Roman"/>
          <w:color w:val="000000"/>
        </w:rPr>
        <w:t xml:space="preserve"> at </w:t>
      </w:r>
      <w:r w:rsidR="001A432B" w:rsidRPr="003A25D7">
        <w:rPr>
          <w:rFonts w:ascii="Times New Roman" w:hAnsi="Times New Roman"/>
          <w:i/>
          <w:color w:val="000000"/>
        </w:rPr>
        <w:t>W</w:t>
      </w:r>
      <w:r w:rsidRPr="003A25D7">
        <w:rPr>
          <w:rFonts w:ascii="Times New Roman" w:hAnsi="Times New Roman"/>
          <w:color w:val="000000"/>
        </w:rPr>
        <w:t xml:space="preserve"> = 5</w:t>
      </w:r>
      <w:r w:rsidR="001A432B" w:rsidRPr="003A25D7">
        <w:rPr>
          <w:rFonts w:ascii="Times New Roman" w:hAnsi="Times New Roman"/>
          <w:color w:val="000000"/>
        </w:rPr>
        <w:t xml:space="preserve"> (</w:t>
      </w:r>
      <w:r w:rsidR="001A432B" w:rsidRPr="003A25D7">
        <w:rPr>
          <w:rFonts w:ascii="Courier New" w:hAnsi="Courier New" w:cs="Courier New"/>
          <w:b/>
          <w:color w:val="000000"/>
        </w:rPr>
        <w:t>wmodval1=5</w:t>
      </w:r>
      <w:r w:rsidR="001A432B" w:rsidRPr="003A25D7">
        <w:rPr>
          <w:rFonts w:ascii="Times New Roman" w:hAnsi="Times New Roman"/>
          <w:color w:val="000000"/>
        </w:rPr>
        <w:t>)</w:t>
      </w:r>
      <w:r w:rsidRPr="003A25D7">
        <w:rPr>
          <w:rFonts w:ascii="Times New Roman" w:hAnsi="Times New Roman"/>
          <w:color w:val="000000"/>
        </w:rPr>
        <w:t xml:space="preserve">, probes the effect of </w:t>
      </w:r>
      <w:r w:rsidRPr="003A25D7">
        <w:rPr>
          <w:rFonts w:ascii="Times New Roman" w:hAnsi="Times New Roman"/>
          <w:i/>
          <w:color w:val="000000"/>
        </w:rPr>
        <w:t>X</w:t>
      </w:r>
      <w:r w:rsidRPr="003A25D7">
        <w:rPr>
          <w:rFonts w:ascii="Times New Roman" w:hAnsi="Times New Roman"/>
          <w:color w:val="000000"/>
        </w:rPr>
        <w:t xml:space="preserve"> on </w:t>
      </w:r>
      <w:r w:rsidRPr="003A25D7">
        <w:rPr>
          <w:rFonts w:ascii="Times New Roman" w:hAnsi="Times New Roman"/>
          <w:i/>
          <w:color w:val="000000"/>
        </w:rPr>
        <w:t>Y</w:t>
      </w:r>
      <w:r w:rsidRPr="003A25D7">
        <w:rPr>
          <w:rFonts w:ascii="Times New Roman" w:hAnsi="Times New Roman"/>
          <w:color w:val="000000"/>
        </w:rPr>
        <w:t xml:space="preserve"> at the 10</w:t>
      </w:r>
      <w:r w:rsidRPr="003A25D7">
        <w:rPr>
          <w:rFonts w:ascii="Times New Roman" w:hAnsi="Times New Roman"/>
          <w:color w:val="000000"/>
          <w:vertAlign w:val="superscript"/>
        </w:rPr>
        <w:t>th</w:t>
      </w:r>
      <w:r w:rsidRPr="003A25D7">
        <w:rPr>
          <w:rFonts w:ascii="Times New Roman" w:hAnsi="Times New Roman"/>
          <w:color w:val="000000"/>
        </w:rPr>
        <w:t>, 25</w:t>
      </w:r>
      <w:r w:rsidRPr="003A25D7">
        <w:rPr>
          <w:rFonts w:ascii="Times New Roman" w:hAnsi="Times New Roman"/>
          <w:color w:val="000000"/>
          <w:vertAlign w:val="superscript"/>
        </w:rPr>
        <w:t>th</w:t>
      </w:r>
      <w:r w:rsidRPr="003A25D7">
        <w:rPr>
          <w:rFonts w:ascii="Times New Roman" w:hAnsi="Times New Roman"/>
          <w:color w:val="000000"/>
        </w:rPr>
        <w:t>, 50</w:t>
      </w:r>
      <w:r w:rsidRPr="003A25D7">
        <w:rPr>
          <w:rFonts w:ascii="Times New Roman" w:hAnsi="Times New Roman"/>
          <w:color w:val="000000"/>
          <w:vertAlign w:val="superscript"/>
        </w:rPr>
        <w:t>th</w:t>
      </w:r>
      <w:r w:rsidRPr="003A25D7">
        <w:rPr>
          <w:rFonts w:ascii="Times New Roman" w:hAnsi="Times New Roman"/>
          <w:color w:val="000000"/>
        </w:rPr>
        <w:t>, 75</w:t>
      </w:r>
      <w:r w:rsidRPr="003A25D7">
        <w:rPr>
          <w:rFonts w:ascii="Times New Roman" w:hAnsi="Times New Roman"/>
          <w:color w:val="000000"/>
          <w:vertAlign w:val="superscript"/>
        </w:rPr>
        <w:t>th</w:t>
      </w:r>
      <w:r w:rsidRPr="003A25D7">
        <w:rPr>
          <w:rFonts w:ascii="Times New Roman" w:hAnsi="Times New Roman"/>
          <w:color w:val="000000"/>
        </w:rPr>
        <w:t>, and 90</w:t>
      </w:r>
      <w:r w:rsidRPr="003A25D7">
        <w:rPr>
          <w:rFonts w:ascii="Times New Roman" w:hAnsi="Times New Roman"/>
          <w:color w:val="000000"/>
          <w:vertAlign w:val="superscript"/>
        </w:rPr>
        <w:t>th</w:t>
      </w:r>
      <w:r w:rsidRPr="003A25D7">
        <w:rPr>
          <w:rFonts w:ascii="Times New Roman" w:hAnsi="Times New Roman"/>
          <w:color w:val="000000"/>
        </w:rPr>
        <w:t xml:space="preserve"> quantiles of the observed distribution of </w:t>
      </w:r>
      <w:r w:rsidR="001A432B" w:rsidRPr="003A25D7">
        <w:rPr>
          <w:rFonts w:ascii="Times New Roman" w:hAnsi="Times New Roman"/>
          <w:i/>
          <w:color w:val="000000"/>
        </w:rPr>
        <w:t xml:space="preserve">W </w:t>
      </w:r>
      <w:r w:rsidR="001A432B" w:rsidRPr="003A25D7">
        <w:rPr>
          <w:rFonts w:ascii="Times New Roman" w:hAnsi="Times New Roman"/>
          <w:color w:val="000000"/>
        </w:rPr>
        <w:t>(</w:t>
      </w:r>
      <w:r w:rsidR="004B6F65">
        <w:rPr>
          <w:rFonts w:ascii="Courier New" w:hAnsi="Courier New" w:cs="Courier New"/>
          <w:b/>
          <w:color w:val="000000"/>
        </w:rPr>
        <w:t>quantile</w:t>
      </w:r>
      <w:r w:rsidR="001A432B" w:rsidRPr="003A25D7">
        <w:rPr>
          <w:rFonts w:ascii="Courier New" w:hAnsi="Courier New" w:cs="Courier New"/>
          <w:b/>
          <w:color w:val="000000"/>
        </w:rPr>
        <w:t>=1</w:t>
      </w:r>
      <w:r w:rsidR="001A432B" w:rsidRPr="003A25D7">
        <w:rPr>
          <w:rFonts w:ascii="Times New Roman" w:hAnsi="Times New Roman"/>
          <w:color w:val="000000"/>
        </w:rPr>
        <w:t>)</w:t>
      </w:r>
      <w:r w:rsidRPr="003A25D7">
        <w:rPr>
          <w:rFonts w:ascii="Times New Roman" w:hAnsi="Times New Roman"/>
          <w:color w:val="000000"/>
        </w:rPr>
        <w:t>, and prints syntax for making plots of conditional effects</w:t>
      </w:r>
      <w:r w:rsidR="001A432B" w:rsidRPr="003A25D7">
        <w:rPr>
          <w:rFonts w:ascii="Times New Roman" w:hAnsi="Times New Roman"/>
          <w:color w:val="000000"/>
        </w:rPr>
        <w:t xml:space="preserve"> (</w:t>
      </w:r>
      <w:r w:rsidR="001A432B" w:rsidRPr="003A25D7">
        <w:rPr>
          <w:rFonts w:ascii="Courier New" w:hAnsi="Courier New" w:cs="Courier New"/>
          <w:b/>
          <w:color w:val="000000"/>
        </w:rPr>
        <w:t>plot=1</w:t>
      </w:r>
      <w:r w:rsidR="001A432B" w:rsidRPr="003A25D7">
        <w:rPr>
          <w:rFonts w:ascii="Times New Roman" w:hAnsi="Times New Roman"/>
          <w:color w:val="000000"/>
        </w:rPr>
        <w:t>)</w:t>
      </w:r>
      <w:r w:rsidRPr="003A25D7">
        <w:rPr>
          <w:rFonts w:ascii="Times New Roman" w:hAnsi="Times New Roman"/>
          <w:color w:val="000000"/>
        </w:rPr>
        <w:t xml:space="preserve">.  </w:t>
      </w:r>
    </w:p>
    <w:p w:rsidR="008418DD" w:rsidRPr="003A25D7" w:rsidRDefault="008418DD" w:rsidP="008418DD">
      <w:pPr>
        <w:autoSpaceDE w:val="0"/>
        <w:autoSpaceDN w:val="0"/>
        <w:adjustRightInd w:val="0"/>
        <w:ind w:left="720" w:firstLine="0"/>
        <w:rPr>
          <w:rFonts w:ascii="Times New Roman" w:hAnsi="Times New Roman"/>
          <w:color w:val="000000"/>
        </w:rPr>
      </w:pPr>
    </w:p>
    <w:p w:rsidR="008418DD" w:rsidRPr="003A25D7" w:rsidRDefault="003A25D7" w:rsidP="003A25D7">
      <w:pPr>
        <w:autoSpaceDE w:val="0"/>
        <w:autoSpaceDN w:val="0"/>
        <w:adjustRightInd w:val="0"/>
        <w:ind w:left="720" w:firstLine="0"/>
        <w:rPr>
          <w:rFonts w:ascii="Times New Roman" w:hAnsi="Times New Roman"/>
          <w:color w:val="000000"/>
        </w:rPr>
      </w:pPr>
      <w:r w:rsidRPr="003A25D7">
        <w:rPr>
          <w:rFonts w:ascii="Times New Roman" w:eastAsia="Times New Roman" w:hAnsi="Times New Roman"/>
        </w:rPr>
        <w:t>MEMORE</w:t>
      </w:r>
      <w:r w:rsidR="008418DD" w:rsidRPr="003A25D7">
        <w:rPr>
          <w:rFonts w:ascii="Times New Roman" w:hAnsi="Times New Roman"/>
          <w:color w:val="000000"/>
        </w:rPr>
        <w:t xml:space="preserve"> constructs the difference between the outcome measurements and models this difference in accordance with the procedure described in Judd et al. (1996, 2001). </w:t>
      </w:r>
      <w:r w:rsidRPr="003A25D7">
        <w:rPr>
          <w:rFonts w:ascii="Times New Roman" w:eastAsia="Times New Roman" w:hAnsi="Times New Roman"/>
        </w:rPr>
        <w:t>MEMORE</w:t>
      </w:r>
      <w:r w:rsidR="008418DD" w:rsidRPr="003A25D7">
        <w:rPr>
          <w:rFonts w:ascii="Times New Roman" w:hAnsi="Times New Roman"/>
          <w:color w:val="000000"/>
        </w:rPr>
        <w:t xml:space="preserve"> constructs the difference score </w:t>
      </w:r>
      <w:r w:rsidR="008418DD" w:rsidRPr="003A25D7">
        <w:rPr>
          <w:rFonts w:ascii="Times New Roman" w:hAnsi="Times New Roman"/>
          <w:i/>
          <w:color w:val="000000"/>
        </w:rPr>
        <w:t>Y</w:t>
      </w:r>
      <w:r w:rsidR="008418DD" w:rsidRPr="003A25D7">
        <w:rPr>
          <w:rFonts w:ascii="Times New Roman" w:hAnsi="Times New Roman"/>
          <w:color w:val="000000"/>
          <w:vertAlign w:val="subscript"/>
        </w:rPr>
        <w:t>A</w:t>
      </w:r>
      <w:r w:rsidR="008418DD" w:rsidRPr="003A25D7">
        <w:rPr>
          <w:rFonts w:ascii="Times New Roman" w:hAnsi="Times New Roman"/>
          <w:color w:val="000000"/>
        </w:rPr>
        <w:t xml:space="preserve"> – </w:t>
      </w:r>
      <w:r w:rsidR="008418DD" w:rsidRPr="003A25D7">
        <w:rPr>
          <w:rFonts w:ascii="Times New Roman" w:hAnsi="Times New Roman"/>
          <w:i/>
          <w:color w:val="000000"/>
        </w:rPr>
        <w:t>Y</w:t>
      </w:r>
      <w:r w:rsidR="008418DD" w:rsidRPr="003A25D7">
        <w:rPr>
          <w:rFonts w:ascii="Times New Roman" w:hAnsi="Times New Roman"/>
          <w:color w:val="000000"/>
          <w:vertAlign w:val="subscript"/>
        </w:rPr>
        <w:t>B</w:t>
      </w:r>
      <w:r w:rsidR="008418DD" w:rsidRPr="003A25D7">
        <w:rPr>
          <w:rFonts w:ascii="Times New Roman" w:hAnsi="Times New Roman"/>
          <w:color w:val="000000"/>
        </w:rPr>
        <w:t xml:space="preserve">, where </w:t>
      </w:r>
      <w:r w:rsidR="008418DD" w:rsidRPr="003A25D7">
        <w:rPr>
          <w:rFonts w:ascii="Times New Roman" w:hAnsi="Times New Roman"/>
          <w:i/>
          <w:color w:val="000000"/>
        </w:rPr>
        <w:t>Y</w:t>
      </w:r>
      <w:r w:rsidR="008418DD" w:rsidRPr="003A25D7">
        <w:rPr>
          <w:rFonts w:ascii="Times New Roman" w:hAnsi="Times New Roman"/>
          <w:color w:val="000000"/>
          <w:vertAlign w:val="subscript"/>
        </w:rPr>
        <w:t>A</w:t>
      </w:r>
      <w:r w:rsidR="008418DD" w:rsidRPr="003A25D7">
        <w:rPr>
          <w:rFonts w:ascii="Times New Roman" w:hAnsi="Times New Roman"/>
          <w:color w:val="000000"/>
        </w:rPr>
        <w:t xml:space="preserve"> and </w:t>
      </w:r>
      <w:r w:rsidR="008418DD" w:rsidRPr="003A25D7">
        <w:rPr>
          <w:rFonts w:ascii="Times New Roman" w:hAnsi="Times New Roman"/>
          <w:i/>
          <w:color w:val="000000"/>
        </w:rPr>
        <w:t>Y</w:t>
      </w:r>
      <w:r w:rsidR="008418DD" w:rsidRPr="003A25D7">
        <w:rPr>
          <w:rFonts w:ascii="Times New Roman" w:hAnsi="Times New Roman"/>
          <w:color w:val="000000"/>
          <w:vertAlign w:val="subscript"/>
        </w:rPr>
        <w:t>B</w:t>
      </w:r>
      <w:r w:rsidR="008418DD" w:rsidRPr="003A25D7">
        <w:rPr>
          <w:rFonts w:ascii="Times New Roman" w:hAnsi="Times New Roman"/>
          <w:color w:val="000000"/>
        </w:rPr>
        <w:t xml:space="preserve"> are the dependent variable measurements following </w:t>
      </w:r>
      <w:r w:rsidR="008418DD" w:rsidRPr="003A25D7">
        <w:rPr>
          <w:rFonts w:ascii="Courier New" w:hAnsi="Courier New" w:cs="Courier New"/>
          <w:color w:val="000000"/>
        </w:rPr>
        <w:t>Y=</w:t>
      </w:r>
      <w:r w:rsidR="008418DD" w:rsidRPr="003A25D7">
        <w:rPr>
          <w:rFonts w:ascii="Times New Roman" w:hAnsi="Times New Roman"/>
          <w:color w:val="000000"/>
        </w:rPr>
        <w:t xml:space="preserve">. The order these are listed in following </w:t>
      </w:r>
      <w:r w:rsidR="008418DD" w:rsidRPr="003A25D7">
        <w:rPr>
          <w:rFonts w:ascii="Courier New" w:hAnsi="Courier New" w:cs="Courier New"/>
          <w:color w:val="000000"/>
        </w:rPr>
        <w:t>Y=</w:t>
      </w:r>
      <w:r w:rsidR="008418DD" w:rsidRPr="003A25D7">
        <w:rPr>
          <w:rFonts w:ascii="Times New Roman" w:hAnsi="Times New Roman"/>
          <w:color w:val="000000"/>
        </w:rPr>
        <w:t xml:space="preserve"> matters for the sake of the construction of the difference.  The top of the output will denote how the difference score was constructed based on the </w:t>
      </w:r>
      <w:r w:rsidRPr="003A25D7">
        <w:rPr>
          <w:rFonts w:ascii="Times New Roman" w:eastAsia="Times New Roman" w:hAnsi="Times New Roman"/>
        </w:rPr>
        <w:t>MEMORE</w:t>
      </w:r>
      <w:r w:rsidR="008418DD" w:rsidRPr="003A25D7">
        <w:rPr>
          <w:rFonts w:ascii="Times New Roman" w:hAnsi="Times New Roman"/>
          <w:color w:val="000000"/>
        </w:rPr>
        <w:t xml:space="preserve"> code submitted.  Check this section of the output for consistency with your intentions before interpreting the results.</w:t>
      </w:r>
    </w:p>
    <w:p w:rsidR="008D2E54" w:rsidRPr="003A25D7" w:rsidRDefault="008D2E54" w:rsidP="0075360F">
      <w:pPr>
        <w:autoSpaceDE w:val="0"/>
        <w:autoSpaceDN w:val="0"/>
        <w:adjustRightInd w:val="0"/>
        <w:ind w:firstLine="0"/>
        <w:rPr>
          <w:rFonts w:ascii="Times New Roman" w:hAnsi="Times New Roman"/>
          <w:color w:val="000000"/>
        </w:rPr>
      </w:pPr>
    </w:p>
    <w:p w:rsidR="00267DDE" w:rsidRPr="003A25D7" w:rsidRDefault="00267DDE" w:rsidP="0075360F">
      <w:pPr>
        <w:autoSpaceDE w:val="0"/>
        <w:autoSpaceDN w:val="0"/>
        <w:adjustRightInd w:val="0"/>
        <w:ind w:firstLine="0"/>
        <w:rPr>
          <w:rFonts w:ascii="Arial" w:hAnsi="Arial" w:cs="Arial"/>
          <w:b/>
          <w:i/>
          <w:color w:val="000000"/>
          <w:sz w:val="26"/>
          <w:szCs w:val="26"/>
        </w:rPr>
      </w:pPr>
      <w:r w:rsidRPr="003A25D7">
        <w:rPr>
          <w:rFonts w:ascii="Arial" w:hAnsi="Arial" w:cs="Arial"/>
          <w:b/>
          <w:i/>
          <w:color w:val="000000"/>
          <w:sz w:val="26"/>
          <w:szCs w:val="26"/>
        </w:rPr>
        <w:t>Multiple Mediators</w:t>
      </w:r>
    </w:p>
    <w:p w:rsidR="00267DDE" w:rsidRPr="003A25D7" w:rsidRDefault="00267DDE" w:rsidP="0075360F">
      <w:pPr>
        <w:autoSpaceDE w:val="0"/>
        <w:autoSpaceDN w:val="0"/>
        <w:adjustRightInd w:val="0"/>
        <w:ind w:firstLine="0"/>
        <w:rPr>
          <w:rFonts w:ascii="Arial" w:hAnsi="Arial" w:cs="Arial"/>
          <w:b/>
          <w:i/>
          <w:color w:val="000000"/>
        </w:rPr>
      </w:pPr>
    </w:p>
    <w:p w:rsidR="00CE3D37" w:rsidRPr="003A25D7" w:rsidRDefault="003A25D7" w:rsidP="00CE3D37">
      <w:pPr>
        <w:autoSpaceDE w:val="0"/>
        <w:autoSpaceDN w:val="0"/>
        <w:adjustRightInd w:val="0"/>
        <w:ind w:left="720" w:firstLine="0"/>
        <w:rPr>
          <w:rFonts w:ascii="Times New Roman" w:hAnsi="Times New Roman"/>
          <w:color w:val="000000"/>
        </w:rPr>
      </w:pPr>
      <w:r w:rsidRPr="003A25D7">
        <w:rPr>
          <w:rFonts w:ascii="Times New Roman" w:eastAsia="Times New Roman" w:hAnsi="Times New Roman"/>
        </w:rPr>
        <w:t>MEMORE</w:t>
      </w:r>
      <w:r w:rsidR="00CE3D37" w:rsidRPr="003A25D7">
        <w:rPr>
          <w:rFonts w:ascii="Times New Roman" w:hAnsi="Times New Roman"/>
          <w:color w:val="000000"/>
        </w:rPr>
        <w:t xml:space="preserve"> can estimate specific indirect effects of </w:t>
      </w:r>
      <w:r w:rsidR="00CE3D37" w:rsidRPr="003A25D7">
        <w:rPr>
          <w:rFonts w:ascii="Times New Roman" w:hAnsi="Times New Roman"/>
          <w:i/>
          <w:color w:val="000000"/>
        </w:rPr>
        <w:t>X</w:t>
      </w:r>
      <w:r w:rsidR="00CE3D37" w:rsidRPr="003A25D7">
        <w:rPr>
          <w:rFonts w:ascii="Times New Roman" w:hAnsi="Times New Roman"/>
          <w:color w:val="000000"/>
        </w:rPr>
        <w:t xml:space="preserve"> on </w:t>
      </w:r>
      <w:r w:rsidR="00CE3D37" w:rsidRPr="003A25D7">
        <w:rPr>
          <w:rFonts w:ascii="Times New Roman" w:hAnsi="Times New Roman"/>
          <w:i/>
          <w:color w:val="000000"/>
        </w:rPr>
        <w:t>Y</w:t>
      </w:r>
      <w:r w:rsidR="00CE3D37" w:rsidRPr="003A25D7">
        <w:rPr>
          <w:rFonts w:ascii="Times New Roman" w:hAnsi="Times New Roman"/>
          <w:color w:val="000000"/>
        </w:rPr>
        <w:t xml:space="preserve"> in models with up to </w:t>
      </w:r>
      <w:r w:rsidR="001A432B" w:rsidRPr="003A25D7">
        <w:rPr>
          <w:rFonts w:ascii="Times New Roman" w:hAnsi="Times New Roman"/>
          <w:color w:val="000000"/>
        </w:rPr>
        <w:t>ten</w:t>
      </w:r>
      <w:r w:rsidR="00CE3D37" w:rsidRPr="003A25D7">
        <w:rPr>
          <w:rFonts w:ascii="Times New Roman" w:hAnsi="Times New Roman"/>
          <w:color w:val="000000"/>
        </w:rPr>
        <w:t xml:space="preserve"> mediators operating in parallel, or </w:t>
      </w:r>
      <w:r w:rsidR="00B62BA8" w:rsidRPr="003A25D7">
        <w:rPr>
          <w:rFonts w:ascii="Times New Roman" w:hAnsi="Times New Roman"/>
          <w:color w:val="000000"/>
        </w:rPr>
        <w:t>five</w:t>
      </w:r>
      <w:r w:rsidR="00CE3D37" w:rsidRPr="003A25D7">
        <w:rPr>
          <w:rFonts w:ascii="Times New Roman" w:hAnsi="Times New Roman"/>
          <w:color w:val="000000"/>
        </w:rPr>
        <w:t xml:space="preserve"> in serial, as well as the total indirect effect of </w:t>
      </w:r>
      <w:r w:rsidR="00CE3D37" w:rsidRPr="003A25D7">
        <w:rPr>
          <w:rFonts w:ascii="Times New Roman" w:hAnsi="Times New Roman"/>
          <w:i/>
          <w:color w:val="000000"/>
        </w:rPr>
        <w:t>X</w:t>
      </w:r>
      <w:r w:rsidR="00CE3D37" w:rsidRPr="003A25D7">
        <w:rPr>
          <w:rFonts w:ascii="Times New Roman" w:hAnsi="Times New Roman"/>
          <w:color w:val="000000"/>
        </w:rPr>
        <w:t xml:space="preserve"> on </w:t>
      </w:r>
      <w:r w:rsidR="00CE3D37" w:rsidRPr="003A25D7">
        <w:rPr>
          <w:rFonts w:ascii="Times New Roman" w:hAnsi="Times New Roman"/>
          <w:i/>
          <w:color w:val="000000"/>
        </w:rPr>
        <w:t>Y</w:t>
      </w:r>
      <w:r w:rsidR="00CE3D37" w:rsidRPr="003A25D7">
        <w:rPr>
          <w:rFonts w:ascii="Times New Roman" w:hAnsi="Times New Roman"/>
          <w:color w:val="000000"/>
        </w:rPr>
        <w:t xml:space="preserve"> aggregated across all mediators.  As mediators must come in pairs of measurements, in a model with </w:t>
      </w:r>
      <w:r w:rsidR="00CE3D37" w:rsidRPr="003A25D7">
        <w:rPr>
          <w:rFonts w:ascii="Times New Roman" w:hAnsi="Times New Roman"/>
          <w:i/>
          <w:color w:val="000000"/>
        </w:rPr>
        <w:t>k</w:t>
      </w:r>
      <w:r w:rsidR="00CE3D37" w:rsidRPr="003A25D7">
        <w:rPr>
          <w:rFonts w:ascii="Times New Roman" w:hAnsi="Times New Roman"/>
          <w:color w:val="000000"/>
        </w:rPr>
        <w:t xml:space="preserve"> parallel mediators, there should be 2</w:t>
      </w:r>
      <w:r w:rsidR="00CE3D37" w:rsidRPr="003A25D7">
        <w:rPr>
          <w:rFonts w:ascii="Times New Roman" w:hAnsi="Times New Roman"/>
          <w:i/>
          <w:color w:val="000000"/>
        </w:rPr>
        <w:t>k</w:t>
      </w:r>
      <w:r w:rsidR="00CE3D37" w:rsidRPr="003A25D7">
        <w:rPr>
          <w:rFonts w:ascii="Times New Roman" w:hAnsi="Times New Roman"/>
          <w:color w:val="000000"/>
        </w:rPr>
        <w:t xml:space="preserve"> variables provided in the </w:t>
      </w:r>
      <w:r w:rsidR="00CE3D37" w:rsidRPr="003A25D7">
        <w:rPr>
          <w:rFonts w:ascii="Courier New" w:hAnsi="Courier New" w:cs="Courier New"/>
          <w:color w:val="000000"/>
        </w:rPr>
        <w:t>M=</w:t>
      </w:r>
      <w:r w:rsidR="00CE3D37" w:rsidRPr="003A25D7">
        <w:rPr>
          <w:rFonts w:ascii="Times New Roman" w:hAnsi="Times New Roman"/>
          <w:color w:val="000000"/>
        </w:rPr>
        <w:t xml:space="preserve"> list.  The pairs should come in sequence of the mediators, with the occasion of measurement within each pair also preserved across pairs in the </w:t>
      </w:r>
      <w:r w:rsidR="00CE3D37" w:rsidRPr="003A25D7">
        <w:rPr>
          <w:rFonts w:ascii="Courier New" w:hAnsi="Courier New" w:cs="Courier New"/>
          <w:color w:val="000000"/>
        </w:rPr>
        <w:t>M=</w:t>
      </w:r>
      <w:r w:rsidR="00CE3D37" w:rsidRPr="003A25D7">
        <w:rPr>
          <w:rFonts w:ascii="Times New Roman" w:hAnsi="Times New Roman"/>
          <w:color w:val="000000"/>
        </w:rPr>
        <w:t xml:space="preserve"> list.  For instance, suppose three mediators </w:t>
      </w:r>
      <w:r w:rsidR="00CE3D37" w:rsidRPr="003A25D7">
        <w:rPr>
          <w:rFonts w:ascii="Times New Roman" w:hAnsi="Times New Roman"/>
          <w:i/>
          <w:color w:val="000000"/>
        </w:rPr>
        <w:t>M</w:t>
      </w:r>
      <w:r w:rsidR="00CE3D37" w:rsidRPr="003A25D7">
        <w:rPr>
          <w:rFonts w:ascii="Times New Roman" w:hAnsi="Times New Roman"/>
          <w:color w:val="000000"/>
          <w:vertAlign w:val="subscript"/>
        </w:rPr>
        <w:t>1</w:t>
      </w:r>
      <w:r w:rsidR="00CE3D37" w:rsidRPr="003A25D7">
        <w:rPr>
          <w:rFonts w:ascii="Times New Roman" w:hAnsi="Times New Roman"/>
          <w:color w:val="000000"/>
        </w:rPr>
        <w:t xml:space="preserve">, </w:t>
      </w:r>
      <w:r w:rsidR="00CE3D37" w:rsidRPr="003A25D7">
        <w:rPr>
          <w:rFonts w:ascii="Times New Roman" w:hAnsi="Times New Roman"/>
          <w:i/>
          <w:color w:val="000000"/>
        </w:rPr>
        <w:t>M</w:t>
      </w:r>
      <w:r w:rsidR="00CE3D37" w:rsidRPr="003A25D7">
        <w:rPr>
          <w:rFonts w:ascii="Times New Roman" w:hAnsi="Times New Roman"/>
          <w:color w:val="000000"/>
          <w:vertAlign w:val="subscript"/>
        </w:rPr>
        <w:t>2</w:t>
      </w:r>
      <w:r w:rsidR="00CE3D37" w:rsidRPr="003A25D7">
        <w:rPr>
          <w:rFonts w:ascii="Times New Roman" w:hAnsi="Times New Roman"/>
          <w:color w:val="000000"/>
        </w:rPr>
        <w:t xml:space="preserve">, and </w:t>
      </w:r>
      <w:r w:rsidR="00CE3D37" w:rsidRPr="003A25D7">
        <w:rPr>
          <w:rFonts w:ascii="Times New Roman" w:hAnsi="Times New Roman"/>
          <w:i/>
          <w:color w:val="000000"/>
        </w:rPr>
        <w:t>M</w:t>
      </w:r>
      <w:r w:rsidR="00CE3D37" w:rsidRPr="003A25D7">
        <w:rPr>
          <w:rFonts w:ascii="Times New Roman" w:hAnsi="Times New Roman"/>
          <w:color w:val="000000"/>
          <w:vertAlign w:val="subscript"/>
        </w:rPr>
        <w:t>3</w:t>
      </w:r>
      <w:r w:rsidR="00CE3D37" w:rsidRPr="003A25D7">
        <w:rPr>
          <w:rFonts w:ascii="Times New Roman" w:hAnsi="Times New Roman"/>
          <w:color w:val="000000"/>
        </w:rPr>
        <w:t xml:space="preserve"> were each measured following stimulus A and stimulus B.  In that case the </w:t>
      </w:r>
      <w:r w:rsidRPr="003A25D7">
        <w:rPr>
          <w:rFonts w:ascii="Times New Roman" w:eastAsia="Times New Roman" w:hAnsi="Times New Roman"/>
        </w:rPr>
        <w:t>MEMORE</w:t>
      </w:r>
      <w:r w:rsidR="00CE3D37" w:rsidRPr="003A25D7">
        <w:rPr>
          <w:rFonts w:ascii="Times New Roman" w:hAnsi="Times New Roman"/>
          <w:color w:val="000000"/>
        </w:rPr>
        <w:t xml:space="preserve"> command for a parallel multiple mediator model would be</w:t>
      </w:r>
    </w:p>
    <w:p w:rsidR="00CE3D37" w:rsidRPr="003A25D7" w:rsidRDefault="00CE3D37" w:rsidP="00CE3D37">
      <w:pPr>
        <w:autoSpaceDE w:val="0"/>
        <w:autoSpaceDN w:val="0"/>
        <w:adjustRightInd w:val="0"/>
        <w:ind w:left="720" w:firstLine="0"/>
        <w:rPr>
          <w:rFonts w:ascii="Times New Roman" w:hAnsi="Times New Roman"/>
          <w:color w:val="000000"/>
        </w:rPr>
      </w:pPr>
    </w:p>
    <w:p w:rsidR="00CE3D37" w:rsidRPr="003A25D7" w:rsidRDefault="00CE3D37" w:rsidP="00CE3D37">
      <w:pPr>
        <w:autoSpaceDE w:val="0"/>
        <w:autoSpaceDN w:val="0"/>
        <w:adjustRightInd w:val="0"/>
        <w:ind w:left="720" w:firstLine="0"/>
        <w:rPr>
          <w:rFonts w:ascii="Courier New" w:hAnsi="Courier New" w:cs="Courier New"/>
          <w:b/>
          <w:color w:val="000000"/>
        </w:rPr>
      </w:pPr>
      <w:r w:rsidRPr="003A25D7">
        <w:rPr>
          <w:rFonts w:ascii="Courier New" w:hAnsi="Courier New" w:cs="Courier New"/>
          <w:b/>
          <w:color w:val="000000"/>
        </w:rPr>
        <w:t>%MEMORE (data=</w:t>
      </w:r>
      <w:proofErr w:type="spellStart"/>
      <w:proofErr w:type="gramStart"/>
      <w:r w:rsidRPr="003A25D7">
        <w:rPr>
          <w:rFonts w:ascii="Courier New" w:hAnsi="Courier New" w:cs="Courier New"/>
          <w:b/>
          <w:color w:val="000000"/>
        </w:rPr>
        <w:t>study,Y</w:t>
      </w:r>
      <w:proofErr w:type="spellEnd"/>
      <w:proofErr w:type="gramEnd"/>
      <w:r w:rsidRPr="003A25D7">
        <w:rPr>
          <w:rFonts w:ascii="Courier New" w:hAnsi="Courier New" w:cs="Courier New"/>
          <w:b/>
          <w:color w:val="000000"/>
        </w:rPr>
        <w:t>=</w:t>
      </w:r>
      <w:proofErr w:type="spellStart"/>
      <w:r w:rsidRPr="003A25D7">
        <w:rPr>
          <w:rFonts w:ascii="Courier New" w:hAnsi="Courier New" w:cs="Courier New"/>
          <w:b/>
          <w:color w:val="000000"/>
        </w:rPr>
        <w:t>depA</w:t>
      </w:r>
      <w:proofErr w:type="spellEnd"/>
      <w:r w:rsidRPr="003A25D7">
        <w:rPr>
          <w:rFonts w:ascii="Courier New" w:hAnsi="Courier New" w:cs="Courier New"/>
          <w:b/>
          <w:color w:val="000000"/>
        </w:rPr>
        <w:t xml:space="preserve"> </w:t>
      </w:r>
      <w:proofErr w:type="spellStart"/>
      <w:r w:rsidRPr="003A25D7">
        <w:rPr>
          <w:rFonts w:ascii="Courier New" w:hAnsi="Courier New" w:cs="Courier New"/>
          <w:b/>
          <w:color w:val="000000"/>
        </w:rPr>
        <w:t>depB</w:t>
      </w:r>
      <w:proofErr w:type="spellEnd"/>
      <w:r w:rsidRPr="003A25D7">
        <w:rPr>
          <w:rFonts w:ascii="Courier New" w:hAnsi="Courier New" w:cs="Courier New"/>
          <w:b/>
          <w:color w:val="000000"/>
        </w:rPr>
        <w:t>/M=med1A med1B med2A med2B med3A med3B);</w:t>
      </w:r>
    </w:p>
    <w:p w:rsidR="00CE3D37" w:rsidRPr="003A25D7" w:rsidRDefault="00CE3D37" w:rsidP="00CE3D37">
      <w:pPr>
        <w:autoSpaceDE w:val="0"/>
        <w:autoSpaceDN w:val="0"/>
        <w:adjustRightInd w:val="0"/>
        <w:ind w:left="720" w:firstLine="0"/>
        <w:rPr>
          <w:rFonts w:ascii="Courier New" w:hAnsi="Courier New" w:cs="Courier New"/>
          <w:b/>
          <w:color w:val="000000"/>
        </w:rPr>
      </w:pPr>
    </w:p>
    <w:p w:rsidR="00CE3D37" w:rsidRPr="003A25D7" w:rsidRDefault="00CE3D37" w:rsidP="00CE3D37">
      <w:pPr>
        <w:autoSpaceDE w:val="0"/>
        <w:autoSpaceDN w:val="0"/>
        <w:adjustRightInd w:val="0"/>
        <w:ind w:left="720" w:firstLine="0"/>
        <w:rPr>
          <w:rFonts w:ascii="Times New Roman" w:hAnsi="Times New Roman"/>
          <w:color w:val="000000"/>
        </w:rPr>
      </w:pPr>
      <w:r w:rsidRPr="003A25D7">
        <w:rPr>
          <w:rFonts w:ascii="Times New Roman" w:hAnsi="Times New Roman"/>
          <w:color w:val="000000"/>
        </w:rPr>
        <w:t xml:space="preserve">where </w:t>
      </w:r>
      <w:proofErr w:type="spellStart"/>
      <w:r w:rsidRPr="003A25D7">
        <w:rPr>
          <w:rFonts w:ascii="Courier New" w:hAnsi="Courier New" w:cs="Courier New"/>
          <w:color w:val="000000"/>
        </w:rPr>
        <w:t>depA</w:t>
      </w:r>
      <w:proofErr w:type="spellEnd"/>
      <w:r w:rsidRPr="003A25D7">
        <w:rPr>
          <w:rFonts w:ascii="Times New Roman" w:hAnsi="Times New Roman"/>
          <w:color w:val="000000"/>
        </w:rPr>
        <w:t xml:space="preserve"> and </w:t>
      </w:r>
      <w:proofErr w:type="spellStart"/>
      <w:r w:rsidRPr="003A25D7">
        <w:rPr>
          <w:rFonts w:ascii="Courier New" w:hAnsi="Courier New" w:cs="Courier New"/>
          <w:color w:val="000000"/>
        </w:rPr>
        <w:t>depB</w:t>
      </w:r>
      <w:proofErr w:type="spellEnd"/>
      <w:r w:rsidRPr="003A25D7">
        <w:rPr>
          <w:rFonts w:ascii="Times New Roman" w:hAnsi="Times New Roman"/>
          <w:color w:val="000000"/>
        </w:rPr>
        <w:t xml:space="preserve"> are the measurement of the dependent variable following stimulus A and B, </w:t>
      </w:r>
      <w:r w:rsidRPr="003A25D7">
        <w:rPr>
          <w:rFonts w:ascii="Courier New" w:hAnsi="Courier New" w:cs="Courier New"/>
          <w:color w:val="000000"/>
        </w:rPr>
        <w:t>med1A</w:t>
      </w:r>
      <w:r w:rsidRPr="003A25D7">
        <w:rPr>
          <w:rFonts w:ascii="Times New Roman" w:hAnsi="Times New Roman"/>
          <w:color w:val="000000"/>
        </w:rPr>
        <w:t xml:space="preserve"> and </w:t>
      </w:r>
      <w:r w:rsidRPr="003A25D7">
        <w:rPr>
          <w:rFonts w:ascii="Courier New" w:hAnsi="Courier New" w:cs="Courier New"/>
          <w:color w:val="000000"/>
        </w:rPr>
        <w:t>med1B</w:t>
      </w:r>
      <w:r w:rsidRPr="003A25D7">
        <w:rPr>
          <w:rFonts w:ascii="Times New Roman" w:hAnsi="Times New Roman"/>
          <w:color w:val="000000"/>
        </w:rPr>
        <w:t xml:space="preserve"> are the measurements of mediator 1 following stimulus A and B, </w:t>
      </w:r>
      <w:r w:rsidRPr="003A25D7">
        <w:rPr>
          <w:rFonts w:ascii="Courier New" w:hAnsi="Courier New" w:cs="Courier New"/>
          <w:color w:val="000000"/>
        </w:rPr>
        <w:t>med2A</w:t>
      </w:r>
      <w:r w:rsidRPr="003A25D7">
        <w:rPr>
          <w:rFonts w:ascii="Times New Roman" w:hAnsi="Times New Roman"/>
          <w:color w:val="000000"/>
        </w:rPr>
        <w:t xml:space="preserve"> and </w:t>
      </w:r>
      <w:r w:rsidRPr="003A25D7">
        <w:rPr>
          <w:rFonts w:ascii="Courier New" w:hAnsi="Courier New" w:cs="Courier New"/>
          <w:color w:val="000000"/>
        </w:rPr>
        <w:t>med2B</w:t>
      </w:r>
      <w:r w:rsidRPr="003A25D7">
        <w:rPr>
          <w:rFonts w:ascii="Times New Roman" w:hAnsi="Times New Roman"/>
          <w:color w:val="000000"/>
        </w:rPr>
        <w:t xml:space="preserve"> are the measurements of mediator 2 following stimulus A and B, and </w:t>
      </w:r>
      <w:r w:rsidRPr="003A25D7">
        <w:rPr>
          <w:rFonts w:ascii="Courier New" w:hAnsi="Courier New" w:cs="Courier New"/>
          <w:color w:val="000000"/>
        </w:rPr>
        <w:t>med3A</w:t>
      </w:r>
      <w:r w:rsidRPr="003A25D7">
        <w:rPr>
          <w:rFonts w:ascii="Times New Roman" w:hAnsi="Times New Roman"/>
          <w:color w:val="000000"/>
        </w:rPr>
        <w:t xml:space="preserve"> and </w:t>
      </w:r>
      <w:r w:rsidRPr="003A25D7">
        <w:rPr>
          <w:rFonts w:ascii="Courier New" w:hAnsi="Courier New" w:cs="Courier New"/>
          <w:color w:val="000000"/>
        </w:rPr>
        <w:t>med3B</w:t>
      </w:r>
      <w:r w:rsidRPr="003A25D7">
        <w:rPr>
          <w:rFonts w:ascii="Times New Roman" w:hAnsi="Times New Roman"/>
          <w:color w:val="000000"/>
        </w:rPr>
        <w:t xml:space="preserve"> are the measurements of </w:t>
      </w:r>
      <w:r w:rsidRPr="003A25D7">
        <w:rPr>
          <w:rFonts w:ascii="Times New Roman" w:hAnsi="Times New Roman"/>
          <w:color w:val="000000"/>
        </w:rPr>
        <w:lastRenderedPageBreak/>
        <w:t xml:space="preserve">mediator 3 following stimulus A and B.  Check the top of the output carefully to make sure </w:t>
      </w:r>
      <w:r w:rsidR="003A25D7" w:rsidRPr="003A25D7">
        <w:rPr>
          <w:rFonts w:ascii="Times New Roman" w:eastAsia="Times New Roman" w:hAnsi="Times New Roman"/>
        </w:rPr>
        <w:t>MEMORE</w:t>
      </w:r>
      <w:r w:rsidRPr="003A25D7">
        <w:rPr>
          <w:rFonts w:ascii="Times New Roman" w:hAnsi="Times New Roman"/>
          <w:color w:val="000000"/>
        </w:rPr>
        <w:t xml:space="preserve"> is constructing the difference scores as expected given the order in which the variables in </w:t>
      </w:r>
      <w:r w:rsidRPr="003A25D7">
        <w:rPr>
          <w:rFonts w:ascii="Courier New" w:hAnsi="Courier New" w:cs="Courier New"/>
          <w:color w:val="000000"/>
        </w:rPr>
        <w:t>M=</w:t>
      </w:r>
      <w:r w:rsidRPr="003A25D7">
        <w:rPr>
          <w:rFonts w:ascii="Times New Roman" w:hAnsi="Times New Roman"/>
          <w:color w:val="000000"/>
        </w:rPr>
        <w:t xml:space="preserve"> are listed.</w:t>
      </w:r>
    </w:p>
    <w:p w:rsidR="00CE3D37" w:rsidRPr="003A25D7" w:rsidRDefault="00CE3D37" w:rsidP="00CE3D37">
      <w:pPr>
        <w:autoSpaceDE w:val="0"/>
        <w:autoSpaceDN w:val="0"/>
        <w:adjustRightInd w:val="0"/>
        <w:ind w:left="720" w:firstLine="0"/>
        <w:rPr>
          <w:rFonts w:ascii="Times New Roman" w:hAnsi="Times New Roman"/>
          <w:color w:val="000000"/>
        </w:rPr>
      </w:pPr>
    </w:p>
    <w:p w:rsidR="00CE3D37" w:rsidRPr="003A25D7" w:rsidRDefault="00CE3D37" w:rsidP="00CE3D37">
      <w:pPr>
        <w:autoSpaceDE w:val="0"/>
        <w:autoSpaceDN w:val="0"/>
        <w:adjustRightInd w:val="0"/>
        <w:ind w:left="720" w:firstLine="0"/>
        <w:rPr>
          <w:rFonts w:ascii="Times New Roman" w:hAnsi="Times New Roman"/>
          <w:color w:val="000000"/>
        </w:rPr>
      </w:pPr>
      <w:r w:rsidRPr="003A25D7">
        <w:rPr>
          <w:rFonts w:ascii="Times New Roman" w:hAnsi="Times New Roman"/>
          <w:color w:val="000000"/>
        </w:rPr>
        <w:t xml:space="preserve">For a discussion of the parallel multiple mediator model, see </w:t>
      </w:r>
      <w:r w:rsidR="001A432B" w:rsidRPr="003A25D7">
        <w:rPr>
          <w:rFonts w:ascii="Times New Roman" w:hAnsi="Times New Roman"/>
          <w:color w:val="000000"/>
        </w:rPr>
        <w:t xml:space="preserve">Montoya </w:t>
      </w:r>
      <w:r w:rsidR="003A25D7" w:rsidRPr="003A25D7">
        <w:rPr>
          <w:rFonts w:ascii="Times New Roman" w:hAnsi="Times New Roman"/>
          <w:color w:val="000000"/>
        </w:rPr>
        <w:t>and</w:t>
      </w:r>
      <w:r w:rsidR="001A432B" w:rsidRPr="003A25D7">
        <w:rPr>
          <w:rFonts w:ascii="Times New Roman" w:hAnsi="Times New Roman"/>
          <w:color w:val="000000"/>
        </w:rPr>
        <w:t xml:space="preserve"> Hayes (2017), </w:t>
      </w:r>
      <w:r w:rsidRPr="003A25D7">
        <w:rPr>
          <w:rFonts w:ascii="Times New Roman" w:hAnsi="Times New Roman"/>
          <w:color w:val="000000"/>
        </w:rPr>
        <w:t>Preacher and Hayes (2008)</w:t>
      </w:r>
      <w:r w:rsidR="001A432B" w:rsidRPr="003A25D7">
        <w:rPr>
          <w:rFonts w:ascii="Times New Roman" w:hAnsi="Times New Roman"/>
          <w:color w:val="000000"/>
        </w:rPr>
        <w:t>,</w:t>
      </w:r>
      <w:r w:rsidRPr="003A25D7">
        <w:rPr>
          <w:rFonts w:ascii="Times New Roman" w:hAnsi="Times New Roman"/>
          <w:color w:val="000000"/>
        </w:rPr>
        <w:t xml:space="preserve"> or Hayes (201</w:t>
      </w:r>
      <w:r w:rsidR="001A432B" w:rsidRPr="003A25D7">
        <w:rPr>
          <w:rFonts w:ascii="Times New Roman" w:hAnsi="Times New Roman"/>
          <w:color w:val="000000"/>
        </w:rPr>
        <w:t>8</w:t>
      </w:r>
      <w:r w:rsidRPr="003A25D7">
        <w:rPr>
          <w:rFonts w:ascii="Times New Roman" w:hAnsi="Times New Roman"/>
          <w:color w:val="000000"/>
        </w:rPr>
        <w:t>, Chapter 5).</w:t>
      </w:r>
    </w:p>
    <w:p w:rsidR="00CE3D37" w:rsidRPr="003A25D7" w:rsidRDefault="00CE3D37" w:rsidP="00CE3D37">
      <w:pPr>
        <w:autoSpaceDE w:val="0"/>
        <w:autoSpaceDN w:val="0"/>
        <w:adjustRightInd w:val="0"/>
        <w:ind w:left="720" w:firstLine="0"/>
        <w:rPr>
          <w:rFonts w:ascii="Times New Roman" w:hAnsi="Times New Roman"/>
          <w:color w:val="000000"/>
        </w:rPr>
      </w:pPr>
    </w:p>
    <w:p w:rsidR="00CE3D37" w:rsidRPr="003A25D7" w:rsidRDefault="00CE3D37" w:rsidP="00CE3D37">
      <w:pPr>
        <w:autoSpaceDE w:val="0"/>
        <w:autoSpaceDN w:val="0"/>
        <w:adjustRightInd w:val="0"/>
        <w:ind w:left="720" w:firstLine="0"/>
        <w:rPr>
          <w:rFonts w:ascii="Times New Roman" w:hAnsi="Times New Roman"/>
          <w:color w:val="000000"/>
        </w:rPr>
      </w:pPr>
      <w:r w:rsidRPr="003A25D7">
        <w:rPr>
          <w:rFonts w:ascii="Times New Roman" w:hAnsi="Times New Roman"/>
          <w:color w:val="000000"/>
        </w:rPr>
        <w:t xml:space="preserve">For the serial mediator model, the order of the pairs (MEMORE allows </w:t>
      </w:r>
      <w:r w:rsidR="00B62BA8" w:rsidRPr="003A25D7">
        <w:rPr>
          <w:rFonts w:ascii="Times New Roman" w:hAnsi="Times New Roman"/>
          <w:color w:val="000000"/>
        </w:rPr>
        <w:t xml:space="preserve">up to five </w:t>
      </w:r>
      <w:r w:rsidRPr="003A25D7">
        <w:rPr>
          <w:rFonts w:ascii="Times New Roman" w:hAnsi="Times New Roman"/>
          <w:color w:val="000000"/>
        </w:rPr>
        <w:t xml:space="preserve">pairs for a serial model) in the </w:t>
      </w:r>
      <w:r w:rsidRPr="003A25D7">
        <w:rPr>
          <w:rFonts w:ascii="Courier New" w:hAnsi="Courier New" w:cs="Courier New"/>
          <w:color w:val="000000"/>
        </w:rPr>
        <w:t>M=</w:t>
      </w:r>
      <w:r w:rsidRPr="003A25D7">
        <w:rPr>
          <w:rFonts w:ascii="Times New Roman" w:hAnsi="Times New Roman"/>
          <w:color w:val="000000"/>
        </w:rPr>
        <w:t xml:space="preserve"> list dictates the presumed direction of causal flow.  The serial mediation model is specified by setting the </w:t>
      </w:r>
      <w:r w:rsidRPr="003A25D7">
        <w:rPr>
          <w:rFonts w:ascii="Courier New" w:hAnsi="Courier New" w:cs="Courier New"/>
          <w:color w:val="000000"/>
        </w:rPr>
        <w:t>s</w:t>
      </w:r>
      <w:r w:rsidRPr="003A25D7">
        <w:rPr>
          <w:rFonts w:ascii="Times New Roman" w:hAnsi="Times New Roman"/>
          <w:color w:val="000000"/>
        </w:rPr>
        <w:t xml:space="preserve"> argument in the </w:t>
      </w:r>
      <w:r w:rsidRPr="003A25D7">
        <w:rPr>
          <w:rFonts w:ascii="Courier New" w:hAnsi="Courier New" w:cs="Courier New"/>
          <w:color w:val="000000"/>
        </w:rPr>
        <w:t>serial</w:t>
      </w:r>
      <w:r w:rsidRPr="003A25D7">
        <w:rPr>
          <w:rFonts w:ascii="Times New Roman" w:hAnsi="Times New Roman"/>
          <w:color w:val="000000"/>
        </w:rPr>
        <w:t xml:space="preserve"> option to 1 (i.e., </w:t>
      </w:r>
      <w:r w:rsidRPr="003A25D7">
        <w:rPr>
          <w:rFonts w:ascii="Courier New" w:hAnsi="Courier New" w:cs="Courier New"/>
          <w:color w:val="000000"/>
        </w:rPr>
        <w:t>serial=1)</w:t>
      </w:r>
      <w:r w:rsidRPr="003A25D7">
        <w:rPr>
          <w:rFonts w:ascii="Times New Roman" w:hAnsi="Times New Roman"/>
          <w:color w:val="000000"/>
        </w:rPr>
        <w:t xml:space="preserve"> in the MEMORE command.  Thus, the MEMORE command below estimates a serial multiple mediator model with mediator 1 </w:t>
      </w:r>
      <w:r w:rsidRPr="003A25D7">
        <w:rPr>
          <w:rFonts w:ascii="Times New Roman" w:hAnsi="Times New Roman"/>
          <w:b/>
          <w:color w:val="000000"/>
        </w:rPr>
        <w:t>(</w:t>
      </w:r>
      <w:r w:rsidRPr="003A25D7">
        <w:rPr>
          <w:rFonts w:ascii="Courier New" w:hAnsi="Courier New" w:cs="Courier New"/>
          <w:color w:val="000000"/>
        </w:rPr>
        <w:t>med1A</w:t>
      </w:r>
      <w:r w:rsidRPr="003A25D7">
        <w:rPr>
          <w:rFonts w:ascii="Times New Roman" w:hAnsi="Times New Roman"/>
          <w:color w:val="000000"/>
        </w:rPr>
        <w:t xml:space="preserve"> and </w:t>
      </w:r>
      <w:r w:rsidRPr="003A25D7">
        <w:rPr>
          <w:rFonts w:ascii="Courier New" w:hAnsi="Courier New" w:cs="Courier New"/>
          <w:color w:val="000000"/>
        </w:rPr>
        <w:t>med1B</w:t>
      </w:r>
      <w:r w:rsidRPr="003A25D7">
        <w:rPr>
          <w:rFonts w:ascii="Times New Roman" w:hAnsi="Times New Roman"/>
          <w:color w:val="000000"/>
        </w:rPr>
        <w:t>) causally prior to mediator 2 (</w:t>
      </w:r>
      <w:r w:rsidRPr="003A25D7">
        <w:rPr>
          <w:rFonts w:ascii="Courier New" w:hAnsi="Courier New" w:cs="Courier New"/>
          <w:color w:val="000000"/>
        </w:rPr>
        <w:t>med2A</w:t>
      </w:r>
      <w:r w:rsidRPr="003A25D7">
        <w:rPr>
          <w:rFonts w:ascii="Times New Roman" w:hAnsi="Times New Roman"/>
          <w:color w:val="000000"/>
        </w:rPr>
        <w:t xml:space="preserve"> and </w:t>
      </w:r>
      <w:r w:rsidRPr="003A25D7">
        <w:rPr>
          <w:rFonts w:ascii="Courier New" w:hAnsi="Courier New" w:cs="Courier New"/>
          <w:color w:val="000000"/>
        </w:rPr>
        <w:t>med2B</w:t>
      </w:r>
      <w:r w:rsidRPr="003A25D7">
        <w:rPr>
          <w:rFonts w:ascii="Times New Roman" w:hAnsi="Times New Roman"/>
          <w:color w:val="000000"/>
        </w:rPr>
        <w:t xml:space="preserve">):  </w:t>
      </w:r>
    </w:p>
    <w:p w:rsidR="00CE3D37" w:rsidRPr="003A25D7" w:rsidRDefault="00CE3D37" w:rsidP="00CE3D37">
      <w:pPr>
        <w:autoSpaceDE w:val="0"/>
        <w:autoSpaceDN w:val="0"/>
        <w:adjustRightInd w:val="0"/>
        <w:ind w:firstLine="0"/>
        <w:rPr>
          <w:rFonts w:ascii="Times New Roman" w:hAnsi="Times New Roman"/>
          <w:color w:val="000000"/>
        </w:rPr>
      </w:pPr>
    </w:p>
    <w:p w:rsidR="00CE3D37" w:rsidRPr="003A25D7" w:rsidRDefault="00CE3D37" w:rsidP="00CE3D37">
      <w:pPr>
        <w:autoSpaceDE w:val="0"/>
        <w:autoSpaceDN w:val="0"/>
        <w:adjustRightInd w:val="0"/>
        <w:ind w:left="720" w:firstLine="0"/>
        <w:rPr>
          <w:rFonts w:ascii="Times New Roman" w:hAnsi="Times New Roman"/>
          <w:color w:val="000000"/>
        </w:rPr>
      </w:pPr>
      <w:r w:rsidRPr="003A25D7">
        <w:rPr>
          <w:rFonts w:ascii="Courier New" w:hAnsi="Courier New" w:cs="Courier New"/>
          <w:b/>
          <w:color w:val="000000"/>
        </w:rPr>
        <w:t>%MEMORE (data=</w:t>
      </w:r>
      <w:proofErr w:type="spellStart"/>
      <w:proofErr w:type="gramStart"/>
      <w:r w:rsidRPr="003A25D7">
        <w:rPr>
          <w:rFonts w:ascii="Courier New" w:hAnsi="Courier New" w:cs="Courier New"/>
          <w:b/>
          <w:color w:val="000000"/>
        </w:rPr>
        <w:t>study,Y</w:t>
      </w:r>
      <w:proofErr w:type="spellEnd"/>
      <w:proofErr w:type="gramEnd"/>
      <w:r w:rsidRPr="003A25D7">
        <w:rPr>
          <w:rFonts w:ascii="Courier New" w:hAnsi="Courier New" w:cs="Courier New"/>
          <w:b/>
          <w:color w:val="000000"/>
        </w:rPr>
        <w:t>=</w:t>
      </w:r>
      <w:proofErr w:type="spellStart"/>
      <w:r w:rsidRPr="003A25D7">
        <w:rPr>
          <w:rFonts w:ascii="Courier New" w:hAnsi="Courier New" w:cs="Courier New"/>
          <w:b/>
          <w:color w:val="000000"/>
        </w:rPr>
        <w:t>depA</w:t>
      </w:r>
      <w:proofErr w:type="spellEnd"/>
      <w:r w:rsidRPr="003A25D7">
        <w:rPr>
          <w:rFonts w:ascii="Courier New" w:hAnsi="Courier New" w:cs="Courier New"/>
          <w:b/>
          <w:color w:val="000000"/>
        </w:rPr>
        <w:t xml:space="preserve"> </w:t>
      </w:r>
      <w:proofErr w:type="spellStart"/>
      <w:r w:rsidRPr="003A25D7">
        <w:rPr>
          <w:rFonts w:ascii="Courier New" w:hAnsi="Courier New" w:cs="Courier New"/>
          <w:b/>
          <w:color w:val="000000"/>
        </w:rPr>
        <w:t>depB</w:t>
      </w:r>
      <w:proofErr w:type="spellEnd"/>
      <w:r w:rsidRPr="003A25D7">
        <w:rPr>
          <w:rFonts w:ascii="Courier New" w:hAnsi="Courier New" w:cs="Courier New"/>
          <w:b/>
          <w:color w:val="000000"/>
        </w:rPr>
        <w:t>/M=med1A med1B med2A med2B/serial=1);</w:t>
      </w:r>
    </w:p>
    <w:p w:rsidR="00CE3D37" w:rsidRPr="003A25D7" w:rsidRDefault="00CE3D37" w:rsidP="00CE3D37">
      <w:pPr>
        <w:autoSpaceDE w:val="0"/>
        <w:autoSpaceDN w:val="0"/>
        <w:adjustRightInd w:val="0"/>
        <w:ind w:firstLine="0"/>
        <w:rPr>
          <w:rFonts w:ascii="Times New Roman" w:hAnsi="Times New Roman"/>
          <w:color w:val="000000"/>
        </w:rPr>
      </w:pPr>
    </w:p>
    <w:p w:rsidR="00CE3D37" w:rsidRPr="003A25D7" w:rsidRDefault="00CE3D37" w:rsidP="00CE3D37">
      <w:pPr>
        <w:autoSpaceDE w:val="0"/>
        <w:autoSpaceDN w:val="0"/>
        <w:adjustRightInd w:val="0"/>
        <w:ind w:left="720" w:firstLine="0"/>
        <w:rPr>
          <w:rFonts w:ascii="Times New Roman" w:hAnsi="Times New Roman"/>
          <w:color w:val="000000"/>
        </w:rPr>
      </w:pPr>
      <w:r w:rsidRPr="003A25D7">
        <w:rPr>
          <w:rFonts w:ascii="Times New Roman" w:hAnsi="Times New Roman"/>
          <w:color w:val="000000"/>
        </w:rPr>
        <w:t>In the parallel and serial multiple mediator models, all direct and indirect effects are freely estimated.  It is not possible to constrain a direct effect to zero using MEMORE.</w:t>
      </w:r>
    </w:p>
    <w:p w:rsidR="008418DD" w:rsidRPr="003A25D7" w:rsidRDefault="008418DD" w:rsidP="00CE3D37">
      <w:pPr>
        <w:autoSpaceDE w:val="0"/>
        <w:autoSpaceDN w:val="0"/>
        <w:adjustRightInd w:val="0"/>
        <w:ind w:left="720" w:firstLine="0"/>
        <w:rPr>
          <w:rFonts w:ascii="Times New Roman" w:hAnsi="Times New Roman"/>
          <w:color w:val="000000"/>
        </w:rPr>
      </w:pPr>
    </w:p>
    <w:p w:rsidR="008418DD" w:rsidRPr="003A25D7" w:rsidRDefault="008418DD" w:rsidP="008418DD">
      <w:pPr>
        <w:autoSpaceDE w:val="0"/>
        <w:autoSpaceDN w:val="0"/>
        <w:adjustRightInd w:val="0"/>
        <w:ind w:firstLine="0"/>
        <w:rPr>
          <w:rFonts w:ascii="Arial" w:hAnsi="Arial" w:cs="Arial"/>
          <w:b/>
          <w:i/>
          <w:color w:val="000000"/>
          <w:sz w:val="26"/>
          <w:szCs w:val="26"/>
        </w:rPr>
      </w:pPr>
      <w:r w:rsidRPr="003A25D7">
        <w:rPr>
          <w:rFonts w:ascii="Arial" w:hAnsi="Arial" w:cs="Arial"/>
          <w:b/>
          <w:i/>
          <w:color w:val="000000"/>
          <w:sz w:val="26"/>
          <w:szCs w:val="26"/>
        </w:rPr>
        <w:t>Multiple Moderators</w:t>
      </w:r>
    </w:p>
    <w:p w:rsidR="008418DD" w:rsidRPr="003A25D7" w:rsidRDefault="008418DD" w:rsidP="008418DD">
      <w:pPr>
        <w:autoSpaceDE w:val="0"/>
        <w:autoSpaceDN w:val="0"/>
        <w:adjustRightInd w:val="0"/>
        <w:ind w:firstLine="0"/>
        <w:rPr>
          <w:rFonts w:ascii="Arial" w:hAnsi="Arial" w:cs="Arial"/>
          <w:b/>
          <w:i/>
          <w:color w:val="000000"/>
        </w:rPr>
      </w:pPr>
    </w:p>
    <w:p w:rsidR="008418DD" w:rsidRPr="003A25D7" w:rsidRDefault="003A25D7" w:rsidP="008418DD">
      <w:pPr>
        <w:autoSpaceDE w:val="0"/>
        <w:autoSpaceDN w:val="0"/>
        <w:adjustRightInd w:val="0"/>
        <w:ind w:left="720" w:firstLine="0"/>
        <w:rPr>
          <w:rFonts w:ascii="Times New Roman" w:hAnsi="Times New Roman"/>
          <w:color w:val="000000"/>
        </w:rPr>
      </w:pPr>
      <w:r w:rsidRPr="003A25D7">
        <w:rPr>
          <w:rFonts w:ascii="Times New Roman" w:eastAsia="Times New Roman" w:hAnsi="Times New Roman"/>
        </w:rPr>
        <w:t>MEMORE</w:t>
      </w:r>
      <w:r w:rsidRPr="003A25D7">
        <w:rPr>
          <w:rFonts w:ascii="Times New Roman" w:hAnsi="Times New Roman"/>
          <w:color w:val="000000"/>
        </w:rPr>
        <w:t xml:space="preserve"> </w:t>
      </w:r>
      <w:r w:rsidR="008418DD" w:rsidRPr="003A25D7">
        <w:rPr>
          <w:rFonts w:ascii="Times New Roman" w:hAnsi="Times New Roman"/>
          <w:color w:val="000000"/>
        </w:rPr>
        <w:t xml:space="preserve">can allow the effect of </w:t>
      </w:r>
      <w:r w:rsidR="008418DD" w:rsidRPr="003A25D7">
        <w:rPr>
          <w:rFonts w:ascii="Times New Roman" w:hAnsi="Times New Roman"/>
          <w:i/>
          <w:color w:val="000000"/>
        </w:rPr>
        <w:t>X</w:t>
      </w:r>
      <w:r w:rsidR="008418DD" w:rsidRPr="003A25D7">
        <w:rPr>
          <w:rFonts w:ascii="Times New Roman" w:hAnsi="Times New Roman"/>
          <w:color w:val="000000"/>
        </w:rPr>
        <w:t xml:space="preserve"> on </w:t>
      </w:r>
      <w:r w:rsidR="008418DD" w:rsidRPr="003A25D7">
        <w:rPr>
          <w:rFonts w:ascii="Times New Roman" w:hAnsi="Times New Roman"/>
          <w:i/>
          <w:color w:val="000000"/>
        </w:rPr>
        <w:t>Y</w:t>
      </w:r>
      <w:r w:rsidR="008418DD" w:rsidRPr="003A25D7">
        <w:rPr>
          <w:rFonts w:ascii="Times New Roman" w:hAnsi="Times New Roman"/>
          <w:color w:val="000000"/>
        </w:rPr>
        <w:t xml:space="preserve"> to depend on up to five moderators. The effect of </w:t>
      </w:r>
      <w:r w:rsidR="008418DD" w:rsidRPr="003A25D7">
        <w:rPr>
          <w:rFonts w:ascii="Times New Roman" w:hAnsi="Times New Roman"/>
          <w:i/>
          <w:color w:val="000000"/>
        </w:rPr>
        <w:t>X</w:t>
      </w:r>
      <w:r w:rsidR="008418DD" w:rsidRPr="003A25D7">
        <w:rPr>
          <w:rFonts w:ascii="Times New Roman" w:hAnsi="Times New Roman"/>
          <w:color w:val="000000"/>
        </w:rPr>
        <w:t xml:space="preserve"> on </w:t>
      </w:r>
      <w:r w:rsidR="008418DD" w:rsidRPr="003A25D7">
        <w:rPr>
          <w:rFonts w:ascii="Times New Roman" w:hAnsi="Times New Roman"/>
          <w:i/>
          <w:color w:val="000000"/>
        </w:rPr>
        <w:t>Y</w:t>
      </w:r>
      <w:r w:rsidR="008418DD" w:rsidRPr="003A25D7">
        <w:rPr>
          <w:rFonts w:ascii="Times New Roman" w:hAnsi="Times New Roman"/>
          <w:color w:val="000000"/>
        </w:rPr>
        <w:t xml:space="preserve"> can be either a linear function of all the moderators (Model 2) or a multiplicative function of all of the moderators (Model 3).  For instance, suppose there were two moderators </w:t>
      </w:r>
      <w:r w:rsidR="008418DD" w:rsidRPr="003A25D7">
        <w:rPr>
          <w:rFonts w:ascii="Times New Roman" w:hAnsi="Times New Roman"/>
          <w:i/>
          <w:color w:val="000000"/>
        </w:rPr>
        <w:t>M</w:t>
      </w:r>
      <w:r w:rsidR="008418DD" w:rsidRPr="003A25D7">
        <w:rPr>
          <w:rFonts w:ascii="Times New Roman" w:hAnsi="Times New Roman"/>
          <w:color w:val="000000"/>
          <w:vertAlign w:val="subscript"/>
        </w:rPr>
        <w:t>1</w:t>
      </w:r>
      <w:r w:rsidR="008418DD" w:rsidRPr="003A25D7">
        <w:rPr>
          <w:rFonts w:ascii="Times New Roman" w:hAnsi="Times New Roman"/>
          <w:color w:val="000000"/>
        </w:rPr>
        <w:t xml:space="preserve"> and </w:t>
      </w:r>
      <w:r w:rsidR="008418DD" w:rsidRPr="003A25D7">
        <w:rPr>
          <w:rFonts w:ascii="Times New Roman" w:hAnsi="Times New Roman"/>
          <w:i/>
          <w:color w:val="000000"/>
        </w:rPr>
        <w:t>M</w:t>
      </w:r>
      <w:r w:rsidR="008418DD" w:rsidRPr="003A25D7">
        <w:rPr>
          <w:rFonts w:ascii="Times New Roman" w:hAnsi="Times New Roman"/>
          <w:color w:val="000000"/>
          <w:vertAlign w:val="subscript"/>
        </w:rPr>
        <w:t>2</w:t>
      </w:r>
      <w:r w:rsidR="008418DD" w:rsidRPr="003A25D7">
        <w:rPr>
          <w:rFonts w:ascii="Times New Roman" w:hAnsi="Times New Roman"/>
          <w:color w:val="000000"/>
        </w:rPr>
        <w:t xml:space="preserve">, the </w:t>
      </w:r>
      <w:r w:rsidRPr="003A25D7">
        <w:rPr>
          <w:rFonts w:ascii="Times New Roman" w:eastAsia="Times New Roman" w:hAnsi="Times New Roman"/>
        </w:rPr>
        <w:t>MEMORE</w:t>
      </w:r>
      <w:r w:rsidRPr="003A25D7">
        <w:rPr>
          <w:rFonts w:ascii="Times New Roman" w:hAnsi="Times New Roman"/>
          <w:color w:val="000000"/>
        </w:rPr>
        <w:t xml:space="preserve"> </w:t>
      </w:r>
      <w:r w:rsidR="008418DD" w:rsidRPr="003A25D7">
        <w:rPr>
          <w:rFonts w:ascii="Times New Roman" w:hAnsi="Times New Roman"/>
          <w:color w:val="000000"/>
        </w:rPr>
        <w:t>command for an additive moderator model would be</w:t>
      </w:r>
    </w:p>
    <w:p w:rsidR="008418DD" w:rsidRPr="003A25D7" w:rsidRDefault="008418DD" w:rsidP="008418DD">
      <w:pPr>
        <w:autoSpaceDE w:val="0"/>
        <w:autoSpaceDN w:val="0"/>
        <w:adjustRightInd w:val="0"/>
        <w:ind w:left="720" w:firstLine="0"/>
        <w:rPr>
          <w:rFonts w:ascii="Times New Roman" w:hAnsi="Times New Roman"/>
          <w:color w:val="000000"/>
        </w:rPr>
      </w:pPr>
    </w:p>
    <w:p w:rsidR="008418DD" w:rsidRPr="003A25D7" w:rsidRDefault="008418DD" w:rsidP="008418DD">
      <w:pPr>
        <w:autoSpaceDE w:val="0"/>
        <w:autoSpaceDN w:val="0"/>
        <w:adjustRightInd w:val="0"/>
        <w:ind w:left="720" w:firstLine="0"/>
        <w:rPr>
          <w:rFonts w:ascii="Courier New" w:hAnsi="Courier New" w:cs="Courier New"/>
          <w:b/>
          <w:color w:val="000000"/>
        </w:rPr>
      </w:pPr>
      <w:r w:rsidRPr="003A25D7">
        <w:rPr>
          <w:rFonts w:ascii="Courier New" w:hAnsi="Courier New" w:cs="Courier New"/>
          <w:b/>
          <w:color w:val="000000"/>
        </w:rPr>
        <w:t>%</w:t>
      </w:r>
      <w:r w:rsidR="001A432B" w:rsidRPr="003A25D7">
        <w:rPr>
          <w:rFonts w:ascii="Courier New" w:hAnsi="Courier New" w:cs="Courier New"/>
          <w:b/>
          <w:color w:val="000000"/>
        </w:rPr>
        <w:t xml:space="preserve">MEMORE </w:t>
      </w:r>
      <w:r w:rsidRPr="003A25D7">
        <w:rPr>
          <w:rFonts w:ascii="Courier New" w:hAnsi="Courier New" w:cs="Courier New"/>
          <w:b/>
          <w:color w:val="000000"/>
        </w:rPr>
        <w:t>(data=</w:t>
      </w:r>
      <w:proofErr w:type="spellStart"/>
      <w:proofErr w:type="gramStart"/>
      <w:r w:rsidRPr="003A25D7">
        <w:rPr>
          <w:rFonts w:ascii="Courier New" w:hAnsi="Courier New" w:cs="Courier New"/>
          <w:b/>
          <w:color w:val="000000"/>
        </w:rPr>
        <w:t>study,Y</w:t>
      </w:r>
      <w:proofErr w:type="spellEnd"/>
      <w:proofErr w:type="gramEnd"/>
      <w:r w:rsidRPr="003A25D7">
        <w:rPr>
          <w:rFonts w:ascii="Courier New" w:hAnsi="Courier New" w:cs="Courier New"/>
          <w:b/>
          <w:color w:val="000000"/>
        </w:rPr>
        <w:t>=</w:t>
      </w:r>
      <w:proofErr w:type="spellStart"/>
      <w:r w:rsidRPr="003A25D7">
        <w:rPr>
          <w:rFonts w:ascii="Courier New" w:hAnsi="Courier New" w:cs="Courier New"/>
          <w:b/>
          <w:color w:val="000000"/>
        </w:rPr>
        <w:t>depA</w:t>
      </w:r>
      <w:proofErr w:type="spellEnd"/>
      <w:r w:rsidRPr="003A25D7">
        <w:rPr>
          <w:rFonts w:ascii="Courier New" w:hAnsi="Courier New" w:cs="Courier New"/>
          <w:b/>
          <w:color w:val="000000"/>
        </w:rPr>
        <w:t xml:space="preserve"> </w:t>
      </w:r>
      <w:proofErr w:type="spellStart"/>
      <w:r w:rsidRPr="003A25D7">
        <w:rPr>
          <w:rFonts w:ascii="Courier New" w:hAnsi="Courier New" w:cs="Courier New"/>
          <w:b/>
          <w:color w:val="000000"/>
        </w:rPr>
        <w:t>depB,M</w:t>
      </w:r>
      <w:proofErr w:type="spellEnd"/>
      <w:r w:rsidRPr="003A25D7">
        <w:rPr>
          <w:rFonts w:ascii="Courier New" w:hAnsi="Courier New" w:cs="Courier New"/>
          <w:b/>
          <w:color w:val="000000"/>
        </w:rPr>
        <w:t>=mod1 mod2,model=2);</w:t>
      </w:r>
    </w:p>
    <w:p w:rsidR="008418DD" w:rsidRPr="003A25D7" w:rsidRDefault="008418DD" w:rsidP="008418DD">
      <w:pPr>
        <w:autoSpaceDE w:val="0"/>
        <w:autoSpaceDN w:val="0"/>
        <w:adjustRightInd w:val="0"/>
        <w:ind w:left="720" w:firstLine="0"/>
        <w:rPr>
          <w:rFonts w:ascii="Courier New" w:hAnsi="Courier New" w:cs="Courier New"/>
          <w:b/>
          <w:color w:val="000000"/>
        </w:rPr>
      </w:pPr>
    </w:p>
    <w:p w:rsidR="008418DD" w:rsidRPr="003A25D7" w:rsidRDefault="008418DD" w:rsidP="008418DD">
      <w:pPr>
        <w:autoSpaceDE w:val="0"/>
        <w:autoSpaceDN w:val="0"/>
        <w:adjustRightInd w:val="0"/>
        <w:ind w:left="720" w:firstLine="0"/>
        <w:rPr>
          <w:rFonts w:ascii="Times New Roman" w:hAnsi="Times New Roman"/>
          <w:color w:val="000000"/>
        </w:rPr>
      </w:pPr>
      <w:r w:rsidRPr="003A25D7">
        <w:rPr>
          <w:rFonts w:ascii="Times New Roman" w:hAnsi="Times New Roman"/>
          <w:color w:val="000000"/>
        </w:rPr>
        <w:t xml:space="preserve">where </w:t>
      </w:r>
      <w:proofErr w:type="spellStart"/>
      <w:r w:rsidRPr="003A25D7">
        <w:rPr>
          <w:rFonts w:ascii="Courier New" w:hAnsi="Courier New" w:cs="Courier New"/>
          <w:b/>
          <w:color w:val="000000"/>
        </w:rPr>
        <w:t>depA</w:t>
      </w:r>
      <w:proofErr w:type="spellEnd"/>
      <w:r w:rsidRPr="003A25D7">
        <w:rPr>
          <w:rFonts w:ascii="Times New Roman" w:hAnsi="Times New Roman"/>
          <w:color w:val="000000"/>
        </w:rPr>
        <w:t xml:space="preserve"> and </w:t>
      </w:r>
      <w:proofErr w:type="spellStart"/>
      <w:r w:rsidRPr="003A25D7">
        <w:rPr>
          <w:rFonts w:ascii="Courier New" w:hAnsi="Courier New" w:cs="Courier New"/>
          <w:b/>
          <w:color w:val="000000"/>
        </w:rPr>
        <w:t>depB</w:t>
      </w:r>
      <w:proofErr w:type="spellEnd"/>
      <w:r w:rsidRPr="003A25D7">
        <w:rPr>
          <w:rFonts w:ascii="Times New Roman" w:hAnsi="Times New Roman"/>
          <w:color w:val="000000"/>
        </w:rPr>
        <w:t xml:space="preserve"> are the measurement of the dependent variable following stimulus A and B, </w:t>
      </w:r>
      <w:r w:rsidRPr="003A25D7">
        <w:rPr>
          <w:rFonts w:ascii="Courier New" w:hAnsi="Courier New" w:cs="Courier New"/>
          <w:color w:val="000000"/>
        </w:rPr>
        <w:t>mod1</w:t>
      </w:r>
      <w:r w:rsidRPr="003A25D7">
        <w:rPr>
          <w:rFonts w:ascii="Times New Roman" w:hAnsi="Times New Roman"/>
          <w:color w:val="000000"/>
        </w:rPr>
        <w:t xml:space="preserve"> is the measurement of moderator 1, and </w:t>
      </w:r>
      <w:r w:rsidRPr="003A25D7">
        <w:rPr>
          <w:rFonts w:ascii="Courier New" w:hAnsi="Courier New" w:cs="Courier New"/>
          <w:color w:val="000000"/>
        </w:rPr>
        <w:t xml:space="preserve">mod2 </w:t>
      </w:r>
      <w:r w:rsidRPr="003A25D7">
        <w:rPr>
          <w:rFonts w:ascii="Times New Roman" w:hAnsi="Times New Roman"/>
          <w:color w:val="000000"/>
        </w:rPr>
        <w:t xml:space="preserve">is the measurement of moderator 2. In this case, the model of the difference of the dependent variables would only include </w:t>
      </w:r>
      <w:r w:rsidRPr="003A25D7">
        <w:rPr>
          <w:rFonts w:ascii="Courier New" w:hAnsi="Courier New" w:cs="Courier New"/>
          <w:color w:val="000000"/>
        </w:rPr>
        <w:t>mod1</w:t>
      </w:r>
      <w:r w:rsidRPr="003A25D7">
        <w:rPr>
          <w:rFonts w:ascii="Times New Roman" w:hAnsi="Times New Roman"/>
          <w:color w:val="000000"/>
        </w:rPr>
        <w:t xml:space="preserve"> and </w:t>
      </w:r>
      <w:r w:rsidRPr="003A25D7">
        <w:rPr>
          <w:rFonts w:ascii="Courier New" w:hAnsi="Courier New" w:cs="Courier New"/>
          <w:color w:val="000000"/>
        </w:rPr>
        <w:t>mod2</w:t>
      </w:r>
      <w:r w:rsidRPr="003A25D7">
        <w:rPr>
          <w:rFonts w:ascii="Times New Roman" w:hAnsi="Times New Roman"/>
          <w:color w:val="000000"/>
        </w:rPr>
        <w:t xml:space="preserve">. If however, we had specified </w:t>
      </w:r>
      <w:r w:rsidRPr="003A25D7">
        <w:rPr>
          <w:rFonts w:ascii="Courier New" w:hAnsi="Courier New" w:cs="Courier New"/>
          <w:color w:val="000000"/>
        </w:rPr>
        <w:t>model = 3</w:t>
      </w:r>
      <w:r w:rsidRPr="003A25D7">
        <w:rPr>
          <w:rFonts w:ascii="Times New Roman" w:hAnsi="Times New Roman"/>
          <w:color w:val="000000"/>
        </w:rPr>
        <w:t xml:space="preserve"> instead, then the product of </w:t>
      </w:r>
      <w:r w:rsidRPr="003A25D7">
        <w:rPr>
          <w:rFonts w:ascii="Courier New" w:hAnsi="Courier New" w:cs="Courier New"/>
          <w:color w:val="000000"/>
        </w:rPr>
        <w:t>mod1</w:t>
      </w:r>
      <w:r w:rsidRPr="003A25D7">
        <w:rPr>
          <w:rFonts w:ascii="Times New Roman" w:hAnsi="Times New Roman"/>
          <w:color w:val="000000"/>
        </w:rPr>
        <w:t xml:space="preserve"> and </w:t>
      </w:r>
      <w:r w:rsidRPr="003A25D7">
        <w:rPr>
          <w:rFonts w:ascii="Courier New" w:hAnsi="Courier New" w:cs="Courier New"/>
          <w:color w:val="000000"/>
        </w:rPr>
        <w:t>mod2</w:t>
      </w:r>
      <w:r w:rsidRPr="003A25D7">
        <w:rPr>
          <w:rFonts w:ascii="Times New Roman" w:hAnsi="Times New Roman"/>
          <w:color w:val="000000"/>
        </w:rPr>
        <w:t xml:space="preserve"> would also be included in the model of the differences in the outcome variables. </w:t>
      </w:r>
    </w:p>
    <w:p w:rsidR="00267DDE" w:rsidRPr="003A25D7" w:rsidRDefault="00267DDE" w:rsidP="0075360F">
      <w:pPr>
        <w:autoSpaceDE w:val="0"/>
        <w:autoSpaceDN w:val="0"/>
        <w:adjustRightInd w:val="0"/>
        <w:ind w:firstLine="0"/>
        <w:rPr>
          <w:rFonts w:ascii="Times New Roman" w:hAnsi="Times New Roman"/>
          <w:color w:val="000000"/>
          <w:sz w:val="26"/>
          <w:szCs w:val="26"/>
        </w:rPr>
      </w:pPr>
    </w:p>
    <w:p w:rsidR="0093374C" w:rsidRPr="003A25D7" w:rsidRDefault="00E105A2" w:rsidP="0093374C">
      <w:pPr>
        <w:autoSpaceDE w:val="0"/>
        <w:autoSpaceDN w:val="0"/>
        <w:adjustRightInd w:val="0"/>
        <w:ind w:firstLine="0"/>
        <w:rPr>
          <w:rFonts w:ascii="Arial" w:hAnsi="Arial" w:cs="Arial"/>
          <w:b/>
          <w:i/>
          <w:color w:val="000000"/>
          <w:sz w:val="26"/>
          <w:szCs w:val="26"/>
        </w:rPr>
      </w:pPr>
      <w:r w:rsidRPr="003A25D7">
        <w:rPr>
          <w:rFonts w:ascii="Arial" w:hAnsi="Arial" w:cs="Arial"/>
          <w:b/>
          <w:i/>
          <w:color w:val="000000"/>
          <w:sz w:val="26"/>
          <w:szCs w:val="26"/>
        </w:rPr>
        <w:t xml:space="preserve">Inference </w:t>
      </w:r>
      <w:r w:rsidR="008D2E54" w:rsidRPr="003A25D7">
        <w:rPr>
          <w:rFonts w:ascii="Arial" w:hAnsi="Arial" w:cs="Arial"/>
          <w:b/>
          <w:i/>
          <w:color w:val="000000"/>
          <w:sz w:val="26"/>
          <w:szCs w:val="26"/>
        </w:rPr>
        <w:t>for Indirect Effects</w:t>
      </w:r>
    </w:p>
    <w:p w:rsidR="0093374C" w:rsidRPr="003A25D7" w:rsidRDefault="0093374C" w:rsidP="0093374C">
      <w:pPr>
        <w:autoSpaceDE w:val="0"/>
        <w:autoSpaceDN w:val="0"/>
        <w:adjustRightInd w:val="0"/>
        <w:ind w:firstLine="0"/>
        <w:rPr>
          <w:rFonts w:ascii="Arial" w:hAnsi="Arial" w:cs="Arial"/>
          <w:b/>
          <w:i/>
          <w:color w:val="000000"/>
        </w:rPr>
      </w:pPr>
    </w:p>
    <w:p w:rsidR="00DF33ED" w:rsidRPr="003A25D7" w:rsidRDefault="008D2E54" w:rsidP="0093374C">
      <w:pPr>
        <w:autoSpaceDE w:val="0"/>
        <w:autoSpaceDN w:val="0"/>
        <w:adjustRightInd w:val="0"/>
        <w:ind w:left="720" w:firstLine="0"/>
        <w:rPr>
          <w:rFonts w:ascii="Times New Roman" w:eastAsia="Times New Roman" w:hAnsi="Times New Roman"/>
        </w:rPr>
      </w:pPr>
      <w:r w:rsidRPr="003A25D7">
        <w:rPr>
          <w:rFonts w:ascii="Times New Roman" w:eastAsia="Times New Roman" w:hAnsi="Times New Roman"/>
        </w:rPr>
        <w:t xml:space="preserve">By default, </w:t>
      </w:r>
      <w:r w:rsidR="003A25D7" w:rsidRPr="003A25D7">
        <w:rPr>
          <w:rFonts w:ascii="Times New Roman" w:eastAsia="Times New Roman" w:hAnsi="Times New Roman"/>
        </w:rPr>
        <w:t>MEMORE</w:t>
      </w:r>
      <w:r w:rsidRPr="003A25D7">
        <w:rPr>
          <w:rFonts w:ascii="Times New Roman" w:eastAsia="Times New Roman" w:hAnsi="Times New Roman"/>
        </w:rPr>
        <w:t xml:space="preserve"> generates percentile bootstrap confidence interval</w:t>
      </w:r>
      <w:r w:rsidR="00B62BA8" w:rsidRPr="003A25D7">
        <w:rPr>
          <w:rFonts w:ascii="Times New Roman" w:eastAsia="Times New Roman" w:hAnsi="Times New Roman"/>
        </w:rPr>
        <w:t>s</w:t>
      </w:r>
      <w:r w:rsidRPr="003A25D7">
        <w:rPr>
          <w:rFonts w:ascii="Times New Roman" w:eastAsia="Times New Roman" w:hAnsi="Times New Roman"/>
        </w:rPr>
        <w:t xml:space="preserve"> for inference about the indirect effect based on 5</w:t>
      </w:r>
      <w:r w:rsidR="00D632D6" w:rsidRPr="003A25D7">
        <w:rPr>
          <w:rFonts w:ascii="Times New Roman" w:eastAsia="Times New Roman" w:hAnsi="Times New Roman"/>
        </w:rPr>
        <w:t>,</w:t>
      </w:r>
      <w:r w:rsidRPr="003A25D7">
        <w:rPr>
          <w:rFonts w:ascii="Times New Roman" w:eastAsia="Times New Roman" w:hAnsi="Times New Roman"/>
        </w:rPr>
        <w:t>000 bootstrap samples.  Bias corrected bootstrap and Monte Carlo confidence intervals are also available.  To generate a Monte Carlo confidence interval instead</w:t>
      </w:r>
      <w:r w:rsidR="00087979" w:rsidRPr="003A25D7">
        <w:rPr>
          <w:rFonts w:ascii="Times New Roman" w:eastAsia="Times New Roman" w:hAnsi="Times New Roman"/>
        </w:rPr>
        <w:t xml:space="preserve"> of a bootstrap confidence interval</w:t>
      </w:r>
      <w:r w:rsidRPr="003A25D7">
        <w:rPr>
          <w:rFonts w:ascii="Times New Roman" w:eastAsia="Times New Roman" w:hAnsi="Times New Roman"/>
        </w:rPr>
        <w:t>, use t</w:t>
      </w:r>
      <w:r w:rsidR="0093374C" w:rsidRPr="003A25D7">
        <w:rPr>
          <w:rFonts w:ascii="Times New Roman" w:eastAsia="Times New Roman" w:hAnsi="Times New Roman"/>
        </w:rPr>
        <w:t xml:space="preserve">he </w:t>
      </w:r>
      <w:r w:rsidR="0093374C" w:rsidRPr="003A25D7">
        <w:rPr>
          <w:rFonts w:ascii="Courier New" w:eastAsia="Times New Roman" w:hAnsi="Courier New" w:cs="Courier New"/>
        </w:rPr>
        <w:t>MC</w:t>
      </w:r>
      <w:r w:rsidR="0093374C" w:rsidRPr="003A25D7">
        <w:rPr>
          <w:rFonts w:ascii="Times New Roman" w:eastAsia="Times New Roman" w:hAnsi="Times New Roman"/>
        </w:rPr>
        <w:t xml:space="preserve"> </w:t>
      </w:r>
      <w:r w:rsidRPr="003A25D7">
        <w:rPr>
          <w:rFonts w:ascii="Times New Roman" w:eastAsia="Times New Roman" w:hAnsi="Times New Roman"/>
        </w:rPr>
        <w:t xml:space="preserve">option, setting its argument to 1 (i.e., </w:t>
      </w:r>
      <w:r w:rsidRPr="003A25D7">
        <w:rPr>
          <w:rFonts w:ascii="Courier New" w:eastAsia="Times New Roman" w:hAnsi="Courier New" w:cs="Courier New"/>
        </w:rPr>
        <w:t>MC=1</w:t>
      </w:r>
      <w:r w:rsidRPr="003A25D7">
        <w:rPr>
          <w:rFonts w:ascii="Times New Roman" w:eastAsia="Times New Roman" w:hAnsi="Times New Roman"/>
        </w:rPr>
        <w:t>).</w:t>
      </w:r>
      <w:r w:rsidR="0093374C" w:rsidRPr="003A25D7">
        <w:rPr>
          <w:rFonts w:ascii="Times New Roman" w:eastAsia="Times New Roman" w:hAnsi="Times New Roman"/>
        </w:rPr>
        <w:t xml:space="preserve"> </w:t>
      </w:r>
      <w:r w:rsidRPr="003A25D7">
        <w:rPr>
          <w:rFonts w:ascii="Times New Roman" w:eastAsia="Times New Roman" w:hAnsi="Times New Roman"/>
        </w:rPr>
        <w:t xml:space="preserve"> To generate a bias correct</w:t>
      </w:r>
      <w:r w:rsidR="00087979" w:rsidRPr="003A25D7">
        <w:rPr>
          <w:rFonts w:ascii="Times New Roman" w:eastAsia="Times New Roman" w:hAnsi="Times New Roman"/>
        </w:rPr>
        <w:t>ed bootstrap confidence interval, us</w:t>
      </w:r>
      <w:r w:rsidR="00D632D6" w:rsidRPr="003A25D7">
        <w:rPr>
          <w:rFonts w:ascii="Times New Roman" w:eastAsia="Times New Roman" w:hAnsi="Times New Roman"/>
        </w:rPr>
        <w:t>e</w:t>
      </w:r>
      <w:r w:rsidR="00087979" w:rsidRPr="003A25D7">
        <w:rPr>
          <w:rFonts w:ascii="Times New Roman" w:eastAsia="Times New Roman" w:hAnsi="Times New Roman"/>
        </w:rPr>
        <w:t xml:space="preserve"> the BC option, setting its argument to 1 (i.e., </w:t>
      </w:r>
      <w:r w:rsidR="00087979" w:rsidRPr="003A25D7">
        <w:rPr>
          <w:rFonts w:ascii="Courier New" w:eastAsia="Times New Roman" w:hAnsi="Courier New" w:cs="Courier New"/>
        </w:rPr>
        <w:t>BC=1</w:t>
      </w:r>
      <w:r w:rsidR="00087979" w:rsidRPr="003A25D7">
        <w:rPr>
          <w:rFonts w:ascii="Times New Roman" w:eastAsia="Times New Roman" w:hAnsi="Times New Roman"/>
        </w:rPr>
        <w:t xml:space="preserve">).   </w:t>
      </w:r>
      <w:r w:rsidR="00DF33ED" w:rsidRPr="003A25D7">
        <w:rPr>
          <w:rFonts w:ascii="Times New Roman" w:eastAsia="Times New Roman" w:hAnsi="Times New Roman"/>
        </w:rPr>
        <w:t xml:space="preserve">The lower and upper bounds of bootstrap confidence intervals are listed in the output under BootLLCI and BootULCI, respectively, whereas Monte Carlo confidence interval estimates are denoted MCLCCI and MCULCI.  </w:t>
      </w:r>
    </w:p>
    <w:p w:rsidR="0093374C" w:rsidRPr="003A25D7" w:rsidRDefault="00087979" w:rsidP="0093374C">
      <w:pPr>
        <w:autoSpaceDE w:val="0"/>
        <w:autoSpaceDN w:val="0"/>
        <w:adjustRightInd w:val="0"/>
        <w:ind w:left="720" w:firstLine="0"/>
        <w:rPr>
          <w:rFonts w:ascii="Times New Roman" w:eastAsia="Times New Roman" w:hAnsi="Times New Roman"/>
        </w:rPr>
      </w:pPr>
      <w:r w:rsidRPr="003A25D7">
        <w:rPr>
          <w:rFonts w:ascii="Times New Roman" w:eastAsia="Times New Roman" w:hAnsi="Times New Roman"/>
        </w:rPr>
        <w:t xml:space="preserve">In a single run of </w:t>
      </w:r>
      <w:r w:rsidR="003A25D7" w:rsidRPr="003A25D7">
        <w:rPr>
          <w:rFonts w:ascii="Times New Roman" w:eastAsia="Times New Roman" w:hAnsi="Times New Roman"/>
        </w:rPr>
        <w:t>MEMORE</w:t>
      </w:r>
      <w:r w:rsidRPr="003A25D7">
        <w:rPr>
          <w:rFonts w:ascii="Times New Roman" w:eastAsia="Times New Roman" w:hAnsi="Times New Roman"/>
        </w:rPr>
        <w:t xml:space="preserve">, a confidence interval is generated using only one method.  The </w:t>
      </w:r>
      <w:r w:rsidR="00D632D6" w:rsidRPr="003A25D7">
        <w:rPr>
          <w:rFonts w:ascii="Times New Roman" w:eastAsia="Times New Roman" w:hAnsi="Times New Roman"/>
        </w:rPr>
        <w:t>Monte Carlo</w:t>
      </w:r>
      <w:r w:rsidRPr="003A25D7">
        <w:rPr>
          <w:rFonts w:ascii="Times New Roman" w:eastAsia="Times New Roman" w:hAnsi="Times New Roman"/>
        </w:rPr>
        <w:t xml:space="preserve"> confidence interval takes precedence when </w:t>
      </w:r>
      <w:r w:rsidR="00D632D6" w:rsidRPr="003A25D7">
        <w:rPr>
          <w:rFonts w:ascii="Times New Roman" w:eastAsia="Times New Roman" w:hAnsi="Times New Roman"/>
        </w:rPr>
        <w:t xml:space="preserve">both the bias corrected confidence interval and Monte Carlo </w:t>
      </w:r>
      <w:r w:rsidR="00D72779" w:rsidRPr="003A25D7">
        <w:rPr>
          <w:rFonts w:ascii="Times New Roman" w:eastAsia="Times New Roman" w:hAnsi="Times New Roman"/>
        </w:rPr>
        <w:t>method</w:t>
      </w:r>
      <w:r w:rsidR="00D632D6" w:rsidRPr="003A25D7">
        <w:rPr>
          <w:rFonts w:ascii="Times New Roman" w:eastAsia="Times New Roman" w:hAnsi="Times New Roman"/>
        </w:rPr>
        <w:t xml:space="preserve"> are</w:t>
      </w:r>
      <w:r w:rsidRPr="003A25D7">
        <w:rPr>
          <w:rFonts w:ascii="Times New Roman" w:eastAsia="Times New Roman" w:hAnsi="Times New Roman"/>
        </w:rPr>
        <w:t xml:space="preserve"> </w:t>
      </w:r>
      <w:r w:rsidR="00D632D6" w:rsidRPr="003A25D7">
        <w:rPr>
          <w:rFonts w:ascii="Times New Roman" w:eastAsia="Times New Roman" w:hAnsi="Times New Roman"/>
        </w:rPr>
        <w:t xml:space="preserve">specified </w:t>
      </w:r>
      <w:r w:rsidRPr="003A25D7">
        <w:rPr>
          <w:rFonts w:ascii="Times New Roman" w:eastAsia="Times New Roman" w:hAnsi="Times New Roman"/>
        </w:rPr>
        <w:t xml:space="preserve">in a </w:t>
      </w:r>
      <w:r w:rsidR="003A25D7" w:rsidRPr="003A25D7">
        <w:rPr>
          <w:rFonts w:ascii="Times New Roman" w:eastAsia="Times New Roman" w:hAnsi="Times New Roman"/>
        </w:rPr>
        <w:t>MEMORE</w:t>
      </w:r>
      <w:r w:rsidRPr="003A25D7">
        <w:rPr>
          <w:rFonts w:ascii="Times New Roman" w:eastAsia="Times New Roman" w:hAnsi="Times New Roman"/>
        </w:rPr>
        <w:t xml:space="preserve"> command.</w:t>
      </w:r>
    </w:p>
    <w:p w:rsidR="00087979" w:rsidRPr="003A25D7" w:rsidRDefault="00087979" w:rsidP="0093374C">
      <w:pPr>
        <w:autoSpaceDE w:val="0"/>
        <w:autoSpaceDN w:val="0"/>
        <w:adjustRightInd w:val="0"/>
        <w:ind w:left="720" w:firstLine="0"/>
        <w:rPr>
          <w:rFonts w:ascii="Times New Roman" w:eastAsia="Times New Roman" w:hAnsi="Times New Roman"/>
        </w:rPr>
      </w:pPr>
    </w:p>
    <w:p w:rsidR="00E105A2" w:rsidRPr="003A25D7" w:rsidRDefault="00087979" w:rsidP="00E105A2">
      <w:pPr>
        <w:autoSpaceDE w:val="0"/>
        <w:autoSpaceDN w:val="0"/>
        <w:adjustRightInd w:val="0"/>
        <w:ind w:left="720" w:firstLine="0"/>
        <w:rPr>
          <w:rFonts w:ascii="Times New Roman" w:eastAsia="Times New Roman" w:hAnsi="Times New Roman"/>
        </w:rPr>
      </w:pPr>
      <w:r w:rsidRPr="003A25D7">
        <w:rPr>
          <w:rFonts w:ascii="Times New Roman" w:eastAsia="Times New Roman" w:hAnsi="Times New Roman"/>
        </w:rPr>
        <w:t xml:space="preserve">The standard error of the indirect effect is not required for confidence interval construction for the indirect effect when using bootstrapping or Monte Carlo methods.  However, </w:t>
      </w:r>
      <w:r w:rsidR="003A25D7" w:rsidRPr="003A25D7">
        <w:rPr>
          <w:rFonts w:ascii="Times New Roman" w:eastAsia="Times New Roman" w:hAnsi="Times New Roman"/>
        </w:rPr>
        <w:t>MEMORE</w:t>
      </w:r>
      <w:r w:rsidRPr="003A25D7">
        <w:rPr>
          <w:rFonts w:ascii="Times New Roman" w:eastAsia="Times New Roman" w:hAnsi="Times New Roman"/>
        </w:rPr>
        <w:t xml:space="preserve"> does produce an estimate of the standard</w:t>
      </w:r>
      <w:r w:rsidR="00DF33ED" w:rsidRPr="003A25D7">
        <w:rPr>
          <w:rFonts w:ascii="Times New Roman" w:eastAsia="Times New Roman" w:hAnsi="Times New Roman"/>
        </w:rPr>
        <w:t xml:space="preserve"> error of the indirect effect.  This standard error i</w:t>
      </w:r>
      <w:r w:rsidRPr="003A25D7">
        <w:rPr>
          <w:rFonts w:ascii="Times New Roman" w:eastAsia="Times New Roman" w:hAnsi="Times New Roman"/>
        </w:rPr>
        <w:t>s the standard deviation of</w:t>
      </w:r>
      <w:r w:rsidR="00DF33ED" w:rsidRPr="003A25D7">
        <w:rPr>
          <w:rFonts w:ascii="Times New Roman" w:eastAsia="Times New Roman" w:hAnsi="Times New Roman"/>
        </w:rPr>
        <w:t xml:space="preserve"> the distribution of the </w:t>
      </w:r>
      <w:r w:rsidRPr="003A25D7">
        <w:rPr>
          <w:rFonts w:ascii="Times New Roman" w:eastAsia="Times New Roman" w:hAnsi="Times New Roman"/>
        </w:rPr>
        <w:t>bootstrap or Monte Carlo estimates.</w:t>
      </w:r>
      <w:r w:rsidR="00867AF6" w:rsidRPr="003A25D7">
        <w:rPr>
          <w:rFonts w:ascii="Times New Roman" w:eastAsia="Times New Roman" w:hAnsi="Times New Roman"/>
        </w:rPr>
        <w:t xml:space="preserve">  It appears </w:t>
      </w:r>
      <w:r w:rsidR="00DF33ED" w:rsidRPr="003A25D7">
        <w:rPr>
          <w:rFonts w:ascii="Times New Roman" w:eastAsia="Times New Roman" w:hAnsi="Times New Roman"/>
        </w:rPr>
        <w:t xml:space="preserve">in the output </w:t>
      </w:r>
      <w:r w:rsidR="00867AF6" w:rsidRPr="003A25D7">
        <w:rPr>
          <w:rFonts w:ascii="Times New Roman" w:eastAsia="Times New Roman" w:hAnsi="Times New Roman"/>
        </w:rPr>
        <w:t xml:space="preserve">as </w:t>
      </w:r>
      <w:proofErr w:type="spellStart"/>
      <w:r w:rsidR="00867AF6" w:rsidRPr="003A25D7">
        <w:rPr>
          <w:rFonts w:ascii="Times New Roman" w:eastAsia="Times New Roman" w:hAnsi="Times New Roman"/>
        </w:rPr>
        <w:t>BootSE</w:t>
      </w:r>
      <w:proofErr w:type="spellEnd"/>
      <w:r w:rsidR="00867AF6" w:rsidRPr="003A25D7">
        <w:rPr>
          <w:rFonts w:ascii="Times New Roman" w:eastAsia="Times New Roman" w:hAnsi="Times New Roman"/>
        </w:rPr>
        <w:t xml:space="preserve"> (when </w:t>
      </w:r>
      <w:r w:rsidR="00D72779" w:rsidRPr="003A25D7">
        <w:rPr>
          <w:rFonts w:ascii="Times New Roman" w:eastAsia="Times New Roman" w:hAnsi="Times New Roman"/>
        </w:rPr>
        <w:t xml:space="preserve">using </w:t>
      </w:r>
      <w:r w:rsidR="00867AF6" w:rsidRPr="003A25D7">
        <w:rPr>
          <w:rFonts w:ascii="Times New Roman" w:eastAsia="Times New Roman" w:hAnsi="Times New Roman"/>
        </w:rPr>
        <w:t>bootstrapping) or MCSE (when using the Monte Carlo method).</w:t>
      </w:r>
    </w:p>
    <w:p w:rsidR="00E105A2" w:rsidRPr="003A25D7" w:rsidRDefault="00E105A2" w:rsidP="00E105A2">
      <w:pPr>
        <w:autoSpaceDE w:val="0"/>
        <w:autoSpaceDN w:val="0"/>
        <w:adjustRightInd w:val="0"/>
        <w:ind w:firstLine="0"/>
        <w:rPr>
          <w:rFonts w:ascii="Arial" w:hAnsi="Arial" w:cs="Arial"/>
          <w:b/>
          <w:i/>
          <w:color w:val="000000"/>
        </w:rPr>
      </w:pPr>
    </w:p>
    <w:p w:rsidR="00E105A2" w:rsidRPr="003A25D7" w:rsidRDefault="00E105A2" w:rsidP="00E105A2">
      <w:pPr>
        <w:autoSpaceDE w:val="0"/>
        <w:autoSpaceDN w:val="0"/>
        <w:adjustRightInd w:val="0"/>
        <w:ind w:left="720" w:firstLine="0"/>
        <w:rPr>
          <w:rFonts w:ascii="Times New Roman" w:eastAsia="Times New Roman" w:hAnsi="Times New Roman"/>
        </w:rPr>
      </w:pPr>
      <w:r w:rsidRPr="003A25D7">
        <w:rPr>
          <w:rFonts w:ascii="Times New Roman" w:eastAsia="Times New Roman" w:hAnsi="Times New Roman"/>
        </w:rPr>
        <w:lastRenderedPageBreak/>
        <w:t xml:space="preserve">The </w:t>
      </w:r>
      <w:r w:rsidRPr="003A25D7">
        <w:rPr>
          <w:rFonts w:ascii="Courier New" w:eastAsia="Times New Roman" w:hAnsi="Courier New" w:cs="Courier New"/>
        </w:rPr>
        <w:t>NORMAL</w:t>
      </w:r>
      <w:r w:rsidRPr="003A25D7">
        <w:rPr>
          <w:rFonts w:ascii="Times New Roman" w:eastAsia="Times New Roman" w:hAnsi="Times New Roman"/>
        </w:rPr>
        <w:t xml:space="preserve"> option generates a test of significance for the indirect effect using the Sobel test (Sobel, 1982). The Sobel test assumes that the sampling distribution of the indirect effect is normal, an assumption which has been shown to be inaccurate.  To produce the Sobel test, set the </w:t>
      </w:r>
      <w:r w:rsidRPr="003A25D7">
        <w:rPr>
          <w:rFonts w:ascii="Courier New" w:eastAsia="Times New Roman" w:hAnsi="Courier New" w:cs="Courier New"/>
        </w:rPr>
        <w:t>n</w:t>
      </w:r>
      <w:r w:rsidRPr="003A25D7">
        <w:rPr>
          <w:rFonts w:ascii="Times New Roman" w:eastAsia="Times New Roman" w:hAnsi="Times New Roman"/>
        </w:rPr>
        <w:t xml:space="preserve"> argument in the </w:t>
      </w:r>
      <w:r w:rsidRPr="003A25D7">
        <w:rPr>
          <w:rFonts w:ascii="Courier New" w:eastAsia="Times New Roman" w:hAnsi="Courier New" w:cs="Courier New"/>
        </w:rPr>
        <w:t>NORMAL</w:t>
      </w:r>
      <w:r w:rsidRPr="003A25D7">
        <w:rPr>
          <w:rFonts w:ascii="Times New Roman" w:eastAsia="Times New Roman" w:hAnsi="Times New Roman"/>
        </w:rPr>
        <w:t xml:space="preserve"> option to 1 (i.e., </w:t>
      </w:r>
      <w:r w:rsidRPr="003A25D7">
        <w:rPr>
          <w:rFonts w:ascii="Courier New" w:eastAsia="Times New Roman" w:hAnsi="Courier New" w:cs="Courier New"/>
        </w:rPr>
        <w:t>NORMAL = 1</w:t>
      </w:r>
      <w:r w:rsidRPr="003A25D7">
        <w:rPr>
          <w:rFonts w:ascii="Times New Roman" w:eastAsia="Times New Roman" w:hAnsi="Times New Roman"/>
        </w:rPr>
        <w:t xml:space="preserve">).  By default, </w:t>
      </w:r>
      <w:r w:rsidR="003A25D7" w:rsidRPr="003A25D7">
        <w:rPr>
          <w:rFonts w:ascii="Times New Roman" w:eastAsia="Times New Roman" w:hAnsi="Times New Roman"/>
        </w:rPr>
        <w:t xml:space="preserve">MEMORE </w:t>
      </w:r>
      <w:r w:rsidRPr="003A25D7">
        <w:rPr>
          <w:rFonts w:ascii="Times New Roman" w:eastAsia="Times New Roman" w:hAnsi="Times New Roman"/>
        </w:rPr>
        <w:t>does not produce this test in the output.</w:t>
      </w:r>
    </w:p>
    <w:p w:rsidR="008D2E54" w:rsidRPr="003A25D7" w:rsidRDefault="008D2E54" w:rsidP="0093374C">
      <w:pPr>
        <w:autoSpaceDE w:val="0"/>
        <w:autoSpaceDN w:val="0"/>
        <w:adjustRightInd w:val="0"/>
        <w:ind w:left="720" w:firstLine="0"/>
        <w:rPr>
          <w:rFonts w:ascii="Times New Roman" w:eastAsia="Times New Roman" w:hAnsi="Times New Roman"/>
        </w:rPr>
      </w:pPr>
    </w:p>
    <w:p w:rsidR="008D2E54" w:rsidRPr="003A25D7" w:rsidRDefault="008D2E54" w:rsidP="008D2E54">
      <w:pPr>
        <w:autoSpaceDE w:val="0"/>
        <w:autoSpaceDN w:val="0"/>
        <w:adjustRightInd w:val="0"/>
        <w:ind w:firstLine="0"/>
        <w:rPr>
          <w:rFonts w:ascii="Arial" w:hAnsi="Arial" w:cs="Arial"/>
          <w:b/>
          <w:i/>
          <w:color w:val="000000"/>
          <w:sz w:val="26"/>
          <w:szCs w:val="26"/>
        </w:rPr>
      </w:pPr>
      <w:r w:rsidRPr="003A25D7">
        <w:rPr>
          <w:rFonts w:ascii="Arial" w:hAnsi="Arial" w:cs="Arial"/>
          <w:b/>
          <w:i/>
          <w:color w:val="000000"/>
          <w:sz w:val="26"/>
          <w:szCs w:val="26"/>
        </w:rPr>
        <w:t>Confidence Interval Width</w:t>
      </w:r>
    </w:p>
    <w:p w:rsidR="008D2E54" w:rsidRPr="003A25D7" w:rsidRDefault="008D2E54" w:rsidP="008D2E54">
      <w:pPr>
        <w:autoSpaceDE w:val="0"/>
        <w:autoSpaceDN w:val="0"/>
        <w:adjustRightInd w:val="0"/>
        <w:ind w:firstLine="0"/>
        <w:rPr>
          <w:rFonts w:ascii="Arial" w:hAnsi="Arial" w:cs="Arial"/>
          <w:b/>
          <w:i/>
          <w:color w:val="000000"/>
        </w:rPr>
      </w:pPr>
    </w:p>
    <w:p w:rsidR="008D2E54" w:rsidRPr="003A25D7" w:rsidRDefault="008D2E54" w:rsidP="008D2E54">
      <w:pPr>
        <w:autoSpaceDE w:val="0"/>
        <w:autoSpaceDN w:val="0"/>
        <w:adjustRightInd w:val="0"/>
        <w:ind w:left="720" w:firstLine="0"/>
        <w:rPr>
          <w:rFonts w:ascii="Times New Roman" w:eastAsia="Times New Roman" w:hAnsi="Times New Roman"/>
        </w:rPr>
      </w:pPr>
      <w:r w:rsidRPr="003A25D7">
        <w:rPr>
          <w:rFonts w:ascii="Times New Roman" w:eastAsia="Times New Roman" w:hAnsi="Times New Roman"/>
        </w:rPr>
        <w:t xml:space="preserve">The </w:t>
      </w:r>
      <w:r w:rsidRPr="003A25D7">
        <w:rPr>
          <w:rFonts w:ascii="Courier New" w:eastAsia="Times New Roman" w:hAnsi="Courier New" w:cs="Courier New"/>
        </w:rPr>
        <w:t>c</w:t>
      </w:r>
      <w:r w:rsidRPr="003A25D7">
        <w:rPr>
          <w:rFonts w:ascii="Times New Roman" w:eastAsia="Times New Roman" w:hAnsi="Times New Roman"/>
        </w:rPr>
        <w:t xml:space="preserve"> argument in the </w:t>
      </w:r>
      <w:r w:rsidRPr="003A25D7">
        <w:rPr>
          <w:rFonts w:ascii="Courier New" w:eastAsia="Times New Roman" w:hAnsi="Courier New" w:cs="Courier New"/>
        </w:rPr>
        <w:t>CONF</w:t>
      </w:r>
      <w:r w:rsidRPr="003A25D7">
        <w:rPr>
          <w:rFonts w:ascii="Times New Roman" w:eastAsia="Times New Roman" w:hAnsi="Times New Roman"/>
        </w:rPr>
        <w:t xml:space="preserve"> option specifies the desired confidence for confidence interval-based inference.  The default is 95%.  Confidence can be specified anywhere between 50 and 99.99% (e.g., </w:t>
      </w:r>
      <w:r w:rsidR="00BB2105" w:rsidRPr="003A25D7">
        <w:rPr>
          <w:rFonts w:ascii="Courier New" w:eastAsia="Times New Roman" w:hAnsi="Courier New" w:cs="Courier New"/>
        </w:rPr>
        <w:t>CONF=</w:t>
      </w:r>
      <w:r w:rsidRPr="003A25D7">
        <w:rPr>
          <w:rFonts w:ascii="Courier New" w:eastAsia="Times New Roman" w:hAnsi="Courier New" w:cs="Courier New"/>
        </w:rPr>
        <w:t>99</w:t>
      </w:r>
      <w:r w:rsidRPr="003A25D7">
        <w:rPr>
          <w:rFonts w:ascii="Times New Roman" w:eastAsia="Times New Roman" w:hAnsi="Times New Roman"/>
        </w:rPr>
        <w:t xml:space="preserve"> generates 99% confidence intervals).  Note that the closer the confidence level requested gets to one, the more bootstrap</w:t>
      </w:r>
      <w:r w:rsidR="007A2DA9" w:rsidRPr="003A25D7">
        <w:rPr>
          <w:rFonts w:ascii="Times New Roman" w:eastAsia="Times New Roman" w:hAnsi="Times New Roman"/>
        </w:rPr>
        <w:t xml:space="preserve"> or Monte Carlo samples are required </w:t>
      </w:r>
      <w:r w:rsidRPr="003A25D7">
        <w:rPr>
          <w:rFonts w:ascii="Times New Roman" w:eastAsia="Times New Roman" w:hAnsi="Times New Roman"/>
        </w:rPr>
        <w:t>in order to generate trustworthy confidence intervals for inference about indirect effects.   If the number of bootstrap or</w:t>
      </w:r>
      <w:r w:rsidR="007A2DA9" w:rsidRPr="003A25D7">
        <w:rPr>
          <w:rFonts w:ascii="Times New Roman" w:eastAsia="Times New Roman" w:hAnsi="Times New Roman"/>
        </w:rPr>
        <w:t xml:space="preserve"> Monte Carlo samples requested </w:t>
      </w:r>
      <w:r w:rsidRPr="003A25D7">
        <w:rPr>
          <w:rFonts w:ascii="Times New Roman" w:eastAsia="Times New Roman" w:hAnsi="Times New Roman"/>
        </w:rPr>
        <w:t xml:space="preserve">is too small to construct a confidence interval of the desired confidence, </w:t>
      </w:r>
      <w:r w:rsidR="00D72779" w:rsidRPr="003A25D7">
        <w:rPr>
          <w:rFonts w:ascii="Times New Roman" w:eastAsia="Times New Roman" w:hAnsi="Times New Roman"/>
        </w:rPr>
        <w:t xml:space="preserve">the program will not run and </w:t>
      </w:r>
      <w:r w:rsidRPr="003A25D7">
        <w:rPr>
          <w:rFonts w:ascii="Times New Roman" w:eastAsia="Times New Roman" w:hAnsi="Times New Roman"/>
        </w:rPr>
        <w:t xml:space="preserve">an error will appear in the “Analysis Notes and Warnings” section of the output. </w:t>
      </w:r>
    </w:p>
    <w:p w:rsidR="0090707C" w:rsidRPr="003A25D7" w:rsidRDefault="0090707C" w:rsidP="00087979">
      <w:pPr>
        <w:autoSpaceDE w:val="0"/>
        <w:autoSpaceDN w:val="0"/>
        <w:adjustRightInd w:val="0"/>
        <w:ind w:firstLine="0"/>
        <w:rPr>
          <w:rFonts w:ascii="Times New Roman" w:eastAsia="Times New Roman" w:hAnsi="Times New Roman"/>
        </w:rPr>
      </w:pPr>
    </w:p>
    <w:p w:rsidR="008D2E54" w:rsidRPr="003A25D7" w:rsidRDefault="00087979" w:rsidP="008D2E54">
      <w:pPr>
        <w:autoSpaceDE w:val="0"/>
        <w:autoSpaceDN w:val="0"/>
        <w:adjustRightInd w:val="0"/>
        <w:ind w:firstLine="0"/>
        <w:rPr>
          <w:rFonts w:ascii="Arial" w:hAnsi="Arial" w:cs="Arial"/>
          <w:b/>
          <w:i/>
          <w:color w:val="000000"/>
          <w:sz w:val="26"/>
          <w:szCs w:val="26"/>
        </w:rPr>
      </w:pPr>
      <w:r w:rsidRPr="003A25D7">
        <w:rPr>
          <w:rFonts w:ascii="Arial" w:hAnsi="Arial" w:cs="Arial"/>
          <w:b/>
          <w:i/>
          <w:color w:val="000000"/>
          <w:sz w:val="26"/>
          <w:szCs w:val="26"/>
        </w:rPr>
        <w:t>Number of Samples for Bootstrap and Monte Carlo Inference</w:t>
      </w:r>
    </w:p>
    <w:p w:rsidR="008D2E54" w:rsidRPr="003A25D7" w:rsidRDefault="008D2E54" w:rsidP="008D2E54">
      <w:pPr>
        <w:autoSpaceDE w:val="0"/>
        <w:autoSpaceDN w:val="0"/>
        <w:adjustRightInd w:val="0"/>
        <w:ind w:firstLine="0"/>
        <w:rPr>
          <w:rFonts w:ascii="Arial" w:hAnsi="Arial" w:cs="Arial"/>
          <w:b/>
          <w:i/>
          <w:color w:val="000000"/>
        </w:rPr>
      </w:pPr>
    </w:p>
    <w:p w:rsidR="008D2E54" w:rsidRPr="003A25D7" w:rsidRDefault="008D2E54" w:rsidP="008D2E54">
      <w:pPr>
        <w:autoSpaceDE w:val="0"/>
        <w:autoSpaceDN w:val="0"/>
        <w:adjustRightInd w:val="0"/>
        <w:ind w:left="720" w:firstLine="0"/>
        <w:rPr>
          <w:rFonts w:ascii="Times New Roman" w:eastAsia="Times New Roman" w:hAnsi="Times New Roman"/>
        </w:rPr>
      </w:pPr>
      <w:r w:rsidRPr="003A25D7">
        <w:rPr>
          <w:rFonts w:ascii="Times New Roman" w:eastAsia="Times New Roman" w:hAnsi="Times New Roman"/>
        </w:rPr>
        <w:t xml:space="preserve">The </w:t>
      </w:r>
      <w:r w:rsidRPr="003A25D7">
        <w:rPr>
          <w:rFonts w:ascii="Courier New" w:eastAsia="Times New Roman" w:hAnsi="Courier New" w:cs="Courier New"/>
        </w:rPr>
        <w:t>SAMPLES</w:t>
      </w:r>
      <w:r w:rsidRPr="003A25D7">
        <w:rPr>
          <w:rFonts w:ascii="Times New Roman" w:eastAsia="Times New Roman" w:hAnsi="Times New Roman"/>
        </w:rPr>
        <w:t xml:space="preserve"> option sets the number of samples used in the generation of bootstrap or Monte Carlo confidence intervals for inference about indirect effects. The </w:t>
      </w:r>
      <w:proofErr w:type="spellStart"/>
      <w:r w:rsidRPr="003A25D7">
        <w:rPr>
          <w:rFonts w:ascii="Courier New" w:eastAsia="Times New Roman" w:hAnsi="Courier New" w:cs="Courier New"/>
        </w:rPr>
        <w:t>sm</w:t>
      </w:r>
      <w:proofErr w:type="spellEnd"/>
      <w:r w:rsidRPr="003A25D7">
        <w:rPr>
          <w:rFonts w:ascii="Times New Roman" w:eastAsia="Times New Roman" w:hAnsi="Times New Roman"/>
        </w:rPr>
        <w:t xml:space="preserve"> argument defaults to 5000 and can be set to any integ</w:t>
      </w:r>
      <w:r w:rsidR="00E105A2" w:rsidRPr="003A25D7">
        <w:rPr>
          <w:rFonts w:ascii="Times New Roman" w:eastAsia="Times New Roman" w:hAnsi="Times New Roman"/>
        </w:rPr>
        <w:t>er between 1000 and infinity.  An</w:t>
      </w:r>
      <w:r w:rsidR="00D72779" w:rsidRPr="003A25D7">
        <w:rPr>
          <w:rFonts w:ascii="Times New Roman" w:eastAsia="Times New Roman" w:hAnsi="Times New Roman"/>
        </w:rPr>
        <w:t>y</w:t>
      </w:r>
      <w:r w:rsidR="00E105A2" w:rsidRPr="003A25D7">
        <w:rPr>
          <w:rFonts w:ascii="Times New Roman" w:eastAsia="Times New Roman" w:hAnsi="Times New Roman"/>
        </w:rPr>
        <w:t xml:space="preserve"> number less than 1000, except zero, is ignored, and the default is implemented.  If zero is specified, </w:t>
      </w:r>
      <w:r w:rsidR="003A25D7" w:rsidRPr="003A25D7">
        <w:rPr>
          <w:rFonts w:ascii="Times New Roman" w:eastAsia="Times New Roman" w:hAnsi="Times New Roman"/>
        </w:rPr>
        <w:t>MEMORE</w:t>
      </w:r>
      <w:r w:rsidR="00E105A2" w:rsidRPr="003A25D7">
        <w:rPr>
          <w:rFonts w:ascii="Times New Roman" w:eastAsia="Times New Roman" w:hAnsi="Times New Roman"/>
        </w:rPr>
        <w:t xml:space="preserve"> generates a Monte Carlo confidence interval for indirect effects based on 5000 samples.  </w:t>
      </w:r>
    </w:p>
    <w:p w:rsidR="00977E49" w:rsidRPr="003A25D7" w:rsidRDefault="00977E49" w:rsidP="008D2E54">
      <w:pPr>
        <w:autoSpaceDE w:val="0"/>
        <w:autoSpaceDN w:val="0"/>
        <w:adjustRightInd w:val="0"/>
        <w:ind w:left="720" w:firstLine="0"/>
        <w:rPr>
          <w:rFonts w:ascii="Times New Roman" w:eastAsia="Times New Roman" w:hAnsi="Times New Roman"/>
        </w:rPr>
      </w:pPr>
    </w:p>
    <w:p w:rsidR="00977E49" w:rsidRPr="003A25D7" w:rsidRDefault="00977E49" w:rsidP="00977E49">
      <w:pPr>
        <w:autoSpaceDE w:val="0"/>
        <w:autoSpaceDN w:val="0"/>
        <w:adjustRightInd w:val="0"/>
        <w:ind w:firstLine="0"/>
        <w:rPr>
          <w:rFonts w:ascii="Arial" w:hAnsi="Arial" w:cs="Arial"/>
          <w:b/>
          <w:i/>
          <w:color w:val="000000"/>
          <w:sz w:val="26"/>
          <w:szCs w:val="26"/>
        </w:rPr>
      </w:pPr>
      <w:r w:rsidRPr="003A25D7">
        <w:rPr>
          <w:rFonts w:ascii="Arial" w:hAnsi="Arial" w:cs="Arial"/>
          <w:b/>
          <w:i/>
          <w:color w:val="000000"/>
          <w:sz w:val="26"/>
          <w:szCs w:val="26"/>
        </w:rPr>
        <w:t>Covariates</w:t>
      </w:r>
    </w:p>
    <w:p w:rsidR="00CB19D6" w:rsidRPr="003A25D7" w:rsidRDefault="00CB19D6" w:rsidP="00977E49">
      <w:pPr>
        <w:autoSpaceDE w:val="0"/>
        <w:autoSpaceDN w:val="0"/>
        <w:adjustRightInd w:val="0"/>
        <w:ind w:firstLine="0"/>
        <w:rPr>
          <w:rFonts w:ascii="Times New Roman" w:hAnsi="Times New Roman"/>
          <w:b/>
          <w:i/>
          <w:color w:val="000000"/>
        </w:rPr>
      </w:pPr>
    </w:p>
    <w:p w:rsidR="00CB19D6" w:rsidRPr="003A25D7" w:rsidRDefault="00482636" w:rsidP="00482636">
      <w:pPr>
        <w:autoSpaceDE w:val="0"/>
        <w:autoSpaceDN w:val="0"/>
        <w:adjustRightInd w:val="0"/>
        <w:ind w:left="720" w:firstLine="0"/>
        <w:rPr>
          <w:rFonts w:ascii="Times New Roman" w:eastAsia="Times New Roman" w:hAnsi="Times New Roman"/>
          <w:highlight w:val="yellow"/>
        </w:rPr>
      </w:pPr>
      <w:r w:rsidRPr="003A25D7">
        <w:rPr>
          <w:rFonts w:ascii="Times New Roman" w:hAnsi="Times New Roman"/>
          <w:color w:val="000000"/>
        </w:rPr>
        <w:t xml:space="preserve">There are no options available in </w:t>
      </w:r>
      <w:r w:rsidR="003A25D7" w:rsidRPr="003A25D7">
        <w:rPr>
          <w:rFonts w:ascii="Times New Roman" w:eastAsia="Times New Roman" w:hAnsi="Times New Roman"/>
        </w:rPr>
        <w:t>MEMORE</w:t>
      </w:r>
      <w:r w:rsidRPr="003A25D7">
        <w:rPr>
          <w:rFonts w:ascii="Times New Roman" w:hAnsi="Times New Roman"/>
          <w:color w:val="000000"/>
        </w:rPr>
        <w:t xml:space="preserve"> for the inclusion of covariates</w:t>
      </w:r>
      <w:r w:rsidR="003F2C60" w:rsidRPr="003A25D7">
        <w:rPr>
          <w:rFonts w:ascii="Times New Roman" w:hAnsi="Times New Roman"/>
          <w:color w:val="000000"/>
        </w:rPr>
        <w:t xml:space="preserve"> in the model</w:t>
      </w:r>
      <w:r w:rsidRPr="003A25D7">
        <w:rPr>
          <w:rFonts w:ascii="Times New Roman" w:hAnsi="Times New Roman"/>
          <w:color w:val="000000"/>
        </w:rPr>
        <w:t xml:space="preserve">.  When a covariate </w:t>
      </w:r>
      <w:r w:rsidR="001A432B" w:rsidRPr="003A25D7">
        <w:rPr>
          <w:rFonts w:ascii="Times New Roman" w:hAnsi="Times New Roman"/>
          <w:color w:val="000000"/>
        </w:rPr>
        <w:t xml:space="preserve">unaffected by measurement instance </w:t>
      </w:r>
      <w:r w:rsidRPr="003A25D7">
        <w:rPr>
          <w:rFonts w:ascii="Times New Roman" w:hAnsi="Times New Roman"/>
          <w:color w:val="000000"/>
        </w:rPr>
        <w:t xml:space="preserve">(such as gender or </w:t>
      </w:r>
      <w:r w:rsidR="00652E37" w:rsidRPr="003A25D7">
        <w:rPr>
          <w:rFonts w:ascii="Times New Roman" w:hAnsi="Times New Roman"/>
          <w:color w:val="000000"/>
        </w:rPr>
        <w:t xml:space="preserve">some </w:t>
      </w:r>
      <w:r w:rsidRPr="003A25D7">
        <w:rPr>
          <w:rFonts w:ascii="Times New Roman" w:hAnsi="Times New Roman"/>
          <w:color w:val="000000"/>
        </w:rPr>
        <w:t xml:space="preserve">other stable individual difference) and it is assumed that the covariate’s effect on each </w:t>
      </w:r>
      <w:r w:rsidR="001A432B" w:rsidRPr="003A25D7">
        <w:rPr>
          <w:rFonts w:ascii="Times New Roman" w:hAnsi="Times New Roman"/>
          <w:color w:val="000000"/>
        </w:rPr>
        <w:t>outcome and mediator variable is the same</w:t>
      </w:r>
      <w:r w:rsidRPr="003A25D7">
        <w:rPr>
          <w:rFonts w:ascii="Times New Roman" w:hAnsi="Times New Roman"/>
          <w:color w:val="000000"/>
        </w:rPr>
        <w:t xml:space="preserve">, then the effect of </w:t>
      </w:r>
      <w:r w:rsidR="003F2C60" w:rsidRPr="003A25D7">
        <w:rPr>
          <w:rFonts w:ascii="Times New Roman" w:hAnsi="Times New Roman"/>
          <w:color w:val="000000"/>
        </w:rPr>
        <w:t xml:space="preserve">the </w:t>
      </w:r>
      <w:r w:rsidRPr="003A25D7">
        <w:rPr>
          <w:rFonts w:ascii="Times New Roman" w:hAnsi="Times New Roman"/>
          <w:color w:val="000000"/>
        </w:rPr>
        <w:t xml:space="preserve">covariate </w:t>
      </w:r>
      <w:r w:rsidR="003F2C60" w:rsidRPr="003A25D7">
        <w:rPr>
          <w:rFonts w:ascii="Times New Roman" w:hAnsi="Times New Roman"/>
          <w:color w:val="000000"/>
        </w:rPr>
        <w:t>on mediator and covariate</w:t>
      </w:r>
      <w:r w:rsidRPr="003A25D7">
        <w:rPr>
          <w:rFonts w:ascii="Times New Roman" w:hAnsi="Times New Roman"/>
          <w:color w:val="000000"/>
        </w:rPr>
        <w:t xml:space="preserve"> differences becomes ignorable and thus the covariate can be excluded from the model</w:t>
      </w:r>
      <w:r w:rsidR="001A432B" w:rsidRPr="003A25D7">
        <w:rPr>
          <w:rFonts w:ascii="Times New Roman" w:hAnsi="Times New Roman"/>
          <w:color w:val="000000"/>
        </w:rPr>
        <w:t xml:space="preserve"> (see Montoya, </w:t>
      </w:r>
      <w:r w:rsidR="001A432B" w:rsidRPr="003A25D7">
        <w:rPr>
          <w:rFonts w:ascii="Times New Roman" w:hAnsi="Times New Roman"/>
          <w:i/>
          <w:color w:val="000000"/>
        </w:rPr>
        <w:t>in press</w:t>
      </w:r>
      <w:r w:rsidR="001A432B" w:rsidRPr="003A25D7">
        <w:rPr>
          <w:rFonts w:ascii="Times New Roman" w:hAnsi="Times New Roman"/>
          <w:color w:val="000000"/>
        </w:rPr>
        <w:t>)</w:t>
      </w:r>
      <w:r w:rsidRPr="003A25D7">
        <w:rPr>
          <w:rFonts w:ascii="Times New Roman" w:hAnsi="Times New Roman"/>
          <w:color w:val="000000"/>
        </w:rPr>
        <w:t>.</w:t>
      </w:r>
      <w:r w:rsidR="001A432B" w:rsidRPr="003A25D7">
        <w:rPr>
          <w:rFonts w:ascii="Times New Roman" w:hAnsi="Times New Roman"/>
          <w:color w:val="000000"/>
        </w:rPr>
        <w:t xml:space="preserve"> If a covariates effect differs across measurement instances, it should be included as a moderator. </w:t>
      </w:r>
    </w:p>
    <w:p w:rsidR="00E105A2" w:rsidRPr="003A25D7" w:rsidRDefault="00E105A2" w:rsidP="008D2E54">
      <w:pPr>
        <w:autoSpaceDE w:val="0"/>
        <w:autoSpaceDN w:val="0"/>
        <w:adjustRightInd w:val="0"/>
        <w:ind w:left="720" w:firstLine="0"/>
        <w:rPr>
          <w:rFonts w:ascii="Times New Roman" w:eastAsia="Times New Roman" w:hAnsi="Times New Roman"/>
          <w:sz w:val="26"/>
          <w:szCs w:val="26"/>
        </w:rPr>
      </w:pPr>
    </w:p>
    <w:p w:rsidR="00E105A2" w:rsidRPr="003A25D7" w:rsidRDefault="00E105A2" w:rsidP="00E105A2">
      <w:pPr>
        <w:autoSpaceDE w:val="0"/>
        <w:autoSpaceDN w:val="0"/>
        <w:adjustRightInd w:val="0"/>
        <w:ind w:firstLine="0"/>
        <w:rPr>
          <w:rFonts w:ascii="Arial" w:hAnsi="Arial" w:cs="Arial"/>
          <w:b/>
          <w:i/>
          <w:color w:val="000000"/>
          <w:sz w:val="26"/>
          <w:szCs w:val="26"/>
        </w:rPr>
      </w:pPr>
      <w:r w:rsidRPr="003A25D7">
        <w:rPr>
          <w:rFonts w:ascii="Arial" w:hAnsi="Arial" w:cs="Arial"/>
          <w:b/>
          <w:i/>
          <w:color w:val="000000"/>
          <w:sz w:val="26"/>
          <w:szCs w:val="26"/>
        </w:rPr>
        <w:t>Pairwise Contrasts Between Specific Indirect Effects</w:t>
      </w:r>
    </w:p>
    <w:p w:rsidR="00E105A2" w:rsidRPr="003A25D7" w:rsidRDefault="00E105A2" w:rsidP="00E105A2">
      <w:pPr>
        <w:autoSpaceDE w:val="0"/>
        <w:autoSpaceDN w:val="0"/>
        <w:adjustRightInd w:val="0"/>
        <w:ind w:firstLine="0"/>
        <w:rPr>
          <w:rFonts w:ascii="Times New Roman" w:eastAsia="Times New Roman" w:hAnsi="Times New Roman"/>
        </w:rPr>
      </w:pPr>
    </w:p>
    <w:p w:rsidR="00CF45CF" w:rsidRPr="003A25D7" w:rsidRDefault="00A444BB" w:rsidP="00A444BB">
      <w:pPr>
        <w:autoSpaceDE w:val="0"/>
        <w:autoSpaceDN w:val="0"/>
        <w:adjustRightInd w:val="0"/>
        <w:ind w:left="720" w:firstLine="0"/>
        <w:rPr>
          <w:rFonts w:ascii="Times New Roman" w:hAnsi="Times New Roman"/>
          <w:color w:val="000000"/>
        </w:rPr>
      </w:pPr>
      <w:r w:rsidRPr="003A25D7">
        <w:rPr>
          <w:rFonts w:ascii="Times New Roman" w:hAnsi="Times New Roman"/>
          <w:color w:val="000000"/>
        </w:rPr>
        <w:t xml:space="preserve">In models with more </w:t>
      </w:r>
      <w:r w:rsidR="00267DDE" w:rsidRPr="003A25D7">
        <w:rPr>
          <w:rFonts w:ascii="Times New Roman" w:hAnsi="Times New Roman"/>
          <w:color w:val="000000"/>
        </w:rPr>
        <w:t>than one mediator</w:t>
      </w:r>
      <w:r w:rsidRPr="003A25D7">
        <w:rPr>
          <w:rFonts w:ascii="Times New Roman" w:hAnsi="Times New Roman"/>
          <w:color w:val="000000"/>
        </w:rPr>
        <w:t xml:space="preserve">, setting the </w:t>
      </w:r>
      <w:proofErr w:type="spellStart"/>
      <w:r w:rsidRPr="003A25D7">
        <w:rPr>
          <w:rFonts w:ascii="Courier New" w:hAnsi="Courier New" w:cs="Courier New"/>
          <w:color w:val="000000"/>
        </w:rPr>
        <w:t>cn</w:t>
      </w:r>
      <w:proofErr w:type="spellEnd"/>
      <w:r w:rsidRPr="003A25D7">
        <w:rPr>
          <w:rFonts w:ascii="Times New Roman" w:hAnsi="Times New Roman"/>
          <w:color w:val="000000"/>
        </w:rPr>
        <w:t xml:space="preserve"> argument in the </w:t>
      </w:r>
      <w:r w:rsidRPr="003A25D7">
        <w:rPr>
          <w:rFonts w:ascii="Courier New" w:hAnsi="Courier New" w:cs="Courier New"/>
          <w:color w:val="000000"/>
        </w:rPr>
        <w:t>CONTRAST</w:t>
      </w:r>
      <w:r w:rsidR="00BB2105" w:rsidRPr="003A25D7">
        <w:rPr>
          <w:rFonts w:ascii="Courier New" w:hAnsi="Courier New" w:cs="Courier New"/>
          <w:color w:val="000000"/>
        </w:rPr>
        <w:t xml:space="preserve"> </w:t>
      </w:r>
      <w:r w:rsidRPr="003A25D7">
        <w:rPr>
          <w:rFonts w:ascii="Times New Roman" w:hAnsi="Times New Roman"/>
          <w:color w:val="000000"/>
        </w:rPr>
        <w:t xml:space="preserve">option to one (i.e., </w:t>
      </w:r>
      <w:r w:rsidRPr="003A25D7">
        <w:rPr>
          <w:rFonts w:ascii="Courier New" w:hAnsi="Courier New" w:cs="Courier New"/>
          <w:color w:val="000000"/>
        </w:rPr>
        <w:t>CONTRAST=1</w:t>
      </w:r>
      <w:r w:rsidRPr="003A25D7">
        <w:rPr>
          <w:rFonts w:ascii="Times New Roman" w:hAnsi="Times New Roman"/>
          <w:color w:val="000000"/>
        </w:rPr>
        <w:t xml:space="preserve">) generates pairwise contrasts between all specific indirect effects, including bootstrap or Monte Carlo confidence intervals for inference.  </w:t>
      </w:r>
      <w:r w:rsidR="001A432B" w:rsidRPr="003A25D7">
        <w:rPr>
          <w:rFonts w:ascii="Times New Roman" w:hAnsi="Times New Roman"/>
          <w:color w:val="000000"/>
        </w:rPr>
        <w:t xml:space="preserve">Each contrast corresponds to a test of the difference between two specific indirect effects. </w:t>
      </w:r>
      <w:r w:rsidRPr="003A25D7">
        <w:rPr>
          <w:rFonts w:ascii="Times New Roman" w:hAnsi="Times New Roman"/>
          <w:color w:val="000000"/>
        </w:rPr>
        <w:t>When there are only two repeated mediator variables in the model, the contrast between specific indirect effects is listed in the output as (</w:t>
      </w:r>
      <w:r w:rsidRPr="003A25D7">
        <w:rPr>
          <w:rFonts w:ascii="Courier New" w:hAnsi="Courier New" w:cs="Courier New"/>
          <w:color w:val="000000"/>
        </w:rPr>
        <w:t>C1)</w:t>
      </w:r>
      <w:r w:rsidRPr="003A25D7">
        <w:rPr>
          <w:rFonts w:ascii="Times New Roman" w:hAnsi="Times New Roman"/>
          <w:color w:val="000000"/>
        </w:rPr>
        <w:t xml:space="preserve">.  With </w:t>
      </w:r>
      <w:r w:rsidRPr="003A25D7">
        <w:rPr>
          <w:rFonts w:ascii="Times New Roman" w:hAnsi="Times New Roman"/>
          <w:i/>
          <w:color w:val="000000"/>
        </w:rPr>
        <w:t>k</w:t>
      </w:r>
      <w:r w:rsidRPr="003A25D7">
        <w:rPr>
          <w:rFonts w:ascii="Times New Roman" w:hAnsi="Times New Roman"/>
          <w:color w:val="000000"/>
        </w:rPr>
        <w:t xml:space="preserve"> repeated mediators, the 0.5</w:t>
      </w:r>
      <w:proofErr w:type="gramStart"/>
      <w:r w:rsidRPr="003A25D7">
        <w:rPr>
          <w:rFonts w:ascii="Times New Roman" w:hAnsi="Times New Roman"/>
          <w:i/>
          <w:color w:val="000000"/>
        </w:rPr>
        <w:t>k</w:t>
      </w:r>
      <w:r w:rsidRPr="003A25D7">
        <w:rPr>
          <w:rFonts w:ascii="Times New Roman" w:hAnsi="Times New Roman"/>
          <w:color w:val="000000"/>
        </w:rPr>
        <w:t>(</w:t>
      </w:r>
      <w:proofErr w:type="gramEnd"/>
      <w:r w:rsidRPr="003A25D7">
        <w:rPr>
          <w:rFonts w:ascii="Times New Roman" w:hAnsi="Times New Roman"/>
          <w:i/>
          <w:color w:val="000000"/>
        </w:rPr>
        <w:t>k</w:t>
      </w:r>
      <w:r w:rsidRPr="003A25D7">
        <w:rPr>
          <w:rFonts w:ascii="Times New Roman" w:hAnsi="Times New Roman"/>
          <w:color w:val="000000"/>
        </w:rPr>
        <w:t xml:space="preserve"> – 1) possible pairwise contrasts are listed as (</w:t>
      </w:r>
      <w:r w:rsidRPr="003A25D7">
        <w:rPr>
          <w:rFonts w:ascii="Courier New" w:hAnsi="Courier New" w:cs="Courier New"/>
          <w:color w:val="000000"/>
        </w:rPr>
        <w:t>C1)</w:t>
      </w:r>
      <w:r w:rsidRPr="003A25D7">
        <w:rPr>
          <w:rFonts w:ascii="Times New Roman" w:hAnsi="Times New Roman"/>
          <w:color w:val="000000"/>
        </w:rPr>
        <w:t>, (</w:t>
      </w:r>
      <w:r w:rsidRPr="003A25D7">
        <w:rPr>
          <w:rFonts w:ascii="Courier New" w:hAnsi="Courier New" w:cs="Courier New"/>
          <w:color w:val="000000"/>
        </w:rPr>
        <w:t>C2)</w:t>
      </w:r>
      <w:r w:rsidRPr="003A25D7">
        <w:rPr>
          <w:rFonts w:ascii="Times New Roman" w:hAnsi="Times New Roman"/>
          <w:color w:val="000000"/>
        </w:rPr>
        <w:t>, (</w:t>
      </w:r>
      <w:r w:rsidRPr="003A25D7">
        <w:rPr>
          <w:rFonts w:ascii="Courier New" w:hAnsi="Courier New" w:cs="Courier New"/>
          <w:color w:val="000000"/>
        </w:rPr>
        <w:t>C3)</w:t>
      </w:r>
      <w:r w:rsidRPr="003A25D7">
        <w:rPr>
          <w:rFonts w:ascii="Times New Roman" w:hAnsi="Times New Roman"/>
          <w:color w:val="000000"/>
        </w:rPr>
        <w:t>, and so forth, and a key for interpreting which code corresponds to which contrast is provided.</w:t>
      </w:r>
      <w:r w:rsidR="001A432B" w:rsidRPr="003A25D7">
        <w:rPr>
          <w:rFonts w:ascii="Times New Roman" w:hAnsi="Times New Roman"/>
          <w:color w:val="000000"/>
        </w:rPr>
        <w:t xml:space="preserve"> There are no corrections for multiple comparisons included in the computation of confidence intervals for these contrasts. To make adjustments change the </w:t>
      </w:r>
      <w:proofErr w:type="spellStart"/>
      <w:r w:rsidR="001A432B" w:rsidRPr="003A25D7">
        <w:rPr>
          <w:rFonts w:ascii="Courier New" w:hAnsi="Courier New" w:cs="Courier New"/>
          <w:color w:val="000000"/>
        </w:rPr>
        <w:t>conf</w:t>
      </w:r>
      <w:proofErr w:type="spellEnd"/>
      <w:r w:rsidR="001A432B" w:rsidRPr="003A25D7">
        <w:rPr>
          <w:rFonts w:ascii="Times New Roman" w:hAnsi="Times New Roman"/>
          <w:color w:val="000000"/>
        </w:rPr>
        <w:t xml:space="preserve"> argument to correspond with the level of confidence desired for each contrast. </w:t>
      </w:r>
    </w:p>
    <w:p w:rsidR="00F2633E" w:rsidRPr="003A25D7" w:rsidRDefault="00087979" w:rsidP="00E105A2">
      <w:pPr>
        <w:autoSpaceDE w:val="0"/>
        <w:autoSpaceDN w:val="0"/>
        <w:adjustRightInd w:val="0"/>
        <w:ind w:firstLine="0"/>
        <w:rPr>
          <w:rFonts w:ascii="Times New Roman" w:eastAsia="Times New Roman" w:hAnsi="Times New Roman"/>
        </w:rPr>
      </w:pPr>
      <w:r w:rsidRPr="003A25D7">
        <w:rPr>
          <w:rFonts w:ascii="Times New Roman" w:eastAsia="Times New Roman" w:hAnsi="Times New Roman"/>
        </w:rPr>
        <w:t xml:space="preserve"> </w:t>
      </w:r>
      <w:r w:rsidR="004A674F" w:rsidRPr="003A25D7">
        <w:rPr>
          <w:rFonts w:ascii="Times New Roman" w:eastAsia="Times New Roman" w:hAnsi="Times New Roman"/>
        </w:rPr>
        <w:t xml:space="preserve"> </w:t>
      </w:r>
    </w:p>
    <w:p w:rsidR="00D310D4" w:rsidRPr="003A25D7" w:rsidRDefault="00D310D4" w:rsidP="00D310D4">
      <w:pPr>
        <w:autoSpaceDE w:val="0"/>
        <w:autoSpaceDN w:val="0"/>
        <w:adjustRightInd w:val="0"/>
        <w:ind w:firstLine="0"/>
        <w:rPr>
          <w:rFonts w:ascii="Arial" w:hAnsi="Arial" w:cs="Arial"/>
          <w:b/>
          <w:i/>
          <w:color w:val="000000"/>
          <w:sz w:val="26"/>
          <w:szCs w:val="26"/>
        </w:rPr>
      </w:pPr>
      <w:r w:rsidRPr="003A25D7">
        <w:rPr>
          <w:rFonts w:ascii="Arial" w:hAnsi="Arial" w:cs="Arial"/>
          <w:b/>
          <w:i/>
          <w:color w:val="000000"/>
          <w:sz w:val="26"/>
          <w:szCs w:val="26"/>
        </w:rPr>
        <w:t>Saving Bootstrap and Monte Carlo estimates</w:t>
      </w:r>
    </w:p>
    <w:p w:rsidR="00D310D4" w:rsidRPr="003A25D7" w:rsidRDefault="00D310D4" w:rsidP="00D310D4">
      <w:pPr>
        <w:autoSpaceDE w:val="0"/>
        <w:autoSpaceDN w:val="0"/>
        <w:adjustRightInd w:val="0"/>
        <w:ind w:firstLine="0"/>
        <w:rPr>
          <w:rFonts w:ascii="Arial" w:hAnsi="Arial" w:cs="Arial"/>
          <w:b/>
          <w:i/>
          <w:color w:val="000000"/>
        </w:rPr>
      </w:pPr>
    </w:p>
    <w:p w:rsidR="00D310D4" w:rsidRPr="003A25D7" w:rsidRDefault="00D310D4" w:rsidP="00D310D4">
      <w:pPr>
        <w:autoSpaceDE w:val="0"/>
        <w:autoSpaceDN w:val="0"/>
        <w:adjustRightInd w:val="0"/>
        <w:ind w:left="720" w:firstLine="0"/>
        <w:rPr>
          <w:rFonts w:ascii="Times New Roman" w:eastAsia="Times New Roman" w:hAnsi="Times New Roman"/>
        </w:rPr>
      </w:pPr>
      <w:r w:rsidRPr="003A25D7">
        <w:rPr>
          <w:rFonts w:ascii="Times New Roman" w:eastAsia="Times New Roman" w:hAnsi="Times New Roman"/>
        </w:rPr>
        <w:t xml:space="preserve">The </w:t>
      </w:r>
      <w:r w:rsidRPr="003A25D7">
        <w:rPr>
          <w:rFonts w:ascii="Courier New" w:eastAsia="Times New Roman" w:hAnsi="Courier New" w:cs="Courier New"/>
        </w:rPr>
        <w:t>SAVE</w:t>
      </w:r>
      <w:r w:rsidRPr="003A25D7">
        <w:rPr>
          <w:rFonts w:ascii="Times New Roman" w:eastAsia="Times New Roman" w:hAnsi="Times New Roman"/>
        </w:rPr>
        <w:t xml:space="preserve"> subcommand generates a </w:t>
      </w:r>
      <w:r w:rsidR="005C21A5" w:rsidRPr="003A25D7">
        <w:rPr>
          <w:rFonts w:ascii="Times New Roman" w:eastAsia="Times New Roman" w:hAnsi="Times New Roman"/>
        </w:rPr>
        <w:t xml:space="preserve">temporary SAS work </w:t>
      </w:r>
      <w:r w:rsidRPr="003A25D7">
        <w:rPr>
          <w:rFonts w:ascii="Times New Roman" w:eastAsia="Times New Roman" w:hAnsi="Times New Roman"/>
        </w:rPr>
        <w:t xml:space="preserve">data file containing regression coefficients produced through bootstrap or Monte Carlo sampling. </w:t>
      </w:r>
      <w:r w:rsidR="00C967E8" w:rsidRPr="003A25D7">
        <w:rPr>
          <w:rFonts w:ascii="Times New Roman" w:eastAsia="Times New Roman" w:hAnsi="Times New Roman"/>
        </w:rPr>
        <w:t xml:space="preserve"> When bootstrapping, all model regression coefficients are saved.  When using the Monte Carlo method, only the model coefficients that define the indirect effect(s) are saved.  </w:t>
      </w:r>
      <w:r w:rsidRPr="003A25D7">
        <w:rPr>
          <w:rFonts w:ascii="Times New Roman" w:eastAsia="Times New Roman" w:hAnsi="Times New Roman"/>
        </w:rPr>
        <w:t>This file can be used for visualizing sampling distributions or the construction of custom hypothesis tests involving functions of regression coefficients.  By default, this file is not created.  To activate this option, specify</w:t>
      </w:r>
      <w:r w:rsidR="005C21A5" w:rsidRPr="003A25D7">
        <w:rPr>
          <w:rFonts w:ascii="Courier New" w:eastAsia="Times New Roman" w:hAnsi="Courier New" w:cs="Courier New"/>
        </w:rPr>
        <w:t xml:space="preserve"> SAVE=name</w:t>
      </w:r>
      <w:r w:rsidRPr="003A25D7">
        <w:rPr>
          <w:rFonts w:ascii="Times New Roman" w:eastAsia="Times New Roman" w:hAnsi="Times New Roman"/>
        </w:rPr>
        <w:t xml:space="preserve"> in the </w:t>
      </w:r>
      <w:r w:rsidR="003A25D7" w:rsidRPr="003A25D7">
        <w:rPr>
          <w:rFonts w:ascii="Times New Roman" w:eastAsia="Times New Roman" w:hAnsi="Times New Roman"/>
        </w:rPr>
        <w:t>MEMORE</w:t>
      </w:r>
      <w:r w:rsidRPr="003A25D7">
        <w:rPr>
          <w:rFonts w:ascii="Times New Roman" w:eastAsia="Times New Roman" w:hAnsi="Times New Roman"/>
        </w:rPr>
        <w:t xml:space="preserve"> command</w:t>
      </w:r>
      <w:r w:rsidR="005C21A5" w:rsidRPr="003A25D7">
        <w:rPr>
          <w:rFonts w:ascii="Times New Roman" w:eastAsia="Times New Roman" w:hAnsi="Times New Roman"/>
        </w:rPr>
        <w:t xml:space="preserve">, where </w:t>
      </w:r>
      <w:r w:rsidR="005C21A5" w:rsidRPr="003A25D7">
        <w:rPr>
          <w:rFonts w:ascii="Courier New" w:eastAsia="Times New Roman" w:hAnsi="Courier New" w:cs="Courier New"/>
        </w:rPr>
        <w:t>name</w:t>
      </w:r>
      <w:r w:rsidR="005C21A5" w:rsidRPr="003A25D7">
        <w:rPr>
          <w:rFonts w:ascii="Times New Roman" w:eastAsia="Times New Roman" w:hAnsi="Times New Roman"/>
        </w:rPr>
        <w:t xml:space="preserve"> is a valid SAS data file name</w:t>
      </w:r>
      <w:r w:rsidRPr="003A25D7">
        <w:rPr>
          <w:rFonts w:ascii="Times New Roman" w:eastAsia="Times New Roman" w:hAnsi="Times New Roman"/>
        </w:rPr>
        <w:t xml:space="preserve">.  The file is not permanently </w:t>
      </w:r>
      <w:r w:rsidRPr="003A25D7">
        <w:rPr>
          <w:rFonts w:ascii="Times New Roman" w:eastAsia="Times New Roman" w:hAnsi="Times New Roman"/>
        </w:rPr>
        <w:lastRenderedPageBreak/>
        <w:t xml:space="preserve">saved to a storage device, so this file should be saved for future use if desired.  Subsequent runs of </w:t>
      </w:r>
      <w:r w:rsidR="003A25D7" w:rsidRPr="003A25D7">
        <w:rPr>
          <w:rFonts w:ascii="Times New Roman" w:eastAsia="Times New Roman" w:hAnsi="Times New Roman"/>
        </w:rPr>
        <w:t>MEMORE</w:t>
      </w:r>
      <w:r w:rsidRPr="003A25D7">
        <w:rPr>
          <w:rFonts w:ascii="Times New Roman" w:eastAsia="Times New Roman" w:hAnsi="Times New Roman"/>
        </w:rPr>
        <w:t xml:space="preserve"> without first </w:t>
      </w:r>
      <w:r w:rsidR="005C21A5" w:rsidRPr="003A25D7">
        <w:rPr>
          <w:rFonts w:ascii="Times New Roman" w:eastAsia="Times New Roman" w:hAnsi="Times New Roman"/>
        </w:rPr>
        <w:t xml:space="preserve">permanently </w:t>
      </w:r>
      <w:r w:rsidRPr="003A25D7">
        <w:rPr>
          <w:rFonts w:ascii="Times New Roman" w:eastAsia="Times New Roman" w:hAnsi="Times New Roman"/>
        </w:rPr>
        <w:t>saving the file produced by a prior run will erase the old file in favor of the new file.</w:t>
      </w:r>
    </w:p>
    <w:p w:rsidR="001A432B" w:rsidRPr="003A25D7" w:rsidRDefault="001A432B" w:rsidP="001A432B">
      <w:pPr>
        <w:autoSpaceDE w:val="0"/>
        <w:autoSpaceDN w:val="0"/>
        <w:adjustRightInd w:val="0"/>
        <w:ind w:firstLine="0"/>
        <w:rPr>
          <w:rFonts w:ascii="Times New Roman" w:eastAsia="Times New Roman" w:hAnsi="Times New Roman"/>
        </w:rPr>
      </w:pPr>
    </w:p>
    <w:p w:rsidR="001A432B" w:rsidRPr="003A25D7" w:rsidRDefault="001A432B" w:rsidP="001A432B">
      <w:pPr>
        <w:autoSpaceDE w:val="0"/>
        <w:autoSpaceDN w:val="0"/>
        <w:adjustRightInd w:val="0"/>
        <w:ind w:firstLine="0"/>
        <w:rPr>
          <w:rFonts w:ascii="Arial" w:hAnsi="Arial" w:cs="Arial"/>
          <w:b/>
          <w:i/>
          <w:color w:val="000000"/>
          <w:sz w:val="26"/>
          <w:szCs w:val="26"/>
        </w:rPr>
      </w:pPr>
      <w:r w:rsidRPr="003A25D7">
        <w:rPr>
          <w:rFonts w:ascii="Arial" w:hAnsi="Arial" w:cs="Arial"/>
          <w:b/>
          <w:i/>
          <w:color w:val="000000"/>
          <w:sz w:val="26"/>
          <w:szCs w:val="26"/>
        </w:rPr>
        <w:t>Removing X-M interaction</w:t>
      </w:r>
    </w:p>
    <w:p w:rsidR="001A432B" w:rsidRPr="003A25D7" w:rsidRDefault="001A432B" w:rsidP="001A432B">
      <w:pPr>
        <w:autoSpaceDE w:val="0"/>
        <w:autoSpaceDN w:val="0"/>
        <w:adjustRightInd w:val="0"/>
        <w:ind w:left="720" w:firstLine="0"/>
        <w:rPr>
          <w:rFonts w:ascii="Times New Roman" w:eastAsia="Times New Roman" w:hAnsi="Times New Roman"/>
        </w:rPr>
      </w:pPr>
    </w:p>
    <w:p w:rsidR="001A432B" w:rsidRPr="003A25D7" w:rsidRDefault="001A432B" w:rsidP="001A432B">
      <w:pPr>
        <w:autoSpaceDE w:val="0"/>
        <w:autoSpaceDN w:val="0"/>
        <w:adjustRightInd w:val="0"/>
        <w:ind w:left="720" w:firstLine="0"/>
        <w:rPr>
          <w:rFonts w:ascii="Times New Roman" w:eastAsia="Times New Roman" w:hAnsi="Times New Roman"/>
        </w:rPr>
      </w:pPr>
      <w:r w:rsidRPr="003A25D7">
        <w:rPr>
          <w:rFonts w:ascii="Times New Roman" w:eastAsia="Times New Roman" w:hAnsi="Times New Roman"/>
        </w:rPr>
        <w:t xml:space="preserve">As described in Montoya &amp; Hayes (2017) for mediation models, MEMORE automatically allows the relationship between </w:t>
      </w:r>
      <w:r w:rsidRPr="003A25D7">
        <w:rPr>
          <w:rFonts w:ascii="Times New Roman" w:eastAsia="Times New Roman" w:hAnsi="Times New Roman"/>
          <w:i/>
        </w:rPr>
        <w:t>M</w:t>
      </w:r>
      <w:r w:rsidRPr="003A25D7">
        <w:rPr>
          <w:rFonts w:ascii="Times New Roman" w:eastAsia="Times New Roman" w:hAnsi="Times New Roman"/>
        </w:rPr>
        <w:t xml:space="preserve"> and </w:t>
      </w:r>
      <w:r w:rsidRPr="003A25D7">
        <w:rPr>
          <w:rFonts w:ascii="Times New Roman" w:eastAsia="Times New Roman" w:hAnsi="Times New Roman"/>
          <w:i/>
        </w:rPr>
        <w:t>Y</w:t>
      </w:r>
      <w:r w:rsidRPr="003A25D7">
        <w:rPr>
          <w:rFonts w:ascii="Times New Roman" w:eastAsia="Times New Roman" w:hAnsi="Times New Roman"/>
        </w:rPr>
        <w:t xml:space="preserve"> to vary across instances. Setting the </w:t>
      </w:r>
      <w:proofErr w:type="spellStart"/>
      <w:r w:rsidRPr="003A25D7">
        <w:rPr>
          <w:rFonts w:ascii="Courier New" w:eastAsia="Times New Roman" w:hAnsi="Courier New" w:cs="Courier New"/>
        </w:rPr>
        <w:t>xm</w:t>
      </w:r>
      <w:proofErr w:type="spellEnd"/>
      <w:r w:rsidRPr="003A25D7">
        <w:rPr>
          <w:rFonts w:ascii="Times New Roman" w:eastAsia="Times New Roman" w:hAnsi="Times New Roman"/>
        </w:rPr>
        <w:t xml:space="preserve"> argument in the </w:t>
      </w:r>
      <w:proofErr w:type="spellStart"/>
      <w:r w:rsidRPr="003A25D7">
        <w:rPr>
          <w:rFonts w:ascii="Courier New" w:eastAsia="Times New Roman" w:hAnsi="Courier New" w:cs="Courier New"/>
        </w:rPr>
        <w:t>xmint</w:t>
      </w:r>
      <w:proofErr w:type="spellEnd"/>
      <w:r w:rsidRPr="003A25D7">
        <w:rPr>
          <w:rFonts w:ascii="Times New Roman" w:eastAsia="Times New Roman" w:hAnsi="Times New Roman"/>
        </w:rPr>
        <w:t xml:space="preserve"> option to zero (i.e., </w:t>
      </w:r>
      <w:proofErr w:type="spellStart"/>
      <w:r w:rsidRPr="003A25D7">
        <w:rPr>
          <w:rFonts w:ascii="Courier New" w:eastAsia="Times New Roman" w:hAnsi="Courier New" w:cs="Courier New"/>
        </w:rPr>
        <w:t>xmint</w:t>
      </w:r>
      <w:proofErr w:type="spellEnd"/>
      <w:r w:rsidRPr="003A25D7">
        <w:rPr>
          <w:rFonts w:ascii="Courier New" w:eastAsia="Times New Roman" w:hAnsi="Courier New" w:cs="Courier New"/>
        </w:rPr>
        <w:t xml:space="preserve"> = 0</w:t>
      </w:r>
      <w:r w:rsidRPr="003A25D7">
        <w:rPr>
          <w:rFonts w:ascii="Times New Roman" w:eastAsia="Times New Roman" w:hAnsi="Times New Roman"/>
        </w:rPr>
        <w:t xml:space="preserve">) fixes the estimated relationship between </w:t>
      </w:r>
      <w:r w:rsidRPr="003A25D7">
        <w:rPr>
          <w:rFonts w:ascii="Times New Roman" w:eastAsia="Times New Roman" w:hAnsi="Times New Roman"/>
          <w:i/>
        </w:rPr>
        <w:t>M</w:t>
      </w:r>
      <w:r w:rsidRPr="003A25D7">
        <w:rPr>
          <w:rFonts w:ascii="Times New Roman" w:eastAsia="Times New Roman" w:hAnsi="Times New Roman"/>
        </w:rPr>
        <w:t xml:space="preserve"> and </w:t>
      </w:r>
      <w:r w:rsidRPr="003A25D7">
        <w:rPr>
          <w:rFonts w:ascii="Times New Roman" w:eastAsia="Times New Roman" w:hAnsi="Times New Roman"/>
          <w:i/>
        </w:rPr>
        <w:t>Y</w:t>
      </w:r>
      <w:r w:rsidRPr="003A25D7">
        <w:rPr>
          <w:rFonts w:ascii="Times New Roman" w:eastAsia="Times New Roman" w:hAnsi="Times New Roman"/>
        </w:rPr>
        <w:t xml:space="preserve"> to be equal across instances, and the model output no longer includes terms which involve the average of the repeated measurements of the mediator. </w:t>
      </w:r>
    </w:p>
    <w:p w:rsidR="00D310D4" w:rsidRPr="003A25D7" w:rsidRDefault="00D310D4" w:rsidP="00D310D4">
      <w:pPr>
        <w:autoSpaceDE w:val="0"/>
        <w:autoSpaceDN w:val="0"/>
        <w:adjustRightInd w:val="0"/>
        <w:ind w:left="720" w:firstLine="0"/>
        <w:rPr>
          <w:rFonts w:ascii="Times New Roman" w:eastAsia="Times New Roman" w:hAnsi="Times New Roman"/>
        </w:rPr>
      </w:pPr>
    </w:p>
    <w:p w:rsidR="00867AF6" w:rsidRPr="003A25D7" w:rsidRDefault="00867AF6" w:rsidP="00867AF6">
      <w:pPr>
        <w:autoSpaceDE w:val="0"/>
        <w:autoSpaceDN w:val="0"/>
        <w:adjustRightInd w:val="0"/>
        <w:ind w:firstLine="0"/>
        <w:rPr>
          <w:rFonts w:ascii="Arial" w:hAnsi="Arial" w:cs="Arial"/>
          <w:b/>
          <w:i/>
          <w:color w:val="000000"/>
          <w:sz w:val="26"/>
          <w:szCs w:val="26"/>
        </w:rPr>
      </w:pPr>
      <w:r w:rsidRPr="003A25D7">
        <w:rPr>
          <w:rFonts w:ascii="Arial" w:hAnsi="Arial" w:cs="Arial"/>
          <w:b/>
          <w:i/>
          <w:color w:val="000000"/>
          <w:sz w:val="26"/>
          <w:szCs w:val="26"/>
        </w:rPr>
        <w:t>Seeding the Random Number Generator</w:t>
      </w:r>
    </w:p>
    <w:p w:rsidR="00867AF6" w:rsidRPr="003A25D7" w:rsidRDefault="00867AF6" w:rsidP="00867AF6">
      <w:pPr>
        <w:autoSpaceDE w:val="0"/>
        <w:autoSpaceDN w:val="0"/>
        <w:adjustRightInd w:val="0"/>
        <w:ind w:firstLine="0"/>
        <w:rPr>
          <w:rFonts w:ascii="Arial" w:hAnsi="Arial" w:cs="Arial"/>
          <w:b/>
          <w:i/>
          <w:color w:val="000000"/>
        </w:rPr>
      </w:pPr>
    </w:p>
    <w:p w:rsidR="00612445" w:rsidRPr="003A25D7" w:rsidRDefault="00DF33ED" w:rsidP="0090707C">
      <w:pPr>
        <w:autoSpaceDE w:val="0"/>
        <w:autoSpaceDN w:val="0"/>
        <w:adjustRightInd w:val="0"/>
        <w:ind w:left="720" w:firstLine="0"/>
        <w:rPr>
          <w:rFonts w:ascii="Times New Roman" w:eastAsia="Times New Roman" w:hAnsi="Times New Roman"/>
        </w:rPr>
      </w:pPr>
      <w:r w:rsidRPr="003A25D7">
        <w:rPr>
          <w:rFonts w:ascii="Times New Roman" w:eastAsia="Times New Roman" w:hAnsi="Times New Roman"/>
        </w:rPr>
        <w:t xml:space="preserve">Bootstrap and Monte Carlo confidence intervals require random resampling of the data or from theoretical distributions and thus will differ from run to run of </w:t>
      </w:r>
      <w:r w:rsidR="003A25D7" w:rsidRPr="003A25D7">
        <w:rPr>
          <w:rFonts w:ascii="Times New Roman" w:eastAsia="Times New Roman" w:hAnsi="Times New Roman"/>
        </w:rPr>
        <w:t>MEMORE</w:t>
      </w:r>
      <w:r w:rsidRPr="003A25D7">
        <w:rPr>
          <w:rFonts w:ascii="Times New Roman" w:eastAsia="Times New Roman" w:hAnsi="Times New Roman"/>
        </w:rPr>
        <w:t xml:space="preserve"> even when the data and model are the same.  </w:t>
      </w:r>
      <w:r w:rsidR="00867AF6" w:rsidRPr="003A25D7">
        <w:rPr>
          <w:rFonts w:ascii="Times New Roman" w:eastAsia="Times New Roman" w:hAnsi="Times New Roman"/>
        </w:rPr>
        <w:t xml:space="preserve">The </w:t>
      </w:r>
      <w:r w:rsidRPr="003A25D7">
        <w:rPr>
          <w:rFonts w:ascii="Courier New" w:eastAsia="Times New Roman" w:hAnsi="Courier New" w:cs="Courier New"/>
        </w:rPr>
        <w:t>SEED</w:t>
      </w:r>
      <w:r w:rsidR="00867AF6" w:rsidRPr="003A25D7">
        <w:rPr>
          <w:rFonts w:ascii="Times New Roman" w:eastAsia="Times New Roman" w:hAnsi="Times New Roman"/>
        </w:rPr>
        <w:t xml:space="preserve"> </w:t>
      </w:r>
      <w:r w:rsidRPr="003A25D7">
        <w:rPr>
          <w:rFonts w:ascii="Times New Roman" w:eastAsia="Times New Roman" w:hAnsi="Times New Roman"/>
        </w:rPr>
        <w:t>option can be used to</w:t>
      </w:r>
      <w:r w:rsidR="00867AF6" w:rsidRPr="003A25D7">
        <w:rPr>
          <w:rFonts w:ascii="Times New Roman" w:eastAsia="Times New Roman" w:hAnsi="Times New Roman"/>
        </w:rPr>
        <w:t xml:space="preserve"> seed the random number generator</w:t>
      </w:r>
      <w:r w:rsidRPr="003A25D7">
        <w:rPr>
          <w:rFonts w:ascii="Times New Roman" w:eastAsia="Times New Roman" w:hAnsi="Times New Roman"/>
        </w:rPr>
        <w:t>, thereby allowing for the replication of the output from run to run when analyzing the same data</w:t>
      </w:r>
      <w:r w:rsidR="00867AF6" w:rsidRPr="003A25D7">
        <w:rPr>
          <w:rFonts w:ascii="Times New Roman" w:eastAsia="Times New Roman" w:hAnsi="Times New Roman"/>
        </w:rPr>
        <w:t xml:space="preserve">. </w:t>
      </w:r>
      <w:r w:rsidRPr="003A25D7">
        <w:rPr>
          <w:rFonts w:ascii="Times New Roman" w:eastAsia="Times New Roman" w:hAnsi="Times New Roman"/>
        </w:rPr>
        <w:t xml:space="preserve"> </w:t>
      </w:r>
      <w:r w:rsidR="00867AF6" w:rsidRPr="003A25D7">
        <w:rPr>
          <w:rFonts w:ascii="Times New Roman" w:eastAsia="Times New Roman" w:hAnsi="Times New Roman"/>
        </w:rPr>
        <w:t xml:space="preserve">By default </w:t>
      </w:r>
      <w:r w:rsidR="003A25D7" w:rsidRPr="003A25D7">
        <w:rPr>
          <w:rFonts w:ascii="Times New Roman" w:eastAsia="Times New Roman" w:hAnsi="Times New Roman"/>
        </w:rPr>
        <w:t>MEMORE</w:t>
      </w:r>
      <w:r w:rsidR="00867AF6" w:rsidRPr="003A25D7">
        <w:rPr>
          <w:rFonts w:ascii="Times New Roman" w:eastAsia="Times New Roman" w:hAnsi="Times New Roman"/>
        </w:rPr>
        <w:t xml:space="preserve"> sets the seed randomly. </w:t>
      </w:r>
      <w:r w:rsidRPr="003A25D7">
        <w:rPr>
          <w:rFonts w:ascii="Times New Roman" w:eastAsia="Times New Roman" w:hAnsi="Times New Roman"/>
        </w:rPr>
        <w:t xml:space="preserve"> The </w:t>
      </w:r>
      <w:proofErr w:type="spellStart"/>
      <w:r w:rsidR="00867AF6" w:rsidRPr="003A25D7">
        <w:rPr>
          <w:rFonts w:ascii="Courier New" w:eastAsia="Times New Roman" w:hAnsi="Courier New" w:cs="Courier New"/>
        </w:rPr>
        <w:t>sd</w:t>
      </w:r>
      <w:proofErr w:type="spellEnd"/>
      <w:r w:rsidR="00867AF6" w:rsidRPr="003A25D7">
        <w:rPr>
          <w:rFonts w:ascii="Times New Roman" w:eastAsia="Times New Roman" w:hAnsi="Times New Roman"/>
        </w:rPr>
        <w:t xml:space="preserve"> </w:t>
      </w:r>
      <w:r w:rsidRPr="003A25D7">
        <w:rPr>
          <w:rFonts w:ascii="Times New Roman" w:eastAsia="Times New Roman" w:hAnsi="Times New Roman"/>
        </w:rPr>
        <w:t xml:space="preserve">argument in the </w:t>
      </w:r>
      <w:r w:rsidRPr="003A25D7">
        <w:rPr>
          <w:rFonts w:ascii="Courier New" w:eastAsia="Times New Roman" w:hAnsi="Courier New" w:cs="Courier New"/>
        </w:rPr>
        <w:t>SEED</w:t>
      </w:r>
      <w:r w:rsidRPr="003A25D7">
        <w:rPr>
          <w:rFonts w:ascii="Times New Roman" w:eastAsia="Times New Roman" w:hAnsi="Times New Roman"/>
        </w:rPr>
        <w:t xml:space="preserve"> command can be set to</w:t>
      </w:r>
      <w:r w:rsidR="00867AF6" w:rsidRPr="003A25D7">
        <w:rPr>
          <w:rFonts w:ascii="Times New Roman" w:eastAsia="Times New Roman" w:hAnsi="Times New Roman"/>
        </w:rPr>
        <w:t xml:space="preserve"> any </w:t>
      </w:r>
      <w:r w:rsidR="00867AF6" w:rsidRPr="003A25D7">
        <w:rPr>
          <w:rFonts w:ascii="Times New Roman" w:hAnsi="Times New Roman"/>
        </w:rPr>
        <w:t>positive integer that is less than or equal to 2,000,000.</w:t>
      </w:r>
      <w:r w:rsidRPr="003A25D7">
        <w:rPr>
          <w:rFonts w:ascii="Times New Roman" w:hAnsi="Times New Roman"/>
        </w:rPr>
        <w:t xml:space="preserve">  When this option is used, the random number seed specified is printed in the output for later reference.</w:t>
      </w:r>
    </w:p>
    <w:p w:rsidR="0090707C" w:rsidRPr="003A25D7" w:rsidRDefault="0090707C" w:rsidP="00612445">
      <w:pPr>
        <w:autoSpaceDE w:val="0"/>
        <w:autoSpaceDN w:val="0"/>
        <w:adjustRightInd w:val="0"/>
        <w:ind w:firstLine="0"/>
        <w:rPr>
          <w:rFonts w:ascii="Times New Roman" w:eastAsia="Times New Roman" w:hAnsi="Times New Roman"/>
          <w:sz w:val="26"/>
          <w:szCs w:val="26"/>
        </w:rPr>
      </w:pPr>
    </w:p>
    <w:p w:rsidR="00D310D4" w:rsidRPr="003A25D7" w:rsidRDefault="00F767D5" w:rsidP="00612445">
      <w:pPr>
        <w:autoSpaceDE w:val="0"/>
        <w:autoSpaceDN w:val="0"/>
        <w:adjustRightInd w:val="0"/>
        <w:ind w:firstLine="0"/>
        <w:rPr>
          <w:rFonts w:ascii="Arial" w:eastAsia="Times New Roman" w:hAnsi="Arial" w:cs="Arial"/>
          <w:b/>
          <w:i/>
          <w:sz w:val="26"/>
          <w:szCs w:val="26"/>
        </w:rPr>
      </w:pPr>
      <w:r w:rsidRPr="003A25D7">
        <w:rPr>
          <w:rFonts w:ascii="Arial" w:eastAsia="Times New Roman" w:hAnsi="Arial" w:cs="Arial"/>
          <w:b/>
          <w:i/>
          <w:sz w:val="26"/>
          <w:szCs w:val="26"/>
        </w:rPr>
        <w:t xml:space="preserve">Decimal Precision in Output </w:t>
      </w:r>
    </w:p>
    <w:p w:rsidR="00F767D5" w:rsidRPr="003A25D7" w:rsidRDefault="00F767D5" w:rsidP="00612445">
      <w:pPr>
        <w:autoSpaceDE w:val="0"/>
        <w:autoSpaceDN w:val="0"/>
        <w:adjustRightInd w:val="0"/>
        <w:ind w:firstLine="0"/>
        <w:rPr>
          <w:rFonts w:ascii="Times New Roman" w:eastAsia="Times New Roman" w:hAnsi="Times New Roman"/>
        </w:rPr>
      </w:pPr>
      <w:r w:rsidRPr="003A25D7">
        <w:rPr>
          <w:rFonts w:ascii="Arial" w:eastAsia="Times New Roman" w:hAnsi="Arial" w:cs="Arial"/>
          <w:b/>
          <w:i/>
        </w:rPr>
        <w:tab/>
      </w:r>
    </w:p>
    <w:p w:rsidR="00F767D5" w:rsidRPr="003A25D7" w:rsidRDefault="00C967E8" w:rsidP="00F767D5">
      <w:pPr>
        <w:autoSpaceDE w:val="0"/>
        <w:autoSpaceDN w:val="0"/>
        <w:adjustRightInd w:val="0"/>
        <w:ind w:left="720" w:firstLine="0"/>
        <w:rPr>
          <w:rFonts w:ascii="Times New Roman" w:eastAsia="Times New Roman" w:hAnsi="Times New Roman"/>
        </w:rPr>
      </w:pPr>
      <w:r w:rsidRPr="003A25D7">
        <w:rPr>
          <w:rFonts w:ascii="Times New Roman" w:eastAsia="Times New Roman" w:hAnsi="Times New Roman"/>
        </w:rPr>
        <w:t>O</w:t>
      </w:r>
      <w:r w:rsidR="00F767D5" w:rsidRPr="003A25D7">
        <w:rPr>
          <w:rFonts w:ascii="Times New Roman" w:eastAsia="Times New Roman" w:hAnsi="Times New Roman"/>
        </w:rPr>
        <w:t xml:space="preserve">utput </w:t>
      </w:r>
      <w:r w:rsidRPr="003A25D7">
        <w:rPr>
          <w:rFonts w:ascii="Times New Roman" w:eastAsia="Times New Roman" w:hAnsi="Times New Roman"/>
        </w:rPr>
        <w:t xml:space="preserve">precision, in the form of number of decimal places of resolution, can be set with the </w:t>
      </w:r>
      <w:r w:rsidR="00260430" w:rsidRPr="003A25D7">
        <w:rPr>
          <w:rFonts w:ascii="Courier New" w:eastAsia="Times New Roman" w:hAnsi="Courier New" w:cs="Courier New"/>
        </w:rPr>
        <w:t>dc</w:t>
      </w:r>
      <w:r w:rsidR="00260430" w:rsidRPr="003A25D7">
        <w:rPr>
          <w:rFonts w:ascii="Times New Roman" w:eastAsia="Times New Roman" w:hAnsi="Times New Roman"/>
        </w:rPr>
        <w:t xml:space="preserve"> argument in the </w:t>
      </w:r>
      <w:r w:rsidR="00260430" w:rsidRPr="003A25D7">
        <w:rPr>
          <w:rFonts w:ascii="Courier New" w:eastAsia="Times New Roman" w:hAnsi="Courier New" w:cs="Courier New"/>
        </w:rPr>
        <w:t>DECIMALS</w:t>
      </w:r>
      <w:r w:rsidR="00260430" w:rsidRPr="003A25D7">
        <w:rPr>
          <w:rFonts w:ascii="Times New Roman" w:eastAsia="Times New Roman" w:hAnsi="Times New Roman"/>
        </w:rPr>
        <w:t xml:space="preserve"> command. The default for </w:t>
      </w:r>
      <w:r w:rsidR="00260430" w:rsidRPr="003A25D7">
        <w:rPr>
          <w:rFonts w:ascii="Courier New" w:eastAsia="Times New Roman" w:hAnsi="Courier New" w:cs="Courier New"/>
        </w:rPr>
        <w:t>dc</w:t>
      </w:r>
      <w:r w:rsidR="00260430" w:rsidRPr="003A25D7">
        <w:rPr>
          <w:rFonts w:ascii="Times New Roman" w:eastAsia="Times New Roman" w:hAnsi="Times New Roman"/>
        </w:rPr>
        <w:t xml:space="preserve"> is 10.4</w:t>
      </w:r>
      <w:r w:rsidRPr="003A25D7">
        <w:rPr>
          <w:rFonts w:ascii="Times New Roman" w:eastAsia="Times New Roman" w:hAnsi="Times New Roman"/>
        </w:rPr>
        <w:t>, meaning 10 characters and four points to the right of the decimals place.</w:t>
      </w:r>
      <w:r w:rsidR="00260430" w:rsidRPr="003A25D7">
        <w:rPr>
          <w:rFonts w:ascii="Times New Roman" w:eastAsia="Times New Roman" w:hAnsi="Times New Roman"/>
        </w:rPr>
        <w:t xml:space="preserve"> </w:t>
      </w:r>
      <w:r w:rsidRPr="003A25D7">
        <w:rPr>
          <w:rFonts w:ascii="Times New Roman" w:eastAsia="Times New Roman" w:hAnsi="Times New Roman"/>
        </w:rPr>
        <w:t xml:space="preserve"> Changing this to, for example, 8</w:t>
      </w:r>
      <w:r w:rsidR="00260430" w:rsidRPr="003A25D7">
        <w:rPr>
          <w:rFonts w:ascii="Times New Roman" w:eastAsia="Times New Roman" w:hAnsi="Times New Roman"/>
        </w:rPr>
        <w:t xml:space="preserve">.2 will </w:t>
      </w:r>
      <w:r w:rsidRPr="003A25D7">
        <w:rPr>
          <w:rFonts w:ascii="Times New Roman" w:eastAsia="Times New Roman" w:hAnsi="Times New Roman"/>
        </w:rPr>
        <w:t xml:space="preserve">allocate eight characters with two to the right of the decimal point.  See the </w:t>
      </w:r>
      <w:r w:rsidR="001A432B" w:rsidRPr="003A25D7">
        <w:rPr>
          <w:rFonts w:ascii="Times New Roman" w:eastAsia="Times New Roman" w:hAnsi="Times New Roman"/>
          <w:i/>
        </w:rPr>
        <w:t>SAS</w:t>
      </w:r>
      <w:r w:rsidRPr="003A25D7">
        <w:rPr>
          <w:rFonts w:ascii="Times New Roman" w:eastAsia="Times New Roman" w:hAnsi="Times New Roman"/>
          <w:i/>
        </w:rPr>
        <w:t xml:space="preserve"> Syntax Reference Manual</w:t>
      </w:r>
      <w:r w:rsidRPr="003A25D7">
        <w:rPr>
          <w:rFonts w:ascii="Times New Roman" w:eastAsia="Times New Roman" w:hAnsi="Times New Roman"/>
        </w:rPr>
        <w:t xml:space="preserve"> for additional format options. </w:t>
      </w:r>
    </w:p>
    <w:p w:rsidR="008418DD" w:rsidRPr="003A25D7" w:rsidRDefault="008418DD" w:rsidP="00F767D5">
      <w:pPr>
        <w:autoSpaceDE w:val="0"/>
        <w:autoSpaceDN w:val="0"/>
        <w:adjustRightInd w:val="0"/>
        <w:ind w:left="720" w:firstLine="0"/>
        <w:rPr>
          <w:rFonts w:ascii="Times New Roman" w:eastAsia="Times New Roman" w:hAnsi="Times New Roman"/>
        </w:rPr>
      </w:pPr>
    </w:p>
    <w:p w:rsidR="008418DD" w:rsidRPr="003A25D7" w:rsidRDefault="008418DD" w:rsidP="008418DD">
      <w:pPr>
        <w:autoSpaceDE w:val="0"/>
        <w:autoSpaceDN w:val="0"/>
        <w:adjustRightInd w:val="0"/>
        <w:ind w:firstLine="0"/>
        <w:rPr>
          <w:rFonts w:ascii="Arial" w:eastAsia="Times New Roman" w:hAnsi="Arial" w:cs="Arial"/>
          <w:b/>
          <w:i/>
          <w:sz w:val="26"/>
          <w:szCs w:val="26"/>
        </w:rPr>
      </w:pPr>
      <w:r w:rsidRPr="003A25D7">
        <w:rPr>
          <w:rFonts w:ascii="Arial" w:eastAsia="Times New Roman" w:hAnsi="Arial" w:cs="Arial"/>
          <w:b/>
          <w:i/>
          <w:sz w:val="26"/>
          <w:szCs w:val="26"/>
        </w:rPr>
        <w:t>Johnson-Neyman Procedure</w:t>
      </w:r>
    </w:p>
    <w:p w:rsidR="008418DD" w:rsidRPr="003A25D7" w:rsidRDefault="008418DD" w:rsidP="008418DD">
      <w:pPr>
        <w:autoSpaceDE w:val="0"/>
        <w:autoSpaceDN w:val="0"/>
        <w:adjustRightInd w:val="0"/>
        <w:ind w:firstLine="0"/>
        <w:rPr>
          <w:rFonts w:ascii="Times New Roman" w:eastAsia="Times New Roman" w:hAnsi="Times New Roman"/>
        </w:rPr>
      </w:pPr>
      <w:r w:rsidRPr="003A25D7">
        <w:rPr>
          <w:rFonts w:ascii="Arial" w:eastAsia="Times New Roman" w:hAnsi="Arial" w:cs="Arial"/>
          <w:b/>
          <w:i/>
        </w:rPr>
        <w:tab/>
      </w:r>
    </w:p>
    <w:p w:rsidR="008418DD" w:rsidRPr="003A25D7" w:rsidRDefault="008418DD" w:rsidP="008418DD">
      <w:pPr>
        <w:autoSpaceDE w:val="0"/>
        <w:autoSpaceDN w:val="0"/>
        <w:adjustRightInd w:val="0"/>
        <w:ind w:left="720" w:firstLine="0"/>
        <w:rPr>
          <w:rFonts w:ascii="Times New Roman" w:eastAsia="Times New Roman" w:hAnsi="Times New Roman"/>
        </w:rPr>
      </w:pPr>
      <w:r w:rsidRPr="003A25D7">
        <w:rPr>
          <w:rFonts w:ascii="Times New Roman" w:eastAsia="Times New Roman" w:hAnsi="Times New Roman"/>
        </w:rPr>
        <w:t xml:space="preserve">For moderation models with a continuous moderator, the Johnson-Neyman procedure will find the points along the observed range of the moderator (if they exist) for which the effect of </w:t>
      </w:r>
      <w:r w:rsidRPr="003A25D7">
        <w:rPr>
          <w:rFonts w:ascii="Times New Roman" w:eastAsia="Times New Roman" w:hAnsi="Times New Roman"/>
          <w:i/>
        </w:rPr>
        <w:t>X</w:t>
      </w:r>
      <w:r w:rsidRPr="003A25D7">
        <w:rPr>
          <w:rFonts w:ascii="Times New Roman" w:eastAsia="Times New Roman" w:hAnsi="Times New Roman"/>
        </w:rPr>
        <w:t xml:space="preserve"> on </w:t>
      </w:r>
      <w:r w:rsidRPr="003A25D7">
        <w:rPr>
          <w:rFonts w:ascii="Times New Roman" w:eastAsia="Times New Roman" w:hAnsi="Times New Roman"/>
          <w:i/>
        </w:rPr>
        <w:t>Y</w:t>
      </w:r>
      <w:r w:rsidRPr="003A25D7">
        <w:rPr>
          <w:rFonts w:ascii="Times New Roman" w:eastAsia="Times New Roman" w:hAnsi="Times New Roman"/>
        </w:rPr>
        <w:t xml:space="preserve"> is exactly statistically significant, based on a </w:t>
      </w:r>
      <w:r w:rsidRPr="003A25D7">
        <w:rPr>
          <w:rFonts w:ascii="Times New Roman" w:eastAsia="Times New Roman" w:hAnsi="Times New Roman"/>
          <w:i/>
        </w:rPr>
        <w:t>α</w:t>
      </w:r>
      <w:r w:rsidRPr="003A25D7">
        <w:rPr>
          <w:rFonts w:ascii="Times New Roman" w:eastAsia="Times New Roman" w:hAnsi="Times New Roman"/>
        </w:rPr>
        <w:t xml:space="preserve"> </w:t>
      </w:r>
      <w:proofErr w:type="gramStart"/>
      <w:r w:rsidRPr="003A25D7">
        <w:rPr>
          <w:rFonts w:ascii="Times New Roman" w:eastAsia="Times New Roman" w:hAnsi="Times New Roman"/>
        </w:rPr>
        <w:t>=  1</w:t>
      </w:r>
      <w:proofErr w:type="gramEnd"/>
      <w:r w:rsidRPr="003A25D7">
        <w:rPr>
          <w:rFonts w:ascii="Times New Roman" w:eastAsia="Times New Roman" w:hAnsi="Times New Roman"/>
        </w:rPr>
        <w:t>-</w:t>
      </w:r>
      <w:r w:rsidRPr="003A25D7">
        <w:rPr>
          <w:rFonts w:ascii="Courier New" w:eastAsia="Times New Roman" w:hAnsi="Courier New" w:cs="Courier New"/>
        </w:rPr>
        <w:t>c</w:t>
      </w:r>
      <w:r w:rsidRPr="003A25D7">
        <w:rPr>
          <w:rFonts w:ascii="Times New Roman" w:eastAsia="Times New Roman" w:hAnsi="Times New Roman"/>
        </w:rPr>
        <w:t xml:space="preserve">/100 level test. By setting the </w:t>
      </w:r>
      <w:proofErr w:type="spellStart"/>
      <w:r w:rsidRPr="003A25D7">
        <w:rPr>
          <w:rFonts w:ascii="Courier New" w:eastAsia="Times New Roman" w:hAnsi="Courier New" w:cs="Courier New"/>
        </w:rPr>
        <w:t>jn</w:t>
      </w:r>
      <w:proofErr w:type="spellEnd"/>
      <w:r w:rsidRPr="003A25D7">
        <w:rPr>
          <w:rFonts w:ascii="Times New Roman" w:eastAsia="Times New Roman" w:hAnsi="Times New Roman"/>
        </w:rPr>
        <w:t xml:space="preserve"> argument in the </w:t>
      </w:r>
      <w:r w:rsidRPr="003A25D7">
        <w:rPr>
          <w:rFonts w:ascii="Courier New" w:eastAsia="Times New Roman" w:hAnsi="Courier New" w:cs="Courier New"/>
        </w:rPr>
        <w:t>JN</w:t>
      </w:r>
      <w:r w:rsidRPr="003A25D7">
        <w:rPr>
          <w:rFonts w:ascii="Times New Roman" w:eastAsia="Times New Roman" w:hAnsi="Times New Roman"/>
        </w:rPr>
        <w:t xml:space="preserve"> command to 1, the Johnson-Neyman procedure will be implemented and the points of interested printed along with a table of conditional effects which are useful for interpreting the Johnson-Neyman solutions. </w:t>
      </w:r>
    </w:p>
    <w:p w:rsidR="008418DD" w:rsidRPr="003A25D7" w:rsidRDefault="008418DD" w:rsidP="008418DD">
      <w:pPr>
        <w:autoSpaceDE w:val="0"/>
        <w:autoSpaceDN w:val="0"/>
        <w:adjustRightInd w:val="0"/>
        <w:ind w:left="720" w:firstLine="0"/>
        <w:rPr>
          <w:rFonts w:ascii="Times New Roman" w:eastAsia="Times New Roman" w:hAnsi="Times New Roman"/>
        </w:rPr>
      </w:pPr>
    </w:p>
    <w:p w:rsidR="008418DD" w:rsidRPr="003A25D7" w:rsidRDefault="008418DD" w:rsidP="008418DD">
      <w:pPr>
        <w:autoSpaceDE w:val="0"/>
        <w:autoSpaceDN w:val="0"/>
        <w:adjustRightInd w:val="0"/>
        <w:ind w:firstLine="0"/>
        <w:rPr>
          <w:rFonts w:ascii="Arial" w:eastAsia="Times New Roman" w:hAnsi="Arial" w:cs="Arial"/>
          <w:b/>
          <w:i/>
          <w:sz w:val="26"/>
          <w:szCs w:val="26"/>
        </w:rPr>
      </w:pPr>
      <w:r w:rsidRPr="003A25D7">
        <w:rPr>
          <w:rFonts w:ascii="Arial" w:eastAsia="Times New Roman" w:hAnsi="Arial" w:cs="Arial"/>
          <w:b/>
          <w:i/>
          <w:sz w:val="26"/>
          <w:szCs w:val="26"/>
        </w:rPr>
        <w:t>Probing Conditional Effects</w:t>
      </w:r>
    </w:p>
    <w:p w:rsidR="008418DD" w:rsidRPr="003A25D7" w:rsidRDefault="008418DD" w:rsidP="008418DD">
      <w:pPr>
        <w:autoSpaceDE w:val="0"/>
        <w:autoSpaceDN w:val="0"/>
        <w:adjustRightInd w:val="0"/>
        <w:ind w:firstLine="0"/>
        <w:rPr>
          <w:rFonts w:ascii="Times New Roman" w:eastAsia="Times New Roman" w:hAnsi="Times New Roman"/>
        </w:rPr>
      </w:pPr>
      <w:r w:rsidRPr="003A25D7">
        <w:rPr>
          <w:rFonts w:ascii="Arial" w:eastAsia="Times New Roman" w:hAnsi="Arial" w:cs="Arial"/>
          <w:b/>
          <w:i/>
        </w:rPr>
        <w:tab/>
      </w:r>
    </w:p>
    <w:p w:rsidR="008418DD" w:rsidRPr="003A25D7" w:rsidRDefault="008418DD" w:rsidP="008418DD">
      <w:pPr>
        <w:autoSpaceDE w:val="0"/>
        <w:autoSpaceDN w:val="0"/>
        <w:adjustRightInd w:val="0"/>
        <w:ind w:left="720" w:firstLine="0"/>
        <w:rPr>
          <w:rFonts w:ascii="Times New Roman" w:eastAsia="Times New Roman" w:hAnsi="Times New Roman"/>
        </w:rPr>
      </w:pPr>
      <w:r w:rsidRPr="003A25D7">
        <w:rPr>
          <w:rFonts w:ascii="Times New Roman" w:eastAsia="Times New Roman" w:hAnsi="Times New Roman"/>
        </w:rPr>
        <w:t>For moder</w:t>
      </w:r>
      <w:r w:rsidR="001A432B" w:rsidRPr="003A25D7">
        <w:rPr>
          <w:rFonts w:ascii="Times New Roman" w:eastAsia="Times New Roman" w:hAnsi="Times New Roman"/>
        </w:rPr>
        <w:t xml:space="preserve">ation models, the default is </w:t>
      </w:r>
      <w:proofErr w:type="spellStart"/>
      <w:r w:rsidR="001A432B" w:rsidRPr="003A25D7">
        <w:rPr>
          <w:rFonts w:ascii="Times New Roman" w:eastAsia="Times New Roman" w:hAnsi="Times New Roman"/>
        </w:rPr>
        <w:t>o</w:t>
      </w:r>
      <w:proofErr w:type="spellEnd"/>
      <w:r w:rsidRPr="003A25D7">
        <w:rPr>
          <w:rFonts w:ascii="Times New Roman" w:eastAsia="Times New Roman" w:hAnsi="Times New Roman"/>
        </w:rPr>
        <w:t xml:space="preserve"> probe the effect of </w:t>
      </w:r>
      <w:r w:rsidRPr="003A25D7">
        <w:rPr>
          <w:rFonts w:ascii="Times New Roman" w:eastAsia="Times New Roman" w:hAnsi="Times New Roman"/>
          <w:i/>
        </w:rPr>
        <w:t>X</w:t>
      </w:r>
      <w:r w:rsidRPr="003A25D7">
        <w:rPr>
          <w:rFonts w:ascii="Times New Roman" w:eastAsia="Times New Roman" w:hAnsi="Times New Roman"/>
        </w:rPr>
        <w:t xml:space="preserve"> on </w:t>
      </w:r>
      <w:r w:rsidRPr="003A25D7">
        <w:rPr>
          <w:rFonts w:ascii="Times New Roman" w:eastAsia="Times New Roman" w:hAnsi="Times New Roman"/>
          <w:i/>
        </w:rPr>
        <w:t>Y</w:t>
      </w:r>
      <w:r w:rsidRPr="003A25D7">
        <w:rPr>
          <w:rFonts w:ascii="Times New Roman" w:eastAsia="Times New Roman" w:hAnsi="Times New Roman"/>
        </w:rPr>
        <w:t xml:space="preserve"> at three values of the moderator: the mean minus one standard deviation, the mean, and the mean plus one standard deviation. When the </w:t>
      </w:r>
      <w:r w:rsidRPr="003A25D7">
        <w:rPr>
          <w:rFonts w:ascii="Courier New" w:eastAsia="Times New Roman" w:hAnsi="Courier New" w:cs="Courier New"/>
        </w:rPr>
        <w:t>q</w:t>
      </w:r>
      <w:r w:rsidRPr="003A25D7">
        <w:rPr>
          <w:rFonts w:ascii="Times New Roman" w:eastAsia="Times New Roman" w:hAnsi="Times New Roman"/>
        </w:rPr>
        <w:t xml:space="preserve"> argument in the </w:t>
      </w:r>
      <w:r w:rsidRPr="003A25D7">
        <w:rPr>
          <w:rFonts w:ascii="Courier New" w:eastAsia="Times New Roman" w:hAnsi="Courier New" w:cs="Courier New"/>
        </w:rPr>
        <w:t>QUANTILE</w:t>
      </w:r>
      <w:r w:rsidRPr="003A25D7">
        <w:rPr>
          <w:rFonts w:ascii="Times New Roman" w:eastAsia="Times New Roman" w:hAnsi="Times New Roman"/>
        </w:rPr>
        <w:t xml:space="preserve"> command is set to 1</w:t>
      </w:r>
      <w:r w:rsidR="001A432B" w:rsidRPr="003A25D7">
        <w:rPr>
          <w:rFonts w:ascii="Times New Roman" w:eastAsia="Times New Roman" w:hAnsi="Times New Roman"/>
        </w:rPr>
        <w:t xml:space="preserve"> (i.e. </w:t>
      </w:r>
      <w:r w:rsidR="001A432B" w:rsidRPr="003A25D7">
        <w:rPr>
          <w:rFonts w:ascii="Courier New" w:eastAsia="Times New Roman" w:hAnsi="Courier New" w:cs="Courier New"/>
        </w:rPr>
        <w:t>quantile = 1</w:t>
      </w:r>
      <w:r w:rsidR="001A432B" w:rsidRPr="003A25D7">
        <w:rPr>
          <w:rFonts w:ascii="Times New Roman" w:eastAsia="Times New Roman" w:hAnsi="Times New Roman"/>
        </w:rPr>
        <w:t>)</w:t>
      </w:r>
      <w:r w:rsidRPr="003A25D7">
        <w:rPr>
          <w:rFonts w:ascii="Times New Roman" w:eastAsia="Times New Roman" w:hAnsi="Times New Roman"/>
        </w:rPr>
        <w:t>, the probed values will instead be the 10</w:t>
      </w:r>
      <w:r w:rsidRPr="003A25D7">
        <w:rPr>
          <w:rFonts w:ascii="Times New Roman" w:eastAsia="Times New Roman" w:hAnsi="Times New Roman"/>
          <w:vertAlign w:val="superscript"/>
        </w:rPr>
        <w:t>th</w:t>
      </w:r>
      <w:r w:rsidRPr="003A25D7">
        <w:rPr>
          <w:rFonts w:ascii="Times New Roman" w:eastAsia="Times New Roman" w:hAnsi="Times New Roman"/>
        </w:rPr>
        <w:t>, 25</w:t>
      </w:r>
      <w:r w:rsidRPr="003A25D7">
        <w:rPr>
          <w:rFonts w:ascii="Times New Roman" w:eastAsia="Times New Roman" w:hAnsi="Times New Roman"/>
          <w:vertAlign w:val="superscript"/>
        </w:rPr>
        <w:t>th</w:t>
      </w:r>
      <w:r w:rsidRPr="003A25D7">
        <w:rPr>
          <w:rFonts w:ascii="Times New Roman" w:eastAsia="Times New Roman" w:hAnsi="Times New Roman"/>
        </w:rPr>
        <w:t>, 50</w:t>
      </w:r>
      <w:r w:rsidRPr="003A25D7">
        <w:rPr>
          <w:rFonts w:ascii="Times New Roman" w:eastAsia="Times New Roman" w:hAnsi="Times New Roman"/>
          <w:vertAlign w:val="superscript"/>
        </w:rPr>
        <w:t>th</w:t>
      </w:r>
      <w:r w:rsidRPr="003A25D7">
        <w:rPr>
          <w:rFonts w:ascii="Times New Roman" w:eastAsia="Times New Roman" w:hAnsi="Times New Roman"/>
        </w:rPr>
        <w:t>, 75</w:t>
      </w:r>
      <w:r w:rsidRPr="003A25D7">
        <w:rPr>
          <w:rFonts w:ascii="Times New Roman" w:eastAsia="Times New Roman" w:hAnsi="Times New Roman"/>
          <w:vertAlign w:val="superscript"/>
        </w:rPr>
        <w:t>th</w:t>
      </w:r>
      <w:r w:rsidRPr="003A25D7">
        <w:rPr>
          <w:rFonts w:ascii="Times New Roman" w:eastAsia="Times New Roman" w:hAnsi="Times New Roman"/>
        </w:rPr>
        <w:t>, and 90</w:t>
      </w:r>
      <w:r w:rsidRPr="003A25D7">
        <w:rPr>
          <w:rFonts w:ascii="Times New Roman" w:eastAsia="Times New Roman" w:hAnsi="Times New Roman"/>
          <w:vertAlign w:val="superscript"/>
        </w:rPr>
        <w:t>th</w:t>
      </w:r>
      <w:r w:rsidRPr="003A25D7">
        <w:rPr>
          <w:rFonts w:ascii="Times New Roman" w:eastAsia="Times New Roman" w:hAnsi="Times New Roman"/>
        </w:rPr>
        <w:t xml:space="preserve"> quantile of the observed distribution of </w:t>
      </w:r>
      <w:r w:rsidR="001A432B" w:rsidRPr="003A25D7">
        <w:rPr>
          <w:rFonts w:ascii="Times New Roman" w:eastAsia="Times New Roman" w:hAnsi="Times New Roman"/>
          <w:i/>
        </w:rPr>
        <w:t>W</w:t>
      </w:r>
      <w:r w:rsidRPr="003A25D7">
        <w:rPr>
          <w:rFonts w:ascii="Times New Roman" w:eastAsia="Times New Roman" w:hAnsi="Times New Roman"/>
        </w:rPr>
        <w:t xml:space="preserve">.  </w:t>
      </w:r>
    </w:p>
    <w:p w:rsidR="008418DD" w:rsidRPr="003A25D7" w:rsidRDefault="008418DD" w:rsidP="008418DD">
      <w:pPr>
        <w:autoSpaceDE w:val="0"/>
        <w:autoSpaceDN w:val="0"/>
        <w:adjustRightInd w:val="0"/>
        <w:ind w:left="720" w:firstLine="0"/>
        <w:rPr>
          <w:rFonts w:ascii="Times New Roman" w:eastAsia="Times New Roman" w:hAnsi="Times New Roman"/>
        </w:rPr>
      </w:pPr>
      <w:r w:rsidRPr="003A25D7">
        <w:rPr>
          <w:rFonts w:ascii="Times New Roman" w:eastAsia="Times New Roman" w:hAnsi="Times New Roman"/>
        </w:rPr>
        <w:t xml:space="preserve">The three </w:t>
      </w:r>
      <w:r w:rsidR="001A432B" w:rsidRPr="003A25D7">
        <w:rPr>
          <w:rFonts w:ascii="Courier New" w:eastAsia="Times New Roman" w:hAnsi="Courier New" w:cs="Courier New"/>
        </w:rPr>
        <w:t>W</w:t>
      </w:r>
      <w:r w:rsidRPr="003A25D7">
        <w:rPr>
          <w:rFonts w:ascii="Courier New" w:eastAsia="Times New Roman" w:hAnsi="Courier New" w:cs="Courier New"/>
        </w:rPr>
        <w:t>MODVAL</w:t>
      </w:r>
      <w:r w:rsidRPr="003A25D7">
        <w:rPr>
          <w:rFonts w:ascii="Times New Roman" w:eastAsia="Times New Roman" w:hAnsi="Times New Roman"/>
        </w:rPr>
        <w:t xml:space="preserve"> commands can be used to specify specific </w:t>
      </w:r>
      <w:r w:rsidR="001A432B" w:rsidRPr="003A25D7">
        <w:rPr>
          <w:rFonts w:ascii="Times New Roman" w:eastAsia="Times New Roman" w:hAnsi="Times New Roman"/>
        </w:rPr>
        <w:t xml:space="preserve">sets of </w:t>
      </w:r>
      <w:r w:rsidRPr="003A25D7">
        <w:rPr>
          <w:rFonts w:ascii="Times New Roman" w:eastAsia="Times New Roman" w:hAnsi="Times New Roman"/>
        </w:rPr>
        <w:t xml:space="preserve">values of the moderators to probe at. The arguments for these commands must be numeric, and if there are multiple moderators, </w:t>
      </w:r>
      <w:r w:rsidR="001A432B" w:rsidRPr="003A25D7">
        <w:rPr>
          <w:rFonts w:ascii="Times New Roman" w:eastAsia="Times New Roman" w:hAnsi="Times New Roman"/>
        </w:rPr>
        <w:t xml:space="preserve">each number should be </w:t>
      </w:r>
      <w:r w:rsidRPr="003A25D7">
        <w:rPr>
          <w:rFonts w:ascii="Times New Roman" w:eastAsia="Times New Roman" w:hAnsi="Times New Roman"/>
        </w:rPr>
        <w:t xml:space="preserve">separated by spaces. The arguments for the </w:t>
      </w:r>
      <w:r w:rsidR="001A432B" w:rsidRPr="003A25D7">
        <w:rPr>
          <w:rFonts w:ascii="Courier New" w:eastAsia="Times New Roman" w:hAnsi="Courier New" w:cs="Courier New"/>
        </w:rPr>
        <w:t>W</w:t>
      </w:r>
      <w:r w:rsidRPr="003A25D7">
        <w:rPr>
          <w:rFonts w:ascii="Courier New" w:eastAsia="Times New Roman" w:hAnsi="Courier New" w:cs="Courier New"/>
        </w:rPr>
        <w:t>MODVAL</w:t>
      </w:r>
      <w:r w:rsidRPr="003A25D7">
        <w:rPr>
          <w:rFonts w:ascii="Times New Roman" w:eastAsia="Times New Roman" w:hAnsi="Times New Roman"/>
        </w:rPr>
        <w:t xml:space="preserve"> commands should be the same length as the list of </w:t>
      </w:r>
      <w:r w:rsidR="001A432B" w:rsidRPr="003A25D7">
        <w:rPr>
          <w:rFonts w:ascii="Times New Roman" w:eastAsia="Times New Roman" w:hAnsi="Times New Roman"/>
          <w:i/>
        </w:rPr>
        <w:t>W</w:t>
      </w:r>
      <w:r w:rsidRPr="003A25D7">
        <w:rPr>
          <w:rFonts w:ascii="Times New Roman" w:eastAsia="Times New Roman" w:hAnsi="Times New Roman"/>
        </w:rPr>
        <w:t xml:space="preserve"> variables. For example if the model has two moderators, then each of the</w:t>
      </w:r>
      <w:r w:rsidRPr="003A25D7">
        <w:rPr>
          <w:rFonts w:ascii="Courier New" w:eastAsia="Times New Roman" w:hAnsi="Courier New" w:cs="Courier New"/>
        </w:rPr>
        <w:t xml:space="preserve"> </w:t>
      </w:r>
      <w:r w:rsidR="001A432B" w:rsidRPr="003A25D7">
        <w:rPr>
          <w:rFonts w:ascii="Courier New" w:eastAsia="Times New Roman" w:hAnsi="Courier New" w:cs="Courier New"/>
        </w:rPr>
        <w:t>W</w:t>
      </w:r>
      <w:r w:rsidRPr="003A25D7">
        <w:rPr>
          <w:rFonts w:ascii="Courier New" w:eastAsia="Times New Roman" w:hAnsi="Courier New" w:cs="Courier New"/>
        </w:rPr>
        <w:t>MODVAL</w:t>
      </w:r>
      <w:r w:rsidRPr="003A25D7">
        <w:rPr>
          <w:rFonts w:ascii="Times New Roman" w:eastAsia="Times New Roman" w:hAnsi="Times New Roman"/>
        </w:rPr>
        <w:t xml:space="preserve"> arguments should be two numbers</w:t>
      </w:r>
      <w:r w:rsidR="001A432B" w:rsidRPr="003A25D7">
        <w:rPr>
          <w:rFonts w:ascii="Times New Roman" w:eastAsia="Times New Roman" w:hAnsi="Times New Roman"/>
        </w:rPr>
        <w:t xml:space="preserve"> (the first number specif</w:t>
      </w:r>
      <w:r w:rsidR="003A25D7" w:rsidRPr="003A25D7">
        <w:rPr>
          <w:rFonts w:ascii="Times New Roman" w:eastAsia="Times New Roman" w:hAnsi="Times New Roman"/>
        </w:rPr>
        <w:t>ies</w:t>
      </w:r>
      <w:r w:rsidR="001A432B" w:rsidRPr="003A25D7">
        <w:rPr>
          <w:rFonts w:ascii="Times New Roman" w:eastAsia="Times New Roman" w:hAnsi="Times New Roman"/>
        </w:rPr>
        <w:t xml:space="preserve"> a value for the first moderator, and the second number specif</w:t>
      </w:r>
      <w:r w:rsidR="003A25D7" w:rsidRPr="003A25D7">
        <w:rPr>
          <w:rFonts w:ascii="Times New Roman" w:eastAsia="Times New Roman" w:hAnsi="Times New Roman"/>
        </w:rPr>
        <w:t>ies</w:t>
      </w:r>
      <w:r w:rsidR="001A432B" w:rsidRPr="003A25D7">
        <w:rPr>
          <w:rFonts w:ascii="Times New Roman" w:eastAsia="Times New Roman" w:hAnsi="Times New Roman"/>
        </w:rPr>
        <w:t xml:space="preserve"> a value for the second moderator)</w:t>
      </w:r>
      <w:r w:rsidRPr="003A25D7">
        <w:rPr>
          <w:rFonts w:ascii="Times New Roman" w:eastAsia="Times New Roman" w:hAnsi="Times New Roman"/>
        </w:rPr>
        <w:t xml:space="preserve">. </w:t>
      </w:r>
    </w:p>
    <w:p w:rsidR="008418DD" w:rsidRPr="003A25D7" w:rsidRDefault="008418DD" w:rsidP="003A25D7">
      <w:pPr>
        <w:autoSpaceDE w:val="0"/>
        <w:autoSpaceDN w:val="0"/>
        <w:adjustRightInd w:val="0"/>
        <w:spacing w:before="120" w:after="120"/>
        <w:ind w:left="1980" w:hanging="1260"/>
        <w:rPr>
          <w:rFonts w:ascii="Courier New" w:hAnsi="Courier New" w:cs="Courier New"/>
          <w:b/>
          <w:color w:val="000000"/>
        </w:rPr>
      </w:pPr>
      <w:r w:rsidRPr="003A25D7">
        <w:rPr>
          <w:rFonts w:ascii="Courier New" w:hAnsi="Courier New" w:cs="Courier New"/>
          <w:b/>
          <w:color w:val="000000"/>
        </w:rPr>
        <w:t>%MEMORE (data=</w:t>
      </w:r>
      <w:proofErr w:type="spellStart"/>
      <w:proofErr w:type="gramStart"/>
      <w:r w:rsidRPr="003A25D7">
        <w:rPr>
          <w:rFonts w:ascii="Courier New" w:hAnsi="Courier New" w:cs="Courier New"/>
          <w:b/>
          <w:color w:val="000000"/>
        </w:rPr>
        <w:t>study,Y</w:t>
      </w:r>
      <w:proofErr w:type="spellEnd"/>
      <w:proofErr w:type="gramEnd"/>
      <w:r w:rsidRPr="003A25D7">
        <w:rPr>
          <w:rFonts w:ascii="Courier New" w:hAnsi="Courier New" w:cs="Courier New"/>
          <w:b/>
          <w:color w:val="000000"/>
        </w:rPr>
        <w:t>=</w:t>
      </w:r>
      <w:proofErr w:type="spellStart"/>
      <w:r w:rsidRPr="003A25D7">
        <w:rPr>
          <w:rFonts w:ascii="Courier New" w:hAnsi="Courier New" w:cs="Courier New"/>
          <w:b/>
          <w:color w:val="000000"/>
        </w:rPr>
        <w:t>depA</w:t>
      </w:r>
      <w:proofErr w:type="spellEnd"/>
      <w:r w:rsidRPr="003A25D7">
        <w:rPr>
          <w:rFonts w:ascii="Courier New" w:hAnsi="Courier New" w:cs="Courier New"/>
          <w:b/>
          <w:color w:val="000000"/>
        </w:rPr>
        <w:t xml:space="preserve"> </w:t>
      </w:r>
      <w:proofErr w:type="spellStart"/>
      <w:r w:rsidRPr="003A25D7">
        <w:rPr>
          <w:rFonts w:ascii="Courier New" w:hAnsi="Courier New" w:cs="Courier New"/>
          <w:b/>
          <w:color w:val="000000"/>
        </w:rPr>
        <w:t>depB,</w:t>
      </w:r>
      <w:r w:rsidR="001A432B" w:rsidRPr="003A25D7">
        <w:rPr>
          <w:rFonts w:ascii="Courier New" w:hAnsi="Courier New" w:cs="Courier New"/>
          <w:b/>
          <w:color w:val="000000"/>
        </w:rPr>
        <w:t>W</w:t>
      </w:r>
      <w:proofErr w:type="spellEnd"/>
      <w:r w:rsidRPr="003A25D7">
        <w:rPr>
          <w:rFonts w:ascii="Courier New" w:hAnsi="Courier New" w:cs="Courier New"/>
          <w:b/>
          <w:color w:val="000000"/>
        </w:rPr>
        <w:t>=mod1 mod2,model=2,</w:t>
      </w:r>
      <w:r w:rsidR="001A432B" w:rsidRPr="003A25D7">
        <w:rPr>
          <w:rFonts w:ascii="Courier New" w:hAnsi="Courier New" w:cs="Courier New"/>
          <w:b/>
          <w:color w:val="000000"/>
        </w:rPr>
        <w:t>w</w:t>
      </w:r>
      <w:r w:rsidRPr="003A25D7">
        <w:rPr>
          <w:rFonts w:ascii="Courier New" w:hAnsi="Courier New" w:cs="Courier New"/>
          <w:b/>
          <w:color w:val="000000"/>
        </w:rPr>
        <w:t>modval1=3 1,</w:t>
      </w:r>
      <w:r w:rsidR="003A25D7">
        <w:rPr>
          <w:rFonts w:ascii="Courier New" w:hAnsi="Courier New" w:cs="Courier New"/>
          <w:b/>
          <w:color w:val="000000"/>
        </w:rPr>
        <w:t xml:space="preserve"> </w:t>
      </w:r>
      <w:r w:rsidR="001A432B" w:rsidRPr="003A25D7">
        <w:rPr>
          <w:rFonts w:ascii="Courier New" w:hAnsi="Courier New" w:cs="Courier New"/>
          <w:b/>
          <w:color w:val="000000"/>
        </w:rPr>
        <w:t>w</w:t>
      </w:r>
      <w:r w:rsidRPr="003A25D7">
        <w:rPr>
          <w:rFonts w:ascii="Courier New" w:hAnsi="Courier New" w:cs="Courier New"/>
          <w:b/>
          <w:color w:val="000000"/>
        </w:rPr>
        <w:t>modval2=2.3 4);</w:t>
      </w:r>
    </w:p>
    <w:p w:rsidR="008418DD" w:rsidRPr="003A25D7" w:rsidRDefault="008418DD" w:rsidP="008418DD">
      <w:pPr>
        <w:autoSpaceDE w:val="0"/>
        <w:autoSpaceDN w:val="0"/>
        <w:adjustRightInd w:val="0"/>
        <w:ind w:left="720" w:firstLine="0"/>
        <w:rPr>
          <w:rFonts w:ascii="Times New Roman" w:eastAsia="Times New Roman" w:hAnsi="Times New Roman"/>
        </w:rPr>
      </w:pPr>
      <w:r w:rsidRPr="003A25D7">
        <w:rPr>
          <w:rFonts w:ascii="Times New Roman" w:hAnsi="Times New Roman"/>
          <w:color w:val="000000"/>
        </w:rPr>
        <w:t xml:space="preserve">MEMORE will output the conditional effect of </w:t>
      </w:r>
      <w:r w:rsidRPr="003A25D7">
        <w:rPr>
          <w:rFonts w:ascii="Times New Roman" w:hAnsi="Times New Roman"/>
          <w:i/>
          <w:color w:val="000000"/>
        </w:rPr>
        <w:t>X</w:t>
      </w:r>
      <w:r w:rsidRPr="003A25D7">
        <w:rPr>
          <w:rFonts w:ascii="Times New Roman" w:hAnsi="Times New Roman"/>
          <w:color w:val="000000"/>
        </w:rPr>
        <w:t xml:space="preserve"> on </w:t>
      </w:r>
      <w:r w:rsidRPr="003A25D7">
        <w:rPr>
          <w:rFonts w:ascii="Times New Roman" w:hAnsi="Times New Roman"/>
          <w:i/>
          <w:color w:val="000000"/>
        </w:rPr>
        <w:t>Y</w:t>
      </w:r>
      <w:r w:rsidRPr="003A25D7">
        <w:rPr>
          <w:rFonts w:ascii="Times New Roman" w:hAnsi="Times New Roman"/>
          <w:color w:val="000000"/>
        </w:rPr>
        <w:t xml:space="preserve"> when </w:t>
      </w:r>
      <w:r w:rsidRPr="003A25D7">
        <w:rPr>
          <w:rFonts w:ascii="Courier New" w:hAnsi="Courier New" w:cs="Courier New"/>
          <w:color w:val="000000"/>
        </w:rPr>
        <w:t>mod1</w:t>
      </w:r>
      <w:r w:rsidRPr="003A25D7">
        <w:rPr>
          <w:rFonts w:ascii="Times New Roman" w:hAnsi="Times New Roman"/>
          <w:color w:val="000000"/>
        </w:rPr>
        <w:t xml:space="preserve">=3 and </w:t>
      </w:r>
      <w:r w:rsidRPr="003A25D7">
        <w:rPr>
          <w:rFonts w:ascii="Courier New" w:hAnsi="Courier New" w:cs="Courier New"/>
          <w:color w:val="000000"/>
        </w:rPr>
        <w:t>mod2</w:t>
      </w:r>
      <w:r w:rsidRPr="003A25D7">
        <w:rPr>
          <w:rFonts w:ascii="Times New Roman" w:hAnsi="Times New Roman"/>
          <w:color w:val="000000"/>
        </w:rPr>
        <w:t xml:space="preserve"> = 1 as well as the conditional effect of </w:t>
      </w:r>
      <w:r w:rsidRPr="003A25D7">
        <w:rPr>
          <w:rFonts w:ascii="Times New Roman" w:hAnsi="Times New Roman"/>
          <w:i/>
          <w:color w:val="000000"/>
        </w:rPr>
        <w:t>X</w:t>
      </w:r>
      <w:r w:rsidRPr="003A25D7">
        <w:rPr>
          <w:rFonts w:ascii="Times New Roman" w:hAnsi="Times New Roman"/>
          <w:color w:val="000000"/>
        </w:rPr>
        <w:t xml:space="preserve"> on </w:t>
      </w:r>
      <w:r w:rsidRPr="003A25D7">
        <w:rPr>
          <w:rFonts w:ascii="Times New Roman" w:hAnsi="Times New Roman"/>
          <w:i/>
          <w:color w:val="000000"/>
        </w:rPr>
        <w:t xml:space="preserve">Y </w:t>
      </w:r>
      <w:r w:rsidRPr="003A25D7">
        <w:rPr>
          <w:rFonts w:ascii="Times New Roman" w:hAnsi="Times New Roman"/>
          <w:color w:val="000000"/>
        </w:rPr>
        <w:t xml:space="preserve">when </w:t>
      </w:r>
      <w:r w:rsidRPr="003A25D7">
        <w:rPr>
          <w:rFonts w:ascii="Courier New" w:hAnsi="Courier New" w:cs="Courier New"/>
          <w:color w:val="000000"/>
        </w:rPr>
        <w:t>mod1</w:t>
      </w:r>
      <w:r w:rsidRPr="003A25D7">
        <w:rPr>
          <w:rFonts w:ascii="Times New Roman" w:hAnsi="Times New Roman"/>
          <w:color w:val="000000"/>
        </w:rPr>
        <w:t xml:space="preserve"> = 2.3 and </w:t>
      </w:r>
      <w:r w:rsidRPr="003A25D7">
        <w:rPr>
          <w:rFonts w:ascii="Courier New" w:hAnsi="Courier New" w:cs="Courier New"/>
          <w:color w:val="000000"/>
        </w:rPr>
        <w:t>mod2</w:t>
      </w:r>
      <w:r w:rsidRPr="003A25D7">
        <w:rPr>
          <w:rFonts w:ascii="Times New Roman" w:hAnsi="Times New Roman"/>
          <w:color w:val="000000"/>
        </w:rPr>
        <w:t xml:space="preserve"> = 1. MEMORE will check each of the subsequent </w:t>
      </w:r>
      <w:r w:rsidR="001A432B" w:rsidRPr="003A25D7">
        <w:rPr>
          <w:rFonts w:ascii="Courier New" w:hAnsi="Courier New" w:cs="Courier New"/>
          <w:color w:val="000000"/>
        </w:rPr>
        <w:t>W</w:t>
      </w:r>
      <w:r w:rsidRPr="003A25D7">
        <w:rPr>
          <w:rFonts w:ascii="Courier New" w:hAnsi="Courier New" w:cs="Courier New"/>
          <w:color w:val="000000"/>
        </w:rPr>
        <w:t>MODVAL</w:t>
      </w:r>
      <w:r w:rsidRPr="003A25D7">
        <w:rPr>
          <w:rFonts w:ascii="Times New Roman" w:hAnsi="Times New Roman"/>
          <w:color w:val="000000"/>
        </w:rPr>
        <w:t xml:space="preserve"> commands. If there is no point specified for </w:t>
      </w:r>
      <w:r w:rsidR="001A432B" w:rsidRPr="003A25D7">
        <w:rPr>
          <w:rFonts w:ascii="Courier New" w:hAnsi="Courier New" w:cs="Courier New"/>
          <w:color w:val="000000"/>
        </w:rPr>
        <w:t>W</w:t>
      </w:r>
      <w:r w:rsidRPr="003A25D7">
        <w:rPr>
          <w:rFonts w:ascii="Courier New" w:hAnsi="Courier New" w:cs="Courier New"/>
          <w:color w:val="000000"/>
        </w:rPr>
        <w:t>MODVAL1</w:t>
      </w:r>
      <w:r w:rsidRPr="003A25D7">
        <w:rPr>
          <w:rFonts w:ascii="Times New Roman" w:hAnsi="Times New Roman"/>
          <w:color w:val="000000"/>
        </w:rPr>
        <w:t xml:space="preserve"> then any information input in </w:t>
      </w:r>
      <w:r w:rsidR="001A432B" w:rsidRPr="003A25D7">
        <w:rPr>
          <w:rFonts w:ascii="Courier New" w:hAnsi="Courier New" w:cs="Courier New"/>
          <w:color w:val="000000"/>
        </w:rPr>
        <w:t>W</w:t>
      </w:r>
      <w:r w:rsidRPr="003A25D7">
        <w:rPr>
          <w:rFonts w:ascii="Courier New" w:hAnsi="Courier New" w:cs="Courier New"/>
          <w:color w:val="000000"/>
        </w:rPr>
        <w:t>MODVAL2</w:t>
      </w:r>
      <w:r w:rsidRPr="003A25D7">
        <w:rPr>
          <w:rFonts w:ascii="Times New Roman" w:hAnsi="Times New Roman"/>
          <w:color w:val="000000"/>
        </w:rPr>
        <w:t xml:space="preserve"> will not be </w:t>
      </w:r>
      <w:r w:rsidRPr="003A25D7">
        <w:rPr>
          <w:rFonts w:ascii="Times New Roman" w:hAnsi="Times New Roman"/>
          <w:color w:val="000000"/>
        </w:rPr>
        <w:lastRenderedPageBreak/>
        <w:t xml:space="preserve">used. The first point of interest for probing should be specified as </w:t>
      </w:r>
      <w:r w:rsidR="001A432B" w:rsidRPr="003A25D7">
        <w:rPr>
          <w:rFonts w:ascii="Courier New" w:hAnsi="Courier New" w:cs="Courier New"/>
          <w:color w:val="000000"/>
        </w:rPr>
        <w:t>W</w:t>
      </w:r>
      <w:r w:rsidRPr="003A25D7">
        <w:rPr>
          <w:rFonts w:ascii="Courier New" w:hAnsi="Courier New" w:cs="Courier New"/>
          <w:color w:val="000000"/>
        </w:rPr>
        <w:t>MODVAL1</w:t>
      </w:r>
      <w:r w:rsidRPr="003A25D7">
        <w:rPr>
          <w:rFonts w:ascii="Times New Roman" w:hAnsi="Times New Roman"/>
          <w:color w:val="000000"/>
        </w:rPr>
        <w:t xml:space="preserve"> and the second point should be specified as </w:t>
      </w:r>
      <w:r w:rsidRPr="003A25D7">
        <w:rPr>
          <w:rFonts w:ascii="Courier New" w:hAnsi="Courier New" w:cs="Courier New"/>
          <w:color w:val="000000"/>
        </w:rPr>
        <w:t>MMODVAL2</w:t>
      </w:r>
      <w:r w:rsidRPr="003A25D7">
        <w:rPr>
          <w:rFonts w:ascii="Times New Roman" w:hAnsi="Times New Roman"/>
          <w:color w:val="000000"/>
        </w:rPr>
        <w:t xml:space="preserve"> etc. </w:t>
      </w:r>
      <w:r w:rsidR="001A432B" w:rsidRPr="003A25D7">
        <w:rPr>
          <w:rFonts w:ascii="Times New Roman" w:hAnsi="Times New Roman"/>
          <w:color w:val="000000"/>
        </w:rPr>
        <w:t xml:space="preserve">A maximum of three </w:t>
      </w:r>
      <w:r w:rsidR="001A432B" w:rsidRPr="003A25D7">
        <w:rPr>
          <w:rFonts w:ascii="Courier New" w:hAnsi="Courier New" w:cs="Courier New"/>
          <w:color w:val="000000"/>
        </w:rPr>
        <w:t>WMODVAL</w:t>
      </w:r>
      <w:r w:rsidR="001A432B" w:rsidRPr="003A25D7">
        <w:rPr>
          <w:rFonts w:ascii="Times New Roman" w:hAnsi="Times New Roman"/>
          <w:color w:val="000000"/>
        </w:rPr>
        <w:t xml:space="preserve"> arguments can be used. </w:t>
      </w:r>
    </w:p>
    <w:p w:rsidR="008418DD" w:rsidRPr="003A25D7" w:rsidRDefault="008418DD" w:rsidP="008418DD">
      <w:pPr>
        <w:autoSpaceDE w:val="0"/>
        <w:autoSpaceDN w:val="0"/>
        <w:adjustRightInd w:val="0"/>
        <w:ind w:left="720" w:firstLine="0"/>
        <w:rPr>
          <w:rFonts w:ascii="Times New Roman" w:eastAsia="Times New Roman" w:hAnsi="Times New Roman"/>
        </w:rPr>
      </w:pPr>
    </w:p>
    <w:p w:rsidR="008418DD" w:rsidRPr="003A25D7" w:rsidRDefault="008418DD" w:rsidP="008418DD">
      <w:pPr>
        <w:autoSpaceDE w:val="0"/>
        <w:autoSpaceDN w:val="0"/>
        <w:adjustRightInd w:val="0"/>
        <w:ind w:firstLine="0"/>
        <w:rPr>
          <w:rFonts w:ascii="Arial" w:eastAsia="Times New Roman" w:hAnsi="Arial" w:cs="Arial"/>
          <w:b/>
          <w:i/>
          <w:sz w:val="26"/>
          <w:szCs w:val="26"/>
        </w:rPr>
      </w:pPr>
      <w:r w:rsidRPr="003A25D7">
        <w:rPr>
          <w:rFonts w:ascii="Arial" w:eastAsia="Times New Roman" w:hAnsi="Arial" w:cs="Arial"/>
          <w:b/>
          <w:i/>
          <w:sz w:val="26"/>
          <w:szCs w:val="26"/>
        </w:rPr>
        <w:t>Plot of Conditional Effects</w:t>
      </w:r>
    </w:p>
    <w:p w:rsidR="008418DD" w:rsidRPr="003A25D7" w:rsidRDefault="008418DD" w:rsidP="008418DD">
      <w:pPr>
        <w:autoSpaceDE w:val="0"/>
        <w:autoSpaceDN w:val="0"/>
        <w:adjustRightInd w:val="0"/>
        <w:ind w:firstLine="0"/>
        <w:rPr>
          <w:rFonts w:ascii="Times New Roman" w:eastAsia="Times New Roman" w:hAnsi="Times New Roman"/>
        </w:rPr>
      </w:pPr>
      <w:r w:rsidRPr="003A25D7">
        <w:rPr>
          <w:rFonts w:ascii="Arial" w:eastAsia="Times New Roman" w:hAnsi="Arial" w:cs="Arial"/>
          <w:b/>
          <w:i/>
        </w:rPr>
        <w:tab/>
      </w:r>
    </w:p>
    <w:p w:rsidR="008418DD" w:rsidRPr="003A25D7" w:rsidRDefault="008418DD" w:rsidP="008418DD">
      <w:pPr>
        <w:autoSpaceDE w:val="0"/>
        <w:autoSpaceDN w:val="0"/>
        <w:adjustRightInd w:val="0"/>
        <w:ind w:left="720" w:firstLine="0"/>
        <w:rPr>
          <w:rFonts w:ascii="Times New Roman" w:eastAsia="Times New Roman" w:hAnsi="Times New Roman"/>
        </w:rPr>
      </w:pPr>
      <w:r w:rsidRPr="003A25D7">
        <w:rPr>
          <w:rFonts w:ascii="Times New Roman" w:eastAsia="Times New Roman" w:hAnsi="Times New Roman"/>
        </w:rPr>
        <w:t xml:space="preserve">When the </w:t>
      </w:r>
      <w:r w:rsidRPr="003A25D7">
        <w:rPr>
          <w:rFonts w:ascii="Courier New" w:eastAsia="Times New Roman" w:hAnsi="Courier New" w:cs="Courier New"/>
        </w:rPr>
        <w:t>p</w:t>
      </w:r>
      <w:r w:rsidRPr="003A25D7">
        <w:rPr>
          <w:rFonts w:ascii="Times New Roman" w:eastAsia="Times New Roman" w:hAnsi="Times New Roman"/>
        </w:rPr>
        <w:t xml:space="preserve"> argument of the </w:t>
      </w:r>
      <w:r w:rsidRPr="003A25D7">
        <w:rPr>
          <w:rFonts w:ascii="Courier New" w:eastAsia="Times New Roman" w:hAnsi="Courier New" w:cs="Courier New"/>
        </w:rPr>
        <w:t>PLOT</w:t>
      </w:r>
      <w:r w:rsidRPr="003A25D7">
        <w:rPr>
          <w:rFonts w:ascii="Times New Roman" w:eastAsia="Times New Roman" w:hAnsi="Times New Roman"/>
        </w:rPr>
        <w:t xml:space="preserve"> command is set to 1</w:t>
      </w:r>
      <w:r w:rsidR="001A432B" w:rsidRPr="003A25D7">
        <w:rPr>
          <w:rFonts w:ascii="Times New Roman" w:eastAsia="Times New Roman" w:hAnsi="Times New Roman"/>
        </w:rPr>
        <w:t xml:space="preserve"> (i.e. </w:t>
      </w:r>
      <w:r w:rsidR="001A432B" w:rsidRPr="003A25D7">
        <w:rPr>
          <w:rFonts w:ascii="Courier New" w:eastAsia="Times New Roman" w:hAnsi="Courier New" w:cs="Courier New"/>
        </w:rPr>
        <w:t>plot = 1</w:t>
      </w:r>
      <w:r w:rsidR="001A432B" w:rsidRPr="003A25D7">
        <w:rPr>
          <w:rFonts w:ascii="Times New Roman" w:eastAsia="Times New Roman" w:hAnsi="Times New Roman"/>
        </w:rPr>
        <w:t>)</w:t>
      </w:r>
      <w:r w:rsidRPr="003A25D7">
        <w:rPr>
          <w:rFonts w:ascii="Times New Roman" w:eastAsia="Times New Roman" w:hAnsi="Times New Roman"/>
        </w:rPr>
        <w:t xml:space="preserve">, </w:t>
      </w:r>
      <w:r w:rsidR="003A25D7" w:rsidRPr="003A25D7">
        <w:rPr>
          <w:rFonts w:ascii="Times New Roman" w:eastAsia="Times New Roman" w:hAnsi="Times New Roman"/>
        </w:rPr>
        <w:t>MEMORE</w:t>
      </w:r>
      <w:r w:rsidRPr="003A25D7">
        <w:rPr>
          <w:rFonts w:ascii="Times New Roman" w:eastAsia="Times New Roman" w:hAnsi="Times New Roman"/>
        </w:rPr>
        <w:t xml:space="preserve"> will print a table of values which may be </w:t>
      </w:r>
      <w:r w:rsidR="001A432B" w:rsidRPr="003A25D7">
        <w:rPr>
          <w:rFonts w:ascii="Times New Roman" w:eastAsia="Times New Roman" w:hAnsi="Times New Roman"/>
        </w:rPr>
        <w:t>used for</w:t>
      </w:r>
      <w:r w:rsidRPr="003A25D7">
        <w:rPr>
          <w:rFonts w:ascii="Times New Roman" w:eastAsia="Times New Roman" w:hAnsi="Times New Roman"/>
        </w:rPr>
        <w:t xml:space="preserve"> plotting the conditional effects of ‘</w:t>
      </w:r>
      <w:r w:rsidRPr="003A25D7">
        <w:rPr>
          <w:rFonts w:ascii="Times New Roman" w:eastAsia="Times New Roman" w:hAnsi="Times New Roman"/>
          <w:i/>
        </w:rPr>
        <w:t>X</w:t>
      </w:r>
      <w:r w:rsidRPr="003A25D7">
        <w:rPr>
          <w:rFonts w:ascii="Times New Roman" w:eastAsia="Times New Roman" w:hAnsi="Times New Roman"/>
        </w:rPr>
        <w:t xml:space="preserve">’ on the outcome at different values of the moderator. The table includes information to create three different plots. Each plot would have the moderator </w:t>
      </w:r>
      <w:proofErr w:type="spellStart"/>
      <w:r w:rsidR="001A432B" w:rsidRPr="003A25D7">
        <w:rPr>
          <w:rFonts w:ascii="Times New Roman" w:eastAsia="Times New Roman" w:hAnsi="Times New Roman"/>
          <w:i/>
        </w:rPr>
        <w:t>W</w:t>
      </w:r>
      <w:r w:rsidRPr="003A25D7">
        <w:rPr>
          <w:rFonts w:ascii="Times New Roman" w:eastAsia="Times New Roman" w:hAnsi="Times New Roman"/>
        </w:rPr>
        <w:t xml:space="preserve"> on</w:t>
      </w:r>
      <w:proofErr w:type="spellEnd"/>
      <w:r w:rsidRPr="003A25D7">
        <w:rPr>
          <w:rFonts w:ascii="Times New Roman" w:eastAsia="Times New Roman" w:hAnsi="Times New Roman"/>
        </w:rPr>
        <w:t xml:space="preserve"> the </w:t>
      </w:r>
      <w:r w:rsidRPr="003A25D7">
        <w:rPr>
          <w:rFonts w:ascii="Times New Roman" w:eastAsia="Times New Roman" w:hAnsi="Times New Roman"/>
          <w:i/>
        </w:rPr>
        <w:t>X</w:t>
      </w:r>
      <w:r w:rsidRPr="003A25D7">
        <w:rPr>
          <w:rFonts w:ascii="Times New Roman" w:eastAsia="Times New Roman" w:hAnsi="Times New Roman"/>
        </w:rPr>
        <w:t xml:space="preserve"> axis, and </w:t>
      </w:r>
      <w:r w:rsidR="004B62D5" w:rsidRPr="003A25D7">
        <w:rPr>
          <w:rFonts w:ascii="Times New Roman" w:eastAsia="Times New Roman" w:hAnsi="Times New Roman"/>
        </w:rPr>
        <w:t xml:space="preserve">the fitted values of either the difference between the outcomes, the outcome in condition 1, or the outcome in condition 2. </w:t>
      </w:r>
    </w:p>
    <w:p w:rsidR="004B62D5" w:rsidRPr="003A25D7" w:rsidRDefault="004B62D5" w:rsidP="008418DD">
      <w:pPr>
        <w:autoSpaceDE w:val="0"/>
        <w:autoSpaceDN w:val="0"/>
        <w:adjustRightInd w:val="0"/>
        <w:ind w:left="720" w:firstLine="0"/>
        <w:rPr>
          <w:rFonts w:ascii="Times New Roman" w:eastAsia="Times New Roman" w:hAnsi="Times New Roman"/>
        </w:rPr>
      </w:pPr>
    </w:p>
    <w:p w:rsidR="008418DD" w:rsidRPr="003A25D7" w:rsidRDefault="008418DD" w:rsidP="008418DD">
      <w:pPr>
        <w:autoSpaceDE w:val="0"/>
        <w:autoSpaceDN w:val="0"/>
        <w:adjustRightInd w:val="0"/>
        <w:ind w:firstLine="0"/>
        <w:rPr>
          <w:rFonts w:ascii="Arial" w:eastAsia="Times New Roman" w:hAnsi="Arial" w:cs="Arial"/>
          <w:b/>
          <w:i/>
          <w:sz w:val="26"/>
          <w:szCs w:val="26"/>
        </w:rPr>
      </w:pPr>
      <w:r w:rsidRPr="003A25D7">
        <w:rPr>
          <w:rFonts w:ascii="Arial" w:eastAsia="Times New Roman" w:hAnsi="Arial" w:cs="Arial"/>
          <w:b/>
          <w:i/>
          <w:sz w:val="26"/>
          <w:szCs w:val="26"/>
        </w:rPr>
        <w:t>Centering Moderator Variables</w:t>
      </w:r>
    </w:p>
    <w:p w:rsidR="008418DD" w:rsidRPr="003A25D7" w:rsidRDefault="008418DD" w:rsidP="008418DD">
      <w:pPr>
        <w:autoSpaceDE w:val="0"/>
        <w:autoSpaceDN w:val="0"/>
        <w:adjustRightInd w:val="0"/>
        <w:ind w:firstLine="0"/>
        <w:rPr>
          <w:rFonts w:ascii="Times New Roman" w:eastAsia="Times New Roman" w:hAnsi="Times New Roman"/>
        </w:rPr>
      </w:pPr>
      <w:r w:rsidRPr="003A25D7">
        <w:rPr>
          <w:rFonts w:ascii="Arial" w:eastAsia="Times New Roman" w:hAnsi="Arial" w:cs="Arial"/>
          <w:b/>
          <w:i/>
        </w:rPr>
        <w:tab/>
      </w:r>
    </w:p>
    <w:p w:rsidR="008418DD" w:rsidRPr="003A25D7" w:rsidRDefault="008418DD" w:rsidP="008418DD">
      <w:pPr>
        <w:autoSpaceDE w:val="0"/>
        <w:autoSpaceDN w:val="0"/>
        <w:adjustRightInd w:val="0"/>
        <w:ind w:left="720" w:firstLine="0"/>
        <w:rPr>
          <w:rFonts w:ascii="Times New Roman" w:eastAsia="Times New Roman" w:hAnsi="Times New Roman"/>
        </w:rPr>
      </w:pPr>
      <w:r w:rsidRPr="003A25D7">
        <w:rPr>
          <w:rFonts w:ascii="Times New Roman" w:eastAsia="Times New Roman" w:hAnsi="Times New Roman"/>
        </w:rPr>
        <w:t xml:space="preserve">When the </w:t>
      </w:r>
      <w:proofErr w:type="spellStart"/>
      <w:r w:rsidRPr="003A25D7">
        <w:rPr>
          <w:rFonts w:ascii="Courier New" w:eastAsia="Times New Roman" w:hAnsi="Courier New" w:cs="Courier New"/>
        </w:rPr>
        <w:t>ce</w:t>
      </w:r>
      <w:proofErr w:type="spellEnd"/>
      <w:r w:rsidRPr="003A25D7">
        <w:rPr>
          <w:rFonts w:ascii="Times New Roman" w:eastAsia="Times New Roman" w:hAnsi="Times New Roman"/>
        </w:rPr>
        <w:t xml:space="preserve"> argument of the </w:t>
      </w:r>
      <w:r w:rsidRPr="003A25D7">
        <w:rPr>
          <w:rFonts w:ascii="Courier New" w:eastAsia="Times New Roman" w:hAnsi="Courier New" w:cs="Courier New"/>
        </w:rPr>
        <w:t xml:space="preserve">CENTER </w:t>
      </w:r>
      <w:r w:rsidRPr="003A25D7">
        <w:rPr>
          <w:rFonts w:ascii="Times New Roman" w:eastAsia="Times New Roman" w:hAnsi="Times New Roman"/>
        </w:rPr>
        <w:t>command is set to 1</w:t>
      </w:r>
      <w:r w:rsidR="001A432B" w:rsidRPr="003A25D7">
        <w:rPr>
          <w:rFonts w:ascii="Times New Roman" w:eastAsia="Times New Roman" w:hAnsi="Times New Roman"/>
        </w:rPr>
        <w:t xml:space="preserve"> (i.e., </w:t>
      </w:r>
      <w:r w:rsidR="001A432B" w:rsidRPr="003A25D7">
        <w:rPr>
          <w:rFonts w:ascii="Courier New" w:eastAsia="Times New Roman" w:hAnsi="Courier New" w:cs="Courier New"/>
        </w:rPr>
        <w:t>center = 1</w:t>
      </w:r>
      <w:r w:rsidR="001A432B" w:rsidRPr="003A25D7">
        <w:rPr>
          <w:rFonts w:ascii="Times New Roman" w:eastAsia="Times New Roman" w:hAnsi="Times New Roman"/>
        </w:rPr>
        <w:t>)</w:t>
      </w:r>
      <w:r w:rsidRPr="003A25D7">
        <w:rPr>
          <w:rFonts w:ascii="Times New Roman" w:eastAsia="Times New Roman" w:hAnsi="Times New Roman"/>
        </w:rPr>
        <w:t xml:space="preserve">, </w:t>
      </w:r>
      <w:r w:rsidR="003A25D7" w:rsidRPr="003A25D7">
        <w:rPr>
          <w:rFonts w:ascii="Times New Roman" w:eastAsia="Times New Roman" w:hAnsi="Times New Roman"/>
        </w:rPr>
        <w:t xml:space="preserve">MEMORE </w:t>
      </w:r>
      <w:r w:rsidRPr="003A25D7">
        <w:rPr>
          <w:rFonts w:ascii="Times New Roman" w:eastAsia="Times New Roman" w:hAnsi="Times New Roman"/>
        </w:rPr>
        <w:t>will mean center all moderator variables before conducting the regression analyses. Additionally, all conditional effects will be estimated using the new mean</w:t>
      </w:r>
      <w:r w:rsidR="004B62D5" w:rsidRPr="003A25D7">
        <w:rPr>
          <w:rFonts w:ascii="Times New Roman" w:eastAsia="Times New Roman" w:hAnsi="Times New Roman"/>
        </w:rPr>
        <w:t>-</w:t>
      </w:r>
      <w:r w:rsidRPr="003A25D7">
        <w:rPr>
          <w:rFonts w:ascii="Times New Roman" w:eastAsia="Times New Roman" w:hAnsi="Times New Roman"/>
        </w:rPr>
        <w:t xml:space="preserve">centered moderators, and the Johnson-Neyman procedure will be conducted on the mean centered version of the moderators. </w:t>
      </w:r>
      <w:r w:rsidR="001A432B" w:rsidRPr="003A25D7">
        <w:rPr>
          <w:rFonts w:ascii="Times New Roman" w:eastAsia="Times New Roman" w:hAnsi="Times New Roman"/>
        </w:rPr>
        <w:t xml:space="preserve">The </w:t>
      </w:r>
      <w:r w:rsidR="001A432B" w:rsidRPr="003A25D7">
        <w:rPr>
          <w:rFonts w:ascii="Courier New" w:eastAsia="Times New Roman" w:hAnsi="Courier New" w:cs="Courier New"/>
        </w:rPr>
        <w:t xml:space="preserve">center </w:t>
      </w:r>
      <w:r w:rsidR="001A432B" w:rsidRPr="003A25D7">
        <w:rPr>
          <w:rFonts w:ascii="Times New Roman" w:eastAsia="Times New Roman" w:hAnsi="Times New Roman"/>
        </w:rPr>
        <w:t xml:space="preserve">argument will is not used for mediation models. </w:t>
      </w:r>
    </w:p>
    <w:p w:rsidR="00E105A2" w:rsidRPr="003A25D7" w:rsidRDefault="000A6CA3" w:rsidP="000A6CA3">
      <w:pPr>
        <w:autoSpaceDE w:val="0"/>
        <w:autoSpaceDN w:val="0"/>
        <w:adjustRightInd w:val="0"/>
        <w:ind w:firstLine="0"/>
        <w:rPr>
          <w:rFonts w:ascii="Times New Roman" w:hAnsi="Times New Roman"/>
          <w:color w:val="000000"/>
        </w:rPr>
      </w:pPr>
      <w:r w:rsidRPr="003A25D7">
        <w:t xml:space="preserve"> </w:t>
      </w:r>
    </w:p>
    <w:p w:rsidR="0023770A" w:rsidRPr="003A25D7" w:rsidRDefault="0023770A" w:rsidP="0023770A">
      <w:pPr>
        <w:autoSpaceDE w:val="0"/>
        <w:autoSpaceDN w:val="0"/>
        <w:adjustRightInd w:val="0"/>
        <w:ind w:firstLine="0"/>
        <w:rPr>
          <w:rFonts w:ascii="Arial" w:hAnsi="Arial" w:cs="Arial"/>
          <w:b/>
          <w:i/>
          <w:color w:val="000000"/>
          <w:sz w:val="26"/>
          <w:szCs w:val="26"/>
        </w:rPr>
      </w:pPr>
      <w:r w:rsidRPr="003A25D7">
        <w:rPr>
          <w:rFonts w:ascii="Arial" w:hAnsi="Arial" w:cs="Arial"/>
          <w:b/>
          <w:i/>
          <w:color w:val="000000"/>
          <w:sz w:val="26"/>
          <w:szCs w:val="26"/>
        </w:rPr>
        <w:t>Notes</w:t>
      </w:r>
    </w:p>
    <w:p w:rsidR="0023770A" w:rsidRPr="003A25D7" w:rsidRDefault="0023770A" w:rsidP="0023770A">
      <w:pPr>
        <w:autoSpaceDE w:val="0"/>
        <w:autoSpaceDN w:val="0"/>
        <w:adjustRightInd w:val="0"/>
        <w:ind w:firstLine="0"/>
        <w:rPr>
          <w:rFonts w:ascii="Arial" w:hAnsi="Arial" w:cs="Arial"/>
          <w:b/>
          <w:i/>
          <w:color w:val="000000"/>
        </w:rPr>
      </w:pPr>
    </w:p>
    <w:p w:rsidR="0023770A" w:rsidRPr="003A25D7" w:rsidRDefault="0023770A" w:rsidP="0023770A">
      <w:pPr>
        <w:numPr>
          <w:ilvl w:val="0"/>
          <w:numId w:val="3"/>
        </w:numPr>
        <w:autoSpaceDE w:val="0"/>
        <w:autoSpaceDN w:val="0"/>
        <w:adjustRightInd w:val="0"/>
        <w:ind w:left="1080"/>
        <w:rPr>
          <w:rFonts w:ascii="Arial" w:hAnsi="Arial" w:cs="Arial"/>
          <w:b/>
          <w:i/>
          <w:color w:val="000000"/>
        </w:rPr>
      </w:pPr>
      <w:r w:rsidRPr="003A25D7">
        <w:rPr>
          <w:rFonts w:ascii="Times New Roman" w:hAnsi="Times New Roman"/>
          <w:color w:val="000000"/>
        </w:rPr>
        <w:t xml:space="preserve">A case will be deleted from the analysis if missing on any of the variables in </w:t>
      </w:r>
      <w:r w:rsidR="0038445E" w:rsidRPr="003A25D7">
        <w:rPr>
          <w:rFonts w:ascii="Times New Roman" w:hAnsi="Times New Roman"/>
          <w:color w:val="000000"/>
        </w:rPr>
        <w:t>the model</w:t>
      </w:r>
      <w:r w:rsidRPr="003A25D7">
        <w:rPr>
          <w:rFonts w:ascii="Times New Roman" w:hAnsi="Times New Roman"/>
          <w:color w:val="000000"/>
        </w:rPr>
        <w:t>.</w:t>
      </w:r>
    </w:p>
    <w:p w:rsidR="0023770A" w:rsidRPr="003A25D7" w:rsidRDefault="00356E64" w:rsidP="00AF59CF">
      <w:pPr>
        <w:numPr>
          <w:ilvl w:val="0"/>
          <w:numId w:val="3"/>
        </w:numPr>
        <w:autoSpaceDE w:val="0"/>
        <w:autoSpaceDN w:val="0"/>
        <w:adjustRightInd w:val="0"/>
        <w:ind w:left="1080"/>
        <w:rPr>
          <w:rFonts w:ascii="Arial" w:hAnsi="Arial" w:cs="Arial"/>
          <w:b/>
          <w:i/>
          <w:color w:val="000000"/>
        </w:rPr>
      </w:pPr>
      <w:r w:rsidRPr="003A25D7">
        <w:rPr>
          <w:rFonts w:ascii="Times New Roman" w:hAnsi="Times New Roman"/>
          <w:color w:val="000000"/>
        </w:rPr>
        <w:t xml:space="preserve">All variable names must be </w:t>
      </w:r>
      <w:r w:rsidR="00D72779" w:rsidRPr="003A25D7">
        <w:rPr>
          <w:rFonts w:ascii="Times New Roman" w:hAnsi="Times New Roman"/>
          <w:color w:val="000000"/>
        </w:rPr>
        <w:t xml:space="preserve">8 characters or </w:t>
      </w:r>
      <w:r w:rsidRPr="003A25D7">
        <w:rPr>
          <w:rFonts w:ascii="Times New Roman" w:hAnsi="Times New Roman"/>
          <w:color w:val="000000"/>
        </w:rPr>
        <w:t xml:space="preserve">fewer </w:t>
      </w:r>
      <w:r w:rsidR="00DF33ED" w:rsidRPr="003A25D7">
        <w:rPr>
          <w:rFonts w:ascii="Times New Roman" w:hAnsi="Times New Roman"/>
          <w:color w:val="000000"/>
        </w:rPr>
        <w:t>in length</w:t>
      </w:r>
      <w:r w:rsidRPr="003A25D7">
        <w:rPr>
          <w:rFonts w:ascii="Times New Roman" w:hAnsi="Times New Roman"/>
          <w:color w:val="000000"/>
        </w:rPr>
        <w:t xml:space="preserve">. </w:t>
      </w:r>
    </w:p>
    <w:p w:rsidR="00A531B7" w:rsidRPr="003A25D7" w:rsidRDefault="00A531B7" w:rsidP="00AF59CF">
      <w:pPr>
        <w:numPr>
          <w:ilvl w:val="0"/>
          <w:numId w:val="3"/>
        </w:numPr>
        <w:autoSpaceDE w:val="0"/>
        <w:autoSpaceDN w:val="0"/>
        <w:adjustRightInd w:val="0"/>
        <w:ind w:left="1080"/>
        <w:rPr>
          <w:rFonts w:ascii="Arial" w:hAnsi="Arial" w:cs="Arial"/>
          <w:b/>
          <w:i/>
          <w:color w:val="000000"/>
        </w:rPr>
      </w:pPr>
      <w:r w:rsidRPr="003A25D7">
        <w:rPr>
          <w:rFonts w:ascii="Times New Roman" w:hAnsi="Times New Roman"/>
          <w:color w:val="000000"/>
        </w:rPr>
        <w:t xml:space="preserve">Exactly two variables containing measurements of </w:t>
      </w:r>
      <w:r w:rsidRPr="003A25D7">
        <w:rPr>
          <w:rFonts w:ascii="Times New Roman" w:hAnsi="Times New Roman"/>
          <w:i/>
          <w:color w:val="000000"/>
        </w:rPr>
        <w:t>Y</w:t>
      </w:r>
      <w:r w:rsidRPr="003A25D7">
        <w:rPr>
          <w:rFonts w:ascii="Times New Roman" w:hAnsi="Times New Roman"/>
          <w:color w:val="000000"/>
        </w:rPr>
        <w:t xml:space="preserve"> must be listed following </w:t>
      </w:r>
      <w:r w:rsidRPr="003A25D7">
        <w:rPr>
          <w:rFonts w:ascii="Courier New" w:hAnsi="Courier New" w:cs="Courier New"/>
          <w:color w:val="000000"/>
        </w:rPr>
        <w:t>Y=</w:t>
      </w:r>
      <w:r w:rsidRPr="003A25D7">
        <w:rPr>
          <w:rFonts w:ascii="Times New Roman" w:hAnsi="Times New Roman"/>
          <w:color w:val="000000"/>
        </w:rPr>
        <w:t>.</w:t>
      </w:r>
    </w:p>
    <w:p w:rsidR="004B62D5" w:rsidRPr="003A25D7" w:rsidRDefault="004B62D5" w:rsidP="004B62D5">
      <w:pPr>
        <w:numPr>
          <w:ilvl w:val="0"/>
          <w:numId w:val="3"/>
        </w:numPr>
        <w:autoSpaceDE w:val="0"/>
        <w:autoSpaceDN w:val="0"/>
        <w:adjustRightInd w:val="0"/>
        <w:ind w:left="1080"/>
        <w:rPr>
          <w:rFonts w:ascii="Arial" w:hAnsi="Arial" w:cs="Arial"/>
          <w:b/>
          <w:i/>
          <w:color w:val="000000"/>
        </w:rPr>
      </w:pPr>
      <w:r w:rsidRPr="003A25D7">
        <w:rPr>
          <w:rFonts w:ascii="Times New Roman" w:hAnsi="Times New Roman"/>
          <w:color w:val="000000"/>
        </w:rPr>
        <w:t xml:space="preserve">For model 1, mediator measurements must be listed in sets of 2.  Listing an odd number of variables in the </w:t>
      </w:r>
      <w:r w:rsidRPr="003A25D7">
        <w:rPr>
          <w:rFonts w:ascii="Courier New" w:hAnsi="Courier New" w:cs="Courier New"/>
          <w:color w:val="000000"/>
        </w:rPr>
        <w:t>M=</w:t>
      </w:r>
      <w:r w:rsidRPr="003A25D7">
        <w:rPr>
          <w:rFonts w:ascii="Times New Roman" w:hAnsi="Times New Roman"/>
          <w:color w:val="000000"/>
        </w:rPr>
        <w:t xml:space="preserve"> list will produce an error.</w:t>
      </w:r>
    </w:p>
    <w:p w:rsidR="0023770A" w:rsidRPr="003A25D7" w:rsidRDefault="0023770A" w:rsidP="0023770A">
      <w:pPr>
        <w:numPr>
          <w:ilvl w:val="0"/>
          <w:numId w:val="3"/>
        </w:numPr>
        <w:autoSpaceDE w:val="0"/>
        <w:autoSpaceDN w:val="0"/>
        <w:adjustRightInd w:val="0"/>
        <w:ind w:left="1080"/>
        <w:rPr>
          <w:rFonts w:ascii="Arial" w:hAnsi="Arial" w:cs="Arial"/>
          <w:b/>
          <w:i/>
          <w:color w:val="000000"/>
        </w:rPr>
      </w:pPr>
      <w:r w:rsidRPr="003A25D7">
        <w:rPr>
          <w:rFonts w:ascii="Times New Roman" w:hAnsi="Times New Roman"/>
          <w:color w:val="000000"/>
        </w:rPr>
        <w:t>Do not use STRING formatted variables in any of your models.  Doing so will produce errors.  All variables should be</w:t>
      </w:r>
      <w:r w:rsidR="00E105A2" w:rsidRPr="003A25D7">
        <w:rPr>
          <w:rFonts w:ascii="Times New Roman" w:hAnsi="Times New Roman"/>
          <w:color w:val="000000"/>
        </w:rPr>
        <w:t xml:space="preserve"> in</w:t>
      </w:r>
      <w:r w:rsidRPr="003A25D7">
        <w:rPr>
          <w:rFonts w:ascii="Times New Roman" w:hAnsi="Times New Roman"/>
          <w:color w:val="000000"/>
        </w:rPr>
        <w:t xml:space="preserve"> NUMERIC format.</w:t>
      </w:r>
    </w:p>
    <w:p w:rsidR="00CE3D37" w:rsidRPr="003A25D7" w:rsidRDefault="00CE3D37" w:rsidP="0023770A">
      <w:pPr>
        <w:numPr>
          <w:ilvl w:val="0"/>
          <w:numId w:val="3"/>
        </w:numPr>
        <w:autoSpaceDE w:val="0"/>
        <w:autoSpaceDN w:val="0"/>
        <w:adjustRightInd w:val="0"/>
        <w:ind w:left="1080"/>
        <w:rPr>
          <w:rFonts w:ascii="Arial" w:hAnsi="Arial" w:cs="Arial"/>
          <w:b/>
          <w:i/>
          <w:color w:val="000000"/>
        </w:rPr>
      </w:pPr>
      <w:r w:rsidRPr="003A25D7">
        <w:rPr>
          <w:rFonts w:ascii="Times New Roman" w:hAnsi="Times New Roman"/>
          <w:color w:val="000000"/>
        </w:rPr>
        <w:t xml:space="preserve">A data file must be specified in the MEMORE command following </w:t>
      </w:r>
      <w:r w:rsidRPr="003A25D7">
        <w:rPr>
          <w:rFonts w:ascii="Courier New" w:hAnsi="Courier New" w:cs="Courier New"/>
          <w:color w:val="000000"/>
        </w:rPr>
        <w:t>data=</w:t>
      </w:r>
      <w:r w:rsidRPr="003A25D7">
        <w:rPr>
          <w:rFonts w:ascii="Times New Roman" w:hAnsi="Times New Roman"/>
          <w:color w:val="000000"/>
        </w:rPr>
        <w:t>.</w:t>
      </w:r>
    </w:p>
    <w:p w:rsidR="00DF33ED" w:rsidRPr="003A25D7" w:rsidRDefault="00DF33ED" w:rsidP="00DF33ED">
      <w:pPr>
        <w:autoSpaceDE w:val="0"/>
        <w:autoSpaceDN w:val="0"/>
        <w:adjustRightInd w:val="0"/>
        <w:ind w:firstLine="0"/>
        <w:rPr>
          <w:rFonts w:ascii="Times New Roman" w:hAnsi="Times New Roman"/>
          <w:color w:val="000000"/>
        </w:rPr>
      </w:pPr>
    </w:p>
    <w:p w:rsidR="00DF33ED" w:rsidRPr="003A25D7" w:rsidRDefault="00DF33ED" w:rsidP="00DF33ED">
      <w:pPr>
        <w:autoSpaceDE w:val="0"/>
        <w:autoSpaceDN w:val="0"/>
        <w:adjustRightInd w:val="0"/>
        <w:ind w:firstLine="0"/>
        <w:rPr>
          <w:rFonts w:ascii="Arial" w:hAnsi="Arial" w:cs="Arial"/>
          <w:b/>
          <w:i/>
          <w:color w:val="000000"/>
          <w:sz w:val="26"/>
          <w:szCs w:val="26"/>
        </w:rPr>
      </w:pPr>
      <w:r w:rsidRPr="003A25D7">
        <w:rPr>
          <w:rFonts w:ascii="Arial" w:hAnsi="Arial" w:cs="Arial"/>
          <w:b/>
          <w:i/>
          <w:color w:val="000000"/>
          <w:sz w:val="26"/>
          <w:szCs w:val="26"/>
        </w:rPr>
        <w:t>References</w:t>
      </w:r>
    </w:p>
    <w:p w:rsidR="00DF33ED" w:rsidRPr="003A25D7" w:rsidRDefault="00DF33ED" w:rsidP="00DF33ED">
      <w:pPr>
        <w:autoSpaceDE w:val="0"/>
        <w:autoSpaceDN w:val="0"/>
        <w:adjustRightInd w:val="0"/>
        <w:ind w:firstLine="0"/>
        <w:rPr>
          <w:rFonts w:ascii="Times New Roman" w:hAnsi="Times New Roman"/>
          <w:color w:val="000000"/>
        </w:rPr>
      </w:pPr>
    </w:p>
    <w:p w:rsidR="004B62D5" w:rsidRPr="003A25D7" w:rsidRDefault="004B62D5" w:rsidP="004B62D5">
      <w:pPr>
        <w:autoSpaceDE w:val="0"/>
        <w:autoSpaceDN w:val="0"/>
        <w:adjustRightInd w:val="0"/>
        <w:ind w:left="720" w:firstLine="0"/>
        <w:rPr>
          <w:rFonts w:ascii="Times New Roman" w:hAnsi="Times New Roman"/>
          <w:color w:val="000000"/>
        </w:rPr>
      </w:pPr>
      <w:r w:rsidRPr="003A25D7">
        <w:rPr>
          <w:rFonts w:ascii="Times New Roman" w:hAnsi="Times New Roman"/>
          <w:color w:val="000000"/>
        </w:rPr>
        <w:t>Hayes, A. F. (201</w:t>
      </w:r>
      <w:r w:rsidR="001A432B" w:rsidRPr="003A25D7">
        <w:rPr>
          <w:rFonts w:ascii="Times New Roman" w:hAnsi="Times New Roman"/>
          <w:color w:val="000000"/>
        </w:rPr>
        <w:t>8</w:t>
      </w:r>
      <w:r w:rsidRPr="003A25D7">
        <w:rPr>
          <w:rFonts w:ascii="Times New Roman" w:hAnsi="Times New Roman"/>
          <w:color w:val="000000"/>
        </w:rPr>
        <w:t xml:space="preserve">). </w:t>
      </w:r>
      <w:r w:rsidRPr="003A25D7">
        <w:rPr>
          <w:rFonts w:ascii="Times New Roman" w:hAnsi="Times New Roman"/>
          <w:i/>
          <w:color w:val="000000"/>
        </w:rPr>
        <w:t>Introduction to mediation, moderation, and conditional process analysis</w:t>
      </w:r>
      <w:r w:rsidR="001A432B" w:rsidRPr="003A25D7">
        <w:rPr>
          <w:rFonts w:ascii="Times New Roman" w:hAnsi="Times New Roman"/>
          <w:i/>
          <w:color w:val="000000"/>
        </w:rPr>
        <w:t xml:space="preserve"> </w:t>
      </w:r>
      <w:r w:rsidR="001A432B" w:rsidRPr="003A25D7">
        <w:rPr>
          <w:rFonts w:ascii="Times New Roman" w:hAnsi="Times New Roman"/>
          <w:color w:val="000000"/>
        </w:rPr>
        <w:t>(2</w:t>
      </w:r>
      <w:r w:rsidR="001A432B" w:rsidRPr="003A25D7">
        <w:rPr>
          <w:rFonts w:ascii="Times New Roman" w:hAnsi="Times New Roman"/>
          <w:color w:val="000000"/>
          <w:vertAlign w:val="superscript"/>
        </w:rPr>
        <w:t>nd</w:t>
      </w:r>
      <w:r w:rsidR="001A432B" w:rsidRPr="003A25D7">
        <w:rPr>
          <w:rFonts w:ascii="Times New Roman" w:hAnsi="Times New Roman"/>
          <w:color w:val="000000"/>
        </w:rPr>
        <w:t xml:space="preserve"> ed.)</w:t>
      </w:r>
      <w:r w:rsidRPr="003A25D7">
        <w:rPr>
          <w:rFonts w:ascii="Times New Roman" w:hAnsi="Times New Roman"/>
          <w:i/>
          <w:color w:val="000000"/>
        </w:rPr>
        <w:t>.</w:t>
      </w:r>
      <w:r w:rsidRPr="003A25D7">
        <w:rPr>
          <w:rFonts w:ascii="Times New Roman" w:hAnsi="Times New Roman"/>
          <w:color w:val="000000"/>
        </w:rPr>
        <w:t xml:space="preserve"> New York: The Guilford Press.</w:t>
      </w:r>
    </w:p>
    <w:p w:rsidR="004B62D5" w:rsidRPr="003A25D7" w:rsidRDefault="004B62D5" w:rsidP="004B62D5">
      <w:pPr>
        <w:autoSpaceDE w:val="0"/>
        <w:autoSpaceDN w:val="0"/>
        <w:adjustRightInd w:val="0"/>
        <w:ind w:left="720" w:firstLine="0"/>
        <w:rPr>
          <w:rFonts w:ascii="Times New Roman" w:hAnsi="Times New Roman"/>
          <w:color w:val="000000"/>
        </w:rPr>
      </w:pPr>
    </w:p>
    <w:p w:rsidR="004B62D5" w:rsidRPr="003A25D7" w:rsidRDefault="004B62D5" w:rsidP="004B62D5">
      <w:pPr>
        <w:autoSpaceDE w:val="0"/>
        <w:autoSpaceDN w:val="0"/>
        <w:adjustRightInd w:val="0"/>
        <w:ind w:left="720" w:firstLine="0"/>
        <w:rPr>
          <w:rFonts w:ascii="Times New Roman" w:hAnsi="Times New Roman"/>
          <w:color w:val="000000"/>
        </w:rPr>
      </w:pPr>
      <w:r w:rsidRPr="003A25D7">
        <w:rPr>
          <w:rFonts w:ascii="Times New Roman" w:hAnsi="Times New Roman"/>
          <w:color w:val="000000"/>
        </w:rPr>
        <w:t xml:space="preserve">Judd, C. M., Kenny, D. A., &amp; McClelland, G. H. (2001). Estimating and testing mediation and moderation in within-subjects designs. </w:t>
      </w:r>
      <w:r w:rsidRPr="003A25D7">
        <w:rPr>
          <w:rFonts w:ascii="Times New Roman" w:hAnsi="Times New Roman"/>
          <w:i/>
          <w:color w:val="000000"/>
        </w:rPr>
        <w:t>Psychological Methods, 6</w:t>
      </w:r>
      <w:r w:rsidRPr="003A25D7">
        <w:rPr>
          <w:rFonts w:ascii="Times New Roman" w:hAnsi="Times New Roman"/>
          <w:color w:val="000000"/>
        </w:rPr>
        <w:t>, 115-134.</w:t>
      </w:r>
    </w:p>
    <w:p w:rsidR="004B62D5" w:rsidRPr="003A25D7" w:rsidRDefault="004B62D5" w:rsidP="004B62D5">
      <w:pPr>
        <w:autoSpaceDE w:val="0"/>
        <w:autoSpaceDN w:val="0"/>
        <w:adjustRightInd w:val="0"/>
        <w:ind w:left="720" w:firstLine="0"/>
        <w:rPr>
          <w:rFonts w:ascii="Times New Roman" w:hAnsi="Times New Roman"/>
          <w:color w:val="000000"/>
        </w:rPr>
      </w:pPr>
    </w:p>
    <w:p w:rsidR="004B62D5" w:rsidRPr="003A25D7" w:rsidRDefault="004B62D5" w:rsidP="004B62D5">
      <w:pPr>
        <w:autoSpaceDE w:val="0"/>
        <w:autoSpaceDN w:val="0"/>
        <w:adjustRightInd w:val="0"/>
        <w:ind w:left="720" w:firstLine="0"/>
        <w:rPr>
          <w:rFonts w:ascii="Times New Roman" w:hAnsi="Times New Roman"/>
          <w:color w:val="000000"/>
        </w:rPr>
      </w:pPr>
      <w:r w:rsidRPr="003A25D7">
        <w:rPr>
          <w:rFonts w:ascii="Times New Roman" w:hAnsi="Times New Roman"/>
          <w:color w:val="000000"/>
        </w:rPr>
        <w:t xml:space="preserve">Judd, C. M., McClelland, G. H., and Smith, E. R. (1996). Testing treatment by covariate interactions when treatment varies within subjects. </w:t>
      </w:r>
      <w:r w:rsidRPr="003A25D7">
        <w:rPr>
          <w:rFonts w:ascii="Times New Roman" w:hAnsi="Times New Roman"/>
          <w:i/>
          <w:color w:val="000000"/>
        </w:rPr>
        <w:t>Psychological Methods, 1</w:t>
      </w:r>
      <w:r w:rsidRPr="003A25D7">
        <w:rPr>
          <w:rFonts w:ascii="Times New Roman" w:hAnsi="Times New Roman"/>
          <w:color w:val="000000"/>
        </w:rPr>
        <w:t xml:space="preserve">(4), 366-378. </w:t>
      </w:r>
    </w:p>
    <w:p w:rsidR="004B62D5" w:rsidRPr="003A25D7" w:rsidRDefault="004B62D5" w:rsidP="004B62D5">
      <w:pPr>
        <w:autoSpaceDE w:val="0"/>
        <w:autoSpaceDN w:val="0"/>
        <w:adjustRightInd w:val="0"/>
        <w:ind w:left="720" w:firstLine="0"/>
        <w:rPr>
          <w:rFonts w:ascii="Times New Roman" w:hAnsi="Times New Roman"/>
          <w:color w:val="000000"/>
        </w:rPr>
      </w:pPr>
    </w:p>
    <w:p w:rsidR="004B62D5" w:rsidRPr="003A25D7" w:rsidRDefault="004B62D5" w:rsidP="004B62D5">
      <w:pPr>
        <w:spacing w:after="200" w:line="276" w:lineRule="auto"/>
        <w:ind w:left="720" w:firstLine="0"/>
        <w:rPr>
          <w:rFonts w:ascii="Times New Roman" w:hAnsi="Times New Roman"/>
          <w:color w:val="000000"/>
        </w:rPr>
      </w:pPr>
      <w:r w:rsidRPr="003A25D7">
        <w:rPr>
          <w:rFonts w:ascii="Times New Roman" w:hAnsi="Times New Roman"/>
          <w:color w:val="000000"/>
        </w:rPr>
        <w:t>Montoya (</w:t>
      </w:r>
      <w:r w:rsidR="001A432B" w:rsidRPr="003A25D7">
        <w:rPr>
          <w:rFonts w:ascii="Times New Roman" w:hAnsi="Times New Roman"/>
          <w:i/>
          <w:color w:val="000000"/>
        </w:rPr>
        <w:t>in press</w:t>
      </w:r>
      <w:r w:rsidRPr="003A25D7">
        <w:rPr>
          <w:rFonts w:ascii="Times New Roman" w:hAnsi="Times New Roman"/>
          <w:color w:val="000000"/>
        </w:rPr>
        <w:t>). Moderation Analysis in Two-Instance Repeated</w:t>
      </w:r>
      <w:r w:rsidR="001A432B" w:rsidRPr="003A25D7">
        <w:rPr>
          <w:rFonts w:ascii="Times New Roman" w:hAnsi="Times New Roman"/>
          <w:color w:val="000000"/>
        </w:rPr>
        <w:t>-</w:t>
      </w:r>
      <w:r w:rsidRPr="003A25D7">
        <w:rPr>
          <w:rFonts w:ascii="Times New Roman" w:hAnsi="Times New Roman"/>
          <w:color w:val="000000"/>
        </w:rPr>
        <w:t>Measures Designs: Probing Methods and Multiple Moderator Models.</w:t>
      </w:r>
      <w:r w:rsidR="001A432B" w:rsidRPr="003A25D7">
        <w:rPr>
          <w:rFonts w:ascii="Times New Roman" w:hAnsi="Times New Roman"/>
          <w:color w:val="000000"/>
        </w:rPr>
        <w:t xml:space="preserve"> </w:t>
      </w:r>
      <w:r w:rsidR="001A432B" w:rsidRPr="003A25D7">
        <w:rPr>
          <w:rFonts w:ascii="Times New Roman" w:hAnsi="Times New Roman"/>
          <w:i/>
          <w:color w:val="000000"/>
        </w:rPr>
        <w:t>Behavior Research Methods</w:t>
      </w:r>
      <w:r w:rsidR="001A432B" w:rsidRPr="003A25D7">
        <w:rPr>
          <w:rFonts w:ascii="Times New Roman" w:hAnsi="Times New Roman"/>
          <w:color w:val="000000"/>
        </w:rPr>
        <w:t xml:space="preserve">. </w:t>
      </w:r>
    </w:p>
    <w:p w:rsidR="004B62D5" w:rsidRPr="003A25D7" w:rsidRDefault="00F41001" w:rsidP="004B62D5">
      <w:pPr>
        <w:spacing w:after="200" w:line="276" w:lineRule="auto"/>
        <w:ind w:left="720" w:firstLine="0"/>
        <w:rPr>
          <w:rFonts w:ascii="Times New Roman" w:hAnsi="Times New Roman"/>
          <w:color w:val="000000"/>
        </w:rPr>
      </w:pPr>
      <w:r w:rsidRPr="003A25D7">
        <w:rPr>
          <w:rFonts w:ascii="Times New Roman" w:hAnsi="Times New Roman"/>
          <w:color w:val="000000"/>
        </w:rPr>
        <w:t>Montoya, A. K., &amp; Hayes, A. F. (2017). Two-condition within-participant statistical mediation analysis: A path-analytic framework. Psychological Methods, 22(1), 6-27.</w:t>
      </w:r>
    </w:p>
    <w:p w:rsidR="004B62D5" w:rsidRPr="003A25D7" w:rsidRDefault="004B62D5" w:rsidP="004B62D5">
      <w:pPr>
        <w:spacing w:after="200" w:line="276" w:lineRule="auto"/>
        <w:ind w:left="720" w:firstLine="0"/>
        <w:rPr>
          <w:rFonts w:ascii="Times New Roman" w:hAnsi="Times New Roman"/>
          <w:color w:val="000000"/>
        </w:rPr>
      </w:pPr>
      <w:r w:rsidRPr="003A25D7">
        <w:rPr>
          <w:rFonts w:ascii="Times New Roman" w:hAnsi="Times New Roman"/>
          <w:color w:val="000000"/>
        </w:rPr>
        <w:t xml:space="preserve">Preacher, K. J., &amp; Hayes, A. F. (2008). Asymptotic and resampling strategies for assessing and comparing indirect effects in multiple mediator models. </w:t>
      </w:r>
      <w:r w:rsidRPr="003A25D7">
        <w:rPr>
          <w:rFonts w:ascii="Times New Roman" w:hAnsi="Times New Roman"/>
          <w:i/>
          <w:color w:val="000000"/>
        </w:rPr>
        <w:t xml:space="preserve"> Behavior Research Methods, 40</w:t>
      </w:r>
      <w:r w:rsidRPr="003A25D7">
        <w:rPr>
          <w:rFonts w:ascii="Times New Roman" w:hAnsi="Times New Roman"/>
          <w:color w:val="000000"/>
        </w:rPr>
        <w:t>, 879-891.</w:t>
      </w:r>
    </w:p>
    <w:p w:rsidR="00652E37" w:rsidRPr="003A25D7" w:rsidRDefault="00652E37" w:rsidP="004B62D5">
      <w:pPr>
        <w:autoSpaceDE w:val="0"/>
        <w:autoSpaceDN w:val="0"/>
        <w:adjustRightInd w:val="0"/>
        <w:ind w:left="720" w:firstLine="0"/>
        <w:rPr>
          <w:rFonts w:ascii="Times New Roman" w:hAnsi="Times New Roman"/>
          <w:color w:val="000000"/>
        </w:rPr>
      </w:pPr>
    </w:p>
    <w:sectPr w:rsidR="00652E37" w:rsidRPr="003A25D7" w:rsidSect="00640706">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617" w:rsidRDefault="00285617" w:rsidP="00AF59CF">
      <w:r>
        <w:separator/>
      </w:r>
    </w:p>
  </w:endnote>
  <w:endnote w:type="continuationSeparator" w:id="0">
    <w:p w:rsidR="00285617" w:rsidRDefault="00285617" w:rsidP="00AF5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AD9" w:rsidRDefault="00BD2AD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6071" w:rsidRDefault="00AD12C7" w:rsidP="00FE4841">
    <w:pPr>
      <w:pStyle w:val="Footer"/>
      <w:jc w:val="right"/>
    </w:pPr>
    <w:r>
      <w:t>SA</w:t>
    </w:r>
    <w:r w:rsidR="002D599F" w:rsidRPr="00806BC3">
      <w:t xml:space="preserve">S Syntax Reference for </w:t>
    </w:r>
    <w:r w:rsidR="005B4293">
      <w:t xml:space="preserve">MEMORE </w:t>
    </w:r>
    <w:r w:rsidR="008418DD">
      <w:t>2.</w:t>
    </w:r>
    <w:r w:rsidR="00BD2AD9">
      <w:t>0</w:t>
    </w:r>
    <w:r w:rsidR="00C967E8">
      <w:t xml:space="preserve"> release</w:t>
    </w:r>
    <w:r w:rsidR="002D599F" w:rsidRPr="00806BC3">
      <w:t xml:space="preserve">; </w:t>
    </w:r>
    <w:r w:rsidR="002D599F">
      <w:t xml:space="preserve">Updated </w:t>
    </w:r>
    <w:r w:rsidR="008418DD">
      <w:fldChar w:fldCharType="begin"/>
    </w:r>
    <w:r w:rsidR="008418DD">
      <w:instrText xml:space="preserve"> DATE \@ "M/d/yyyy" </w:instrText>
    </w:r>
    <w:r w:rsidR="008418DD">
      <w:fldChar w:fldCharType="separate"/>
    </w:r>
    <w:r w:rsidR="00BD2AD9">
      <w:rPr>
        <w:noProof/>
      </w:rPr>
      <w:t>9/28/2018</w:t>
    </w:r>
    <w:r w:rsidR="008418DD">
      <w:fldChar w:fldCharType="end"/>
    </w:r>
  </w:p>
  <w:p w:rsidR="00DF33ED" w:rsidRDefault="00E105A2" w:rsidP="00FE4841">
    <w:pPr>
      <w:pStyle w:val="Footer"/>
      <w:jc w:val="right"/>
    </w:pPr>
    <w:r>
      <w:t xml:space="preserve">Online distribution is not authorized except through </w:t>
    </w:r>
    <w:r w:rsidR="008418DD">
      <w:t>akmontoya</w:t>
    </w:r>
    <w:r>
      <w:t>.com.</w:t>
    </w:r>
    <w:r w:rsidR="008418DD">
      <w:t xml:space="preserve">  Copyright 201</w:t>
    </w:r>
    <w:r w:rsidR="001A432B">
      <w:t>8</w:t>
    </w:r>
    <w:r w:rsidR="00DF33ED">
      <w:t>. ALL RIGHTS RESERVED.</w:t>
    </w:r>
  </w:p>
  <w:p w:rsidR="00FE4841" w:rsidRPr="00806BC3" w:rsidRDefault="00285617">
    <w:pPr>
      <w:pStyle w:val="Footer"/>
    </w:pPr>
    <w:bookmarkStart w:id="0" w:name="_GoBack"/>
    <w:bookmarkEnd w:id="0"/>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AD9" w:rsidRDefault="00BD2AD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617" w:rsidRDefault="00285617" w:rsidP="00AF59CF">
      <w:r>
        <w:separator/>
      </w:r>
    </w:p>
  </w:footnote>
  <w:footnote w:type="continuationSeparator" w:id="0">
    <w:p w:rsidR="00285617" w:rsidRDefault="00285617" w:rsidP="00AF59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AD9" w:rsidRDefault="00BD2AD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AD9" w:rsidRDefault="00BD2AD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AD9" w:rsidRDefault="00BD2AD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43A19"/>
    <w:multiLevelType w:val="hybridMultilevel"/>
    <w:tmpl w:val="09962764"/>
    <w:lvl w:ilvl="0" w:tplc="AC34BDF0">
      <w:start w:val="1"/>
      <w:numFmt w:val="decimal"/>
      <w:lvlText w:val="%1."/>
      <w:lvlJc w:val="left"/>
      <w:pPr>
        <w:ind w:left="1440" w:hanging="360"/>
      </w:pPr>
      <w:rPr>
        <w:rFonts w:ascii="Arial" w:hAnsi="Arial" w:cs="Arial" w:hint="default"/>
        <w:b/>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D02E9E"/>
    <w:multiLevelType w:val="hybridMultilevel"/>
    <w:tmpl w:val="1AC8C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547472E"/>
    <w:multiLevelType w:val="hybridMultilevel"/>
    <w:tmpl w:val="FB0C8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84B07FA"/>
    <w:multiLevelType w:val="hybridMultilevel"/>
    <w:tmpl w:val="670CB70A"/>
    <w:lvl w:ilvl="0" w:tplc="73B087D4">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CC4226A"/>
    <w:multiLevelType w:val="hybridMultilevel"/>
    <w:tmpl w:val="1502573C"/>
    <w:lvl w:ilvl="0" w:tplc="3D1E2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70A"/>
    <w:rsid w:val="0007489C"/>
    <w:rsid w:val="0008147C"/>
    <w:rsid w:val="00087979"/>
    <w:rsid w:val="000A6CA3"/>
    <w:rsid w:val="000B2C64"/>
    <w:rsid w:val="000C0176"/>
    <w:rsid w:val="00192C93"/>
    <w:rsid w:val="001A0DC2"/>
    <w:rsid w:val="001A432B"/>
    <w:rsid w:val="001B659E"/>
    <w:rsid w:val="001C0761"/>
    <w:rsid w:val="001D3AA7"/>
    <w:rsid w:val="001D3E35"/>
    <w:rsid w:val="0023770A"/>
    <w:rsid w:val="00251B3F"/>
    <w:rsid w:val="00260430"/>
    <w:rsid w:val="0026190E"/>
    <w:rsid w:val="00267DDE"/>
    <w:rsid w:val="00285617"/>
    <w:rsid w:val="002D599F"/>
    <w:rsid w:val="002D654B"/>
    <w:rsid w:val="002D69AA"/>
    <w:rsid w:val="00356E64"/>
    <w:rsid w:val="0038445E"/>
    <w:rsid w:val="003A25D7"/>
    <w:rsid w:val="003E76E1"/>
    <w:rsid w:val="003F2C60"/>
    <w:rsid w:val="003F390B"/>
    <w:rsid w:val="00482636"/>
    <w:rsid w:val="004A226D"/>
    <w:rsid w:val="004A674F"/>
    <w:rsid w:val="004B596D"/>
    <w:rsid w:val="004B62D5"/>
    <w:rsid w:val="004B6F65"/>
    <w:rsid w:val="004F0B84"/>
    <w:rsid w:val="004F62A3"/>
    <w:rsid w:val="005426DA"/>
    <w:rsid w:val="005B0B07"/>
    <w:rsid w:val="005B4293"/>
    <w:rsid w:val="005B6421"/>
    <w:rsid w:val="005C21A5"/>
    <w:rsid w:val="005D2323"/>
    <w:rsid w:val="005E04C7"/>
    <w:rsid w:val="00612445"/>
    <w:rsid w:val="00640706"/>
    <w:rsid w:val="00644843"/>
    <w:rsid w:val="00652E37"/>
    <w:rsid w:val="006C18A6"/>
    <w:rsid w:val="006F080D"/>
    <w:rsid w:val="0075113C"/>
    <w:rsid w:val="0075360F"/>
    <w:rsid w:val="00775B8D"/>
    <w:rsid w:val="00784203"/>
    <w:rsid w:val="007A2DA9"/>
    <w:rsid w:val="008418DD"/>
    <w:rsid w:val="00854F97"/>
    <w:rsid w:val="00867AF6"/>
    <w:rsid w:val="008D2E54"/>
    <w:rsid w:val="0090707C"/>
    <w:rsid w:val="0093374C"/>
    <w:rsid w:val="00967A9F"/>
    <w:rsid w:val="00977E49"/>
    <w:rsid w:val="009C784A"/>
    <w:rsid w:val="009F3857"/>
    <w:rsid w:val="00A444BB"/>
    <w:rsid w:val="00A531B7"/>
    <w:rsid w:val="00A65142"/>
    <w:rsid w:val="00A726B2"/>
    <w:rsid w:val="00AA3865"/>
    <w:rsid w:val="00AD12C7"/>
    <w:rsid w:val="00AD384B"/>
    <w:rsid w:val="00AE44DB"/>
    <w:rsid w:val="00AF59CF"/>
    <w:rsid w:val="00B00A0B"/>
    <w:rsid w:val="00B0743E"/>
    <w:rsid w:val="00B34067"/>
    <w:rsid w:val="00B60347"/>
    <w:rsid w:val="00B62BA8"/>
    <w:rsid w:val="00B7716C"/>
    <w:rsid w:val="00BA0EFA"/>
    <w:rsid w:val="00BB2105"/>
    <w:rsid w:val="00BD2AD9"/>
    <w:rsid w:val="00C151CE"/>
    <w:rsid w:val="00C1533C"/>
    <w:rsid w:val="00C16A41"/>
    <w:rsid w:val="00C967E8"/>
    <w:rsid w:val="00CB19D6"/>
    <w:rsid w:val="00CE3D37"/>
    <w:rsid w:val="00CF45CF"/>
    <w:rsid w:val="00D04BCD"/>
    <w:rsid w:val="00D310D4"/>
    <w:rsid w:val="00D632D6"/>
    <w:rsid w:val="00D72779"/>
    <w:rsid w:val="00DA75AF"/>
    <w:rsid w:val="00DF33ED"/>
    <w:rsid w:val="00E0057B"/>
    <w:rsid w:val="00E105A2"/>
    <w:rsid w:val="00E308E4"/>
    <w:rsid w:val="00E80A1A"/>
    <w:rsid w:val="00F02108"/>
    <w:rsid w:val="00F03732"/>
    <w:rsid w:val="00F041C3"/>
    <w:rsid w:val="00F2633E"/>
    <w:rsid w:val="00F33E8E"/>
    <w:rsid w:val="00F41001"/>
    <w:rsid w:val="00F41151"/>
    <w:rsid w:val="00F767D5"/>
    <w:rsid w:val="00F82F3B"/>
    <w:rsid w:val="00F924B5"/>
    <w:rsid w:val="00FA4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AE36"/>
  <w15:docId w15:val="{1B36D54A-4CEA-41AE-8344-6C1C9EACA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70A"/>
    <w:pPr>
      <w:spacing w:after="0" w:line="240" w:lineRule="auto"/>
      <w:ind w:firstLine="720"/>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70A"/>
    <w:pPr>
      <w:ind w:left="720"/>
    </w:pPr>
  </w:style>
  <w:style w:type="paragraph" w:styleId="Footer">
    <w:name w:val="footer"/>
    <w:basedOn w:val="Normal"/>
    <w:link w:val="FooterChar"/>
    <w:uiPriority w:val="99"/>
    <w:unhideWhenUsed/>
    <w:rsid w:val="0023770A"/>
    <w:pPr>
      <w:tabs>
        <w:tab w:val="center" w:pos="4680"/>
        <w:tab w:val="right" w:pos="9360"/>
      </w:tabs>
    </w:pPr>
  </w:style>
  <w:style w:type="character" w:customStyle="1" w:styleId="FooterChar">
    <w:name w:val="Footer Char"/>
    <w:basedOn w:val="DefaultParagraphFont"/>
    <w:link w:val="Footer"/>
    <w:uiPriority w:val="99"/>
    <w:rsid w:val="0023770A"/>
    <w:rPr>
      <w:rFonts w:ascii="Calibri" w:eastAsia="Calibri" w:hAnsi="Calibri" w:cs="Times New Roman"/>
    </w:rPr>
  </w:style>
  <w:style w:type="character" w:styleId="Hyperlink">
    <w:name w:val="Hyperlink"/>
    <w:uiPriority w:val="99"/>
    <w:unhideWhenUsed/>
    <w:rsid w:val="0023770A"/>
    <w:rPr>
      <w:color w:val="0000FF"/>
      <w:u w:val="single"/>
    </w:rPr>
  </w:style>
  <w:style w:type="paragraph" w:styleId="Header">
    <w:name w:val="header"/>
    <w:basedOn w:val="Normal"/>
    <w:link w:val="HeaderChar"/>
    <w:uiPriority w:val="99"/>
    <w:unhideWhenUsed/>
    <w:rsid w:val="00AF59CF"/>
    <w:pPr>
      <w:tabs>
        <w:tab w:val="center" w:pos="4680"/>
        <w:tab w:val="right" w:pos="9360"/>
      </w:tabs>
    </w:pPr>
  </w:style>
  <w:style w:type="character" w:customStyle="1" w:styleId="HeaderChar">
    <w:name w:val="Header Char"/>
    <w:basedOn w:val="DefaultParagraphFont"/>
    <w:link w:val="Header"/>
    <w:uiPriority w:val="99"/>
    <w:rsid w:val="00AF59CF"/>
    <w:rPr>
      <w:rFonts w:ascii="Calibri" w:eastAsia="Calibri" w:hAnsi="Calibri" w:cs="Times New Roman"/>
    </w:rPr>
  </w:style>
  <w:style w:type="paragraph" w:styleId="BalloonText">
    <w:name w:val="Balloon Text"/>
    <w:basedOn w:val="Normal"/>
    <w:link w:val="BalloonTextChar"/>
    <w:uiPriority w:val="99"/>
    <w:semiHidden/>
    <w:unhideWhenUsed/>
    <w:rsid w:val="0026190E"/>
    <w:rPr>
      <w:rFonts w:ascii="Tahoma" w:hAnsi="Tahoma" w:cs="Tahoma"/>
      <w:sz w:val="16"/>
      <w:szCs w:val="16"/>
    </w:rPr>
  </w:style>
  <w:style w:type="character" w:customStyle="1" w:styleId="BalloonTextChar">
    <w:name w:val="Balloon Text Char"/>
    <w:basedOn w:val="DefaultParagraphFont"/>
    <w:link w:val="BalloonText"/>
    <w:uiPriority w:val="99"/>
    <w:semiHidden/>
    <w:rsid w:val="0026190E"/>
    <w:rPr>
      <w:rFonts w:ascii="Tahoma" w:eastAsia="Calibri" w:hAnsi="Tahoma" w:cs="Tahoma"/>
      <w:sz w:val="16"/>
      <w:szCs w:val="16"/>
    </w:rPr>
  </w:style>
  <w:style w:type="character" w:styleId="Strong">
    <w:name w:val="Strong"/>
    <w:basedOn w:val="DefaultParagraphFont"/>
    <w:uiPriority w:val="22"/>
    <w:qFormat/>
    <w:rsid w:val="00652E37"/>
    <w:rPr>
      <w:b/>
      <w:bCs/>
    </w:rPr>
  </w:style>
  <w:style w:type="character" w:styleId="Emphasis">
    <w:name w:val="Emphasis"/>
    <w:basedOn w:val="DefaultParagraphFont"/>
    <w:uiPriority w:val="20"/>
    <w:qFormat/>
    <w:rsid w:val="00652E37"/>
    <w:rPr>
      <w:i/>
      <w:iCs/>
    </w:rPr>
  </w:style>
  <w:style w:type="character" w:styleId="CommentReference">
    <w:name w:val="annotation reference"/>
    <w:basedOn w:val="DefaultParagraphFont"/>
    <w:uiPriority w:val="99"/>
    <w:semiHidden/>
    <w:unhideWhenUsed/>
    <w:rsid w:val="00D632D6"/>
    <w:rPr>
      <w:sz w:val="16"/>
      <w:szCs w:val="16"/>
    </w:rPr>
  </w:style>
  <w:style w:type="paragraph" w:styleId="CommentText">
    <w:name w:val="annotation text"/>
    <w:basedOn w:val="Normal"/>
    <w:link w:val="CommentTextChar"/>
    <w:uiPriority w:val="99"/>
    <w:semiHidden/>
    <w:unhideWhenUsed/>
    <w:rsid w:val="00D632D6"/>
    <w:rPr>
      <w:sz w:val="20"/>
      <w:szCs w:val="20"/>
    </w:rPr>
  </w:style>
  <w:style w:type="character" w:customStyle="1" w:styleId="CommentTextChar">
    <w:name w:val="Comment Text Char"/>
    <w:basedOn w:val="DefaultParagraphFont"/>
    <w:link w:val="CommentText"/>
    <w:uiPriority w:val="99"/>
    <w:semiHidden/>
    <w:rsid w:val="00D632D6"/>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632D6"/>
    <w:rPr>
      <w:b/>
      <w:bCs/>
    </w:rPr>
  </w:style>
  <w:style w:type="character" w:customStyle="1" w:styleId="CommentSubjectChar">
    <w:name w:val="Comment Subject Char"/>
    <w:basedOn w:val="CommentTextChar"/>
    <w:link w:val="CommentSubject"/>
    <w:uiPriority w:val="99"/>
    <w:semiHidden/>
    <w:rsid w:val="00D632D6"/>
    <w:rPr>
      <w:rFonts w:ascii="Calibri" w:eastAsia="Calibri" w:hAnsi="Calibri" w:cs="Times New Roman"/>
      <w:b/>
      <w:bCs/>
      <w:sz w:val="20"/>
      <w:szCs w:val="20"/>
    </w:rPr>
  </w:style>
  <w:style w:type="paragraph" w:styleId="Revision">
    <w:name w:val="Revision"/>
    <w:hidden/>
    <w:uiPriority w:val="99"/>
    <w:semiHidden/>
    <w:rsid w:val="00D632D6"/>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4130</Words>
  <Characters>19783</Characters>
  <Application>Microsoft Office Word</Application>
  <DocSecurity>0</DocSecurity>
  <Lines>899</Lines>
  <Paragraphs>434</Paragraphs>
  <ScaleCrop>false</ScaleCrop>
  <HeadingPairs>
    <vt:vector size="2" baseType="variant">
      <vt:variant>
        <vt:lpstr>Title</vt:lpstr>
      </vt:variant>
      <vt:variant>
        <vt:i4>1</vt:i4>
      </vt:variant>
    </vt:vector>
  </HeadingPairs>
  <TitlesOfParts>
    <vt:vector size="1" baseType="lpstr">
      <vt:lpstr/>
    </vt:vector>
  </TitlesOfParts>
  <Company>Department of Psychology</Company>
  <LinksUpToDate>false</LinksUpToDate>
  <CharactersWithSpaces>23479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Montoya</dc:creator>
  <cp:lastModifiedBy>Amanda Kay Montoya</cp:lastModifiedBy>
  <cp:revision>2</cp:revision>
  <cp:lastPrinted>2017-09-01T15:24:00Z</cp:lastPrinted>
  <dcterms:created xsi:type="dcterms:W3CDTF">2018-09-28T21:31:00Z</dcterms:created>
  <dcterms:modified xsi:type="dcterms:W3CDTF">2018-09-28T21:31:00Z</dcterms:modified>
</cp:coreProperties>
</file>