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ARTIFICIAL NEURAL NETWORKS</w:t>
        <w:br/>
        <w:t>MID-SEM QUICK REVISION NOTES</w:t>
      </w:r>
    </w:p>
    <w:p>
      <w:pPr>
        <w:jc w:val="center"/>
      </w:pPr>
      <w:r>
        <w:rPr>
          <w:i/>
        </w:rPr>
        <w:t>Units 1–5 • Definitions • Key formulas • Intuition • Diagrams</w:t>
      </w:r>
    </w:p>
    <w:p>
      <w:pPr>
        <w:pStyle w:val="Heading1"/>
      </w:pPr>
      <w:r>
        <w:t>1. 1-Minute Formula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Topic</w:t>
            </w:r>
          </w:p>
        </w:tc>
        <w:tc>
          <w:tcPr>
            <w:tcW w:type="dxa" w:w="5184"/>
            <w:shd w:fill="D9EAF7"/>
          </w:tcPr>
          <w:p>
            <w:r>
              <w:t>Formula / fact</w:t>
            </w:r>
          </w:p>
        </w:tc>
      </w:tr>
      <w:tr>
        <w:tc>
          <w:tcPr>
            <w:tcW w:type="dxa" w:w="5184"/>
            <w:vAlign w:val="center"/>
          </w:tcPr>
          <w:p>
            <w:r>
              <w:t>Linear neuron</w:t>
            </w:r>
          </w:p>
        </w:tc>
        <w:tc>
          <w:tcPr>
            <w:tcW w:type="dxa" w:w="5184"/>
            <w:vAlign w:val="center"/>
          </w:tcPr>
          <w:p>
            <w:r>
              <w:t>z = Σ wᵢxᵢ + b</w:t>
            </w:r>
          </w:p>
        </w:tc>
      </w:tr>
      <w:tr>
        <w:tc>
          <w:tcPr>
            <w:tcW w:type="dxa" w:w="5184"/>
            <w:vAlign w:val="center"/>
          </w:tcPr>
          <w:p>
            <w:r>
              <w:t>Linear regression</w:t>
            </w:r>
          </w:p>
        </w:tc>
        <w:tc>
          <w:tcPr>
            <w:tcW w:type="dxa" w:w="5184"/>
            <w:vAlign w:val="center"/>
          </w:tcPr>
          <w:p>
            <w:r>
              <w:t>ŷ = wᵀx + b</w:t>
            </w:r>
          </w:p>
        </w:tc>
      </w:tr>
      <w:tr>
        <w:tc>
          <w:tcPr>
            <w:tcW w:type="dxa" w:w="5184"/>
            <w:vAlign w:val="center"/>
          </w:tcPr>
          <w:p>
            <w:r>
              <w:t>MSE</w:t>
            </w:r>
          </w:p>
        </w:tc>
        <w:tc>
          <w:tcPr>
            <w:tcW w:type="dxa" w:w="5184"/>
            <w:vAlign w:val="center"/>
          </w:tcPr>
          <w:p>
            <w:r>
              <w:t>MSE = (1/n) Σ(yᵢ − ŷᵢ)²</w:t>
            </w:r>
          </w:p>
        </w:tc>
      </w:tr>
      <w:tr>
        <w:tc>
          <w:tcPr>
            <w:tcW w:type="dxa" w:w="5184"/>
            <w:vAlign w:val="center"/>
          </w:tcPr>
          <w:p>
            <w:r>
              <w:t>Gradient descent</w:t>
            </w:r>
          </w:p>
        </w:tc>
        <w:tc>
          <w:tcPr>
            <w:tcW w:type="dxa" w:w="5184"/>
            <w:vAlign w:val="center"/>
          </w:tcPr>
          <w:p>
            <w:r>
              <w:t>θ ← θ − η ∇J(θ)</w:t>
            </w:r>
          </w:p>
        </w:tc>
      </w:tr>
      <w:tr>
        <w:tc>
          <w:tcPr>
            <w:tcW w:type="dxa" w:w="5184"/>
            <w:vAlign w:val="center"/>
          </w:tcPr>
          <w:p>
            <w:r>
              <w:t>Sigmoid</w:t>
            </w:r>
          </w:p>
        </w:tc>
        <w:tc>
          <w:tcPr>
            <w:tcW w:type="dxa" w:w="5184"/>
            <w:vAlign w:val="center"/>
          </w:tcPr>
          <w:p>
            <w:r>
              <w:t>σ(z)=1/(1+e⁻ᶻ),  σ′(z)=σ(z)[1−σ(z)]</w:t>
            </w:r>
          </w:p>
        </w:tc>
      </w:tr>
      <w:tr>
        <w:tc>
          <w:tcPr>
            <w:tcW w:type="dxa" w:w="5184"/>
            <w:vAlign w:val="center"/>
          </w:tcPr>
          <w:p>
            <w:r>
              <w:t>tanh</w:t>
            </w:r>
          </w:p>
        </w:tc>
        <w:tc>
          <w:tcPr>
            <w:tcW w:type="dxa" w:w="5184"/>
            <w:vAlign w:val="center"/>
          </w:tcPr>
          <w:p>
            <w:r>
              <w:t>tanh′(z)=1−tanh²(z)</w:t>
            </w:r>
          </w:p>
        </w:tc>
      </w:tr>
      <w:tr>
        <w:tc>
          <w:tcPr>
            <w:tcW w:type="dxa" w:w="5184"/>
            <w:vAlign w:val="center"/>
          </w:tcPr>
          <w:p>
            <w:r>
              <w:t>ReLU</w:t>
            </w:r>
          </w:p>
        </w:tc>
        <w:tc>
          <w:tcPr>
            <w:tcW w:type="dxa" w:w="5184"/>
            <w:vAlign w:val="center"/>
          </w:tcPr>
          <w:p>
            <w:r>
              <w:t>max(0,z), derivative: 1 if z&gt;0 else 0</w:t>
            </w:r>
          </w:p>
        </w:tc>
      </w:tr>
      <w:tr>
        <w:tc>
          <w:tcPr>
            <w:tcW w:type="dxa" w:w="5184"/>
            <w:vAlign w:val="center"/>
          </w:tcPr>
          <w:p>
            <w:r>
              <w:t>L1 penalty</w:t>
            </w:r>
          </w:p>
        </w:tc>
        <w:tc>
          <w:tcPr>
            <w:tcW w:type="dxa" w:w="5184"/>
            <w:vAlign w:val="center"/>
          </w:tcPr>
          <w:p>
            <w:r>
              <w:t>λ Σ|wᵢ|</w:t>
            </w:r>
          </w:p>
        </w:tc>
      </w:tr>
      <w:tr>
        <w:tc>
          <w:tcPr>
            <w:tcW w:type="dxa" w:w="5184"/>
            <w:vAlign w:val="center"/>
          </w:tcPr>
          <w:p>
            <w:r>
              <w:t>L2 penalty</w:t>
            </w:r>
          </w:p>
        </w:tc>
        <w:tc>
          <w:tcPr>
            <w:tcW w:type="dxa" w:w="5184"/>
            <w:vAlign w:val="center"/>
          </w:tcPr>
          <w:p>
            <w:r>
              <w:t>λ Σwᵢ²</w:t>
            </w:r>
          </w:p>
        </w:tc>
      </w:tr>
      <w:tr>
        <w:tc>
          <w:tcPr>
            <w:tcW w:type="dxa" w:w="5184"/>
            <w:vAlign w:val="center"/>
          </w:tcPr>
          <w:p>
            <w:r>
              <w:t>Regularized cost</w:t>
            </w:r>
          </w:p>
        </w:tc>
        <w:tc>
          <w:tcPr>
            <w:tcW w:type="dxa" w:w="5184"/>
            <w:vAlign w:val="center"/>
          </w:tcPr>
          <w:p>
            <w:r>
              <w:t>J = data loss + penalty</w:t>
            </w:r>
          </w:p>
        </w:tc>
      </w:tr>
      <w:tr>
        <w:tc>
          <w:tcPr>
            <w:tcW w:type="dxa" w:w="5184"/>
            <w:vAlign w:val="center"/>
          </w:tcPr>
          <w:p>
            <w:r>
              <w:t>Neuron decision</w:t>
            </w:r>
          </w:p>
        </w:tc>
        <w:tc>
          <w:tcPr>
            <w:tcW w:type="dxa" w:w="5184"/>
            <w:vAlign w:val="center"/>
          </w:tcPr>
          <w:p>
            <w:r>
              <w:t>step(wᵀx+b): output 1 if z≥0, else 0</w:t>
            </w:r>
          </w:p>
        </w:tc>
      </w:tr>
      <w:tr>
        <w:tc>
          <w:tcPr>
            <w:tcW w:type="dxa" w:w="5184"/>
            <w:vAlign w:val="center"/>
          </w:tcPr>
          <w:p>
            <w:r>
              <w:t>Backprop idea</w:t>
            </w:r>
          </w:p>
        </w:tc>
        <w:tc>
          <w:tcPr>
            <w:tcW w:type="dxa" w:w="5184"/>
            <w:vAlign w:val="center"/>
          </w:tcPr>
          <w:p>
            <w:r>
              <w:t>forward pass → loss → chain rule gradients → update weights</w:t>
            </w:r>
          </w:p>
        </w:tc>
      </w:tr>
    </w:tbl>
    <w:p>
      <w:pPr>
        <w:pStyle w:val="Heading1"/>
      </w:pPr>
      <w:r>
        <w:t>UNIT 1 — Neuron &amp; Basic Neural Networks</w:t>
      </w:r>
    </w:p>
    <w:p>
      <w:pPr>
        <w:pStyle w:val="Heading2"/>
      </w:pPr>
      <w:r>
        <w:t>Linear Regression</w:t>
      </w:r>
    </w:p>
    <w:p>
      <w:pPr>
        <w:pStyle w:val="ListBullet"/>
        <w:spacing w:after="20"/>
        <w:ind w:left="259"/>
      </w:pPr>
      <w:r>
        <w:t>Predicts a continuous numerical value using a linear relationship between inputs and output.</w:t>
      </w:r>
    </w:p>
    <w:p>
      <w:pPr>
        <w:pStyle w:val="ListBullet"/>
        <w:spacing w:after="20"/>
        <w:ind w:left="259"/>
      </w:pPr>
      <w:r>
        <w:t>Example: house price = w₁(area) + w₂(rooms) + b.</w:t>
      </w:r>
    </w:p>
    <w:p>
      <w:pPr>
        <w:pStyle w:val="ListBullet"/>
        <w:spacing w:after="20"/>
        <w:ind w:left="259"/>
      </w:pPr>
      <w:r>
        <w:t>A single linear neuron can represent the same equation.</w:t>
      </w:r>
    </w:p>
    <w:p>
      <w:pPr>
        <w:pStyle w:val="ExamFormula"/>
      </w:pPr>
      <w:r>
        <w:t>ŷ = w₁x₁ + w₂x₂ + … + wₙxₙ + b = wᵀx+b</w:t>
      </w:r>
    </w:p>
    <w:p>
      <w:pPr>
        <w:pStyle w:val="Heading2"/>
      </w:pPr>
      <w:r>
        <w:t>Classification Regions</w:t>
      </w:r>
    </w:p>
    <w:p>
      <w:pPr>
        <w:pStyle w:val="ListBullet"/>
        <w:spacing w:after="20"/>
        <w:ind w:left="259"/>
      </w:pPr>
      <w:r>
        <w:t>Classification divides the input space into regions belonging to different classes.</w:t>
      </w:r>
    </w:p>
    <w:p>
      <w:pPr>
        <w:pStyle w:val="ListBullet"/>
        <w:spacing w:after="20"/>
        <w:ind w:left="259"/>
      </w:pPr>
      <w:r>
        <w:t>A single neuron with a step/sign decision creates a straight-line (2D), plane (3D), or hyperplane decision boundary.</w:t>
      </w:r>
    </w:p>
    <w:p>
      <w:pPr>
        <w:pStyle w:val="ListBullet"/>
        <w:spacing w:after="20"/>
        <w:ind w:left="259"/>
      </w:pPr>
      <w:r>
        <w:t>Points on one side → one class; the other side → another class.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148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classification_reg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Neural Network as a Collection of Lines</w:t>
      </w:r>
    </w:p>
    <w:p>
      <w:pPr>
        <w:pStyle w:val="ListBullet"/>
        <w:spacing w:after="20"/>
        <w:ind w:left="259"/>
      </w:pPr>
      <w:r>
        <w:t>Each linear neuron computes a weighted sum, so its decision boundary is a line/hyperplane.</w:t>
      </w:r>
    </w:p>
    <w:p>
      <w:pPr>
        <w:pStyle w:val="ListBullet"/>
        <w:spacing w:after="20"/>
        <w:ind w:left="259"/>
      </w:pPr>
      <w:r>
        <w:t>Multiple neurons can create multiple boundaries; combining them can form more complex regions.</w:t>
      </w:r>
    </w:p>
    <w:p>
      <w:pPr>
        <w:pStyle w:val="ListBullet"/>
        <w:spacing w:after="20"/>
        <w:ind w:left="259"/>
      </w:pPr>
      <w:r>
        <w:t>This is the geometric view of neural networks.</w:t>
      </w:r>
    </w:p>
    <w:p>
      <w:pPr>
        <w:pStyle w:val="Heading2"/>
      </w:pPr>
      <w:r>
        <w:t>Matrix Multiplication</w:t>
      </w:r>
    </w:p>
    <w:p>
      <w:pPr>
        <w:pStyle w:val="ListBullet"/>
        <w:spacing w:after="20"/>
        <w:ind w:left="259"/>
      </w:pPr>
      <w:r>
        <w:t>Vector/matrix form makes many neuron calculations compact and efficient.</w:t>
      </w:r>
    </w:p>
    <w:p>
      <w:pPr>
        <w:pStyle w:val="ListBullet"/>
        <w:spacing w:after="20"/>
        <w:ind w:left="259"/>
      </w:pPr>
      <w:r>
        <w:t>For one layer: z = Wx + b.</w:t>
      </w:r>
    </w:p>
    <w:p>
      <w:pPr>
        <w:pStyle w:val="ListBullet"/>
        <w:spacing w:after="20"/>
        <w:ind w:left="259"/>
      </w:pPr>
      <w:r>
        <w:t>For a batch of examples, matrix multiplication computes many neurons/examples together.</w:t>
      </w:r>
    </w:p>
    <w:p>
      <w:pPr>
        <w:pStyle w:val="ExamFormula"/>
      </w:pPr>
      <w:r>
        <w:t>If W is m×n and x is n×1, then Wx is m×1.</w:t>
      </w:r>
    </w:p>
    <w:p>
      <w:pPr>
        <w:pStyle w:val="Heading2"/>
      </w:pPr>
      <w:r>
        <w:t>Biological / Human Neuron</w:t>
      </w:r>
    </w:p>
    <w:p>
      <w:pPr>
        <w:pStyle w:val="ListBullet"/>
        <w:spacing w:after="20"/>
        <w:ind w:left="259"/>
      </w:pPr>
      <w:r>
        <w:t>Dendrites receive signals; the cell body combines them; the axon sends the output.</w:t>
      </w:r>
    </w:p>
    <w:p>
      <w:pPr>
        <w:pStyle w:val="ListBullet"/>
        <w:spacing w:after="20"/>
        <w:ind w:left="259"/>
      </w:pPr>
      <w:r>
        <w:t>A neuron fires when the combined input reaches sufficient activation.</w:t>
      </w:r>
    </w:p>
    <w:p>
      <w:pPr>
        <w:pStyle w:val="Heading2"/>
      </w:pPr>
      <w:r>
        <w:t>Artificial Neuron</w:t>
      </w:r>
    </w:p>
    <w:p>
      <w:pPr>
        <w:pStyle w:val="ListBullet"/>
        <w:spacing w:after="20"/>
        <w:ind w:left="259"/>
      </w:pPr>
      <w:r>
        <w:t>Mathematical model inspired by a biological neuron.</w:t>
      </w:r>
    </w:p>
    <w:p>
      <w:pPr>
        <w:pStyle w:val="ListBullet"/>
        <w:spacing w:after="20"/>
        <w:ind w:left="259"/>
      </w:pPr>
      <w:r>
        <w:t>Inputs are multiplied by weights, added together with bias, then passed through an activation function.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65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neur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5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Inputs and Weights</w:t>
      </w:r>
    </w:p>
    <w:p>
      <w:pPr>
        <w:pStyle w:val="ListBullet"/>
        <w:spacing w:after="20"/>
        <w:ind w:left="259"/>
      </w:pPr>
      <w:r>
        <w:t>xᵢ = input feature/signal.</w:t>
      </w:r>
    </w:p>
    <w:p>
      <w:pPr>
        <w:pStyle w:val="ListBullet"/>
        <w:spacing w:after="20"/>
        <w:ind w:left="259"/>
      </w:pPr>
      <w:r>
        <w:t>wᵢ = importance/sign of that input.</w:t>
      </w:r>
    </w:p>
    <w:p>
      <w:pPr>
        <w:pStyle w:val="ListBullet"/>
        <w:spacing w:after="20"/>
        <w:ind w:left="259"/>
      </w:pPr>
      <w:r>
        <w:t>Large positive weight strengthens the input; negative weight suppresses/reverses it.</w:t>
      </w:r>
    </w:p>
    <w:p>
      <w:pPr>
        <w:pStyle w:val="Heading2"/>
      </w:pPr>
      <w:r>
        <w:t>Weighted Summation</w:t>
      </w:r>
    </w:p>
    <w:p>
      <w:pPr>
        <w:pStyle w:val="ListBullet"/>
        <w:spacing w:after="20"/>
        <w:ind w:left="259"/>
      </w:pPr>
      <w:r>
        <w:t>Multiply each input by its weight and add them.</w:t>
      </w:r>
    </w:p>
    <w:p>
      <w:pPr>
        <w:pStyle w:val="ListBullet"/>
        <w:spacing w:after="20"/>
        <w:ind w:left="259"/>
      </w:pPr>
      <w:r>
        <w:t>Bias is added before activation.</w:t>
      </w:r>
    </w:p>
    <w:p>
      <w:pPr>
        <w:pStyle w:val="ExamFormula"/>
      </w:pPr>
      <w:r>
        <w:t>z = Σ wᵢxᵢ + b</w:t>
      </w:r>
    </w:p>
    <w:p>
      <w:pPr>
        <w:pStyle w:val="Heading2"/>
      </w:pPr>
      <w:r>
        <w:t>Threshold</w:t>
      </w:r>
    </w:p>
    <w:p>
      <w:pPr>
        <w:pStyle w:val="ListBullet"/>
        <w:spacing w:after="20"/>
        <w:ind w:left="259"/>
      </w:pPr>
      <w:r>
        <w:t>A threshold decides whether a neuron activates.</w:t>
      </w:r>
    </w:p>
    <w:p>
      <w:pPr>
        <w:pStyle w:val="ListBullet"/>
        <w:spacing w:after="20"/>
        <w:ind w:left="259"/>
      </w:pPr>
      <w:r>
        <w:t>For a binary step neuron: output 1 when z ≥ 0, otherwise 0.</w:t>
      </w:r>
    </w:p>
    <w:p>
      <w:pPr>
        <w:pStyle w:val="ListBullet"/>
        <w:spacing w:after="20"/>
        <w:ind w:left="259"/>
      </w:pPr>
      <w:r>
        <w:t>Threshold can be written as a separate value θ: output 1 if Σwᵢxᵢ ≥ θ.</w:t>
      </w:r>
    </w:p>
    <w:p>
      <w:pPr>
        <w:pStyle w:val="Heading2"/>
      </w:pPr>
      <w:r>
        <w:t>Bias</w:t>
      </w:r>
    </w:p>
    <w:p>
      <w:pPr>
        <w:pStyle w:val="ListBullet"/>
        <w:spacing w:after="20"/>
        <w:ind w:left="259"/>
      </w:pPr>
      <w:r>
        <w:t>Bias shifts the decision boundary left/right (or generally changes its position).</w:t>
      </w:r>
    </w:p>
    <w:p>
      <w:pPr>
        <w:pStyle w:val="ListBullet"/>
        <w:spacing w:after="20"/>
        <w:ind w:left="259"/>
      </w:pPr>
      <w:r>
        <w:t>Without bias, a linear decision boundary is forced to pass through the origin.</w:t>
      </w:r>
    </w:p>
    <w:p>
      <w:pPr>
        <w:pStyle w:val="ExamFormula"/>
      </w:pPr>
      <w:r>
        <w:t>z = wᵀx + b</w:t>
      </w:r>
    </w:p>
    <w:p>
      <w:pPr>
        <w:pStyle w:val="Heading2"/>
      </w:pPr>
      <w:r>
        <w:t>Boolean Gates — AND, OR, NOT</w:t>
      </w:r>
    </w:p>
    <w:p>
      <w:pPr>
        <w:pStyle w:val="ListBullet"/>
        <w:spacing w:after="20"/>
        <w:ind w:left="259"/>
      </w:pPr>
      <w:r>
        <w:t>Boolean gates take binary inputs (0/1) and produce a binary output.</w:t>
      </w:r>
    </w:p>
    <w:p>
      <w:pPr>
        <w:pStyle w:val="ListBullet"/>
        <w:spacing w:after="20"/>
        <w:ind w:left="259"/>
      </w:pPr>
      <w:r>
        <w:t>AND → 1 only when both inputs are 1.</w:t>
      </w:r>
    </w:p>
    <w:p>
      <w:pPr>
        <w:pStyle w:val="ListBullet"/>
        <w:spacing w:after="20"/>
        <w:ind w:left="259"/>
      </w:pPr>
      <w:r>
        <w:t>OR → 1 when at least one input is 1.</w:t>
      </w:r>
    </w:p>
    <w:p>
      <w:pPr>
        <w:pStyle w:val="ListBullet"/>
        <w:spacing w:after="20"/>
        <w:ind w:left="259"/>
      </w:pPr>
      <w:r>
        <w:t>NOT → flips the input: 0→1 and 1→0.</w:t>
      </w:r>
    </w:p>
    <w:p>
      <w:pPr>
        <w:pStyle w:val="ListBullet"/>
        <w:spacing w:after="20"/>
        <w:ind w:left="259"/>
      </w:pPr>
      <w:r>
        <w:t>A single threshold neuron can implement AND, OR and NOT because their classes are linearly separable.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x₁</w:t>
            </w:r>
          </w:p>
        </w:tc>
        <w:tc>
          <w:tcPr>
            <w:tcW w:type="dxa" w:w="2074"/>
          </w:tcPr>
          <w:p>
            <w:r>
              <w:t>x₂</w:t>
            </w:r>
          </w:p>
        </w:tc>
        <w:tc>
          <w:tcPr>
            <w:tcW w:type="dxa" w:w="2074"/>
          </w:tcPr>
          <w:p>
            <w:r>
              <w:t>AND</w:t>
            </w:r>
          </w:p>
        </w:tc>
        <w:tc>
          <w:tcPr>
            <w:tcW w:type="dxa" w:w="2074"/>
          </w:tcPr>
          <w:p>
            <w:r>
              <w:t>OR</w:t>
            </w:r>
          </w:p>
        </w:tc>
        <w:tc>
          <w:tcPr>
            <w:tcW w:type="dxa" w:w="2074"/>
          </w:tcPr>
          <w:p>
            <w:r>
              <w:t>NOT (x₁)</w:t>
            </w:r>
          </w:p>
        </w:tc>
      </w:tr>
      <w:tr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1</w:t>
            </w:r>
          </w:p>
        </w:tc>
      </w:tr>
      <w:tr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1</w:t>
            </w:r>
          </w:p>
        </w:tc>
      </w:tr>
      <w:tr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0</w:t>
            </w:r>
          </w:p>
        </w:tc>
      </w:tr>
      <w:tr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0</w:t>
            </w:r>
          </w:p>
        </w:tc>
      </w:tr>
    </w:tbl>
    <w:p>
      <w:pPr>
        <w:pStyle w:val="Heading2"/>
      </w:pPr>
      <w:r>
        <w:t>Basic Network Representation</w:t>
      </w:r>
    </w:p>
    <w:p>
      <w:pPr>
        <w:pStyle w:val="ListBullet"/>
        <w:spacing w:after="20"/>
        <w:ind w:left="259"/>
      </w:pPr>
      <w:r>
        <w:t>Input layer receives features.</w:t>
      </w:r>
    </w:p>
    <w:p>
      <w:pPr>
        <w:pStyle w:val="ListBullet"/>
        <w:spacing w:after="20"/>
        <w:ind w:left="259"/>
      </w:pPr>
      <w:r>
        <w:t>Connections carry weights.</w:t>
      </w:r>
    </w:p>
    <w:p>
      <w:pPr>
        <w:pStyle w:val="ListBullet"/>
        <w:spacing w:after="20"/>
        <w:ind w:left="259"/>
      </w:pPr>
      <w:r>
        <w:t>Neurons calculate weighted sums + bias and activation.</w:t>
      </w:r>
    </w:p>
    <w:p>
      <w:pPr>
        <w:pStyle w:val="ListBullet"/>
        <w:spacing w:after="20"/>
        <w:ind w:left="259"/>
      </w:pPr>
      <w:r>
        <w:t>Output layer produces prediction/class.</w:t>
      </w:r>
    </w:p>
    <w:p>
      <w:pPr>
        <w:pStyle w:val="Heading2"/>
      </w:pPr>
      <w:r>
        <w:t>Basic Classification Using Neurons</w:t>
      </w:r>
    </w:p>
    <w:p>
      <w:pPr>
        <w:pStyle w:val="ListBullet"/>
        <w:spacing w:after="20"/>
        <w:ind w:left="259"/>
      </w:pPr>
      <w:r>
        <w:t>Compute z = wᵀx+b.</w:t>
      </w:r>
    </w:p>
    <w:p>
      <w:pPr>
        <w:pStyle w:val="ListBullet"/>
        <w:spacing w:after="20"/>
        <w:ind w:left="259"/>
      </w:pPr>
      <w:r>
        <w:t>Apply activation/threshold.</w:t>
      </w:r>
    </w:p>
    <w:p>
      <w:pPr>
        <w:pStyle w:val="ListBullet"/>
        <w:spacing w:after="20"/>
        <w:ind w:left="259"/>
      </w:pPr>
      <w:r>
        <w:t>The sign of z determines which side of the decision boundary the point lies on.</w:t>
      </w:r>
    </w:p>
    <w:p>
      <w:pPr>
        <w:pStyle w:val="Heading1"/>
      </w:pPr>
      <w:r>
        <w:t>UNIT 2 — Error, Cost &amp; Optimization</w:t>
      </w:r>
    </w:p>
    <w:p>
      <w:pPr>
        <w:pStyle w:val="Heading2"/>
      </w:pPr>
      <w:r>
        <w:t>MSE — Mean Squared Error</w:t>
      </w:r>
    </w:p>
    <w:p>
      <w:pPr>
        <w:pStyle w:val="ListBullet"/>
        <w:spacing w:after="20"/>
        <w:ind w:left="259"/>
      </w:pPr>
      <w:r>
        <w:t>Measures average squared difference between true values and predictions.</w:t>
      </w:r>
    </w:p>
    <w:p>
      <w:pPr>
        <w:pStyle w:val="ListBullet"/>
        <w:spacing w:after="20"/>
        <w:ind w:left="259"/>
      </w:pPr>
      <w:r>
        <w:t>Squaring makes all errors positive and penalizes large errors more strongly.</w:t>
      </w:r>
    </w:p>
    <w:p>
      <w:pPr>
        <w:pStyle w:val="ListBullet"/>
        <w:spacing w:after="20"/>
        <w:ind w:left="259"/>
      </w:pPr>
      <w:r>
        <w:t>Lower MSE means predictions are closer to targets.</w:t>
      </w:r>
    </w:p>
    <w:p>
      <w:pPr>
        <w:pStyle w:val="ExamFormula"/>
      </w:pPr>
      <w:r>
        <w:t>MSE = (1/n)Σ(yᵢ−ŷᵢ)²</w:t>
      </w:r>
    </w:p>
    <w:p>
      <w:pPr>
        <w:pStyle w:val="Heading2"/>
      </w:pPr>
      <w:r>
        <w:t>Cost Function</w:t>
      </w:r>
    </w:p>
    <w:p>
      <w:pPr>
        <w:pStyle w:val="ListBullet"/>
        <w:spacing w:after="20"/>
        <w:ind w:left="259"/>
      </w:pPr>
      <w:r>
        <w:t>A single number that tells how bad the model's predictions are.</w:t>
      </w:r>
    </w:p>
    <w:p>
      <w:pPr>
        <w:pStyle w:val="ListBullet"/>
        <w:spacing w:after="20"/>
        <w:ind w:left="259"/>
      </w:pPr>
      <w:r>
        <w:t>Training tries to minimize the cost.</w:t>
      </w:r>
    </w:p>
    <w:p>
      <w:pPr>
        <w:pStyle w:val="ListBullet"/>
        <w:spacing w:after="20"/>
        <w:ind w:left="259"/>
      </w:pPr>
      <w:r>
        <w:t>For regression, MSE is a common cost/loss choice.</w:t>
      </w:r>
    </w:p>
    <w:p>
      <w:pPr>
        <w:pStyle w:val="Heading2"/>
      </w:pPr>
      <w:r>
        <w:t>Error Minimization</w:t>
      </w:r>
    </w:p>
    <w:p>
      <w:pPr>
        <w:pStyle w:val="ListBullet"/>
        <w:spacing w:after="20"/>
        <w:ind w:left="259"/>
      </w:pPr>
      <w:r>
        <w:t>Goal: find weights/biases that make the loss as small as possible.</w:t>
      </w:r>
    </w:p>
    <w:p>
      <w:pPr>
        <w:pStyle w:val="ListBullet"/>
        <w:spacing w:after="20"/>
        <w:ind w:left="259"/>
      </w:pPr>
      <w:r>
        <w:t>Visualize cost as a surface: training moves toward a low point/minimum.</w:t>
      </w:r>
    </w:p>
    <w:p>
      <w:pPr>
        <w:pStyle w:val="Heading2"/>
      </w:pPr>
      <w:r>
        <w:t>Basic Parameter Optimization</w:t>
      </w:r>
    </w:p>
    <w:p>
      <w:pPr>
        <w:pStyle w:val="ListBullet"/>
        <w:spacing w:after="20"/>
        <w:ind w:left="259"/>
      </w:pPr>
      <w:r>
        <w:t>Parameters = weights and biases.</w:t>
      </w:r>
    </w:p>
    <w:p>
      <w:pPr>
        <w:pStyle w:val="ListBullet"/>
        <w:spacing w:after="20"/>
        <w:ind w:left="259"/>
      </w:pPr>
      <w:r>
        <w:t>Gradient tells the direction of greatest increase in cost.</w:t>
      </w:r>
    </w:p>
    <w:p>
      <w:pPr>
        <w:pStyle w:val="ListBullet"/>
        <w:spacing w:after="20"/>
        <w:ind w:left="259"/>
      </w:pPr>
      <w:r>
        <w:t>Move in the opposite direction to reduce cost.</w:t>
      </w:r>
    </w:p>
    <w:p>
      <w:pPr>
        <w:pStyle w:val="ExamFormula"/>
      </w:pPr>
      <w:r>
        <w:t>θ_new = θ_old − η(∂J/∂θ)  ;  η = learning rate</w:t>
      </w:r>
    </w:p>
    <w:p>
      <w:pPr>
        <w:pStyle w:val="Heading2"/>
      </w:pPr>
      <w:r>
        <w:t>Basic Error-Related Learning Concept</w:t>
      </w:r>
    </w:p>
    <w:p>
      <w:pPr>
        <w:pStyle w:val="ListBullet"/>
        <w:spacing w:after="20"/>
        <w:ind w:left="259"/>
      </w:pPr>
      <w:r>
        <w:t>Prediction error generates a learning signal.</w:t>
      </w:r>
    </w:p>
    <w:p>
      <w:pPr>
        <w:pStyle w:val="ListBullet"/>
        <w:spacing w:after="20"/>
        <w:ind w:left="259"/>
      </w:pPr>
      <w:r>
        <w:t>Gradient-based learning changes parameters so future predictions reduce the error.</w:t>
      </w:r>
    </w:p>
    <w:p>
      <w:pPr>
        <w:pStyle w:val="ListBullet"/>
        <w:spacing w:after="20"/>
        <w:ind w:left="259"/>
      </w:pPr>
      <w:r>
        <w:t>Learning rate controls step size: too large may overshoot; too small makes learning slow.</w:t>
      </w:r>
    </w:p>
    <w:p>
      <w:pPr>
        <w:pStyle w:val="Heading2"/>
      </w:pPr>
      <w:r>
        <w:t>Regularization / Penalty Concept</w:t>
      </w:r>
    </w:p>
    <w:p>
      <w:pPr>
        <w:pStyle w:val="ListBullet"/>
        <w:spacing w:after="20"/>
        <w:ind w:left="259"/>
      </w:pPr>
      <w:r>
        <w:t>Regularization discourages overly large/complex weights.</w:t>
      </w:r>
    </w:p>
    <w:p>
      <w:pPr>
        <w:pStyle w:val="ListBullet"/>
        <w:spacing w:after="20"/>
        <w:ind w:left="259"/>
      </w:pPr>
      <w:r>
        <w:t>It adds a penalty term to the original loss.</w:t>
      </w:r>
    </w:p>
    <w:p>
      <w:pPr>
        <w:pStyle w:val="ListBullet"/>
        <w:spacing w:after="20"/>
        <w:ind w:left="259"/>
      </w:pPr>
      <w:r>
        <w:t>Purpose: reduce overfitting and improve generalization.</w:t>
      </w:r>
    </w:p>
    <w:p>
      <w:pPr>
        <w:pStyle w:val="ExamFormula"/>
      </w:pPr>
      <w:r>
        <w:t>Regularized cost = data loss + λ × penalty</w:t>
      </w:r>
    </w:p>
    <w:p>
      <w:pPr>
        <w:pStyle w:val="Heading1"/>
      </w:pPr>
      <w:r>
        <w:t>UNIT 3 — Regression, Classification &amp; Multilayer Networks</w:t>
      </w:r>
    </w:p>
    <w:p>
      <w:pPr>
        <w:pStyle w:val="Heading2"/>
      </w:pPr>
      <w:r>
        <w:t>Linear Regression</w:t>
      </w:r>
    </w:p>
    <w:p>
      <w:pPr>
        <w:pStyle w:val="ListBullet"/>
        <w:spacing w:after="20"/>
        <w:ind w:left="259"/>
      </w:pPr>
      <w:r>
        <w:t>Output is continuous.</w:t>
      </w:r>
    </w:p>
    <w:p>
      <w:pPr>
        <w:pStyle w:val="ListBullet"/>
        <w:spacing w:after="20"/>
        <w:ind w:left="259"/>
      </w:pPr>
      <w:r>
        <w:t>Model is a weighted sum of input features plus bias.</w:t>
      </w:r>
    </w:p>
    <w:p>
      <w:pPr>
        <w:pStyle w:val="ListBullet"/>
        <w:spacing w:after="20"/>
        <w:ind w:left="259"/>
      </w:pPr>
      <w:r>
        <w:t>Typically trained by minimizing MSE.</w:t>
      </w:r>
    </w:p>
    <w:p>
      <w:pPr>
        <w:pStyle w:val="ExamFormula"/>
      </w:pPr>
      <w:r>
        <w:t>ŷ = wᵀx+b</w:t>
      </w:r>
    </w:p>
    <w:p>
      <w:pPr>
        <w:pStyle w:val="Heading2"/>
      </w:pPr>
      <w:r>
        <w:t>MSE-Based Optimization</w:t>
      </w:r>
    </w:p>
    <w:p>
      <w:pPr>
        <w:pStyle w:val="ListBullet"/>
        <w:spacing w:after="20"/>
        <w:ind w:left="259"/>
      </w:pPr>
      <w:r>
        <w:t>Compute predictions → calculate MSE → calculate gradients → update w and b → repeat.</w:t>
      </w:r>
    </w:p>
    <w:p>
      <w:pPr>
        <w:pStyle w:val="ListBullet"/>
        <w:spacing w:after="20"/>
        <w:ind w:left="259"/>
      </w:pPr>
      <w:r>
        <w:t>The process is gradient descent when updates use the negative gradient.</w:t>
      </w:r>
    </w:p>
    <w:p>
      <w:pPr>
        <w:pStyle w:val="Heading2"/>
      </w:pPr>
      <w:r>
        <w:t>Linear Classification</w:t>
      </w:r>
    </w:p>
    <w:p>
      <w:pPr>
        <w:pStyle w:val="ListBullet"/>
        <w:spacing w:after="20"/>
        <w:ind w:left="259"/>
      </w:pPr>
      <w:r>
        <w:t>Used for class labels such as 0/1.</w:t>
      </w:r>
    </w:p>
    <w:p>
      <w:pPr>
        <w:pStyle w:val="ListBullet"/>
        <w:spacing w:after="20"/>
        <w:ind w:left="259"/>
      </w:pPr>
      <w:r>
        <w:t>A linear classifier uses z=wᵀx+b and a threshold/appropriate activation.</w:t>
      </w:r>
    </w:p>
    <w:p>
      <w:pPr>
        <w:pStyle w:val="ListBullet"/>
        <w:spacing w:after="20"/>
        <w:ind w:left="259"/>
      </w:pPr>
      <w:r>
        <w:t>Its decision boundary is wᵀx+b=0.</w:t>
      </w:r>
    </w:p>
    <w:p>
      <w:pPr>
        <w:pStyle w:val="Heading2"/>
      </w:pPr>
      <w:r>
        <w:t>Classification Regions</w:t>
      </w:r>
    </w:p>
    <w:p>
      <w:pPr>
        <w:pStyle w:val="ListBullet"/>
        <w:spacing w:after="20"/>
        <w:ind w:left="259"/>
      </w:pPr>
      <w:r>
        <w:t>The boundary separates input space into class regions.</w:t>
      </w:r>
    </w:p>
    <w:p>
      <w:pPr>
        <w:pStyle w:val="ListBullet"/>
        <w:spacing w:after="20"/>
        <w:ind w:left="259"/>
      </w:pPr>
      <w:r>
        <w:t>One linear neuron can create only one hyperplane boundary.</w:t>
      </w:r>
    </w:p>
    <w:p>
      <w:pPr>
        <w:pStyle w:val="ListBullet"/>
        <w:spacing w:after="20"/>
        <w:ind w:left="259"/>
      </w:pPr>
      <w:r>
        <w:t>Non-linear problems such as XOR need multiple boundaries/layers.</w:t>
      </w:r>
    </w:p>
    <w:p>
      <w:pPr>
        <w:pStyle w:val="Heading2"/>
      </w:pPr>
      <w:r>
        <w:t>Basic Multilayer Network</w:t>
      </w:r>
    </w:p>
    <w:p>
      <w:pPr>
        <w:pStyle w:val="ListBullet"/>
        <w:spacing w:after="20"/>
        <w:ind w:left="259"/>
      </w:pPr>
      <w:r>
        <w:t>A multilayer neural network contains input, one or more hidden layers, and an output layer.</w:t>
      </w:r>
    </w:p>
    <w:p>
      <w:pPr>
        <w:pStyle w:val="ListBullet"/>
        <w:spacing w:after="20"/>
        <w:ind w:left="259"/>
      </w:pPr>
      <w:r>
        <w:t>Hidden layers transform the input into increasingly useful representations.</w:t>
      </w:r>
    </w:p>
    <w:p>
      <w:pPr>
        <w:pStyle w:val="ListBullet"/>
        <w:spacing w:after="20"/>
        <w:ind w:left="259"/>
      </w:pPr>
      <w:r>
        <w:t>Nonlinear activation functions let the network represent nonlinear boundaries.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502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ml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50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Input Layer</w:t>
      </w:r>
    </w:p>
    <w:p>
      <w:pPr>
        <w:pStyle w:val="ListBullet"/>
        <w:spacing w:after="20"/>
        <w:ind w:left="259"/>
      </w:pPr>
      <w:r>
        <w:t>Receives the feature values; usually does not perform a learned transformation itself.</w:t>
      </w:r>
    </w:p>
    <w:p>
      <w:pPr>
        <w:pStyle w:val="Heading2"/>
      </w:pPr>
      <w:r>
        <w:t>Hidden Layer</w:t>
      </w:r>
    </w:p>
    <w:p>
      <w:pPr>
        <w:pStyle w:val="ListBullet"/>
        <w:spacing w:after="20"/>
        <w:ind w:left="259"/>
      </w:pPr>
      <w:r>
        <w:t>Intermediate neurons that learn combinations/features from previous layer.</w:t>
      </w:r>
    </w:p>
    <w:p>
      <w:pPr>
        <w:pStyle w:val="ListBullet"/>
        <w:spacing w:after="20"/>
        <w:ind w:left="259"/>
      </w:pPr>
      <w:r>
        <w:t>Multiple hidden layers form a deep neural network.</w:t>
      </w:r>
    </w:p>
    <w:p>
      <w:pPr>
        <w:pStyle w:val="Heading2"/>
      </w:pPr>
      <w:r>
        <w:t>Output Layer</w:t>
      </w:r>
    </w:p>
    <w:p>
      <w:pPr>
        <w:pStyle w:val="ListBullet"/>
        <w:spacing w:after="20"/>
        <w:ind w:left="259"/>
      </w:pPr>
      <w:r>
        <w:t>Produces final prediction.</w:t>
      </w:r>
    </w:p>
    <w:p>
      <w:pPr>
        <w:pStyle w:val="ListBullet"/>
        <w:spacing w:after="20"/>
        <w:ind w:left="259"/>
      </w:pPr>
      <w:r>
        <w:t>Typical binary classification: one output neuron with sigmoid.</w:t>
      </w:r>
    </w:p>
    <w:p>
      <w:pPr>
        <w:pStyle w:val="ListBullet"/>
        <w:spacing w:after="20"/>
        <w:ind w:left="259"/>
      </w:pPr>
      <w:r>
        <w:t>Regression: often one linear output neuron.</w:t>
      </w:r>
    </w:p>
    <w:p>
      <w:pPr>
        <w:pStyle w:val="Heading1"/>
      </w:pPr>
      <w:r>
        <w:t>UNIT 4 — Backpropagation, XOR &amp; Activations</w:t>
      </w:r>
    </w:p>
    <w:p>
      <w:pPr>
        <w:pStyle w:val="Heading2"/>
      </w:pPr>
      <w:r>
        <w:t>Backpropagation Algorithm</w:t>
      </w:r>
    </w:p>
    <w:p>
      <w:pPr>
        <w:pStyle w:val="ListBullet"/>
        <w:spacing w:after="20"/>
        <w:ind w:left="259"/>
      </w:pPr>
      <w:r>
        <w:t>Efficient method for computing gradients of the loss with respect to every weight/bias.</w:t>
      </w:r>
    </w:p>
    <w:p>
      <w:pPr>
        <w:pStyle w:val="ListBullet"/>
        <w:spacing w:after="20"/>
        <w:ind w:left="259"/>
      </w:pPr>
      <w:r>
        <w:t>Steps: 1) forward pass, 2) calculate loss, 3) propagate error backward using chain rule, 4) update parameters.</w:t>
      </w:r>
    </w:p>
    <w:p>
      <w:pPr>
        <w:pStyle w:val="ListBullet"/>
        <w:spacing w:after="20"/>
        <w:ind w:left="259"/>
      </w:pPr>
      <w:r>
        <w:t>Backpropagation computes gradients; gradient descent uses those gradients to update parameters.</w:t>
      </w:r>
    </w:p>
    <w:p>
      <w:pPr>
        <w:pStyle w:val="Heading2"/>
      </w:pPr>
      <w:r>
        <w:t>XOR Problem</w:t>
      </w:r>
    </w:p>
    <w:p>
      <w:pPr>
        <w:pStyle w:val="ListBullet"/>
        <w:spacing w:after="20"/>
        <w:ind w:left="259"/>
      </w:pPr>
      <w:r>
        <w:t>XOR output is 1 when inputs are different and 0 when they are the same.</w:t>
      </w:r>
    </w:p>
    <w:p>
      <w:pPr>
        <w:pStyle w:val="ListBullet"/>
        <w:spacing w:after="20"/>
        <w:ind w:left="259"/>
      </w:pPr>
      <w:r>
        <w:t>Its positive and negative examples cannot be separated by one straight line.</w:t>
      </w:r>
    </w:p>
    <w:p>
      <w:pPr>
        <w:pStyle w:val="ListBullet"/>
        <w:spacing w:after="20"/>
        <w:ind w:left="259"/>
      </w:pPr>
      <w:r>
        <w:t>Therefore a single perceptron/linear neuron cannot solve XOR.</w:t>
      </w:r>
    </w:p>
    <w:p>
      <w:pPr>
        <w:pStyle w:val="ListBullet"/>
        <w:spacing w:after="20"/>
        <w:ind w:left="259"/>
      </w:pPr>
      <w:r>
        <w:t>A multilayer network with nonlinear activation can solve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x₁</w:t>
            </w:r>
          </w:p>
        </w:tc>
        <w:tc>
          <w:tcPr>
            <w:tcW w:type="dxa" w:w="3456"/>
          </w:tcPr>
          <w:p>
            <w:r>
              <w:t>x₂</w:t>
            </w:r>
          </w:p>
        </w:tc>
        <w:tc>
          <w:tcPr>
            <w:tcW w:type="dxa" w:w="3456"/>
          </w:tcPr>
          <w:p>
            <w:r>
              <w:t>XOR</w:t>
            </w:r>
          </w:p>
        </w:tc>
      </w:tr>
      <w:tr>
        <w:tc>
          <w:tcPr>
            <w:tcW w:type="dxa" w:w="3456"/>
          </w:tcPr>
          <w:p>
            <w:r>
              <w:t>0</w:t>
            </w:r>
          </w:p>
        </w:tc>
        <w:tc>
          <w:tcPr>
            <w:tcW w:type="dxa" w:w="3456"/>
          </w:tcPr>
          <w:p>
            <w:r>
              <w:t>0</w:t>
            </w:r>
          </w:p>
        </w:tc>
        <w:tc>
          <w:tcPr>
            <w:tcW w:type="dxa" w:w="3456"/>
          </w:tcPr>
          <w:p>
            <w:r>
              <w:t>0</w:t>
            </w:r>
          </w:p>
        </w:tc>
      </w:tr>
      <w:tr>
        <w:tc>
          <w:tcPr>
            <w:tcW w:type="dxa" w:w="3456"/>
          </w:tcPr>
          <w:p>
            <w:r>
              <w:t>0</w:t>
            </w:r>
          </w:p>
        </w:tc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1</w:t>
            </w:r>
          </w:p>
        </w:tc>
      </w:tr>
      <w:tr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0</w:t>
            </w:r>
          </w:p>
        </w:tc>
        <w:tc>
          <w:tcPr>
            <w:tcW w:type="dxa" w:w="3456"/>
          </w:tcPr>
          <w:p>
            <w:r>
              <w:t>1</w:t>
            </w:r>
          </w:p>
        </w:tc>
      </w:tr>
      <w:tr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0</w:t>
            </w:r>
          </w:p>
        </w:tc>
      </w:tr>
    </w:tbl>
    <w:p>
      <w:pPr>
        <w:pStyle w:val="Heading2"/>
      </w:pPr>
      <w:r>
        <w:t>Boolean-Function Implementation</w:t>
      </w:r>
    </w:p>
    <w:p>
      <w:pPr>
        <w:pStyle w:val="ListBullet"/>
        <w:spacing w:after="20"/>
        <w:ind w:left="259"/>
      </w:pPr>
      <w:r>
        <w:t>A truth table defines desired output for every input combination.</w:t>
      </w:r>
    </w:p>
    <w:p>
      <w:pPr>
        <w:pStyle w:val="ListBullet"/>
        <w:spacing w:after="20"/>
        <w:ind w:left="259"/>
      </w:pPr>
      <w:r>
        <w:t>Design neurons/gates that reproduce those mappings.</w:t>
      </w:r>
    </w:p>
    <w:p>
      <w:pPr>
        <w:pStyle w:val="ListBullet"/>
        <w:spacing w:after="20"/>
        <w:ind w:left="259"/>
      </w:pPr>
      <w:r>
        <w:t>AND/OR/NOT are linearly separable; XOR requires a combination of intermediate decisions.</w:t>
      </w:r>
    </w:p>
    <w:p>
      <w:pPr>
        <w:pStyle w:val="Heading2"/>
      </w:pPr>
      <w:r>
        <w:t>Truth-Table Based Neural Network</w:t>
      </w:r>
    </w:p>
    <w:p>
      <w:pPr>
        <w:pStyle w:val="ListBullet"/>
        <w:spacing w:after="20"/>
        <w:ind w:left="259"/>
      </w:pPr>
      <w:r>
        <w:t>List all input combinations and desired outputs.</w:t>
      </w:r>
    </w:p>
    <w:p>
      <w:pPr>
        <w:pStyle w:val="ListBullet"/>
        <w:spacing w:after="20"/>
        <w:ind w:left="259"/>
      </w:pPr>
      <w:r>
        <w:t>Choose neuron weights/biases so the activation matches each row.</w:t>
      </w:r>
    </w:p>
    <w:p>
      <w:pPr>
        <w:pStyle w:val="ListBullet"/>
        <w:spacing w:after="20"/>
        <w:ind w:left="259"/>
      </w:pPr>
      <w:r>
        <w:t>For multi-step Boolean functions, use hidden neurons to implement intermediate functions.</w:t>
      </w:r>
    </w:p>
    <w:p>
      <w:pPr>
        <w:pStyle w:val="Heading2"/>
      </w:pPr>
      <w:r>
        <w:t>AND / OR / NOT Implementation</w:t>
      </w:r>
    </w:p>
    <w:p>
      <w:pPr>
        <w:pStyle w:val="ListBullet"/>
        <w:spacing w:after="20"/>
        <w:ind w:left="259"/>
      </w:pPr>
      <w:r>
        <w:t>Use a binary step activation.</w:t>
      </w:r>
    </w:p>
    <w:p>
      <w:pPr>
        <w:pStyle w:val="ListBullet"/>
        <w:spacing w:after="20"/>
        <w:ind w:left="259"/>
      </w:pPr>
      <w:r>
        <w:t>AND example: z=x₁+x₂−1.5 → step(z).</w:t>
      </w:r>
    </w:p>
    <w:p>
      <w:pPr>
        <w:pStyle w:val="ListBullet"/>
        <w:spacing w:after="20"/>
        <w:ind w:left="259"/>
      </w:pPr>
      <w:r>
        <w:t>OR example: z=x₁+x₂−0.5 → step(z).</w:t>
      </w:r>
    </w:p>
    <w:p>
      <w:pPr>
        <w:pStyle w:val="ListBullet"/>
        <w:spacing w:after="20"/>
        <w:ind w:left="259"/>
      </w:pPr>
      <w:r>
        <w:t>NOT example: z=−x+0.5 → step(z).</w:t>
      </w:r>
    </w:p>
    <w:p>
      <w:pPr>
        <w:pStyle w:val="Heading2"/>
      </w:pPr>
      <w:r>
        <w:t>Decision / Classification Regions</w:t>
      </w:r>
    </w:p>
    <w:p>
      <w:pPr>
        <w:pStyle w:val="ListBullet"/>
        <w:spacing w:after="20"/>
        <w:ind w:left="259"/>
      </w:pPr>
      <w:r>
        <w:t>A neuron creates a boundary; a network combines boundaries to create complex shapes.</w:t>
      </w:r>
    </w:p>
    <w:p>
      <w:pPr>
        <w:pStyle w:val="ListBullet"/>
        <w:spacing w:after="20"/>
        <w:ind w:left="259"/>
      </w:pPr>
      <w:r>
        <w:t>The region where the output is 1 is the positive/class-1 region.</w:t>
      </w:r>
    </w:p>
    <w:p>
      <w:pPr>
        <w:pStyle w:val="Heading2"/>
      </w:pPr>
      <w:r>
        <w:t>Polygon Representation</w:t>
      </w:r>
    </w:p>
    <w:p>
      <w:pPr>
        <w:pStyle w:val="ListBullet"/>
        <w:spacing w:after="20"/>
        <w:ind w:left="259"/>
      </w:pPr>
      <w:r>
        <w:t>Multiple linear boundaries can enclose a polygonal classification region.</w:t>
      </w:r>
    </w:p>
    <w:p>
      <w:pPr>
        <w:pStyle w:val="ListBullet"/>
        <w:spacing w:after="20"/>
        <w:ind w:left="259"/>
      </w:pPr>
      <w:r>
        <w:t>Each neuron can represent one half-plane; ANDing conditions keeps only their intersection.</w:t>
      </w:r>
    </w:p>
    <w:p>
      <w:pPr>
        <w:pStyle w:val="Heading2"/>
      </w:pPr>
      <w:r>
        <w:t>Triangle Representation</w:t>
      </w:r>
    </w:p>
    <w:p>
      <w:pPr>
        <w:pStyle w:val="ListBullet"/>
        <w:spacing w:after="20"/>
        <w:ind w:left="259"/>
      </w:pPr>
      <w:r>
        <w:t>Three line boundaries can form a triangular region.</w:t>
      </w:r>
    </w:p>
    <w:p>
      <w:pPr>
        <w:pStyle w:val="ListBullet"/>
        <w:spacing w:after="20"/>
        <w:ind w:left="259"/>
      </w:pPr>
      <w:r>
        <w:t>A hidden neuron can test each half-plane; an output neuron can combine them.</w:t>
      </w:r>
    </w:p>
    <w:p>
      <w:pPr>
        <w:pStyle w:val="Heading2"/>
      </w:pPr>
      <w:r>
        <w:t>Square Representation</w:t>
      </w:r>
    </w:p>
    <w:p>
      <w:pPr>
        <w:pStyle w:val="ListBullet"/>
        <w:spacing w:after="20"/>
        <w:ind w:left="259"/>
      </w:pPr>
      <w:r>
        <w:t>Four line boundaries can form a square/rectangle.</w:t>
      </w:r>
    </w:p>
    <w:p>
      <w:pPr>
        <w:pStyle w:val="ListBullet"/>
        <w:spacing w:after="20"/>
        <w:ind w:left="259"/>
      </w:pPr>
      <w:r>
        <w:t>Each boundary corresponds to a linear inequality.</w:t>
      </w:r>
    </w:p>
    <w:p>
      <w:pPr>
        <w:pStyle w:val="Heading2"/>
      </w:pPr>
      <w:r>
        <w:t>Combination of Polygons</w:t>
      </w:r>
    </w:p>
    <w:p>
      <w:pPr>
        <w:pStyle w:val="ListBullet"/>
        <w:spacing w:after="20"/>
        <w:ind w:left="259"/>
      </w:pPr>
      <w:r>
        <w:t>OR-like combinations can create unions of regions.</w:t>
      </w:r>
    </w:p>
    <w:p>
      <w:pPr>
        <w:pStyle w:val="ListBullet"/>
        <w:spacing w:after="20"/>
        <w:ind w:left="259"/>
      </w:pPr>
      <w:r>
        <w:t>AND-like combinations can create intersections.</w:t>
      </w:r>
    </w:p>
    <w:p>
      <w:pPr>
        <w:pStyle w:val="ListBullet"/>
        <w:spacing w:after="20"/>
        <w:ind w:left="259"/>
      </w:pPr>
      <w:r>
        <w:t>This gives multilayer networks their geometric flexibility.</w:t>
      </w:r>
    </w:p>
    <w:p>
      <w:pPr>
        <w:pStyle w:val="Heading2"/>
      </w:pPr>
      <w:r>
        <w:t>Activation Functions</w:t>
      </w:r>
    </w:p>
    <w:p>
      <w:pPr>
        <w:pStyle w:val="Heading2"/>
      </w:pPr>
      <w:r>
        <w:t>Binary Step</w:t>
      </w:r>
    </w:p>
    <w:p>
      <w:pPr>
        <w:pStyle w:val="ListBullet"/>
        <w:spacing w:after="20"/>
        <w:ind w:left="259"/>
      </w:pPr>
      <w:r>
        <w:t>Hard threshold; useful for simple Boolean/perceptron logic.</w:t>
      </w:r>
    </w:p>
    <w:p>
      <w:pPr>
        <w:pStyle w:val="ListBullet"/>
        <w:spacing w:after="20"/>
        <w:ind w:left="259"/>
      </w:pPr>
      <w:r>
        <w:t>Not differentiable at 0 and derivative is 0 almost everywhere, so it is unsuitable for standard gradient-based deep training.</w:t>
      </w:r>
    </w:p>
    <w:p>
      <w:pPr>
        <w:pStyle w:val="ExamFormula"/>
      </w:pPr>
      <w:r>
        <w:t>f(z) = 1 if z≥0 else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4444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binary_st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ReLU</w:t>
      </w:r>
    </w:p>
    <w:p>
      <w:pPr>
        <w:pStyle w:val="ListBullet"/>
        <w:spacing w:after="20"/>
        <w:ind w:left="259"/>
      </w:pPr>
      <w:r>
        <w:t>Keeps positive values and converts negative values to 0.</w:t>
      </w:r>
    </w:p>
    <w:p>
      <w:pPr>
        <w:pStyle w:val="ListBullet"/>
        <w:spacing w:after="20"/>
        <w:ind w:left="259"/>
      </w:pPr>
      <w:r>
        <w:t>Fast and common in hidden layers.</w:t>
      </w:r>
    </w:p>
    <w:p>
      <w:pPr>
        <w:pStyle w:val="ListBullet"/>
        <w:spacing w:after="20"/>
        <w:ind w:left="259"/>
      </w:pPr>
      <w:r>
        <w:t>Can suffer from 'dying ReLU' when neurons remain on the negative side.</w:t>
      </w:r>
    </w:p>
    <w:p>
      <w:pPr>
        <w:pStyle w:val="ExamFormula"/>
      </w:pPr>
      <w:r>
        <w:t>ReLU(z)=max(0,z)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5229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rel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22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Sigmoid</w:t>
      </w:r>
    </w:p>
    <w:p>
      <w:pPr>
        <w:pStyle w:val="ListBullet"/>
        <w:spacing w:after="20"/>
        <w:ind w:left="259"/>
      </w:pPr>
      <w:r>
        <w:t>Maps any real number to (0,1).</w:t>
      </w:r>
    </w:p>
    <w:p>
      <w:pPr>
        <w:pStyle w:val="ListBullet"/>
        <w:spacing w:after="20"/>
        <w:ind w:left="259"/>
      </w:pPr>
      <w:r>
        <w:t>Useful for binary-class probability-like outputs.</w:t>
      </w:r>
    </w:p>
    <w:p>
      <w:pPr>
        <w:pStyle w:val="ListBullet"/>
        <w:spacing w:after="20"/>
        <w:ind w:left="259"/>
      </w:pPr>
      <w:r>
        <w:t>Can have very small gradients for large positive/negative z (vanishing gradient).</w:t>
      </w:r>
    </w:p>
    <w:p>
      <w:pPr>
        <w:pStyle w:val="ExamFormula"/>
      </w:pPr>
      <w:r>
        <w:t>σ(z)=1/(1+e⁻ᶻ),   σ′(z)=σ(z)(1−σ(z))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444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sigmo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Leaky ReLU</w:t>
      </w:r>
    </w:p>
    <w:p>
      <w:pPr>
        <w:pStyle w:val="ListBullet"/>
        <w:spacing w:after="20"/>
        <w:ind w:left="259"/>
      </w:pPr>
      <w:r>
        <w:t>Like ReLU, but gives a small negative slope instead of zero for negative inputs.</w:t>
      </w:r>
    </w:p>
    <w:p>
      <w:pPr>
        <w:pStyle w:val="ListBullet"/>
        <w:spacing w:after="20"/>
        <w:ind w:left="259"/>
      </w:pPr>
      <w:r>
        <w:t>Helps reduce dead neurons.</w:t>
      </w:r>
    </w:p>
    <w:p>
      <w:pPr>
        <w:pStyle w:val="ExamFormula"/>
      </w:pPr>
      <w:r>
        <w:t>f(z)=z if z≥0;  αz if z&lt;0, usually small 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5229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leaky_rel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22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tanh</w:t>
      </w:r>
    </w:p>
    <w:p>
      <w:pPr>
        <w:pStyle w:val="ListBullet"/>
        <w:spacing w:after="20"/>
        <w:ind w:left="259"/>
      </w:pPr>
      <w:r>
        <w:t>Maps values to (−1,1).</w:t>
      </w:r>
    </w:p>
    <w:p>
      <w:pPr>
        <w:pStyle w:val="ListBullet"/>
        <w:spacing w:after="20"/>
        <w:ind w:left="259"/>
      </w:pPr>
      <w:r>
        <w:t>Zero-centered, unlike sigmoid.</w:t>
      </w:r>
    </w:p>
    <w:p>
      <w:pPr>
        <w:pStyle w:val="ListBullet"/>
        <w:spacing w:after="20"/>
        <w:ind w:left="259"/>
      </w:pPr>
      <w:r>
        <w:t>Can still suffer from vanishing gradients for large |z|.</w:t>
      </w:r>
    </w:p>
    <w:p>
      <w:pPr>
        <w:pStyle w:val="ExamFormula"/>
      </w:pPr>
      <w:r>
        <w:t>tanh′(z)=1−tanh²(z)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3837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tan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83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Basic Multilayer Network Training</w:t>
      </w:r>
    </w:p>
    <w:p>
      <w:pPr>
        <w:pStyle w:val="ListBullet"/>
        <w:spacing w:after="20"/>
        <w:ind w:left="259"/>
      </w:pPr>
      <w:r>
        <w:t>Initialize weights → forward pass → calculate loss → backpropagate gradients → update weights → repeat for many iterations/epochs.</w:t>
      </w:r>
    </w:p>
    <w:p>
      <w:pPr>
        <w:pStyle w:val="ListBullet"/>
        <w:spacing w:after="20"/>
        <w:ind w:left="259"/>
      </w:pPr>
      <w:r>
        <w:t>Training is complete when loss is sufficiently low and validation performance is satisfactory.</w:t>
      </w:r>
    </w:p>
    <w:p>
      <w:pPr>
        <w:pStyle w:val="Heading1"/>
      </w:pPr>
      <w:r>
        <w:t>UNIT 5 — Detailed Backpropagation &amp; Regularization</w:t>
      </w:r>
    </w:p>
    <w:p>
      <w:pPr>
        <w:pStyle w:val="Heading2"/>
      </w:pPr>
      <w:r>
        <w:t>Backpropagation</w:t>
      </w:r>
    </w:p>
    <w:p>
      <w:pPr>
        <w:pStyle w:val="ListBullet"/>
        <w:spacing w:after="20"/>
        <w:ind w:left="259"/>
      </w:pPr>
      <w:r>
        <w:t>Uses the chain rule to determine how much each parameter contributed to the final error.</w:t>
      </w:r>
    </w:p>
    <w:p>
      <w:pPr>
        <w:pStyle w:val="ListBullet"/>
        <w:spacing w:after="20"/>
        <w:ind w:left="259"/>
      </w:pPr>
      <w:r>
        <w:t>Start from output error and move backward layer by layer.</w:t>
      </w:r>
    </w:p>
    <w:p>
      <w:pPr>
        <w:pStyle w:val="ExamFormula"/>
      </w:pPr>
      <w:r>
        <w:t>For a parameter w:  ∂L/∂w = (∂L/∂output) × (∂output/∂z) × (∂z/∂w)</w:t>
      </w:r>
    </w:p>
    <w:p>
      <w:pPr>
        <w:pStyle w:val="Heading2"/>
      </w:pPr>
      <w:r>
        <w:t>Differentiation</w:t>
      </w:r>
    </w:p>
    <w:p>
      <w:pPr>
        <w:pStyle w:val="ListBullet"/>
        <w:spacing w:after="20"/>
        <w:ind w:left="259"/>
      </w:pPr>
      <w:r>
        <w:t>Derivative tells how much a quantity changes when its input changes.</w:t>
      </w:r>
    </w:p>
    <w:p>
      <w:pPr>
        <w:pStyle w:val="ListBullet"/>
        <w:spacing w:after="20"/>
        <w:ind w:left="259"/>
      </w:pPr>
      <w:r>
        <w:t>In neural networks, derivatives provide the direction and magnitude needed for parameter updates.</w:t>
      </w:r>
    </w:p>
    <w:p>
      <w:pPr>
        <w:pStyle w:val="Heading2"/>
      </w:pPr>
      <w:r>
        <w:t>Chain Rule</w:t>
      </w:r>
    </w:p>
    <w:p>
      <w:pPr>
        <w:pStyle w:val="ListBullet"/>
        <w:spacing w:after="20"/>
        <w:ind w:left="259"/>
      </w:pPr>
      <w:r>
        <w:t>Used when one function depends on another function.</w:t>
      </w:r>
    </w:p>
    <w:p>
      <w:pPr>
        <w:pStyle w:val="ListBullet"/>
        <w:spacing w:after="20"/>
        <w:ind w:left="259"/>
      </w:pPr>
      <w:r>
        <w:t>Multiply local derivatives along the path from a parameter to the loss.</w:t>
      </w:r>
    </w:p>
    <w:p>
      <w:pPr>
        <w:pStyle w:val="ExamFormula"/>
      </w:pPr>
      <w:r>
        <w:t>If y=f(g(x)), then dy/dx = (dy/dg)(dg/dx)</w:t>
      </w:r>
    </w:p>
    <w:p>
      <w:pPr>
        <w:pStyle w:val="Heading2"/>
      </w:pPr>
      <w:r>
        <w:t>Sigmoid Differentiation</w:t>
      </w:r>
    </w:p>
    <w:p>
      <w:pPr>
        <w:pStyle w:val="ListBullet"/>
        <w:spacing w:after="20"/>
        <w:ind w:left="259"/>
      </w:pPr>
      <w:r>
        <w:t>The sigmoid derivative can be written using the sigmoid output itself.</w:t>
      </w:r>
    </w:p>
    <w:p>
      <w:pPr>
        <w:pStyle w:val="ListBullet"/>
        <w:spacing w:after="20"/>
        <w:ind w:left="259"/>
      </w:pPr>
      <w:r>
        <w:t>This makes backpropagation computationally convenient.</w:t>
      </w:r>
    </w:p>
    <w:p>
      <w:pPr>
        <w:pStyle w:val="ExamFormula"/>
      </w:pPr>
      <w:r>
        <w:t>σ′(z)=σ(z)[1−σ(z)]</w:t>
      </w:r>
    </w:p>
    <w:p>
      <w:pPr>
        <w:pStyle w:val="Heading2"/>
      </w:pPr>
      <w:r>
        <w:t>Error Calculation</w:t>
      </w:r>
    </w:p>
    <w:p>
      <w:pPr>
        <w:pStyle w:val="ListBullet"/>
        <w:spacing w:after="20"/>
        <w:ind w:left="259"/>
      </w:pPr>
      <w:r>
        <w:t>Compare prediction ŷ with target y using the chosen loss.</w:t>
      </w:r>
    </w:p>
    <w:p>
      <w:pPr>
        <w:pStyle w:val="ListBullet"/>
        <w:spacing w:after="20"/>
        <w:ind w:left="259"/>
      </w:pPr>
      <w:r>
        <w:t>For MSE, the error is squared difference; for many classification models, cross-entropy is commonly used.</w:t>
      </w:r>
    </w:p>
    <w:p>
      <w:pPr>
        <w:pStyle w:val="ExamFormula"/>
      </w:pPr>
      <w:r>
        <w:t>MSE sample loss: L = ½(y−ŷ)²  →  ∂L/∂ŷ = ŷ−y</w:t>
      </w:r>
    </w:p>
    <w:p>
      <w:pPr>
        <w:pStyle w:val="Heading2"/>
      </w:pPr>
      <w:r>
        <w:t>Output-Layer Derivatives</w:t>
      </w:r>
    </w:p>
    <w:p>
      <w:pPr>
        <w:pStyle w:val="ListBullet"/>
        <w:spacing w:after="20"/>
        <w:ind w:left="259"/>
      </w:pPr>
      <w:r>
        <w:t>For an output neuron, compute loss derivative with respect to output.</w:t>
      </w:r>
    </w:p>
    <w:p>
      <w:pPr>
        <w:pStyle w:val="ListBullet"/>
        <w:spacing w:after="20"/>
        <w:ind w:left="259"/>
      </w:pPr>
      <w:r>
        <w:t>Multiply by activation derivative to obtain derivative with respect to pre-activation z.</w:t>
      </w:r>
    </w:p>
    <w:p>
      <w:pPr>
        <w:pStyle w:val="ListBullet"/>
        <w:spacing w:after="20"/>
        <w:ind w:left="259"/>
      </w:pPr>
      <w:r>
        <w:t>Then propagate to weights and inputs.</w:t>
      </w:r>
    </w:p>
    <w:p>
      <w:pPr>
        <w:pStyle w:val="Heading2"/>
      </w:pPr>
      <w:r>
        <w:t>Hidden-Layer Derivatives</w:t>
      </w:r>
    </w:p>
    <w:p>
      <w:pPr>
        <w:pStyle w:val="ListBullet"/>
        <w:spacing w:after="20"/>
        <w:ind w:left="259"/>
      </w:pPr>
      <w:r>
        <w:t>A hidden neuron affects the loss indirectly through the next layer.</w:t>
      </w:r>
    </w:p>
    <w:p>
      <w:pPr>
        <w:pStyle w:val="ListBullet"/>
        <w:spacing w:after="20"/>
        <w:ind w:left="259"/>
      </w:pPr>
      <w:r>
        <w:t>Its gradient is the downstream gradient multiplied by its local activation derivative.</w:t>
      </w:r>
    </w:p>
    <w:p>
      <w:pPr>
        <w:pStyle w:val="ListBullet"/>
        <w:spacing w:after="20"/>
        <w:ind w:left="259"/>
      </w:pPr>
      <w:r>
        <w:t>This is why chain rule is central to backpropagation.</w:t>
      </w:r>
    </w:p>
    <w:p>
      <w:pPr>
        <w:pStyle w:val="Heading2"/>
      </w:pPr>
      <w:r>
        <w:t>Weight Derivatives</w:t>
      </w:r>
    </w:p>
    <w:p>
      <w:pPr>
        <w:pStyle w:val="ListBullet"/>
        <w:spacing w:after="20"/>
        <w:ind w:left="259"/>
      </w:pPr>
      <w:r>
        <w:t>For z=wᵀx+b, ∂z/∂w = x.</w:t>
      </w:r>
    </w:p>
    <w:p>
      <w:pPr>
        <w:pStyle w:val="ListBullet"/>
        <w:spacing w:after="20"/>
        <w:ind w:left="259"/>
      </w:pPr>
      <w:r>
        <w:t>Therefore weight gradient is closely related to input activation × downstream error.</w:t>
      </w:r>
    </w:p>
    <w:p>
      <w:pPr>
        <w:pStyle w:val="ExamFormula"/>
      </w:pPr>
      <w:r>
        <w:t>∂L/∂w = δx   and   ∂L/∂b = δ</w:t>
      </w:r>
    </w:p>
    <w:p>
      <w:pPr>
        <w:pStyle w:val="Heading2"/>
      </w:pPr>
      <w:r>
        <w:t>Weight Update</w:t>
      </w:r>
    </w:p>
    <w:p>
      <w:pPr>
        <w:pStyle w:val="ListBullet"/>
        <w:spacing w:after="20"/>
        <w:ind w:left="259"/>
      </w:pPr>
      <w:r>
        <w:t>Move weights opposite to the gradient.</w:t>
      </w:r>
    </w:p>
    <w:p>
      <w:pPr>
        <w:pStyle w:val="ListBullet"/>
        <w:spacing w:after="20"/>
        <w:ind w:left="259"/>
      </w:pPr>
      <w:r>
        <w:t>Repeat over training examples/batches.</w:t>
      </w:r>
    </w:p>
    <w:p>
      <w:pPr>
        <w:pStyle w:val="ExamFormula"/>
      </w:pPr>
      <w:r>
        <w:t>w ← w − η(∂L/∂w)</w:t>
      </w:r>
    </w:p>
    <w:p>
      <w:pPr>
        <w:pStyle w:val="Heading2"/>
      </w:pPr>
      <w:r>
        <w:t>Matrix-Based Backpropagation Calculations</w:t>
      </w:r>
    </w:p>
    <w:p>
      <w:pPr>
        <w:pStyle w:val="ListBullet"/>
        <w:spacing w:after="20"/>
        <w:ind w:left="259"/>
      </w:pPr>
      <w:r>
        <w:t>For layer l: zˡ=Wˡaˡ⁻¹+bˡ and aˡ=f(zˡ).</w:t>
      </w:r>
    </w:p>
    <w:p>
      <w:pPr>
        <w:pStyle w:val="ListBullet"/>
        <w:spacing w:after="20"/>
        <w:ind w:left="259"/>
      </w:pPr>
      <w:r>
        <w:t>Output/hidden error vector: δˡ = (Wˡ⁺¹)ᵀδˡ⁺¹ ⊙ f′(zˡ).</w:t>
      </w:r>
    </w:p>
    <w:p>
      <w:pPr>
        <w:pStyle w:val="ListBullet"/>
        <w:spacing w:after="20"/>
        <w:ind w:left="259"/>
      </w:pPr>
      <w:r>
        <w:t>Gradients: ∂L/∂Wˡ = δˡ(aˡ⁻¹)ᵀ and ∂L/∂bˡ = δˡ.</w:t>
      </w:r>
    </w:p>
    <w:p>
      <w:pPr>
        <w:pStyle w:val="ListBullet"/>
        <w:spacing w:after="20"/>
        <w:ind w:left="259"/>
      </w:pPr>
      <w:r>
        <w:t>⊙ means element-wise multiplication.</w:t>
      </w:r>
    </w:p>
    <w:p>
      <w:pPr>
        <w:pStyle w:val="ExamFormula"/>
      </w:pPr>
      <w:r>
        <w:t>Core forward equations: zˡ=Wˡaˡ⁻¹+bˡ ; aˡ=f(zˡ)</w:t>
      </w:r>
    </w:p>
    <w:p>
      <w:pPr>
        <w:pStyle w:val="Heading2"/>
      </w:pPr>
      <w:r>
        <w:t>Overfitting</w:t>
      </w:r>
    </w:p>
    <w:p>
      <w:pPr>
        <w:pStyle w:val="ListBullet"/>
        <w:spacing w:after="20"/>
        <w:ind w:left="259"/>
      </w:pPr>
      <w:r>
        <w:t>Model learns training data too closely, including noise or accidental patterns.</w:t>
      </w:r>
    </w:p>
    <w:p>
      <w:pPr>
        <w:pStyle w:val="ListBullet"/>
        <w:spacing w:after="20"/>
        <w:ind w:left="259"/>
      </w:pPr>
      <w:r>
        <w:t>Training error becomes low while performance on unseen data is worse.</w:t>
      </w:r>
    </w:p>
    <w:p>
      <w:pPr>
        <w:pStyle w:val="ListBullet"/>
        <w:spacing w:after="20"/>
        <w:ind w:left="259"/>
      </w:pPr>
      <w:r>
        <w:t>Common controls: more data, simpler model, early stopping, dropout, and regularization.</w:t>
      </w:r>
    </w:p>
    <w:p>
      <w:pPr>
        <w:pStyle w:val="Heading2"/>
      </w:pPr>
      <w:r>
        <w:t>Training vs Testing Performance</w:t>
      </w:r>
    </w:p>
    <w:p>
      <w:pPr>
        <w:pStyle w:val="ListBullet"/>
        <w:spacing w:after="20"/>
        <w:ind w:left="259"/>
      </w:pPr>
      <w:r>
        <w:t>Training set: used to learn parameters.</w:t>
      </w:r>
    </w:p>
    <w:p>
      <w:pPr>
        <w:pStyle w:val="ListBullet"/>
        <w:spacing w:after="20"/>
        <w:ind w:left="259"/>
      </w:pPr>
      <w:r>
        <w:t>Validation set: used for tuning/model selection.</w:t>
      </w:r>
    </w:p>
    <w:p>
      <w:pPr>
        <w:pStyle w:val="ListBullet"/>
        <w:spacing w:after="20"/>
        <w:ind w:left="259"/>
      </w:pPr>
      <w:r>
        <w:t>Test set: final unbiased estimate on unseen data.</w:t>
      </w:r>
    </w:p>
    <w:p>
      <w:pPr>
        <w:pStyle w:val="ListBullet"/>
        <w:spacing w:after="20"/>
        <w:ind w:left="259"/>
      </w:pPr>
      <w:r>
        <w:t>Typical overfitting pattern: training loss ↓ while validation/test loss eventually ↑.</w:t>
      </w:r>
    </w:p>
    <w:p>
      <w:pPr>
        <w:pStyle w:val="Heading2"/>
      </w:pPr>
      <w:r>
        <w:t>L1 Regularization</w:t>
      </w:r>
    </w:p>
    <w:p>
      <w:pPr>
        <w:pStyle w:val="ListBullet"/>
        <w:spacing w:after="20"/>
        <w:ind w:left="259"/>
      </w:pPr>
      <w:r>
        <w:t>Adds the absolute values of weights to the loss.</w:t>
      </w:r>
    </w:p>
    <w:p>
      <w:pPr>
        <w:pStyle w:val="ListBullet"/>
        <w:spacing w:after="20"/>
        <w:ind w:left="259"/>
      </w:pPr>
      <w:r>
        <w:t>Encourages sparse solutions; some weights may become exactly zero.</w:t>
      </w:r>
    </w:p>
    <w:p>
      <w:pPr>
        <w:pStyle w:val="ExamFormula"/>
      </w:pPr>
      <w:r>
        <w:t>J_regularized = J_data + λΣ|wᵢ|</w:t>
      </w:r>
    </w:p>
    <w:p>
      <w:pPr>
        <w:pStyle w:val="Heading2"/>
      </w:pPr>
      <w:r>
        <w:t>L2 Regularization</w:t>
      </w:r>
    </w:p>
    <w:p>
      <w:pPr>
        <w:pStyle w:val="ListBullet"/>
        <w:spacing w:after="20"/>
        <w:ind w:left="259"/>
      </w:pPr>
      <w:r>
        <w:t>Adds squared weights to the loss.</w:t>
      </w:r>
    </w:p>
    <w:p>
      <w:pPr>
        <w:pStyle w:val="ListBullet"/>
        <w:spacing w:after="20"/>
        <w:ind w:left="259"/>
      </w:pPr>
      <w:r>
        <w:t>Encourages small weights and generally spreads information across parameters rather than forcing exact zeros.</w:t>
      </w:r>
    </w:p>
    <w:p>
      <w:pPr>
        <w:pStyle w:val="ExamFormula"/>
      </w:pPr>
      <w:r>
        <w:t>J_regularized = J_data + λΣwᵢ²</w:t>
      </w:r>
    </w:p>
    <w:p>
      <w:pPr>
        <w:pStyle w:val="Heading2"/>
      </w:pPr>
      <w:r>
        <w:t>Penalty Function</w:t>
      </w:r>
    </w:p>
    <w:p>
      <w:pPr>
        <w:pStyle w:val="ListBullet"/>
        <w:spacing w:after="20"/>
        <w:ind w:left="259"/>
      </w:pPr>
      <w:r>
        <w:t>Penalty is the extra term added to discourage model complexity.</w:t>
      </w:r>
    </w:p>
    <w:p>
      <w:pPr>
        <w:pStyle w:val="ListBullet"/>
        <w:spacing w:after="20"/>
        <w:ind w:left="259"/>
      </w:pPr>
      <w:r>
        <w:t>λ controls strength: larger λ → stronger pressure toward smaller weights.</w:t>
      </w:r>
    </w:p>
    <w:p>
      <w:pPr>
        <w:pStyle w:val="ListBullet"/>
        <w:spacing w:after="20"/>
        <w:ind w:left="259"/>
      </w:pPr>
      <w:r>
        <w:t>L1 → absolute-value penalty; L2 → squared-weight penalty.</w:t>
      </w:r>
    </w:p>
    <w:p>
      <w:pPr>
        <w:pStyle w:val="Heading1"/>
      </w:pPr>
      <w:r>
        <w:t>2. Exam-Day Checklist</w:t>
      </w:r>
    </w:p>
    <w:p>
      <w:pPr>
        <w:pStyle w:val="ListBullet"/>
        <w:spacing w:after="20"/>
        <w:ind w:left="259"/>
      </w:pPr>
      <w:r>
        <w:t>Know neuron equation: z=wᵀx+b and output a=f(z).</w:t>
      </w:r>
    </w:p>
    <w:p>
      <w:pPr>
        <w:pStyle w:val="ListBullet"/>
        <w:spacing w:after="20"/>
        <w:ind w:left="259"/>
      </w:pPr>
      <w:r>
        <w:t>Know why bias is needed: it shifts the decision boundary.</w:t>
      </w:r>
    </w:p>
    <w:p>
      <w:pPr>
        <w:pStyle w:val="ListBullet"/>
        <w:spacing w:after="20"/>
        <w:ind w:left="259"/>
      </w:pPr>
      <w:r>
        <w:t>Know why one linear neuron cannot solve XOR.</w:t>
      </w:r>
    </w:p>
    <w:p>
      <w:pPr>
        <w:pStyle w:val="ListBullet"/>
        <w:spacing w:after="20"/>
        <w:ind w:left="259"/>
      </w:pPr>
      <w:r>
        <w:t>Know the roles of input, hidden and output layers.</w:t>
      </w:r>
    </w:p>
    <w:p>
      <w:pPr>
        <w:pStyle w:val="ListBullet"/>
        <w:spacing w:after="20"/>
        <w:ind w:left="259"/>
      </w:pPr>
      <w:r>
        <w:t>Know MSE and gradient-descent update.</w:t>
      </w:r>
    </w:p>
    <w:p>
      <w:pPr>
        <w:pStyle w:val="ListBullet"/>
        <w:spacing w:after="20"/>
        <w:ind w:left="259"/>
      </w:pPr>
      <w:r>
        <w:t>Know all five activations: step, ReLU, sigmoid, leaky ReLU, tanh.</w:t>
      </w:r>
    </w:p>
    <w:p>
      <w:pPr>
        <w:pStyle w:val="ListBullet"/>
        <w:spacing w:after="20"/>
        <w:ind w:left="259"/>
      </w:pPr>
      <w:r>
        <w:t>Know backprop order: forward → loss → chain rule → gradients → update.</w:t>
      </w:r>
    </w:p>
    <w:p>
      <w:pPr>
        <w:pStyle w:val="ListBullet"/>
        <w:spacing w:after="20"/>
        <w:ind w:left="259"/>
      </w:pPr>
      <w:r>
        <w:t>Know sigmoid derivative: σ(1−σ).</w:t>
      </w:r>
    </w:p>
    <w:p>
      <w:pPr>
        <w:pStyle w:val="ListBullet"/>
        <w:spacing w:after="20"/>
        <w:ind w:left="259"/>
      </w:pPr>
      <w:r>
        <w:t>Know matrix backprop: δˡ=(Wˡ⁺¹)ᵀδˡ⁺¹⊙f′(zˡ).</w:t>
      </w:r>
    </w:p>
    <w:p>
      <w:pPr>
        <w:pStyle w:val="ListBullet"/>
        <w:spacing w:after="20"/>
        <w:ind w:left="259"/>
      </w:pPr>
      <w:r>
        <w:t>Know overfitting signs and L1 vs L2 difference.</w:t>
      </w:r>
    </w:p>
    <w:p>
      <w:pPr>
        <w:pStyle w:val="ListBullet"/>
        <w:spacing w:after="20"/>
        <w:ind w:left="259"/>
      </w:pPr>
      <w:r>
        <w:t>For Boolean questions, start from the truth table and construct threshold conditions.</w:t>
      </w:r>
    </w:p>
    <w:p>
      <w:pPr>
        <w:pStyle w:val="ListBullet"/>
        <w:spacing w:after="20"/>
        <w:ind w:left="259"/>
      </w:pPr>
      <w:r>
        <w:t>For geometry questions, remember: one neuron = one half-plane; multiple neurons = combined regions/polygons.</w:t>
      </w:r>
    </w:p>
    <w:sectPr w:rsidR="00FC693F" w:rsidRPr="0006063C" w:rsidSect="00034616">
      <w:footerReference w:type="default" r:id="rId17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ANN Mid-Sem Quick Revision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Formula">
    <w:name w:val="Exam Formula"/>
    <w:pPr>
      <w:spacing w:after="4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