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D566" w14:textId="77777777" w:rsidR="006234FB" w:rsidRDefault="006234FB" w:rsidP="006234FB">
      <w:pPr>
        <w:ind w:firstLine="0"/>
        <w:rPr>
          <w:lang w:val="en-US"/>
        </w:rPr>
      </w:pPr>
      <w:r>
        <w:rPr>
          <w:lang w:val="en-US"/>
        </w:rPr>
        <w:t>Lampiran</w:t>
      </w:r>
    </w:p>
    <w:p w14:paraId="39F05C68" w14:textId="77777777" w:rsidR="006234FB" w:rsidRDefault="006234FB" w:rsidP="006234FB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Daftar Pertanyaan</w:t>
      </w:r>
    </w:p>
    <w:p w14:paraId="5515DE04" w14:textId="77777777" w:rsidR="006234FB" w:rsidRDefault="006234FB" w:rsidP="006234FB">
      <w:pPr>
        <w:rPr>
          <w:lang w:val="en-US"/>
        </w:rPr>
      </w:pPr>
      <w:r>
        <w:t>Daftar pertanyaan wawancara ini berfungsi untuk menjawab rumusan masalah pada penelitian yang berjudul “</w:t>
      </w:r>
      <w:r>
        <w:rPr>
          <w:b/>
          <w:bCs/>
          <w:lang w:val="en-US"/>
        </w:rPr>
        <w:t>Rancang Bangun Sistem Informasi Asistensi Berbasis Website Menggunakan Teknologi MERN Stack</w:t>
      </w:r>
      <w:r>
        <w:t>”. Berikut daftar pertanyaan wawancara</w:t>
      </w:r>
      <w:r>
        <w:rPr>
          <w:lang w:val="en-US"/>
        </w:rPr>
        <w:t>:</w:t>
      </w:r>
    </w:p>
    <w:p w14:paraId="42F3304C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Apakah sistem asistensi pada forum asisten STMIK Amikom Surakarta sudah berjalan?</w:t>
      </w:r>
    </w:p>
    <w:p w14:paraId="06909C38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Berapa total seluruh anggota aktif forum asisten saat ini? Dan apakah ada maksimal anggota dari anggota asisten saat ini? </w:t>
      </w:r>
    </w:p>
    <w:p w14:paraId="74C5C431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Bagaimana sistem Asistensi saat ini?</w:t>
      </w:r>
    </w:p>
    <w:p w14:paraId="62048050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Apakah sudah efektif sistem Asistensi saat ini? Jika belum apa alasanya?</w:t>
      </w:r>
    </w:p>
    <w:p w14:paraId="61BB6848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Berapa rata-rata perolehan presensi Asistensi di setiap bulannya?</w:t>
      </w:r>
    </w:p>
    <w:p w14:paraId="6D9C8F95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Bagaimana sistem rekapitulasi Asistensi saat ini?</w:t>
      </w:r>
    </w:p>
    <w:p w14:paraId="2A3D49E1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Apakah pendapatan gaji asisten salah satunya berasal dari presensi?</w:t>
      </w:r>
    </w:p>
    <w:p w14:paraId="0C48153B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Seberapa efektifnya proses rekapitulasi presensi hingga penggajian pada setiap anggota asisten?</w:t>
      </w:r>
    </w:p>
    <w:p w14:paraId="44633FC4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Apakah ada kendala pada saat proses rekapitulasi?</w:t>
      </w:r>
    </w:p>
    <w:p w14:paraId="2E92190C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Bagaimana dengan sistem penjadwalan saat ini?</w:t>
      </w:r>
    </w:p>
    <w:p w14:paraId="35D7A8D8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Apakah jadwal yang telah ditentukan sering berubah dan tidak terduga?</w:t>
      </w:r>
    </w:p>
    <w:p w14:paraId="2D7524E3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Apakah proses penjadwalan sudah efektif dan sinkron di seluruh anggota asisten?</w:t>
      </w:r>
    </w:p>
    <w:p w14:paraId="0214D7B5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Adakah kendala dengan sistem penjadwalan saat ini?</w:t>
      </w:r>
    </w:p>
    <w:p w14:paraId="74A3F9EA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Bagaimana cara saat ini jika ada pihak-pihak yang ingin mengetahui informasi terkait asistensi?</w:t>
      </w:r>
    </w:p>
    <w:p w14:paraId="51B78AEF" w14:textId="77777777" w:rsidR="006234FB" w:rsidRDefault="006234FB" w:rsidP="00623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Apakah perlu untuk publikasi prihal terkait informasi asisten agar bisa diketahui oleh pihak-pihak yang ingin mengetahui informasi terkait asisten. </w:t>
      </w:r>
    </w:p>
    <w:p w14:paraId="16FC3604" w14:textId="77777777" w:rsidR="006234FB" w:rsidRDefault="006234FB" w:rsidP="006234FB">
      <w:pPr>
        <w:ind w:firstLine="0"/>
        <w:rPr>
          <w:lang w:val="en-US"/>
        </w:rPr>
      </w:pPr>
    </w:p>
    <w:p w14:paraId="64B0E8AE" w14:textId="77777777" w:rsidR="006234FB" w:rsidRDefault="006234FB" w:rsidP="006234FB">
      <w:pPr>
        <w:rPr>
          <w:lang w:val="en-US"/>
        </w:rPr>
      </w:pPr>
      <w:r>
        <w:rPr>
          <w:lang w:val="en-US"/>
        </w:rPr>
        <w:lastRenderedPageBreak/>
        <w:t>Lampiran II</w:t>
      </w:r>
    </w:p>
    <w:p w14:paraId="71DB4203" w14:textId="77777777" w:rsidR="006234FB" w:rsidRDefault="006234FB" w:rsidP="006234FB">
      <w:pPr>
        <w:jc w:val="center"/>
        <w:rPr>
          <w:lang w:val="en-US"/>
        </w:rPr>
      </w:pPr>
      <w:r>
        <w:rPr>
          <w:lang w:val="en-US"/>
        </w:rPr>
        <w:t>Laporan Penelitian</w:t>
      </w:r>
    </w:p>
    <w:p w14:paraId="03804F06" w14:textId="77777777" w:rsidR="006234FB" w:rsidRDefault="006234FB" w:rsidP="006234FB">
      <w:pPr>
        <w:jc w:val="center"/>
        <w:rPr>
          <w:lang w:val="en-US"/>
        </w:rPr>
      </w:pPr>
      <w:r>
        <w:rPr>
          <w:lang w:val="en-US"/>
        </w:rPr>
        <w:t>(Hasil Wawancara)</w:t>
      </w:r>
    </w:p>
    <w:p w14:paraId="6C645C3D" w14:textId="77777777" w:rsidR="006234FB" w:rsidRDefault="006234FB" w:rsidP="006234FB">
      <w:pPr>
        <w:rPr>
          <w:lang w:val="en-US"/>
        </w:rPr>
      </w:pPr>
      <w:r>
        <w:rPr>
          <w:lang w:val="en-US"/>
        </w:rPr>
        <w:t>Tanggal</w:t>
      </w:r>
      <w:r>
        <w:rPr>
          <w:lang w:val="en-US"/>
        </w:rPr>
        <w:tab/>
        <w:t>: 1 Juli 2022</w:t>
      </w:r>
    </w:p>
    <w:p w14:paraId="61337FCD" w14:textId="4EB4470A" w:rsidR="006234FB" w:rsidRDefault="006234FB" w:rsidP="006234FB">
      <w:pPr>
        <w:rPr>
          <w:lang w:val="en-US"/>
        </w:rPr>
      </w:pPr>
      <w:r>
        <w:rPr>
          <w:lang w:val="en-US"/>
        </w:rPr>
        <w:t>Waktu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>20.08</w:t>
      </w:r>
      <w:r>
        <w:rPr>
          <w:lang w:val="en-US"/>
        </w:rPr>
        <w:t xml:space="preserve"> WIB</w:t>
      </w:r>
    </w:p>
    <w:p w14:paraId="0FBACE31" w14:textId="6F04BD1B" w:rsidR="006234FB" w:rsidRDefault="006234FB" w:rsidP="006234FB">
      <w:pPr>
        <w:rPr>
          <w:lang w:val="en-US"/>
        </w:rPr>
      </w:pPr>
      <w:r>
        <w:rPr>
          <w:lang w:val="en-US"/>
        </w:rPr>
        <w:t>Narasumber</w:t>
      </w:r>
      <w:r>
        <w:rPr>
          <w:lang w:val="en-US"/>
        </w:rPr>
        <w:tab/>
        <w:t xml:space="preserve">: </w:t>
      </w:r>
      <w:r>
        <w:rPr>
          <w:lang w:val="en-US"/>
        </w:rPr>
        <w:t>Octa Selsa</w:t>
      </w:r>
    </w:p>
    <w:p w14:paraId="0C84E4CD" w14:textId="22DBA0B2" w:rsidR="006234FB" w:rsidRDefault="006234FB" w:rsidP="006234FB">
      <w:pPr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ab/>
        <w:t>: Bendahara Asisten</w:t>
      </w:r>
      <w:r>
        <w:rPr>
          <w:lang w:val="en-US"/>
        </w:rPr>
        <w:t xml:space="preserve"> </w:t>
      </w:r>
    </w:p>
    <w:p w14:paraId="614A4C63" w14:textId="77777777" w:rsidR="006234FB" w:rsidRDefault="006234FB" w:rsidP="006234FB">
      <w:pPr>
        <w:rPr>
          <w:lang w:val="en-US"/>
        </w:rPr>
      </w:pPr>
      <w:r>
        <w:rPr>
          <w:lang w:val="en-US"/>
        </w:rPr>
        <w:t>Jawaban:</w:t>
      </w:r>
    </w:p>
    <w:p w14:paraId="55AE6E00" w14:textId="77777777" w:rsidR="00E169D2" w:rsidRDefault="00E169D2"/>
    <w:sectPr w:rsidR="00E1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27D"/>
    <w:multiLevelType w:val="multilevel"/>
    <w:tmpl w:val="04CC544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rFonts w:ascii="Times New Roman" w:eastAsiaTheme="minorHAnsi" w:hAnsi="Times New Roman" w:cstheme="minorBidi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F8"/>
    <w:rsid w:val="001225C7"/>
    <w:rsid w:val="006234FB"/>
    <w:rsid w:val="00BE74F8"/>
    <w:rsid w:val="00E1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5C4C9"/>
  <w15:chartTrackingRefBased/>
  <w15:docId w15:val="{739D8D31-5CF6-44A5-A3F9-4FAB8256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FB"/>
    <w:pPr>
      <w:suppressAutoHyphens/>
      <w:spacing w:after="0" w:line="480" w:lineRule="auto"/>
      <w:ind w:firstLine="720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A.K Nadhif</dc:creator>
  <cp:keywords/>
  <dc:description/>
  <cp:lastModifiedBy>A.K Nadhif</cp:lastModifiedBy>
  <cp:revision>2</cp:revision>
  <dcterms:created xsi:type="dcterms:W3CDTF">2022-07-01T12:55:00Z</dcterms:created>
  <dcterms:modified xsi:type="dcterms:W3CDTF">2022-07-01T12:56:00Z</dcterms:modified>
</cp:coreProperties>
</file>