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Anjali Narang</w:t>
      </w:r>
      <w:commentRangeStart w:id="0"/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Professor Eckert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 176L-01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15 September 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House Painting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Inputs: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Input cost charged by painter per square foot from user, store as costSqFt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length of house from user, store as houseLength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 </w:t>
      </w:r>
      <w:r w:rsidDel="00000000" w:rsidR="00000000" w:rsidRPr="00000000">
        <w:rPr>
          <w:rtl w:val="0"/>
        </w:rPr>
        <w:t xml:space="preserve">width of house from user, store as houseWidth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 height of house from user, store as houseHeight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Input number of windows from user, store as </w:t>
      </w:r>
      <w:r w:rsidDel="00000000" w:rsidR="00000000" w:rsidRPr="00000000">
        <w:rPr>
          <w:rtl w:val="0"/>
        </w:rPr>
        <w:t xml:space="preserve">numWindows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Input </w:t>
      </w:r>
      <w:r w:rsidDel="00000000" w:rsidR="00000000" w:rsidRPr="00000000">
        <w:rPr>
          <w:rtl w:val="0"/>
        </w:rPr>
        <w:t xml:space="preserve">window </w:t>
      </w:r>
      <w:r w:rsidDel="00000000" w:rsidR="00000000" w:rsidRPr="00000000">
        <w:rPr>
          <w:rtl w:val="0"/>
        </w:rPr>
        <w:t xml:space="preserve">length from user, store as windowLength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Input </w:t>
      </w:r>
      <w:r w:rsidDel="00000000" w:rsidR="00000000" w:rsidRPr="00000000">
        <w:rPr>
          <w:rtl w:val="0"/>
        </w:rPr>
        <w:t xml:space="preserve">window </w:t>
      </w:r>
      <w:r w:rsidDel="00000000" w:rsidR="00000000" w:rsidRPr="00000000">
        <w:rPr>
          <w:rtl w:val="0"/>
        </w:rPr>
        <w:t xml:space="preserve">width from user, store as windowWidth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 number of doors from user, store as numDoors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Input door length from user, store as doorLength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Input door width from user, store as doorWidth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rtl w:val="0"/>
        </w:rPr>
        <w:t xml:space="preserve">Calculations: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Calculate 2*(houseLength*houseWidth+½*(houseLength*(houseHeight-houseWidth))), store as peakSideFootage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Calculate 2*(houseLength*houseWidth), store as normalSideFootage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Calculate numWindows*(windowLength*windowWidth), store as windowFootage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Calculate numDoors*(doorLength*doorWidth), store as doorFootage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Calculate (peakSideFootage+normalSideFootage)-(windowFootage+doorFootage), store as totalSquareFootage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Calculate totalSquareFootage*costSqFt, store as totalCost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i w:val="1"/>
          <w:rtl w:val="0"/>
        </w:rPr>
        <w:t xml:space="preserve">Outputs: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Note: Done differently in program, but kept simpler here for sake of clarity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Output “Your total paintable surface area is ” + totalSquareFootage + “ square feet.”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 “Your estimate is ” + totalCost + “ dollars.”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jali Narang" w:id="0" w:date="2022-09-15T19:46:25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as a word doc</w:t>
      </w:r>
    </w:p>
  </w:comment>
  <w:comment w:author="Anjali Narang" w:id="1" w:date="2022-09-15T19:51:05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everything when done?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