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F087" w14:textId="77777777" w:rsidR="000649A4" w:rsidRDefault="000065AE" w:rsidP="000649A4">
      <w:pPr>
        <w:jc w:val="center"/>
        <w:rPr>
          <w:b/>
          <w:bCs/>
          <w:sz w:val="44"/>
          <w:szCs w:val="44"/>
          <w:u w:val="single"/>
        </w:rPr>
      </w:pPr>
      <w:r w:rsidRPr="000649A4">
        <w:rPr>
          <w:b/>
          <w:bCs/>
          <w:sz w:val="44"/>
          <w:szCs w:val="44"/>
          <w:u w:val="single"/>
        </w:rPr>
        <w:t xml:space="preserve">Intel </w:t>
      </w:r>
      <w:r w:rsidR="000C6FCC" w:rsidRPr="000649A4">
        <w:rPr>
          <w:b/>
          <w:bCs/>
          <w:sz w:val="44"/>
          <w:szCs w:val="44"/>
          <w:u w:val="single"/>
        </w:rPr>
        <w:t xml:space="preserve">Memory Latency Checker </w:t>
      </w:r>
    </w:p>
    <w:p w14:paraId="4A0FAC6D" w14:textId="2F745478" w:rsidR="003416CB" w:rsidRPr="00456FD8" w:rsidRDefault="000C6FCC" w:rsidP="000649A4">
      <w:pPr>
        <w:jc w:val="center"/>
        <w:rPr>
          <w:sz w:val="36"/>
          <w:szCs w:val="36"/>
        </w:rPr>
      </w:pPr>
      <w:r w:rsidRPr="00456FD8">
        <w:rPr>
          <w:sz w:val="36"/>
          <w:szCs w:val="36"/>
        </w:rPr>
        <w:t>(Intel MLC</w:t>
      </w:r>
      <w:r w:rsidR="00C95E9A" w:rsidRPr="00456FD8">
        <w:rPr>
          <w:sz w:val="36"/>
          <w:szCs w:val="36"/>
        </w:rPr>
        <w:t>-3.9a)</w:t>
      </w:r>
    </w:p>
    <w:p w14:paraId="1CD948F3" w14:textId="77777777" w:rsidR="000649A4" w:rsidRPr="000649A4" w:rsidRDefault="000649A4" w:rsidP="000649A4">
      <w:pPr>
        <w:jc w:val="center"/>
        <w:rPr>
          <w:b/>
          <w:bCs/>
          <w:sz w:val="28"/>
          <w:szCs w:val="28"/>
          <w:u w:val="single"/>
        </w:rPr>
      </w:pPr>
    </w:p>
    <w:p w14:paraId="5EE58E92" w14:textId="77777777" w:rsidR="00DD19BC" w:rsidRDefault="0010781D" w:rsidP="000547F4">
      <w:pPr>
        <w:jc w:val="both"/>
        <w:rPr>
          <w:b/>
          <w:bCs/>
          <w:sz w:val="28"/>
          <w:szCs w:val="28"/>
        </w:rPr>
      </w:pPr>
      <w:r w:rsidRPr="0010781D">
        <w:rPr>
          <w:b/>
          <w:bCs/>
          <w:sz w:val="28"/>
          <w:szCs w:val="28"/>
        </w:rPr>
        <w:t>Introduction</w:t>
      </w:r>
      <w:r>
        <w:rPr>
          <w:b/>
          <w:bCs/>
          <w:sz w:val="28"/>
          <w:szCs w:val="28"/>
        </w:rPr>
        <w:t>:</w:t>
      </w:r>
      <w:r w:rsidR="00E23633">
        <w:rPr>
          <w:b/>
          <w:bCs/>
          <w:sz w:val="28"/>
          <w:szCs w:val="28"/>
        </w:rPr>
        <w:t xml:space="preserve"> </w:t>
      </w:r>
    </w:p>
    <w:p w14:paraId="6858747E" w14:textId="45A6D39F" w:rsidR="009A0B6B" w:rsidRPr="00696DE0" w:rsidRDefault="00DD19BC" w:rsidP="000547F4">
      <w:pPr>
        <w:jc w:val="both"/>
        <w:rPr>
          <w:sz w:val="24"/>
          <w:szCs w:val="24"/>
        </w:rPr>
      </w:pPr>
      <w:r w:rsidRPr="00696DE0">
        <w:rPr>
          <w:sz w:val="24"/>
          <w:szCs w:val="24"/>
        </w:rPr>
        <w:t xml:space="preserve">For any workload, memory configuration </w:t>
      </w:r>
      <w:r w:rsidR="009A0B6B" w:rsidRPr="00696DE0">
        <w:rPr>
          <w:sz w:val="24"/>
          <w:szCs w:val="24"/>
        </w:rPr>
        <w:t>coupled with</w:t>
      </w:r>
      <w:r w:rsidR="005612B3" w:rsidRPr="00696DE0">
        <w:rPr>
          <w:sz w:val="24"/>
          <w:szCs w:val="24"/>
        </w:rPr>
        <w:t xml:space="preserve"> the</w:t>
      </w:r>
      <w:r w:rsidRPr="00696DE0">
        <w:rPr>
          <w:sz w:val="24"/>
          <w:szCs w:val="24"/>
        </w:rPr>
        <w:t xml:space="preserve"> behavior of the memory module on the system can be a key indicator for achieving peak performance. The more involved the memory module setup, the </w:t>
      </w:r>
      <w:r w:rsidR="00DB6378">
        <w:rPr>
          <w:sz w:val="24"/>
          <w:szCs w:val="24"/>
        </w:rPr>
        <w:t>more</w:t>
      </w:r>
      <w:r w:rsidRPr="00696DE0">
        <w:rPr>
          <w:sz w:val="24"/>
          <w:szCs w:val="24"/>
        </w:rPr>
        <w:t xml:space="preserve"> </w:t>
      </w:r>
      <w:r w:rsidR="00DB6378">
        <w:rPr>
          <w:sz w:val="24"/>
          <w:szCs w:val="24"/>
        </w:rPr>
        <w:t>arduous</w:t>
      </w:r>
      <w:r w:rsidRPr="00696DE0">
        <w:rPr>
          <w:sz w:val="24"/>
          <w:szCs w:val="24"/>
        </w:rPr>
        <w:t xml:space="preserve"> it will prove to be to manually investigate and apply optimal</w:t>
      </w:r>
      <w:r w:rsidR="005612B3" w:rsidRPr="00696DE0">
        <w:rPr>
          <w:sz w:val="24"/>
          <w:szCs w:val="24"/>
        </w:rPr>
        <w:t xml:space="preserve"> configurations</w:t>
      </w:r>
      <w:r w:rsidRPr="00696DE0">
        <w:rPr>
          <w:sz w:val="24"/>
          <w:szCs w:val="24"/>
        </w:rPr>
        <w:t xml:space="preserve">. It is no shrouded forethought as to the relationship between memory bandwidth </w:t>
      </w:r>
      <w:r w:rsidR="005612B3" w:rsidRPr="00696DE0">
        <w:rPr>
          <w:sz w:val="24"/>
          <w:szCs w:val="24"/>
        </w:rPr>
        <w:t xml:space="preserve">and overall peak performance of any workload. Additionally, when NUMA nodes </w:t>
      </w:r>
      <w:r w:rsidR="00B70E3E">
        <w:rPr>
          <w:sz w:val="24"/>
          <w:szCs w:val="24"/>
        </w:rPr>
        <w:t>come into the picture</w:t>
      </w:r>
      <w:r w:rsidR="005612B3" w:rsidRPr="00696DE0">
        <w:rPr>
          <w:sz w:val="24"/>
          <w:szCs w:val="24"/>
        </w:rPr>
        <w:t xml:space="preserve">, </w:t>
      </w:r>
      <w:r w:rsidR="00B70E3E">
        <w:rPr>
          <w:sz w:val="24"/>
          <w:szCs w:val="24"/>
        </w:rPr>
        <w:t xml:space="preserve">there is </w:t>
      </w:r>
      <w:r w:rsidR="005612B3" w:rsidRPr="00696DE0">
        <w:rPr>
          <w:sz w:val="24"/>
          <w:szCs w:val="24"/>
        </w:rPr>
        <w:t xml:space="preserve">not just </w:t>
      </w:r>
      <w:r w:rsidR="00B70E3E">
        <w:rPr>
          <w:sz w:val="24"/>
          <w:szCs w:val="24"/>
        </w:rPr>
        <w:t xml:space="preserve">an increase in </w:t>
      </w:r>
      <w:r w:rsidR="005612B3" w:rsidRPr="00696DE0">
        <w:rPr>
          <w:sz w:val="24"/>
          <w:szCs w:val="24"/>
        </w:rPr>
        <w:t xml:space="preserve">complexity but also </w:t>
      </w:r>
      <w:r w:rsidR="00B70E3E">
        <w:rPr>
          <w:sz w:val="24"/>
          <w:szCs w:val="24"/>
        </w:rPr>
        <w:t xml:space="preserve">in </w:t>
      </w:r>
      <w:r w:rsidR="005612B3" w:rsidRPr="00696DE0">
        <w:rPr>
          <w:sz w:val="24"/>
          <w:szCs w:val="24"/>
        </w:rPr>
        <w:t xml:space="preserve">the uncertainty </w:t>
      </w:r>
      <w:r w:rsidR="00CE65D8" w:rsidRPr="00696DE0">
        <w:rPr>
          <w:sz w:val="24"/>
          <w:szCs w:val="24"/>
        </w:rPr>
        <w:t>of the efficiency/behavior of the memory module</w:t>
      </w:r>
      <w:r w:rsidR="00696DE0" w:rsidRPr="00696DE0">
        <w:rPr>
          <w:sz w:val="24"/>
          <w:szCs w:val="24"/>
        </w:rPr>
        <w:t>. S</w:t>
      </w:r>
      <w:r w:rsidR="00CE65D8" w:rsidRPr="00696DE0">
        <w:rPr>
          <w:sz w:val="24"/>
          <w:szCs w:val="24"/>
        </w:rPr>
        <w:t>ince information could be distributed across multiple, universally accessible (by every CPU) nodes, bandwidth and latency highly depend on the distance from the cell containing the CPU/IO bus</w:t>
      </w:r>
      <w:r w:rsidR="00696DE0" w:rsidRPr="00696DE0">
        <w:rPr>
          <w:sz w:val="24"/>
          <w:szCs w:val="24"/>
        </w:rPr>
        <w:t xml:space="preserve"> (</w:t>
      </w:r>
      <w:r w:rsidR="00CE65D8" w:rsidRPr="00696DE0">
        <w:rPr>
          <w:sz w:val="24"/>
          <w:szCs w:val="24"/>
        </w:rPr>
        <w:t>making the memory access request</w:t>
      </w:r>
      <w:r w:rsidR="00696DE0" w:rsidRPr="00696DE0">
        <w:rPr>
          <w:sz w:val="24"/>
          <w:szCs w:val="24"/>
        </w:rPr>
        <w:t>)</w:t>
      </w:r>
      <w:r w:rsidR="00CE65D8" w:rsidRPr="00696DE0">
        <w:rPr>
          <w:sz w:val="24"/>
          <w:szCs w:val="24"/>
        </w:rPr>
        <w:t xml:space="preserve"> </w:t>
      </w:r>
      <w:r w:rsidR="00696DE0" w:rsidRPr="00696DE0">
        <w:rPr>
          <w:sz w:val="24"/>
          <w:szCs w:val="24"/>
        </w:rPr>
        <w:t>to</w:t>
      </w:r>
      <w:r w:rsidR="00CE65D8" w:rsidRPr="00696DE0">
        <w:rPr>
          <w:sz w:val="24"/>
          <w:szCs w:val="24"/>
        </w:rPr>
        <w:t xml:space="preserve"> the cell containing the target memory. </w:t>
      </w:r>
    </w:p>
    <w:p w14:paraId="7AF5FBBC" w14:textId="6D4D73E6" w:rsidR="00DD19BC" w:rsidRPr="00696DE0" w:rsidRDefault="00CE65D8" w:rsidP="000547F4">
      <w:pPr>
        <w:jc w:val="both"/>
        <w:rPr>
          <w:sz w:val="24"/>
          <w:szCs w:val="24"/>
        </w:rPr>
      </w:pPr>
      <w:r w:rsidRPr="00696DE0">
        <w:rPr>
          <w:sz w:val="24"/>
          <w:szCs w:val="24"/>
        </w:rPr>
        <w:t xml:space="preserve">Hence, seeing as to how pertinent yet manually taxing it is to identify memory bottlenecks and </w:t>
      </w:r>
      <w:r w:rsidR="00A6477D" w:rsidRPr="00696DE0">
        <w:rPr>
          <w:sz w:val="24"/>
          <w:szCs w:val="24"/>
        </w:rPr>
        <w:t>progressively introduce optimizations, Intel MLC (Memory Latency Checker) provides you with precisely this and more</w:t>
      </w:r>
      <w:r w:rsidR="009A0B6B" w:rsidRPr="00696DE0">
        <w:rPr>
          <w:sz w:val="24"/>
          <w:szCs w:val="24"/>
        </w:rPr>
        <w:t>.</w:t>
      </w:r>
      <w:r w:rsidR="00A6477D" w:rsidRPr="00696DE0">
        <w:rPr>
          <w:sz w:val="24"/>
          <w:szCs w:val="24"/>
        </w:rPr>
        <w:t xml:space="preserve"> </w:t>
      </w:r>
      <w:r w:rsidR="009A0B6B" w:rsidRPr="00696DE0">
        <w:rPr>
          <w:sz w:val="24"/>
          <w:szCs w:val="24"/>
        </w:rPr>
        <w:t>B</w:t>
      </w:r>
      <w:r w:rsidR="00A6477D" w:rsidRPr="00696DE0">
        <w:rPr>
          <w:sz w:val="24"/>
          <w:szCs w:val="24"/>
        </w:rPr>
        <w:t xml:space="preserve">y analyzing </w:t>
      </w:r>
      <w:r w:rsidR="009A0B6B" w:rsidRPr="00696DE0">
        <w:rPr>
          <w:sz w:val="24"/>
          <w:szCs w:val="24"/>
        </w:rPr>
        <w:t xml:space="preserve">memory latencies and bandwidths for varying loads to consolidate insightful interpretations on even systems with the most intricately configured memory modules (including caches and specific sets of cores), Intel MLC can </w:t>
      </w:r>
      <w:r w:rsidR="004131C0">
        <w:rPr>
          <w:sz w:val="24"/>
          <w:szCs w:val="24"/>
        </w:rPr>
        <w:t xml:space="preserve">not only </w:t>
      </w:r>
      <w:r w:rsidR="009A0B6B" w:rsidRPr="00696DE0">
        <w:rPr>
          <w:sz w:val="24"/>
          <w:szCs w:val="24"/>
        </w:rPr>
        <w:t xml:space="preserve">be used to accelerate the process of optimizing your workload </w:t>
      </w:r>
      <w:r w:rsidR="004131C0">
        <w:rPr>
          <w:sz w:val="24"/>
          <w:szCs w:val="24"/>
        </w:rPr>
        <w:t>but also allow you to conclude how deviant your system performance is with respect to how it should be performing( for example, is your NUMA I</w:t>
      </w:r>
      <w:r w:rsidR="000F6528">
        <w:rPr>
          <w:sz w:val="24"/>
          <w:szCs w:val="24"/>
        </w:rPr>
        <w:t>/</w:t>
      </w:r>
      <w:r w:rsidR="004131C0">
        <w:rPr>
          <w:sz w:val="24"/>
          <w:szCs w:val="24"/>
        </w:rPr>
        <w:t>O, throughput and latency as it should be?) ; thereby aiding you in setting your system configuration in the most optimal way</w:t>
      </w:r>
      <w:r w:rsidR="009A0B6B" w:rsidRPr="00696DE0">
        <w:rPr>
          <w:sz w:val="24"/>
          <w:szCs w:val="24"/>
        </w:rPr>
        <w:t>.</w:t>
      </w:r>
    </w:p>
    <w:p w14:paraId="17252492" w14:textId="5A292D83" w:rsidR="001A12AF" w:rsidRPr="00696DE0" w:rsidRDefault="00257487" w:rsidP="00EF0317">
      <w:pPr>
        <w:jc w:val="both"/>
        <w:rPr>
          <w:b/>
          <w:bCs/>
          <w:sz w:val="28"/>
          <w:szCs w:val="28"/>
        </w:rPr>
      </w:pPr>
      <w:r>
        <w:rPr>
          <w:b/>
          <w:bCs/>
          <w:sz w:val="28"/>
          <w:szCs w:val="28"/>
        </w:rPr>
        <w:t>T</w:t>
      </w:r>
      <w:r w:rsidR="00C517F8" w:rsidRPr="00696DE0">
        <w:rPr>
          <w:b/>
          <w:bCs/>
          <w:sz w:val="28"/>
          <w:szCs w:val="28"/>
        </w:rPr>
        <w:t>ool</w:t>
      </w:r>
      <w:r>
        <w:rPr>
          <w:b/>
          <w:bCs/>
          <w:sz w:val="28"/>
          <w:szCs w:val="28"/>
        </w:rPr>
        <w:t xml:space="preserve"> Execution</w:t>
      </w:r>
      <w:r w:rsidR="007924A0" w:rsidRPr="00696DE0">
        <w:rPr>
          <w:b/>
          <w:bCs/>
          <w:sz w:val="28"/>
          <w:szCs w:val="28"/>
        </w:rPr>
        <w:t xml:space="preserve">: </w:t>
      </w:r>
    </w:p>
    <w:p w14:paraId="53BEDC86" w14:textId="4CDC9F05" w:rsidR="003D258E" w:rsidRPr="00257487" w:rsidRDefault="002D2689" w:rsidP="00257487">
      <w:pPr>
        <w:pStyle w:val="ListParagraph"/>
        <w:numPr>
          <w:ilvl w:val="0"/>
          <w:numId w:val="5"/>
        </w:numPr>
        <w:jc w:val="both"/>
        <w:rPr>
          <w:rFonts w:cstheme="minorHAnsi"/>
          <w:sz w:val="24"/>
          <w:szCs w:val="24"/>
        </w:rPr>
      </w:pPr>
      <w:r w:rsidRPr="00257487">
        <w:rPr>
          <w:rFonts w:cstheme="minorHAnsi"/>
          <w:sz w:val="24"/>
          <w:szCs w:val="24"/>
        </w:rPr>
        <w:t>W</w:t>
      </w:r>
      <w:r w:rsidR="007924A0" w:rsidRPr="00257487">
        <w:rPr>
          <w:rFonts w:cstheme="minorHAnsi"/>
          <w:sz w:val="24"/>
          <w:szCs w:val="24"/>
        </w:rPr>
        <w:t xml:space="preserve">hen </w:t>
      </w:r>
      <w:r w:rsidR="00696DE0" w:rsidRPr="00257487">
        <w:rPr>
          <w:rFonts w:cstheme="minorHAnsi"/>
          <w:sz w:val="24"/>
          <w:szCs w:val="24"/>
        </w:rPr>
        <w:t xml:space="preserve">the </w:t>
      </w:r>
      <w:r w:rsidR="007924A0" w:rsidRPr="00257487">
        <w:rPr>
          <w:rFonts w:cstheme="minorHAnsi"/>
          <w:sz w:val="24"/>
          <w:szCs w:val="24"/>
        </w:rPr>
        <w:t>tool is</w:t>
      </w:r>
      <w:r w:rsidRPr="00257487">
        <w:rPr>
          <w:rFonts w:cstheme="minorHAnsi"/>
          <w:sz w:val="24"/>
          <w:szCs w:val="24"/>
        </w:rPr>
        <w:t xml:space="preserve"> </w:t>
      </w:r>
      <w:r w:rsidR="003E014E" w:rsidRPr="00257487">
        <w:rPr>
          <w:rFonts w:cstheme="minorHAnsi"/>
          <w:sz w:val="24"/>
          <w:szCs w:val="24"/>
        </w:rPr>
        <w:t xml:space="preserve">launched without </w:t>
      </w:r>
      <w:r w:rsidR="00696DE0" w:rsidRPr="00257487">
        <w:rPr>
          <w:rFonts w:cstheme="minorHAnsi"/>
          <w:sz w:val="24"/>
          <w:szCs w:val="24"/>
        </w:rPr>
        <w:t>command-line</w:t>
      </w:r>
      <w:r w:rsidR="003E014E" w:rsidRPr="00257487">
        <w:rPr>
          <w:rFonts w:cstheme="minorHAnsi"/>
          <w:sz w:val="24"/>
          <w:szCs w:val="24"/>
        </w:rPr>
        <w:t xml:space="preserve"> argument</w:t>
      </w:r>
      <w:r w:rsidR="00696DE0" w:rsidRPr="00257487">
        <w:rPr>
          <w:rFonts w:cstheme="minorHAnsi"/>
          <w:sz w:val="24"/>
          <w:szCs w:val="24"/>
        </w:rPr>
        <w:t>s</w:t>
      </w:r>
      <w:r w:rsidR="003E014E" w:rsidRPr="00257487">
        <w:rPr>
          <w:rFonts w:cstheme="minorHAnsi"/>
          <w:sz w:val="24"/>
          <w:szCs w:val="24"/>
        </w:rPr>
        <w:t xml:space="preserve">, </w:t>
      </w:r>
      <w:r w:rsidR="00D24728" w:rsidRPr="00257487">
        <w:rPr>
          <w:rFonts w:cstheme="minorHAnsi"/>
          <w:sz w:val="24"/>
          <w:szCs w:val="24"/>
        </w:rPr>
        <w:t>it</w:t>
      </w:r>
      <w:r w:rsidR="003E014E" w:rsidRPr="00257487">
        <w:rPr>
          <w:rFonts w:cstheme="minorHAnsi"/>
          <w:sz w:val="24"/>
          <w:szCs w:val="24"/>
        </w:rPr>
        <w:t xml:space="preserve"> automatically</w:t>
      </w:r>
      <w:r w:rsidR="00696DE0" w:rsidRPr="00257487">
        <w:rPr>
          <w:rFonts w:cstheme="minorHAnsi"/>
          <w:sz w:val="24"/>
          <w:szCs w:val="24"/>
        </w:rPr>
        <w:t xml:space="preserve"> </w:t>
      </w:r>
      <w:r w:rsidR="00944555" w:rsidRPr="00257487">
        <w:rPr>
          <w:rFonts w:cstheme="minorHAnsi"/>
          <w:sz w:val="24"/>
          <w:szCs w:val="24"/>
        </w:rPr>
        <w:t>identifies and meas</w:t>
      </w:r>
      <w:r w:rsidR="004C0D87" w:rsidRPr="00257487">
        <w:rPr>
          <w:rFonts w:cstheme="minorHAnsi"/>
          <w:sz w:val="24"/>
          <w:szCs w:val="24"/>
        </w:rPr>
        <w:t xml:space="preserve">ures </w:t>
      </w:r>
      <w:r w:rsidR="003D258E" w:rsidRPr="00257487">
        <w:rPr>
          <w:rFonts w:cstheme="minorHAnsi"/>
          <w:sz w:val="24"/>
          <w:szCs w:val="24"/>
        </w:rPr>
        <w:t>the following</w:t>
      </w:r>
      <w:r w:rsidR="00696DE0" w:rsidRPr="00257487">
        <w:rPr>
          <w:rFonts w:cstheme="minorHAnsi"/>
          <w:sz w:val="24"/>
          <w:szCs w:val="24"/>
        </w:rPr>
        <w:t xml:space="preserve"> topology</w:t>
      </w:r>
      <w:r w:rsidR="003D258E" w:rsidRPr="00257487">
        <w:rPr>
          <w:rFonts w:cstheme="minorHAnsi"/>
          <w:sz w:val="24"/>
          <w:szCs w:val="24"/>
        </w:rPr>
        <w:t xml:space="preserve"> information.</w:t>
      </w:r>
    </w:p>
    <w:p w14:paraId="76D3D816" w14:textId="7F03ACD3" w:rsidR="00BD6A56" w:rsidRPr="00696DE0" w:rsidRDefault="006E2418" w:rsidP="00B613B7">
      <w:pPr>
        <w:pStyle w:val="ListParagraph"/>
        <w:numPr>
          <w:ilvl w:val="0"/>
          <w:numId w:val="2"/>
        </w:numPr>
        <w:jc w:val="both"/>
        <w:rPr>
          <w:rFonts w:cstheme="minorHAnsi"/>
          <w:sz w:val="24"/>
          <w:szCs w:val="24"/>
          <w:shd w:val="clear" w:color="auto" w:fill="FFFFFF"/>
        </w:rPr>
      </w:pPr>
      <w:r w:rsidRPr="00696DE0">
        <w:rPr>
          <w:sz w:val="24"/>
          <w:szCs w:val="24"/>
        </w:rPr>
        <w:t>I</w:t>
      </w:r>
      <w:r w:rsidR="003327B2" w:rsidRPr="00696DE0">
        <w:rPr>
          <w:sz w:val="24"/>
          <w:szCs w:val="24"/>
        </w:rPr>
        <w:t xml:space="preserve">dle memory latencies </w:t>
      </w:r>
      <w:r w:rsidR="00BD6A56" w:rsidRPr="00696DE0">
        <w:rPr>
          <w:rFonts w:cstheme="minorHAnsi"/>
          <w:sz w:val="24"/>
          <w:szCs w:val="24"/>
          <w:shd w:val="clear" w:color="auto" w:fill="FFFFFF"/>
        </w:rPr>
        <w:t xml:space="preserve">between local </w:t>
      </w:r>
      <w:r w:rsidR="00696DE0">
        <w:rPr>
          <w:rFonts w:cstheme="minorHAnsi"/>
          <w:sz w:val="24"/>
          <w:szCs w:val="24"/>
          <w:shd w:val="clear" w:color="auto" w:fill="FFFFFF"/>
        </w:rPr>
        <w:t>and</w:t>
      </w:r>
      <w:r w:rsidR="00BD6A56" w:rsidRPr="00696DE0">
        <w:rPr>
          <w:rFonts w:cstheme="minorHAnsi"/>
          <w:sz w:val="24"/>
          <w:szCs w:val="24"/>
          <w:shd w:val="clear" w:color="auto" w:fill="FFFFFF"/>
        </w:rPr>
        <w:t xml:space="preserve"> cross </w:t>
      </w:r>
      <w:r w:rsidR="002F016B">
        <w:rPr>
          <w:rFonts w:cstheme="minorHAnsi"/>
          <w:sz w:val="24"/>
          <w:szCs w:val="24"/>
          <w:shd w:val="clear" w:color="auto" w:fill="FFFFFF"/>
        </w:rPr>
        <w:t>NUMA</w:t>
      </w:r>
      <w:r w:rsidR="00BD6A56" w:rsidRPr="00696DE0">
        <w:rPr>
          <w:rFonts w:cstheme="minorHAnsi"/>
          <w:sz w:val="24"/>
          <w:szCs w:val="24"/>
          <w:shd w:val="clear" w:color="auto" w:fill="FFFFFF"/>
        </w:rPr>
        <w:t xml:space="preserve"> node</w:t>
      </w:r>
      <w:r w:rsidR="00696DE0">
        <w:rPr>
          <w:rFonts w:cstheme="minorHAnsi"/>
          <w:sz w:val="24"/>
          <w:szCs w:val="24"/>
          <w:shd w:val="clear" w:color="auto" w:fill="FFFFFF"/>
        </w:rPr>
        <w:t>s.</w:t>
      </w:r>
    </w:p>
    <w:p w14:paraId="0993FC85" w14:textId="32C78636" w:rsidR="0000128E" w:rsidRPr="00696DE0" w:rsidRDefault="00D24728" w:rsidP="00FD4B5B">
      <w:pPr>
        <w:pStyle w:val="ListParagraph"/>
        <w:ind w:left="1080"/>
        <w:jc w:val="both"/>
        <w:rPr>
          <w:rFonts w:cstheme="minorHAnsi"/>
          <w:b/>
          <w:bCs/>
          <w:sz w:val="24"/>
          <w:szCs w:val="24"/>
        </w:rPr>
      </w:pPr>
      <w:r w:rsidRPr="00696DE0">
        <w:rPr>
          <w:rFonts w:cstheme="minorHAnsi"/>
          <w:b/>
          <w:bCs/>
          <w:noProof/>
          <w:sz w:val="24"/>
          <w:szCs w:val="24"/>
        </w:rPr>
        <w:drawing>
          <wp:inline distT="0" distB="0" distL="0" distR="0" wp14:anchorId="21777360" wp14:editId="44234201">
            <wp:extent cx="3968750" cy="11372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39" cy="1148617"/>
                    </a:xfrm>
                    <a:prstGeom prst="rect">
                      <a:avLst/>
                    </a:prstGeom>
                  </pic:spPr>
                </pic:pic>
              </a:graphicData>
            </a:graphic>
          </wp:inline>
        </w:drawing>
      </w:r>
      <w:r w:rsidR="007924A0" w:rsidRPr="00696DE0">
        <w:rPr>
          <w:rFonts w:cstheme="minorHAnsi"/>
          <w:b/>
          <w:bCs/>
          <w:sz w:val="24"/>
          <w:szCs w:val="24"/>
        </w:rPr>
        <w:t xml:space="preserve"> </w:t>
      </w:r>
    </w:p>
    <w:p w14:paraId="24BC3522" w14:textId="42FB46E5" w:rsidR="00812E3B" w:rsidRPr="00696DE0" w:rsidRDefault="002F016B" w:rsidP="002F016B">
      <w:pPr>
        <w:pStyle w:val="ListParagraph"/>
        <w:numPr>
          <w:ilvl w:val="0"/>
          <w:numId w:val="2"/>
        </w:numPr>
        <w:jc w:val="both"/>
        <w:rPr>
          <w:rFonts w:cstheme="minorHAnsi"/>
          <w:sz w:val="24"/>
          <w:szCs w:val="24"/>
        </w:rPr>
      </w:pPr>
      <w:r>
        <w:rPr>
          <w:rFonts w:cstheme="minorHAnsi"/>
          <w:sz w:val="24"/>
          <w:szCs w:val="24"/>
        </w:rPr>
        <w:lastRenderedPageBreak/>
        <w:t xml:space="preserve">Peak </w:t>
      </w:r>
      <w:r w:rsidR="00F702C5" w:rsidRPr="00696DE0">
        <w:rPr>
          <w:rFonts w:cstheme="minorHAnsi"/>
          <w:sz w:val="24"/>
          <w:szCs w:val="24"/>
        </w:rPr>
        <w:t xml:space="preserve">memory </w:t>
      </w:r>
      <w:r>
        <w:rPr>
          <w:rFonts w:cstheme="minorHAnsi"/>
          <w:sz w:val="24"/>
          <w:szCs w:val="24"/>
        </w:rPr>
        <w:t>bandwidth</w:t>
      </w:r>
      <w:r w:rsidR="00F702C5" w:rsidRPr="00696DE0">
        <w:rPr>
          <w:rFonts w:cstheme="minorHAnsi"/>
          <w:sz w:val="24"/>
          <w:szCs w:val="24"/>
        </w:rPr>
        <w:t xml:space="preserve"> </w:t>
      </w:r>
      <w:r w:rsidR="008C40B4" w:rsidRPr="00696DE0">
        <w:rPr>
          <w:rFonts w:cstheme="minorHAnsi"/>
          <w:sz w:val="24"/>
          <w:szCs w:val="24"/>
        </w:rPr>
        <w:t xml:space="preserve">for requests varying with various </w:t>
      </w:r>
      <w:r>
        <w:rPr>
          <w:rFonts w:cstheme="minorHAnsi"/>
          <w:sz w:val="24"/>
          <w:szCs w:val="24"/>
        </w:rPr>
        <w:t>ratios of</w:t>
      </w:r>
      <w:r w:rsidR="008C40B4" w:rsidRPr="00696DE0">
        <w:rPr>
          <w:rFonts w:cstheme="minorHAnsi"/>
          <w:sz w:val="24"/>
          <w:szCs w:val="24"/>
        </w:rPr>
        <w:t xml:space="preserve"> read </w:t>
      </w:r>
      <w:r>
        <w:rPr>
          <w:rFonts w:cstheme="minorHAnsi"/>
          <w:sz w:val="24"/>
          <w:szCs w:val="24"/>
        </w:rPr>
        <w:t>to</w:t>
      </w:r>
      <w:r w:rsidR="008C40B4" w:rsidRPr="00696DE0">
        <w:rPr>
          <w:rFonts w:cstheme="minorHAnsi"/>
          <w:sz w:val="24"/>
          <w:szCs w:val="24"/>
        </w:rPr>
        <w:t xml:space="preserve"> write</w:t>
      </w:r>
      <w:r w:rsidR="002D699A" w:rsidRPr="00696DE0">
        <w:rPr>
          <w:rFonts w:cstheme="minorHAnsi"/>
          <w:sz w:val="24"/>
          <w:szCs w:val="24"/>
        </w:rPr>
        <w:t>s</w:t>
      </w:r>
      <w:r w:rsidR="007B667E" w:rsidRPr="00696DE0">
        <w:rPr>
          <w:rFonts w:cstheme="minorHAnsi"/>
          <w:sz w:val="24"/>
          <w:szCs w:val="24"/>
        </w:rPr>
        <w:t>.</w:t>
      </w:r>
      <w:r w:rsidR="009063B5" w:rsidRPr="00696DE0">
        <w:rPr>
          <w:rFonts w:cstheme="minorHAnsi"/>
          <w:sz w:val="24"/>
          <w:szCs w:val="24"/>
        </w:rPr>
        <w:t xml:space="preserve">                </w:t>
      </w:r>
      <w:r w:rsidR="000123E0" w:rsidRPr="00696DE0">
        <w:rPr>
          <w:rFonts w:cstheme="minorHAnsi"/>
          <w:noProof/>
          <w:sz w:val="24"/>
          <w:szCs w:val="24"/>
        </w:rPr>
        <w:drawing>
          <wp:inline distT="0" distB="0" distL="0" distR="0" wp14:anchorId="795E8468" wp14:editId="6D8631DF">
            <wp:extent cx="4028661"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4902" cy="1221089"/>
                    </a:xfrm>
                    <a:prstGeom prst="rect">
                      <a:avLst/>
                    </a:prstGeom>
                  </pic:spPr>
                </pic:pic>
              </a:graphicData>
            </a:graphic>
          </wp:inline>
        </w:drawing>
      </w:r>
      <w:r w:rsidR="00812E3B" w:rsidRPr="00696DE0">
        <w:rPr>
          <w:rFonts w:cstheme="minorHAnsi"/>
          <w:sz w:val="24"/>
          <w:szCs w:val="24"/>
        </w:rPr>
        <w:t xml:space="preserve">   </w:t>
      </w:r>
    </w:p>
    <w:p w14:paraId="460759A8" w14:textId="77777777" w:rsidR="002F016B" w:rsidRDefault="002F016B" w:rsidP="002F016B">
      <w:pPr>
        <w:pStyle w:val="ListParagraph"/>
        <w:ind w:left="1080"/>
        <w:rPr>
          <w:rFonts w:cstheme="minorHAnsi"/>
          <w:sz w:val="24"/>
          <w:szCs w:val="24"/>
        </w:rPr>
      </w:pPr>
    </w:p>
    <w:p w14:paraId="12ED4BDB" w14:textId="0B2282FA" w:rsidR="00577EC0" w:rsidRPr="00696DE0" w:rsidRDefault="002F016B" w:rsidP="00C8763F">
      <w:pPr>
        <w:pStyle w:val="ListParagraph"/>
        <w:numPr>
          <w:ilvl w:val="0"/>
          <w:numId w:val="2"/>
        </w:numPr>
        <w:rPr>
          <w:rFonts w:cstheme="minorHAnsi"/>
          <w:sz w:val="24"/>
          <w:szCs w:val="24"/>
        </w:rPr>
      </w:pPr>
      <w:r>
        <w:rPr>
          <w:rFonts w:cstheme="minorHAnsi"/>
          <w:sz w:val="24"/>
          <w:szCs w:val="24"/>
        </w:rPr>
        <w:t>Bandwidth</w:t>
      </w:r>
      <w:r w:rsidR="00743F0B" w:rsidRPr="00696DE0">
        <w:rPr>
          <w:rFonts w:cstheme="minorHAnsi"/>
          <w:sz w:val="24"/>
          <w:szCs w:val="24"/>
        </w:rPr>
        <w:t xml:space="preserve"> values for requests </w:t>
      </w:r>
      <w:r>
        <w:rPr>
          <w:rFonts w:cstheme="minorHAnsi"/>
          <w:sz w:val="24"/>
          <w:szCs w:val="24"/>
        </w:rPr>
        <w:t xml:space="preserve">between local and cross NUMA </w:t>
      </w:r>
      <w:proofErr w:type="gramStart"/>
      <w:r>
        <w:rPr>
          <w:rFonts w:cstheme="minorHAnsi"/>
          <w:sz w:val="24"/>
          <w:szCs w:val="24"/>
        </w:rPr>
        <w:t>nodes.</w:t>
      </w:r>
      <w:r w:rsidR="00890C7B" w:rsidRPr="00696DE0">
        <w:rPr>
          <w:rFonts w:cstheme="minorHAnsi"/>
          <w:sz w:val="24"/>
          <w:szCs w:val="24"/>
        </w:rPr>
        <w:t>(</w:t>
      </w:r>
      <w:proofErr w:type="gramEnd"/>
      <w:r w:rsidR="00890C7B" w:rsidRPr="00696DE0">
        <w:rPr>
          <w:rFonts w:cstheme="minorHAnsi"/>
          <w:sz w:val="24"/>
          <w:szCs w:val="24"/>
        </w:rPr>
        <w:t>MB/sec).</w:t>
      </w:r>
    </w:p>
    <w:p w14:paraId="23F0276D" w14:textId="03FA7968" w:rsidR="00F615E7" w:rsidRPr="00696DE0" w:rsidRDefault="00255021" w:rsidP="00B06FCF">
      <w:pPr>
        <w:pStyle w:val="ListParagraph"/>
        <w:ind w:left="1080"/>
        <w:rPr>
          <w:rFonts w:cstheme="minorHAnsi"/>
          <w:sz w:val="24"/>
          <w:szCs w:val="24"/>
        </w:rPr>
      </w:pPr>
      <w:r w:rsidRPr="00696DE0">
        <w:rPr>
          <w:noProof/>
          <w:sz w:val="24"/>
          <w:szCs w:val="24"/>
        </w:rPr>
        <w:drawing>
          <wp:inline distT="0" distB="0" distL="0" distR="0" wp14:anchorId="17F37E63" wp14:editId="61C6AF2F">
            <wp:extent cx="4032250" cy="11664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19" cy="1187778"/>
                    </a:xfrm>
                    <a:prstGeom prst="rect">
                      <a:avLst/>
                    </a:prstGeom>
                  </pic:spPr>
                </pic:pic>
              </a:graphicData>
            </a:graphic>
          </wp:inline>
        </w:drawing>
      </w:r>
    </w:p>
    <w:p w14:paraId="7B28AD7B" w14:textId="77777777" w:rsidR="00565D45" w:rsidRPr="00696DE0" w:rsidRDefault="00565D45" w:rsidP="00B06FCF">
      <w:pPr>
        <w:pStyle w:val="ListParagraph"/>
        <w:ind w:left="1080"/>
        <w:rPr>
          <w:rFonts w:cstheme="minorHAnsi"/>
          <w:sz w:val="24"/>
          <w:szCs w:val="24"/>
        </w:rPr>
      </w:pPr>
    </w:p>
    <w:p w14:paraId="5CA1FE07" w14:textId="6B7B4A99" w:rsidR="00552EB0" w:rsidRPr="002F016B" w:rsidRDefault="00506F93" w:rsidP="002F016B">
      <w:pPr>
        <w:pStyle w:val="ListParagraph"/>
        <w:numPr>
          <w:ilvl w:val="0"/>
          <w:numId w:val="2"/>
        </w:numPr>
        <w:jc w:val="both"/>
        <w:rPr>
          <w:rFonts w:cstheme="minorHAnsi"/>
          <w:color w:val="53565A"/>
          <w:sz w:val="24"/>
          <w:szCs w:val="24"/>
          <w:shd w:val="clear" w:color="auto" w:fill="FFFFFF"/>
        </w:rPr>
      </w:pPr>
      <w:r w:rsidRPr="00696DE0">
        <w:rPr>
          <w:rFonts w:cstheme="minorHAnsi"/>
          <w:sz w:val="24"/>
          <w:szCs w:val="24"/>
        </w:rPr>
        <w:t>Latencies at different Band</w:t>
      </w:r>
      <w:r w:rsidR="005E0818" w:rsidRPr="00696DE0">
        <w:rPr>
          <w:rFonts w:cstheme="minorHAnsi"/>
          <w:sz w:val="24"/>
          <w:szCs w:val="24"/>
        </w:rPr>
        <w:t>width points</w:t>
      </w:r>
      <w:r w:rsidR="0035181F" w:rsidRPr="00696DE0">
        <w:rPr>
          <w:rFonts w:cstheme="minorHAnsi"/>
          <w:sz w:val="24"/>
          <w:szCs w:val="24"/>
        </w:rPr>
        <w:t xml:space="preserve"> for the system</w:t>
      </w:r>
      <w:r w:rsidR="002F016B">
        <w:rPr>
          <w:rFonts w:cstheme="minorHAnsi"/>
          <w:sz w:val="24"/>
          <w:szCs w:val="24"/>
        </w:rPr>
        <w:t xml:space="preserve"> with </w:t>
      </w:r>
      <w:r w:rsidR="00552EB0" w:rsidRPr="002F016B">
        <w:rPr>
          <w:rFonts w:cstheme="minorHAnsi"/>
          <w:sz w:val="24"/>
          <w:szCs w:val="24"/>
          <w:shd w:val="clear" w:color="auto" w:fill="FFFFFF"/>
        </w:rPr>
        <w:t>read-only traffic.</w:t>
      </w:r>
    </w:p>
    <w:p w14:paraId="27367B77" w14:textId="29DFBBC0" w:rsidR="005E0818" w:rsidRPr="00696DE0" w:rsidRDefault="009030CE" w:rsidP="005E0818">
      <w:pPr>
        <w:pStyle w:val="ListParagraph"/>
        <w:ind w:left="1080"/>
        <w:jc w:val="both"/>
        <w:rPr>
          <w:rFonts w:cstheme="minorHAnsi"/>
          <w:color w:val="53565A"/>
          <w:sz w:val="24"/>
          <w:szCs w:val="24"/>
          <w:shd w:val="clear" w:color="auto" w:fill="FFFFFF"/>
        </w:rPr>
      </w:pPr>
      <w:r w:rsidRPr="00696DE0">
        <w:rPr>
          <w:rFonts w:cstheme="minorHAnsi"/>
          <w:noProof/>
          <w:color w:val="53565A"/>
          <w:sz w:val="24"/>
          <w:szCs w:val="24"/>
          <w:shd w:val="clear" w:color="auto" w:fill="FFFFFF"/>
        </w:rPr>
        <w:drawing>
          <wp:inline distT="0" distB="0" distL="0" distR="0" wp14:anchorId="644A6988" wp14:editId="1544ACB5">
            <wp:extent cx="4025900" cy="36513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402" cy="3655481"/>
                    </a:xfrm>
                    <a:prstGeom prst="rect">
                      <a:avLst/>
                    </a:prstGeom>
                  </pic:spPr>
                </pic:pic>
              </a:graphicData>
            </a:graphic>
          </wp:inline>
        </w:drawing>
      </w:r>
    </w:p>
    <w:p w14:paraId="4EDA5AF1" w14:textId="622F1845" w:rsidR="0035181F" w:rsidRPr="00696DE0" w:rsidRDefault="002F016B" w:rsidP="00ED292D">
      <w:pPr>
        <w:pStyle w:val="ListParagraph"/>
        <w:numPr>
          <w:ilvl w:val="0"/>
          <w:numId w:val="2"/>
        </w:numPr>
        <w:jc w:val="both"/>
        <w:rPr>
          <w:color w:val="000000" w:themeColor="text1"/>
          <w:sz w:val="24"/>
          <w:szCs w:val="24"/>
          <w:shd w:val="clear" w:color="auto" w:fill="FFFFFF"/>
        </w:rPr>
      </w:pPr>
      <w:r>
        <w:rPr>
          <w:color w:val="000000" w:themeColor="text1"/>
          <w:sz w:val="24"/>
          <w:szCs w:val="24"/>
          <w:shd w:val="clear" w:color="auto" w:fill="FFFFFF"/>
        </w:rPr>
        <w:t>C</w:t>
      </w:r>
      <w:r w:rsidR="00E82757" w:rsidRPr="00696DE0">
        <w:rPr>
          <w:color w:val="000000" w:themeColor="text1"/>
          <w:sz w:val="24"/>
          <w:szCs w:val="24"/>
          <w:shd w:val="clear" w:color="auto" w:fill="FFFFFF"/>
        </w:rPr>
        <w:t xml:space="preserve">ache-to-cache </w:t>
      </w:r>
      <w:r>
        <w:rPr>
          <w:color w:val="000000" w:themeColor="text1"/>
          <w:sz w:val="24"/>
          <w:szCs w:val="24"/>
          <w:shd w:val="clear" w:color="auto" w:fill="FFFFFF"/>
        </w:rPr>
        <w:t>HIT and HIT MISS</w:t>
      </w:r>
      <w:r w:rsidR="00E82757" w:rsidRPr="00696DE0">
        <w:rPr>
          <w:color w:val="000000" w:themeColor="text1"/>
          <w:sz w:val="24"/>
          <w:szCs w:val="24"/>
          <w:shd w:val="clear" w:color="auto" w:fill="FFFFFF"/>
        </w:rPr>
        <w:t xml:space="preserve"> latencies</w:t>
      </w:r>
      <w:r>
        <w:rPr>
          <w:color w:val="000000" w:themeColor="text1"/>
          <w:sz w:val="24"/>
          <w:szCs w:val="24"/>
          <w:shd w:val="clear" w:color="auto" w:fill="FFFFFF"/>
        </w:rPr>
        <w:t>(ns)</w:t>
      </w:r>
      <w:r w:rsidR="00E82757" w:rsidRPr="00696DE0">
        <w:rPr>
          <w:color w:val="000000" w:themeColor="text1"/>
          <w:sz w:val="24"/>
          <w:szCs w:val="24"/>
          <w:shd w:val="clear" w:color="auto" w:fill="FFFFFF"/>
        </w:rPr>
        <w:t>.</w:t>
      </w:r>
      <w:r w:rsidR="005642C1" w:rsidRPr="00696DE0">
        <w:rPr>
          <w:color w:val="000000" w:themeColor="text1"/>
          <w:sz w:val="24"/>
          <w:szCs w:val="24"/>
          <w:shd w:val="clear" w:color="auto" w:fill="FFFFFF"/>
        </w:rPr>
        <w:t xml:space="preserve"> </w:t>
      </w:r>
    </w:p>
    <w:p w14:paraId="7357F83B" w14:textId="3DADD942" w:rsidR="005246A3" w:rsidRPr="00696DE0" w:rsidRDefault="002A4DF0" w:rsidP="005E5AC6">
      <w:pPr>
        <w:pStyle w:val="ListParagraph"/>
        <w:ind w:left="1080"/>
        <w:jc w:val="both"/>
        <w:rPr>
          <w:rFonts w:cstheme="minorHAnsi"/>
          <w:color w:val="000000" w:themeColor="text1"/>
          <w:sz w:val="24"/>
          <w:szCs w:val="24"/>
          <w:shd w:val="clear" w:color="auto" w:fill="FFFFFF"/>
        </w:rPr>
      </w:pPr>
      <w:r w:rsidRPr="00696DE0">
        <w:rPr>
          <w:rFonts w:cstheme="minorHAnsi"/>
          <w:noProof/>
          <w:color w:val="000000" w:themeColor="text1"/>
          <w:sz w:val="24"/>
          <w:szCs w:val="24"/>
          <w:shd w:val="clear" w:color="auto" w:fill="FFFFFF"/>
        </w:rPr>
        <w:lastRenderedPageBreak/>
        <w:drawing>
          <wp:inline distT="0" distB="0" distL="0" distR="0" wp14:anchorId="07A09FF8" wp14:editId="35B80C87">
            <wp:extent cx="4051300" cy="16006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3427" cy="1605469"/>
                    </a:xfrm>
                    <a:prstGeom prst="rect">
                      <a:avLst/>
                    </a:prstGeom>
                  </pic:spPr>
                </pic:pic>
              </a:graphicData>
            </a:graphic>
          </wp:inline>
        </w:drawing>
      </w:r>
      <w:r w:rsidR="00382DE3" w:rsidRPr="00696DE0">
        <w:rPr>
          <w:rFonts w:cstheme="minorHAnsi"/>
          <w:color w:val="000000" w:themeColor="text1"/>
          <w:sz w:val="24"/>
          <w:szCs w:val="24"/>
          <w:shd w:val="clear" w:color="auto" w:fill="FFFFFF"/>
        </w:rPr>
        <w:t xml:space="preserve">     </w:t>
      </w:r>
      <w:r w:rsidR="00CF61A6" w:rsidRPr="00696DE0">
        <w:rPr>
          <w:rFonts w:cstheme="minorHAnsi"/>
          <w:color w:val="000000" w:themeColor="text1"/>
          <w:sz w:val="24"/>
          <w:szCs w:val="24"/>
          <w:shd w:val="clear" w:color="auto" w:fill="FFFFFF"/>
        </w:rPr>
        <w:t xml:space="preserve"> </w:t>
      </w:r>
    </w:p>
    <w:p w14:paraId="49796A70" w14:textId="01030FDC" w:rsidR="009C5738" w:rsidRPr="00257487" w:rsidRDefault="00144A81" w:rsidP="00257487">
      <w:pPr>
        <w:pStyle w:val="ListParagraph"/>
        <w:numPr>
          <w:ilvl w:val="0"/>
          <w:numId w:val="5"/>
        </w:numPr>
        <w:jc w:val="both"/>
        <w:rPr>
          <w:rFonts w:cstheme="minorHAnsi"/>
          <w:color w:val="000000" w:themeColor="text1"/>
          <w:sz w:val="24"/>
          <w:szCs w:val="24"/>
          <w:shd w:val="clear" w:color="auto" w:fill="FFFFFF"/>
        </w:rPr>
      </w:pPr>
      <w:r w:rsidRPr="00257487">
        <w:rPr>
          <w:rFonts w:cstheme="minorHAnsi"/>
          <w:color w:val="000000" w:themeColor="text1"/>
          <w:sz w:val="24"/>
          <w:szCs w:val="24"/>
          <w:shd w:val="clear" w:color="auto" w:fill="FFFFFF"/>
        </w:rPr>
        <w:t>With command line arguments</w:t>
      </w:r>
      <w:r w:rsidR="00EA4819" w:rsidRPr="00257487">
        <w:rPr>
          <w:rFonts w:cstheme="minorHAnsi"/>
          <w:color w:val="000000" w:themeColor="text1"/>
          <w:sz w:val="24"/>
          <w:szCs w:val="24"/>
          <w:shd w:val="clear" w:color="auto" w:fill="FFFFFF"/>
        </w:rPr>
        <w:t>.</w:t>
      </w:r>
    </w:p>
    <w:p w14:paraId="403BFCEA" w14:textId="4579FE9F" w:rsidR="00EA4819" w:rsidRPr="00696DE0" w:rsidRDefault="005E05B8" w:rsidP="00257487">
      <w:pPr>
        <w:pStyle w:val="ListParagraph"/>
        <w:numPr>
          <w:ilvl w:val="0"/>
          <w:numId w:val="6"/>
        </w:numPr>
        <w:jc w:val="both"/>
        <w:rPr>
          <w:rFonts w:cstheme="minorHAnsi"/>
          <w:b/>
          <w:bCs/>
          <w:color w:val="000000" w:themeColor="text1"/>
          <w:sz w:val="24"/>
          <w:szCs w:val="24"/>
        </w:rPr>
      </w:pPr>
      <w:r w:rsidRPr="00696DE0">
        <w:rPr>
          <w:rFonts w:cstheme="minorHAnsi"/>
          <w:b/>
          <w:bCs/>
          <w:color w:val="000000" w:themeColor="text1"/>
          <w:sz w:val="24"/>
          <w:szCs w:val="24"/>
        </w:rPr>
        <w:t>mlc --latency_matrix</w:t>
      </w:r>
    </w:p>
    <w:p w14:paraId="34957FE3" w14:textId="0C158487" w:rsidR="005E7E7C" w:rsidRPr="00696DE0" w:rsidRDefault="002F016B" w:rsidP="005E7E7C">
      <w:pPr>
        <w:pStyle w:val="ListParagraph"/>
        <w:ind w:left="1080"/>
        <w:jc w:val="both"/>
        <w:rPr>
          <w:rFonts w:cstheme="minorHAnsi"/>
          <w:color w:val="000000" w:themeColor="text1"/>
          <w:sz w:val="24"/>
          <w:szCs w:val="24"/>
        </w:rPr>
      </w:pPr>
      <w:r>
        <w:rPr>
          <w:rFonts w:cstheme="minorHAnsi"/>
          <w:color w:val="000000" w:themeColor="text1"/>
          <w:sz w:val="24"/>
          <w:szCs w:val="24"/>
        </w:rPr>
        <w:t>L</w:t>
      </w:r>
      <w:r w:rsidR="005D6F26" w:rsidRPr="00696DE0">
        <w:rPr>
          <w:rFonts w:cstheme="minorHAnsi"/>
          <w:color w:val="000000" w:themeColor="text1"/>
          <w:sz w:val="24"/>
          <w:szCs w:val="24"/>
        </w:rPr>
        <w:t>ocal and cross-</w:t>
      </w:r>
      <w:r>
        <w:rPr>
          <w:rFonts w:cstheme="minorHAnsi"/>
          <w:color w:val="000000" w:themeColor="text1"/>
          <w:sz w:val="24"/>
          <w:szCs w:val="24"/>
        </w:rPr>
        <w:t>NUMA</w:t>
      </w:r>
      <w:r w:rsidR="005D6F26" w:rsidRPr="00696DE0">
        <w:rPr>
          <w:rFonts w:cstheme="minorHAnsi"/>
          <w:color w:val="000000" w:themeColor="text1"/>
          <w:sz w:val="24"/>
          <w:szCs w:val="24"/>
        </w:rPr>
        <w:t xml:space="preserve"> node memory latency.</w:t>
      </w:r>
    </w:p>
    <w:p w14:paraId="32C4BC2D" w14:textId="6B8D0770" w:rsidR="00804CE1" w:rsidRPr="00696DE0" w:rsidRDefault="0000128E" w:rsidP="0000128E">
      <w:pPr>
        <w:pStyle w:val="ListParagraph"/>
        <w:ind w:left="1080"/>
        <w:jc w:val="both"/>
        <w:rPr>
          <w:rFonts w:cstheme="minorHAnsi"/>
          <w:color w:val="000000" w:themeColor="text1"/>
          <w:sz w:val="24"/>
          <w:szCs w:val="24"/>
        </w:rPr>
      </w:pPr>
      <w:r w:rsidRPr="00696DE0">
        <w:rPr>
          <w:rFonts w:cstheme="minorHAnsi"/>
          <w:noProof/>
          <w:color w:val="000000" w:themeColor="text1"/>
          <w:sz w:val="24"/>
          <w:szCs w:val="24"/>
        </w:rPr>
        <w:drawing>
          <wp:inline distT="0" distB="0" distL="0" distR="0" wp14:anchorId="6A84AAB1" wp14:editId="0CE80D11">
            <wp:extent cx="3708400" cy="90318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6526" cy="924646"/>
                    </a:xfrm>
                    <a:prstGeom prst="rect">
                      <a:avLst/>
                    </a:prstGeom>
                  </pic:spPr>
                </pic:pic>
              </a:graphicData>
            </a:graphic>
          </wp:inline>
        </w:drawing>
      </w:r>
    </w:p>
    <w:p w14:paraId="1CBD86E3" w14:textId="77777777" w:rsidR="00F730C3" w:rsidRPr="00696DE0" w:rsidRDefault="00F730C3" w:rsidP="0000128E">
      <w:pPr>
        <w:pStyle w:val="ListParagraph"/>
        <w:ind w:left="1080"/>
        <w:jc w:val="both"/>
        <w:rPr>
          <w:rFonts w:cstheme="minorHAnsi"/>
          <w:color w:val="000000" w:themeColor="text1"/>
          <w:sz w:val="24"/>
          <w:szCs w:val="24"/>
        </w:rPr>
      </w:pPr>
    </w:p>
    <w:p w14:paraId="046DB045" w14:textId="2B3867B9" w:rsidR="001E48A8" w:rsidRPr="00696DE0" w:rsidRDefault="00801A08" w:rsidP="00257487">
      <w:pPr>
        <w:pStyle w:val="ListParagraph"/>
        <w:numPr>
          <w:ilvl w:val="0"/>
          <w:numId w:val="6"/>
        </w:numPr>
        <w:jc w:val="both"/>
        <w:rPr>
          <w:rFonts w:cstheme="minorHAnsi"/>
          <w:b/>
          <w:bCs/>
          <w:color w:val="000000" w:themeColor="text1"/>
          <w:sz w:val="24"/>
          <w:szCs w:val="24"/>
        </w:rPr>
      </w:pPr>
      <w:r w:rsidRPr="00696DE0">
        <w:rPr>
          <w:rFonts w:cstheme="minorHAnsi"/>
          <w:b/>
          <w:bCs/>
          <w:color w:val="000000" w:themeColor="text1"/>
          <w:sz w:val="24"/>
          <w:szCs w:val="24"/>
        </w:rPr>
        <w:t xml:space="preserve">mlc </w:t>
      </w:r>
      <w:r w:rsidR="00B91B23" w:rsidRPr="00696DE0">
        <w:rPr>
          <w:rFonts w:cstheme="minorHAnsi"/>
          <w:b/>
          <w:bCs/>
          <w:color w:val="000000" w:themeColor="text1"/>
          <w:sz w:val="24"/>
          <w:szCs w:val="24"/>
        </w:rPr>
        <w:t>--</w:t>
      </w:r>
      <w:r w:rsidR="00ED7AEC" w:rsidRPr="00696DE0">
        <w:rPr>
          <w:rFonts w:cstheme="minorHAnsi"/>
          <w:b/>
          <w:bCs/>
          <w:color w:val="000000" w:themeColor="text1"/>
          <w:sz w:val="24"/>
          <w:szCs w:val="24"/>
        </w:rPr>
        <w:t>bandwidth_matrix</w:t>
      </w:r>
    </w:p>
    <w:p w14:paraId="1FA13289" w14:textId="03B177B3" w:rsidR="001E48A8" w:rsidRPr="00696DE0" w:rsidRDefault="002F016B" w:rsidP="001876A1">
      <w:pPr>
        <w:pStyle w:val="ListParagraph"/>
        <w:ind w:left="1080"/>
        <w:jc w:val="both"/>
        <w:rPr>
          <w:rFonts w:cstheme="minorHAnsi"/>
          <w:color w:val="000000" w:themeColor="text1"/>
          <w:sz w:val="24"/>
          <w:szCs w:val="24"/>
        </w:rPr>
      </w:pPr>
      <w:r>
        <w:rPr>
          <w:rFonts w:cstheme="minorHAnsi"/>
          <w:color w:val="000000" w:themeColor="text1"/>
          <w:sz w:val="24"/>
          <w:szCs w:val="24"/>
        </w:rPr>
        <w:t>Local a</w:t>
      </w:r>
      <w:r w:rsidR="00EB066A" w:rsidRPr="00696DE0">
        <w:rPr>
          <w:rFonts w:cstheme="minorHAnsi"/>
          <w:color w:val="000000" w:themeColor="text1"/>
          <w:sz w:val="24"/>
          <w:szCs w:val="24"/>
        </w:rPr>
        <w:t>nd cross</w:t>
      </w:r>
      <w:r>
        <w:rPr>
          <w:rFonts w:cstheme="minorHAnsi"/>
          <w:color w:val="000000" w:themeColor="text1"/>
          <w:sz w:val="24"/>
          <w:szCs w:val="24"/>
        </w:rPr>
        <w:t xml:space="preserve"> NUMA</w:t>
      </w:r>
      <w:r w:rsidR="00EB066A" w:rsidRPr="00696DE0">
        <w:rPr>
          <w:rFonts w:cstheme="minorHAnsi"/>
          <w:color w:val="000000" w:themeColor="text1"/>
          <w:sz w:val="24"/>
          <w:szCs w:val="24"/>
        </w:rPr>
        <w:t xml:space="preserve"> node mem</w:t>
      </w:r>
      <w:r w:rsidR="001876A1" w:rsidRPr="00696DE0">
        <w:rPr>
          <w:rFonts w:cstheme="minorHAnsi"/>
          <w:color w:val="000000" w:themeColor="text1"/>
          <w:sz w:val="24"/>
          <w:szCs w:val="24"/>
        </w:rPr>
        <w:t>ory b/w.</w:t>
      </w:r>
    </w:p>
    <w:p w14:paraId="3698F30B" w14:textId="0227F032" w:rsidR="00804CE1" w:rsidRPr="00696DE0" w:rsidRDefault="00A03904" w:rsidP="00C61255">
      <w:pPr>
        <w:pStyle w:val="ListParagraph"/>
        <w:ind w:left="1080"/>
        <w:jc w:val="both"/>
        <w:rPr>
          <w:rFonts w:cstheme="minorHAnsi"/>
          <w:color w:val="000000" w:themeColor="text1"/>
          <w:sz w:val="24"/>
          <w:szCs w:val="24"/>
        </w:rPr>
      </w:pPr>
      <w:r w:rsidRPr="00696DE0">
        <w:rPr>
          <w:rFonts w:cstheme="minorHAnsi"/>
          <w:noProof/>
          <w:color w:val="000000" w:themeColor="text1"/>
          <w:sz w:val="24"/>
          <w:szCs w:val="24"/>
        </w:rPr>
        <w:drawing>
          <wp:inline distT="0" distB="0" distL="0" distR="0" wp14:anchorId="4A1C648D" wp14:editId="4C74933A">
            <wp:extent cx="3668295" cy="11176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2628" cy="1118920"/>
                    </a:xfrm>
                    <a:prstGeom prst="rect">
                      <a:avLst/>
                    </a:prstGeom>
                  </pic:spPr>
                </pic:pic>
              </a:graphicData>
            </a:graphic>
          </wp:inline>
        </w:drawing>
      </w:r>
    </w:p>
    <w:p w14:paraId="51C2905C" w14:textId="1532EFF1" w:rsidR="0092592F" w:rsidRPr="00696DE0" w:rsidRDefault="00B91B23" w:rsidP="00257487">
      <w:pPr>
        <w:pStyle w:val="ListParagraph"/>
        <w:numPr>
          <w:ilvl w:val="0"/>
          <w:numId w:val="6"/>
        </w:numPr>
        <w:jc w:val="both"/>
        <w:rPr>
          <w:rFonts w:cstheme="minorHAnsi"/>
          <w:color w:val="000000" w:themeColor="text1"/>
          <w:sz w:val="24"/>
          <w:szCs w:val="24"/>
        </w:rPr>
      </w:pPr>
      <w:r w:rsidRPr="00696DE0">
        <w:rPr>
          <w:rFonts w:cstheme="minorHAnsi"/>
          <w:b/>
          <w:bCs/>
          <w:color w:val="000000" w:themeColor="text1"/>
          <w:sz w:val="24"/>
          <w:szCs w:val="24"/>
        </w:rPr>
        <w:t xml:space="preserve">mlc </w:t>
      </w:r>
      <w:r w:rsidR="003E3BFA" w:rsidRPr="00696DE0">
        <w:rPr>
          <w:rFonts w:cstheme="minorHAnsi"/>
          <w:b/>
          <w:bCs/>
          <w:color w:val="000000" w:themeColor="text1"/>
          <w:sz w:val="24"/>
          <w:szCs w:val="24"/>
        </w:rPr>
        <w:t>--peak_injection_bandwidth</w:t>
      </w:r>
    </w:p>
    <w:p w14:paraId="03BB1CD4" w14:textId="6FCE41BE" w:rsidR="00C86938" w:rsidRPr="00696DE0" w:rsidRDefault="002F016B" w:rsidP="00C86938">
      <w:pPr>
        <w:pStyle w:val="ListParagraph"/>
        <w:ind w:left="1080"/>
        <w:jc w:val="both"/>
        <w:rPr>
          <w:rFonts w:cstheme="minorHAnsi"/>
          <w:color w:val="000000" w:themeColor="text1"/>
          <w:sz w:val="24"/>
          <w:szCs w:val="24"/>
        </w:rPr>
      </w:pPr>
      <w:r>
        <w:rPr>
          <w:rFonts w:cstheme="minorHAnsi"/>
          <w:color w:val="000000" w:themeColor="text1"/>
          <w:sz w:val="24"/>
          <w:szCs w:val="24"/>
        </w:rPr>
        <w:t>P</w:t>
      </w:r>
      <w:r w:rsidR="00A71585" w:rsidRPr="00696DE0">
        <w:rPr>
          <w:rFonts w:cstheme="minorHAnsi"/>
          <w:color w:val="000000" w:themeColor="text1"/>
          <w:sz w:val="24"/>
          <w:szCs w:val="24"/>
        </w:rPr>
        <w:t xml:space="preserve">eak memory b/w </w:t>
      </w:r>
      <w:r w:rsidR="00172188" w:rsidRPr="00696DE0">
        <w:rPr>
          <w:rFonts w:cstheme="minorHAnsi"/>
          <w:color w:val="000000" w:themeColor="text1"/>
          <w:sz w:val="24"/>
          <w:szCs w:val="24"/>
        </w:rPr>
        <w:t>for various read-write</w:t>
      </w:r>
      <w:r w:rsidR="00C86938" w:rsidRPr="00696DE0">
        <w:rPr>
          <w:rFonts w:cstheme="minorHAnsi"/>
          <w:color w:val="000000" w:themeColor="text1"/>
          <w:sz w:val="24"/>
          <w:szCs w:val="24"/>
        </w:rPr>
        <w:t xml:space="preserve"> ratios with all local accesses.</w:t>
      </w:r>
    </w:p>
    <w:p w14:paraId="306927D4" w14:textId="15BE742A" w:rsidR="00E81D39" w:rsidRPr="00696DE0" w:rsidRDefault="00AC7893" w:rsidP="00C61255">
      <w:pPr>
        <w:pStyle w:val="ListParagraph"/>
        <w:ind w:left="1080"/>
        <w:jc w:val="both"/>
        <w:rPr>
          <w:rFonts w:cstheme="minorHAnsi"/>
          <w:color w:val="000000" w:themeColor="text1"/>
          <w:sz w:val="24"/>
          <w:szCs w:val="24"/>
        </w:rPr>
      </w:pPr>
      <w:r w:rsidRPr="00696DE0">
        <w:rPr>
          <w:rFonts w:cstheme="minorHAnsi"/>
          <w:noProof/>
          <w:color w:val="000000" w:themeColor="text1"/>
          <w:sz w:val="24"/>
          <w:szCs w:val="24"/>
        </w:rPr>
        <w:drawing>
          <wp:inline distT="0" distB="0" distL="0" distR="0" wp14:anchorId="47CABA86" wp14:editId="4256E1F7">
            <wp:extent cx="3654711" cy="11176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958" cy="1120122"/>
                    </a:xfrm>
                    <a:prstGeom prst="rect">
                      <a:avLst/>
                    </a:prstGeom>
                  </pic:spPr>
                </pic:pic>
              </a:graphicData>
            </a:graphic>
          </wp:inline>
        </w:drawing>
      </w:r>
    </w:p>
    <w:p w14:paraId="4113B267" w14:textId="77777777" w:rsidR="00C2322D" w:rsidRPr="00696DE0" w:rsidRDefault="00C2322D" w:rsidP="00C61255">
      <w:pPr>
        <w:pStyle w:val="ListParagraph"/>
        <w:ind w:left="1080"/>
        <w:jc w:val="both"/>
        <w:rPr>
          <w:rFonts w:cstheme="minorHAnsi"/>
          <w:color w:val="000000" w:themeColor="text1"/>
          <w:sz w:val="24"/>
          <w:szCs w:val="24"/>
        </w:rPr>
      </w:pPr>
    </w:p>
    <w:p w14:paraId="5B828F52" w14:textId="22D2BA74" w:rsidR="00CE6117" w:rsidRPr="00257487" w:rsidRDefault="00BC13DD" w:rsidP="00257487">
      <w:pPr>
        <w:pStyle w:val="ListParagraph"/>
        <w:numPr>
          <w:ilvl w:val="0"/>
          <w:numId w:val="6"/>
        </w:numPr>
        <w:jc w:val="both"/>
        <w:rPr>
          <w:rFonts w:cstheme="minorHAnsi"/>
          <w:b/>
          <w:bCs/>
          <w:color w:val="000000" w:themeColor="text1"/>
          <w:sz w:val="24"/>
          <w:szCs w:val="24"/>
        </w:rPr>
      </w:pPr>
      <w:proofErr w:type="spellStart"/>
      <w:r w:rsidRPr="00257487">
        <w:rPr>
          <w:rFonts w:cstheme="minorHAnsi"/>
          <w:b/>
          <w:bCs/>
          <w:color w:val="000000" w:themeColor="text1"/>
          <w:sz w:val="24"/>
          <w:szCs w:val="24"/>
        </w:rPr>
        <w:t>mlc</w:t>
      </w:r>
      <w:proofErr w:type="spellEnd"/>
      <w:r w:rsidRPr="00257487">
        <w:rPr>
          <w:rFonts w:cstheme="minorHAnsi"/>
          <w:b/>
          <w:bCs/>
          <w:color w:val="000000" w:themeColor="text1"/>
          <w:sz w:val="24"/>
          <w:szCs w:val="24"/>
        </w:rPr>
        <w:t xml:space="preserve"> </w:t>
      </w:r>
      <w:r w:rsidR="00251ECF" w:rsidRPr="00257487">
        <w:rPr>
          <w:rFonts w:cstheme="minorHAnsi"/>
          <w:b/>
          <w:bCs/>
          <w:color w:val="000000" w:themeColor="text1"/>
          <w:sz w:val="24"/>
          <w:szCs w:val="24"/>
        </w:rPr>
        <w:t>--</w:t>
      </w:r>
      <w:proofErr w:type="spellStart"/>
      <w:r w:rsidR="007A35FC" w:rsidRPr="00257487">
        <w:rPr>
          <w:rFonts w:cstheme="minorHAnsi"/>
          <w:b/>
          <w:bCs/>
          <w:color w:val="000000" w:themeColor="text1"/>
          <w:sz w:val="24"/>
          <w:szCs w:val="24"/>
        </w:rPr>
        <w:t>max_bandwidth</w:t>
      </w:r>
      <w:proofErr w:type="spellEnd"/>
    </w:p>
    <w:p w14:paraId="06D5D947" w14:textId="31DF688D" w:rsidR="007A35FC" w:rsidRPr="00696DE0" w:rsidRDefault="00132591" w:rsidP="007A35FC">
      <w:pPr>
        <w:pStyle w:val="ListParagraph"/>
        <w:ind w:left="1080"/>
        <w:jc w:val="both"/>
        <w:rPr>
          <w:rFonts w:cstheme="minorHAnsi"/>
          <w:color w:val="000000" w:themeColor="text1"/>
          <w:sz w:val="24"/>
          <w:szCs w:val="24"/>
        </w:rPr>
      </w:pPr>
      <w:r>
        <w:rPr>
          <w:rFonts w:cstheme="minorHAnsi"/>
          <w:color w:val="000000" w:themeColor="text1"/>
          <w:sz w:val="24"/>
          <w:szCs w:val="24"/>
        </w:rPr>
        <w:t>M</w:t>
      </w:r>
      <w:r w:rsidR="006D5E09" w:rsidRPr="00696DE0">
        <w:rPr>
          <w:rFonts w:cstheme="minorHAnsi"/>
          <w:color w:val="000000" w:themeColor="text1"/>
          <w:sz w:val="24"/>
          <w:szCs w:val="24"/>
        </w:rPr>
        <w:t>aximum memory b/w</w:t>
      </w:r>
      <w:r w:rsidR="009D5958" w:rsidRPr="00696DE0">
        <w:rPr>
          <w:rFonts w:cstheme="minorHAnsi"/>
          <w:color w:val="000000" w:themeColor="text1"/>
          <w:sz w:val="24"/>
          <w:szCs w:val="24"/>
        </w:rPr>
        <w:t xml:space="preserve"> for various read-write ratios</w:t>
      </w:r>
      <w:r>
        <w:rPr>
          <w:rFonts w:cstheme="minorHAnsi"/>
          <w:color w:val="000000" w:themeColor="text1"/>
          <w:sz w:val="24"/>
          <w:szCs w:val="24"/>
        </w:rPr>
        <w:t xml:space="preserve"> and</w:t>
      </w:r>
      <w:r w:rsidR="009D5958" w:rsidRPr="00696DE0">
        <w:rPr>
          <w:rFonts w:cstheme="minorHAnsi"/>
          <w:color w:val="000000" w:themeColor="text1"/>
          <w:sz w:val="24"/>
          <w:szCs w:val="24"/>
        </w:rPr>
        <w:t xml:space="preserve"> </w:t>
      </w:r>
      <w:r w:rsidRPr="00696DE0">
        <w:rPr>
          <w:rFonts w:cstheme="minorHAnsi"/>
          <w:color w:val="000000" w:themeColor="text1"/>
          <w:sz w:val="24"/>
          <w:szCs w:val="24"/>
        </w:rPr>
        <w:t>load injection rates</w:t>
      </w:r>
    </w:p>
    <w:p w14:paraId="787F7BC6" w14:textId="3A14F60B" w:rsidR="009D5958" w:rsidRPr="00696DE0" w:rsidRDefault="00C61255" w:rsidP="007A35FC">
      <w:pPr>
        <w:pStyle w:val="ListParagraph"/>
        <w:ind w:left="1080"/>
        <w:jc w:val="both"/>
        <w:rPr>
          <w:rFonts w:cstheme="minorHAnsi"/>
          <w:b/>
          <w:bCs/>
          <w:color w:val="000000" w:themeColor="text1"/>
          <w:sz w:val="24"/>
          <w:szCs w:val="24"/>
        </w:rPr>
      </w:pPr>
      <w:r w:rsidRPr="00696DE0">
        <w:rPr>
          <w:rFonts w:cstheme="minorHAnsi"/>
          <w:b/>
          <w:bCs/>
          <w:noProof/>
          <w:color w:val="000000" w:themeColor="text1"/>
          <w:sz w:val="24"/>
          <w:szCs w:val="24"/>
        </w:rPr>
        <w:lastRenderedPageBreak/>
        <w:drawing>
          <wp:inline distT="0" distB="0" distL="0" distR="0" wp14:anchorId="641B9E5A" wp14:editId="65615D87">
            <wp:extent cx="4455090" cy="1847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842" cy="1853139"/>
                    </a:xfrm>
                    <a:prstGeom prst="rect">
                      <a:avLst/>
                    </a:prstGeom>
                  </pic:spPr>
                </pic:pic>
              </a:graphicData>
            </a:graphic>
          </wp:inline>
        </w:drawing>
      </w:r>
    </w:p>
    <w:p w14:paraId="7A014EAF" w14:textId="77777777" w:rsidR="00C2322D" w:rsidRPr="00696DE0" w:rsidRDefault="00C2322D" w:rsidP="007A35FC">
      <w:pPr>
        <w:pStyle w:val="ListParagraph"/>
        <w:ind w:left="1080"/>
        <w:jc w:val="both"/>
        <w:rPr>
          <w:rFonts w:cstheme="minorHAnsi"/>
          <w:b/>
          <w:bCs/>
          <w:color w:val="000000" w:themeColor="text1"/>
          <w:sz w:val="24"/>
          <w:szCs w:val="24"/>
        </w:rPr>
      </w:pPr>
    </w:p>
    <w:p w14:paraId="6AF1D6F4" w14:textId="6725B7D8" w:rsidR="00251ECF" w:rsidRPr="00696DE0" w:rsidRDefault="00CA57BC" w:rsidP="00257487">
      <w:pPr>
        <w:pStyle w:val="ListParagraph"/>
        <w:numPr>
          <w:ilvl w:val="0"/>
          <w:numId w:val="6"/>
        </w:numPr>
        <w:jc w:val="both"/>
        <w:rPr>
          <w:rFonts w:cstheme="minorHAnsi"/>
          <w:b/>
          <w:bCs/>
          <w:color w:val="000000" w:themeColor="text1"/>
          <w:sz w:val="24"/>
          <w:szCs w:val="24"/>
        </w:rPr>
      </w:pPr>
      <w:proofErr w:type="spellStart"/>
      <w:r w:rsidRPr="00696DE0">
        <w:rPr>
          <w:rFonts w:cstheme="minorHAnsi"/>
          <w:b/>
          <w:bCs/>
          <w:color w:val="000000" w:themeColor="text1"/>
          <w:sz w:val="24"/>
          <w:szCs w:val="24"/>
        </w:rPr>
        <w:t>mlc</w:t>
      </w:r>
      <w:proofErr w:type="spellEnd"/>
      <w:r w:rsidR="00251ECF" w:rsidRPr="00696DE0">
        <w:rPr>
          <w:rFonts w:cstheme="minorHAnsi"/>
          <w:b/>
          <w:bCs/>
          <w:color w:val="000000" w:themeColor="text1"/>
          <w:sz w:val="24"/>
          <w:szCs w:val="24"/>
        </w:rPr>
        <w:t xml:space="preserve"> --</w:t>
      </w:r>
      <w:proofErr w:type="spellStart"/>
      <w:r w:rsidR="00251ECF" w:rsidRPr="00696DE0">
        <w:rPr>
          <w:rFonts w:cstheme="minorHAnsi"/>
          <w:b/>
          <w:bCs/>
          <w:color w:val="000000" w:themeColor="text1"/>
          <w:sz w:val="24"/>
          <w:szCs w:val="24"/>
        </w:rPr>
        <w:t>idle_latency</w:t>
      </w:r>
      <w:proofErr w:type="spellEnd"/>
    </w:p>
    <w:p w14:paraId="34FA72E4" w14:textId="1E98B0F6" w:rsidR="00251ECF" w:rsidRPr="00696DE0" w:rsidRDefault="00AA0EA1" w:rsidP="00251ECF">
      <w:pPr>
        <w:pStyle w:val="ListParagraph"/>
        <w:ind w:left="1080"/>
        <w:jc w:val="both"/>
        <w:rPr>
          <w:color w:val="000000" w:themeColor="text1"/>
          <w:sz w:val="24"/>
          <w:szCs w:val="24"/>
        </w:rPr>
      </w:pPr>
      <w:r w:rsidRPr="00696DE0">
        <w:rPr>
          <w:color w:val="000000" w:themeColor="text1"/>
          <w:sz w:val="24"/>
          <w:szCs w:val="24"/>
        </w:rPr>
        <w:t>Idle memory latency of the p</w:t>
      </w:r>
      <w:r w:rsidR="00BC73DE" w:rsidRPr="00696DE0">
        <w:rPr>
          <w:color w:val="000000" w:themeColor="text1"/>
          <w:sz w:val="24"/>
          <w:szCs w:val="24"/>
        </w:rPr>
        <w:t>latform.</w:t>
      </w:r>
    </w:p>
    <w:p w14:paraId="2CC22C04" w14:textId="7FA45E91" w:rsidR="00DC1795" w:rsidRPr="00696DE0" w:rsidRDefault="00DC1795" w:rsidP="00251ECF">
      <w:pPr>
        <w:pStyle w:val="ListParagraph"/>
        <w:ind w:left="1080"/>
        <w:jc w:val="both"/>
        <w:rPr>
          <w:rFonts w:cstheme="minorHAnsi"/>
          <w:color w:val="000000" w:themeColor="text1"/>
          <w:sz w:val="24"/>
          <w:szCs w:val="24"/>
        </w:rPr>
      </w:pPr>
      <w:r w:rsidRPr="00696DE0">
        <w:rPr>
          <w:rFonts w:cstheme="minorHAnsi"/>
          <w:noProof/>
          <w:color w:val="000000" w:themeColor="text1"/>
          <w:sz w:val="24"/>
          <w:szCs w:val="24"/>
        </w:rPr>
        <w:drawing>
          <wp:inline distT="0" distB="0" distL="0" distR="0" wp14:anchorId="02181DF8" wp14:editId="4250E9DE">
            <wp:extent cx="4368800" cy="12156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575" cy="1224786"/>
                    </a:xfrm>
                    <a:prstGeom prst="rect">
                      <a:avLst/>
                    </a:prstGeom>
                  </pic:spPr>
                </pic:pic>
              </a:graphicData>
            </a:graphic>
          </wp:inline>
        </w:drawing>
      </w:r>
    </w:p>
    <w:p w14:paraId="5FCCEBF7" w14:textId="51A0ACCF" w:rsidR="00DC1795" w:rsidRPr="00696DE0" w:rsidRDefault="00370FC5" w:rsidP="00257487">
      <w:pPr>
        <w:pStyle w:val="ListParagraph"/>
        <w:numPr>
          <w:ilvl w:val="0"/>
          <w:numId w:val="6"/>
        </w:numPr>
        <w:jc w:val="both"/>
        <w:rPr>
          <w:rFonts w:cstheme="minorHAnsi"/>
          <w:b/>
          <w:bCs/>
          <w:color w:val="000000" w:themeColor="text1"/>
          <w:sz w:val="24"/>
          <w:szCs w:val="24"/>
        </w:rPr>
      </w:pPr>
      <w:proofErr w:type="spellStart"/>
      <w:r w:rsidRPr="00696DE0">
        <w:rPr>
          <w:rFonts w:cstheme="minorHAnsi"/>
          <w:b/>
          <w:bCs/>
          <w:color w:val="000000" w:themeColor="text1"/>
          <w:sz w:val="24"/>
          <w:szCs w:val="24"/>
        </w:rPr>
        <w:t>mlc</w:t>
      </w:r>
      <w:proofErr w:type="spellEnd"/>
      <w:r w:rsidR="00F564E8" w:rsidRPr="00696DE0">
        <w:rPr>
          <w:rFonts w:cstheme="minorHAnsi"/>
          <w:b/>
          <w:bCs/>
          <w:color w:val="000000" w:themeColor="text1"/>
          <w:sz w:val="24"/>
          <w:szCs w:val="24"/>
        </w:rPr>
        <w:t xml:space="preserve"> </w:t>
      </w:r>
      <w:r w:rsidR="003D67B9" w:rsidRPr="00696DE0">
        <w:rPr>
          <w:rFonts w:cstheme="minorHAnsi"/>
          <w:b/>
          <w:bCs/>
          <w:color w:val="000000" w:themeColor="text1"/>
          <w:sz w:val="24"/>
          <w:szCs w:val="24"/>
        </w:rPr>
        <w:t>--</w:t>
      </w:r>
      <w:proofErr w:type="spellStart"/>
      <w:r w:rsidR="00F564E8" w:rsidRPr="00696DE0">
        <w:rPr>
          <w:rFonts w:cstheme="minorHAnsi"/>
          <w:b/>
          <w:bCs/>
          <w:color w:val="000000" w:themeColor="text1"/>
          <w:sz w:val="24"/>
          <w:szCs w:val="24"/>
        </w:rPr>
        <w:t>loaded_latency</w:t>
      </w:r>
      <w:proofErr w:type="spellEnd"/>
    </w:p>
    <w:p w14:paraId="12AA14B7" w14:textId="68CFD8B9" w:rsidR="00F564E8" w:rsidRPr="00696DE0" w:rsidRDefault="00132591" w:rsidP="00F564E8">
      <w:pPr>
        <w:pStyle w:val="ListParagraph"/>
        <w:ind w:left="1080"/>
        <w:jc w:val="both"/>
        <w:rPr>
          <w:rFonts w:cstheme="minorHAnsi"/>
          <w:color w:val="000000" w:themeColor="text1"/>
          <w:sz w:val="24"/>
          <w:szCs w:val="24"/>
        </w:rPr>
      </w:pPr>
      <w:r>
        <w:rPr>
          <w:rFonts w:cstheme="minorHAnsi"/>
          <w:color w:val="000000" w:themeColor="text1"/>
          <w:sz w:val="24"/>
          <w:szCs w:val="24"/>
        </w:rPr>
        <w:t>L</w:t>
      </w:r>
      <w:r w:rsidR="00F564E8" w:rsidRPr="00696DE0">
        <w:rPr>
          <w:rFonts w:cstheme="minorHAnsi"/>
          <w:color w:val="000000" w:themeColor="text1"/>
          <w:sz w:val="24"/>
          <w:szCs w:val="24"/>
        </w:rPr>
        <w:t xml:space="preserve">oaded </w:t>
      </w:r>
      <w:r w:rsidR="003D67B9" w:rsidRPr="00696DE0">
        <w:rPr>
          <w:rFonts w:cstheme="minorHAnsi"/>
          <w:color w:val="000000" w:themeColor="text1"/>
          <w:sz w:val="24"/>
          <w:szCs w:val="24"/>
        </w:rPr>
        <w:t xml:space="preserve">memory </w:t>
      </w:r>
      <w:r>
        <w:rPr>
          <w:rFonts w:cstheme="minorHAnsi"/>
          <w:color w:val="000000" w:themeColor="text1"/>
          <w:sz w:val="24"/>
          <w:szCs w:val="24"/>
        </w:rPr>
        <w:t xml:space="preserve">for different </w:t>
      </w:r>
      <w:r w:rsidR="00D62616" w:rsidRPr="00696DE0">
        <w:rPr>
          <w:rFonts w:cstheme="minorHAnsi"/>
          <w:color w:val="000000" w:themeColor="text1"/>
          <w:sz w:val="24"/>
          <w:szCs w:val="24"/>
        </w:rPr>
        <w:t>bandwidth</w:t>
      </w:r>
      <w:r>
        <w:rPr>
          <w:rFonts w:cstheme="minorHAnsi"/>
          <w:color w:val="000000" w:themeColor="text1"/>
          <w:sz w:val="24"/>
          <w:szCs w:val="24"/>
        </w:rPr>
        <w:t>s</w:t>
      </w:r>
      <w:r w:rsidR="00BB4D5E" w:rsidRPr="00696DE0">
        <w:rPr>
          <w:rFonts w:cstheme="minorHAnsi"/>
          <w:color w:val="000000" w:themeColor="text1"/>
          <w:sz w:val="24"/>
          <w:szCs w:val="24"/>
        </w:rPr>
        <w:t xml:space="preserve"> </w:t>
      </w:r>
      <w:r w:rsidR="00D62616" w:rsidRPr="00696DE0">
        <w:rPr>
          <w:rFonts w:cstheme="minorHAnsi"/>
          <w:color w:val="000000" w:themeColor="text1"/>
          <w:sz w:val="24"/>
          <w:szCs w:val="24"/>
        </w:rPr>
        <w:t xml:space="preserve">(MB/sec). </w:t>
      </w:r>
    </w:p>
    <w:p w14:paraId="6EFA5918" w14:textId="5D1AEF3D" w:rsidR="003D67B9" w:rsidRPr="00696DE0" w:rsidRDefault="00BA443F" w:rsidP="00F564E8">
      <w:pPr>
        <w:pStyle w:val="ListParagraph"/>
        <w:ind w:left="1080"/>
        <w:jc w:val="both"/>
        <w:rPr>
          <w:rFonts w:cstheme="minorHAnsi"/>
          <w:color w:val="000000" w:themeColor="text1"/>
          <w:sz w:val="24"/>
          <w:szCs w:val="24"/>
        </w:rPr>
      </w:pPr>
      <w:r w:rsidRPr="00696DE0">
        <w:rPr>
          <w:rFonts w:cstheme="minorHAnsi"/>
          <w:noProof/>
          <w:color w:val="000000" w:themeColor="text1"/>
          <w:sz w:val="24"/>
          <w:szCs w:val="24"/>
        </w:rPr>
        <w:drawing>
          <wp:inline distT="0" distB="0" distL="0" distR="0" wp14:anchorId="6F100529" wp14:editId="0A031FEC">
            <wp:extent cx="4394200" cy="341419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5857" cy="3423256"/>
                    </a:xfrm>
                    <a:prstGeom prst="rect">
                      <a:avLst/>
                    </a:prstGeom>
                  </pic:spPr>
                </pic:pic>
              </a:graphicData>
            </a:graphic>
          </wp:inline>
        </w:drawing>
      </w:r>
    </w:p>
    <w:p w14:paraId="4F4A3B15" w14:textId="77777777" w:rsidR="00C02EFB" w:rsidRPr="00696DE0" w:rsidRDefault="00C02EFB" w:rsidP="00F564E8">
      <w:pPr>
        <w:pStyle w:val="ListParagraph"/>
        <w:ind w:left="1080"/>
        <w:jc w:val="both"/>
        <w:rPr>
          <w:rFonts w:cstheme="minorHAnsi"/>
          <w:color w:val="000000" w:themeColor="text1"/>
          <w:sz w:val="24"/>
          <w:szCs w:val="24"/>
        </w:rPr>
      </w:pPr>
    </w:p>
    <w:p w14:paraId="44C48C20" w14:textId="79B27BFB" w:rsidR="00BA443F" w:rsidRPr="00696DE0" w:rsidRDefault="00E91D0D" w:rsidP="00257487">
      <w:pPr>
        <w:pStyle w:val="ListParagraph"/>
        <w:numPr>
          <w:ilvl w:val="0"/>
          <w:numId w:val="6"/>
        </w:numPr>
        <w:jc w:val="both"/>
        <w:rPr>
          <w:rFonts w:cstheme="minorHAnsi"/>
          <w:b/>
          <w:bCs/>
          <w:color w:val="000000" w:themeColor="text1"/>
          <w:sz w:val="24"/>
          <w:szCs w:val="24"/>
        </w:rPr>
      </w:pPr>
      <w:r w:rsidRPr="00696DE0">
        <w:rPr>
          <w:rFonts w:cstheme="minorHAnsi"/>
          <w:b/>
          <w:bCs/>
          <w:color w:val="000000" w:themeColor="text1"/>
          <w:sz w:val="24"/>
          <w:szCs w:val="24"/>
        </w:rPr>
        <w:t>mlc --c2c_latency</w:t>
      </w:r>
    </w:p>
    <w:p w14:paraId="4F4B46D7" w14:textId="31075E73" w:rsidR="007A1530" w:rsidRPr="00696DE0" w:rsidRDefault="00C81626" w:rsidP="00F40E9E">
      <w:pPr>
        <w:pStyle w:val="ListParagraph"/>
        <w:ind w:left="1080"/>
        <w:jc w:val="both"/>
        <w:rPr>
          <w:rFonts w:cstheme="minorHAnsi"/>
          <w:b/>
          <w:bCs/>
          <w:sz w:val="24"/>
          <w:szCs w:val="24"/>
        </w:rPr>
      </w:pPr>
      <w:r w:rsidRPr="00696DE0">
        <w:rPr>
          <w:rFonts w:cstheme="minorHAnsi"/>
          <w:sz w:val="24"/>
          <w:szCs w:val="24"/>
        </w:rPr>
        <w:t>It</w:t>
      </w:r>
      <w:r w:rsidRPr="00696DE0">
        <w:rPr>
          <w:rFonts w:cstheme="minorHAnsi"/>
          <w:b/>
          <w:bCs/>
          <w:sz w:val="24"/>
          <w:szCs w:val="24"/>
        </w:rPr>
        <w:t xml:space="preserve"> </w:t>
      </w:r>
      <w:r w:rsidR="00F40E9E" w:rsidRPr="00696DE0">
        <w:rPr>
          <w:rFonts w:cstheme="minorHAnsi"/>
          <w:sz w:val="24"/>
          <w:szCs w:val="24"/>
          <w:shd w:val="clear" w:color="auto" w:fill="FFFFFF"/>
        </w:rPr>
        <w:t xml:space="preserve">prints the cache-to-cache </w:t>
      </w:r>
      <w:r w:rsidR="00132591">
        <w:rPr>
          <w:rFonts w:cstheme="minorHAnsi"/>
          <w:sz w:val="24"/>
          <w:szCs w:val="24"/>
          <w:shd w:val="clear" w:color="auto" w:fill="FFFFFF"/>
        </w:rPr>
        <w:t>HIT and HIT MISS</w:t>
      </w:r>
      <w:r w:rsidR="00F40E9E" w:rsidRPr="00696DE0">
        <w:rPr>
          <w:rFonts w:cstheme="minorHAnsi"/>
          <w:sz w:val="24"/>
          <w:szCs w:val="24"/>
          <w:shd w:val="clear" w:color="auto" w:fill="FFFFFF"/>
        </w:rPr>
        <w:t xml:space="preserve"> latencies of the platform</w:t>
      </w:r>
    </w:p>
    <w:p w14:paraId="2CDF150E" w14:textId="4193623F" w:rsidR="002B5BCE" w:rsidRPr="00696DE0" w:rsidRDefault="007A1530" w:rsidP="00581E61">
      <w:pPr>
        <w:pStyle w:val="ListParagraph"/>
        <w:ind w:left="1080"/>
        <w:jc w:val="both"/>
        <w:rPr>
          <w:rFonts w:cstheme="minorHAnsi"/>
          <w:b/>
          <w:bCs/>
          <w:color w:val="000000" w:themeColor="text1"/>
          <w:sz w:val="24"/>
          <w:szCs w:val="24"/>
        </w:rPr>
      </w:pPr>
      <w:r w:rsidRPr="00696DE0">
        <w:rPr>
          <w:noProof/>
          <w:sz w:val="24"/>
          <w:szCs w:val="24"/>
        </w:rPr>
        <w:lastRenderedPageBreak/>
        <w:drawing>
          <wp:inline distT="0" distB="0" distL="0" distR="0" wp14:anchorId="02A45FC8" wp14:editId="77761499">
            <wp:extent cx="4400550" cy="182857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3182" cy="1833823"/>
                    </a:xfrm>
                    <a:prstGeom prst="rect">
                      <a:avLst/>
                    </a:prstGeom>
                  </pic:spPr>
                </pic:pic>
              </a:graphicData>
            </a:graphic>
          </wp:inline>
        </w:drawing>
      </w:r>
    </w:p>
    <w:p w14:paraId="17E665E8" w14:textId="61B5F156" w:rsidR="00EB6BEF" w:rsidRPr="00696DE0" w:rsidRDefault="00910DEC" w:rsidP="00257487">
      <w:pPr>
        <w:pStyle w:val="ListParagraph"/>
        <w:numPr>
          <w:ilvl w:val="0"/>
          <w:numId w:val="6"/>
        </w:numPr>
        <w:jc w:val="both"/>
        <w:rPr>
          <w:rFonts w:cstheme="minorHAnsi"/>
          <w:b/>
          <w:bCs/>
          <w:color w:val="000000" w:themeColor="text1"/>
          <w:sz w:val="24"/>
          <w:szCs w:val="24"/>
        </w:rPr>
      </w:pPr>
      <w:r w:rsidRPr="00696DE0">
        <w:rPr>
          <w:rFonts w:cstheme="minorHAnsi"/>
          <w:b/>
          <w:bCs/>
          <w:color w:val="000000" w:themeColor="text1"/>
          <w:sz w:val="24"/>
          <w:szCs w:val="24"/>
        </w:rPr>
        <w:t>mlc -e</w:t>
      </w:r>
    </w:p>
    <w:p w14:paraId="32916CCB" w14:textId="31501F1D" w:rsidR="007A35FC" w:rsidRPr="00696DE0" w:rsidRDefault="00AC1D62" w:rsidP="009237BD">
      <w:pPr>
        <w:pStyle w:val="ListParagraph"/>
        <w:ind w:left="1080"/>
        <w:jc w:val="both"/>
        <w:rPr>
          <w:rFonts w:cstheme="minorHAnsi"/>
          <w:sz w:val="24"/>
          <w:szCs w:val="24"/>
          <w:shd w:val="clear" w:color="auto" w:fill="FFFFFF"/>
        </w:rPr>
      </w:pPr>
      <w:r>
        <w:rPr>
          <w:rFonts w:cstheme="minorHAnsi"/>
          <w:sz w:val="24"/>
          <w:szCs w:val="24"/>
          <w:shd w:val="clear" w:color="auto" w:fill="FFFFFF"/>
        </w:rPr>
        <w:t xml:space="preserve">Similar </w:t>
      </w:r>
      <w:proofErr w:type="gramStart"/>
      <w:r>
        <w:rPr>
          <w:rFonts w:cstheme="minorHAnsi"/>
          <w:sz w:val="24"/>
          <w:szCs w:val="24"/>
          <w:shd w:val="clear" w:color="auto" w:fill="FFFFFF"/>
        </w:rPr>
        <w:t>to .</w:t>
      </w:r>
      <w:proofErr w:type="gramEnd"/>
      <w:r>
        <w:rPr>
          <w:rFonts w:cstheme="minorHAnsi"/>
          <w:sz w:val="24"/>
          <w:szCs w:val="24"/>
          <w:shd w:val="clear" w:color="auto" w:fill="FFFFFF"/>
        </w:rPr>
        <w:t>/</w:t>
      </w:r>
      <w:proofErr w:type="spellStart"/>
      <w:r w:rsidRPr="00696DE0">
        <w:rPr>
          <w:rFonts w:cstheme="minorHAnsi"/>
          <w:sz w:val="24"/>
          <w:szCs w:val="24"/>
          <w:shd w:val="clear" w:color="auto" w:fill="FFFFFF"/>
        </w:rPr>
        <w:t>mlc</w:t>
      </w:r>
      <w:proofErr w:type="spellEnd"/>
      <w:r w:rsidRPr="00696DE0">
        <w:rPr>
          <w:rFonts w:cstheme="minorHAnsi"/>
          <w:sz w:val="24"/>
          <w:szCs w:val="24"/>
          <w:shd w:val="clear" w:color="auto" w:fill="FFFFFF"/>
        </w:rPr>
        <w:t xml:space="preserve"> command</w:t>
      </w:r>
      <w:r>
        <w:rPr>
          <w:rFonts w:cstheme="minorHAnsi"/>
          <w:sz w:val="24"/>
          <w:szCs w:val="24"/>
          <w:shd w:val="clear" w:color="auto" w:fill="FFFFFF"/>
        </w:rPr>
        <w:t xml:space="preserve"> function but</w:t>
      </w:r>
      <w:r w:rsidR="00910DEC" w:rsidRPr="00696DE0">
        <w:rPr>
          <w:rFonts w:cstheme="minorHAnsi"/>
          <w:sz w:val="24"/>
          <w:szCs w:val="24"/>
          <w:shd w:val="clear" w:color="auto" w:fill="FFFFFF"/>
        </w:rPr>
        <w:t xml:space="preserve"> does not modify prefetcher settings.</w:t>
      </w:r>
      <w:r w:rsidR="00581E61" w:rsidRPr="00696DE0">
        <w:rPr>
          <w:rFonts w:cstheme="minorHAnsi"/>
          <w:sz w:val="24"/>
          <w:szCs w:val="24"/>
          <w:shd w:val="clear" w:color="auto" w:fill="FFFFFF"/>
        </w:rPr>
        <w:t xml:space="preserve"> </w:t>
      </w:r>
    </w:p>
    <w:p w14:paraId="67CD70B9" w14:textId="5B38D835" w:rsidR="008A6A9B" w:rsidRPr="00696DE0" w:rsidRDefault="008A6A9B" w:rsidP="009237BD">
      <w:pPr>
        <w:pStyle w:val="ListParagraph"/>
        <w:ind w:left="1080"/>
        <w:jc w:val="both"/>
        <w:rPr>
          <w:rFonts w:cstheme="minorHAnsi"/>
          <w:sz w:val="24"/>
          <w:szCs w:val="24"/>
          <w:shd w:val="clear" w:color="auto" w:fill="FFFFFF"/>
        </w:rPr>
      </w:pPr>
      <w:r w:rsidRPr="00696DE0">
        <w:rPr>
          <w:noProof/>
          <w:sz w:val="24"/>
          <w:szCs w:val="24"/>
          <w:shd w:val="clear" w:color="auto" w:fill="FFFFFF"/>
        </w:rPr>
        <w:drawing>
          <wp:inline distT="0" distB="0" distL="0" distR="0" wp14:anchorId="7C25BD8F" wp14:editId="7BB09C2F">
            <wp:extent cx="3987800" cy="3062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5618" cy="3068609"/>
                    </a:xfrm>
                    <a:prstGeom prst="rect">
                      <a:avLst/>
                    </a:prstGeom>
                  </pic:spPr>
                </pic:pic>
              </a:graphicData>
            </a:graphic>
          </wp:inline>
        </w:drawing>
      </w:r>
    </w:p>
    <w:p w14:paraId="31A1A35B" w14:textId="0FD30013" w:rsidR="00F77EE9" w:rsidRPr="00696DE0" w:rsidRDefault="008A6A9B" w:rsidP="00316D98">
      <w:pPr>
        <w:pStyle w:val="ListParagraph"/>
        <w:ind w:left="1080"/>
        <w:jc w:val="both"/>
        <w:rPr>
          <w:rFonts w:cstheme="minorHAnsi"/>
          <w:sz w:val="24"/>
          <w:szCs w:val="24"/>
          <w:shd w:val="clear" w:color="auto" w:fill="FFFFFF"/>
        </w:rPr>
      </w:pPr>
      <w:r w:rsidRPr="00696DE0">
        <w:rPr>
          <w:noProof/>
          <w:sz w:val="24"/>
          <w:szCs w:val="24"/>
          <w:shd w:val="clear" w:color="auto" w:fill="FFFFFF"/>
        </w:rPr>
        <w:lastRenderedPageBreak/>
        <w:drawing>
          <wp:inline distT="0" distB="0" distL="0" distR="0" wp14:anchorId="4992640F" wp14:editId="4ADA0DB1">
            <wp:extent cx="3987800" cy="315585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257" b="33845"/>
                    <a:stretch/>
                  </pic:blipFill>
                  <pic:spPr bwMode="auto">
                    <a:xfrm>
                      <a:off x="0" y="0"/>
                      <a:ext cx="4020115" cy="3181423"/>
                    </a:xfrm>
                    <a:prstGeom prst="rect">
                      <a:avLst/>
                    </a:prstGeom>
                    <a:ln>
                      <a:noFill/>
                    </a:ln>
                    <a:extLst>
                      <a:ext uri="{53640926-AAD7-44D8-BBD7-CCE9431645EC}">
                        <a14:shadowObscured xmlns:a14="http://schemas.microsoft.com/office/drawing/2010/main"/>
                      </a:ext>
                    </a:extLst>
                  </pic:spPr>
                </pic:pic>
              </a:graphicData>
            </a:graphic>
          </wp:inline>
        </w:drawing>
      </w:r>
    </w:p>
    <w:p w14:paraId="2CB69932" w14:textId="35B6DBD9" w:rsidR="00316D98" w:rsidRPr="00696DE0" w:rsidRDefault="00316D98" w:rsidP="00316D98">
      <w:pPr>
        <w:pStyle w:val="ListParagraph"/>
        <w:ind w:left="1080"/>
        <w:jc w:val="both"/>
        <w:rPr>
          <w:rFonts w:cstheme="minorHAnsi"/>
          <w:sz w:val="24"/>
          <w:szCs w:val="24"/>
          <w:shd w:val="clear" w:color="auto" w:fill="FFFFFF"/>
        </w:rPr>
      </w:pPr>
      <w:r w:rsidRPr="00696DE0">
        <w:rPr>
          <w:rFonts w:cstheme="minorHAnsi"/>
          <w:noProof/>
          <w:sz w:val="24"/>
          <w:szCs w:val="24"/>
          <w:shd w:val="clear" w:color="auto" w:fill="FFFFFF"/>
        </w:rPr>
        <w:drawing>
          <wp:inline distT="0" distB="0" distL="0" distR="0" wp14:anchorId="02ED597D" wp14:editId="28136500">
            <wp:extent cx="3981450" cy="177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1775460"/>
                    </a:xfrm>
                    <a:prstGeom prst="rect">
                      <a:avLst/>
                    </a:prstGeom>
                  </pic:spPr>
                </pic:pic>
              </a:graphicData>
            </a:graphic>
          </wp:inline>
        </w:drawing>
      </w:r>
    </w:p>
    <w:p w14:paraId="431CEC53" w14:textId="4C553A82" w:rsidR="00316D98" w:rsidRPr="00696DE0" w:rsidRDefault="00316D98" w:rsidP="00316D98">
      <w:pPr>
        <w:pStyle w:val="ListParagraph"/>
        <w:ind w:left="1080"/>
        <w:jc w:val="both"/>
        <w:rPr>
          <w:rFonts w:cstheme="minorHAnsi"/>
          <w:sz w:val="24"/>
          <w:szCs w:val="24"/>
          <w:shd w:val="clear" w:color="auto" w:fill="FFFFFF"/>
        </w:rPr>
      </w:pPr>
    </w:p>
    <w:p w14:paraId="7CB258FA" w14:textId="392A4B2C" w:rsidR="00823311" w:rsidRPr="00696DE0" w:rsidRDefault="002F3E74" w:rsidP="00257487">
      <w:pPr>
        <w:pStyle w:val="ListParagraph"/>
        <w:numPr>
          <w:ilvl w:val="0"/>
          <w:numId w:val="6"/>
        </w:numPr>
        <w:jc w:val="both"/>
        <w:rPr>
          <w:rFonts w:cstheme="minorHAnsi"/>
          <w:b/>
          <w:bCs/>
          <w:sz w:val="24"/>
          <w:szCs w:val="24"/>
          <w:shd w:val="clear" w:color="auto" w:fill="FFFFFF"/>
        </w:rPr>
      </w:pPr>
      <w:proofErr w:type="spellStart"/>
      <w:r w:rsidRPr="00696DE0">
        <w:rPr>
          <w:rFonts w:cstheme="minorHAnsi"/>
          <w:b/>
          <w:bCs/>
          <w:sz w:val="24"/>
          <w:szCs w:val="24"/>
          <w:shd w:val="clear" w:color="auto" w:fill="FFFFFF"/>
        </w:rPr>
        <w:t>mlc</w:t>
      </w:r>
      <w:proofErr w:type="spellEnd"/>
      <w:r w:rsidRPr="00696DE0">
        <w:rPr>
          <w:rFonts w:cstheme="minorHAnsi"/>
          <w:b/>
          <w:bCs/>
          <w:sz w:val="24"/>
          <w:szCs w:val="24"/>
          <w:shd w:val="clear" w:color="auto" w:fill="FFFFFF"/>
        </w:rPr>
        <w:t xml:space="preserve"> --</w:t>
      </w:r>
      <w:proofErr w:type="spellStart"/>
      <w:r w:rsidRPr="00696DE0">
        <w:rPr>
          <w:rFonts w:cstheme="minorHAnsi"/>
          <w:b/>
          <w:bCs/>
          <w:sz w:val="24"/>
          <w:szCs w:val="24"/>
          <w:shd w:val="clear" w:color="auto" w:fill="FFFFFF"/>
        </w:rPr>
        <w:t>memory_bandwidth_scan</w:t>
      </w:r>
      <w:proofErr w:type="spellEnd"/>
    </w:p>
    <w:p w14:paraId="2855977C" w14:textId="27C18E49" w:rsidR="002F3E74" w:rsidRPr="00696DE0" w:rsidRDefault="00AC1D62" w:rsidP="002F3E74">
      <w:pPr>
        <w:pStyle w:val="ListParagraph"/>
        <w:ind w:left="1080"/>
        <w:jc w:val="both"/>
        <w:rPr>
          <w:sz w:val="24"/>
          <w:szCs w:val="24"/>
          <w:shd w:val="clear" w:color="auto" w:fill="FFFFFF"/>
        </w:rPr>
      </w:pPr>
      <w:r>
        <w:rPr>
          <w:sz w:val="24"/>
          <w:szCs w:val="24"/>
          <w:shd w:val="clear" w:color="auto" w:fill="FFFFFF"/>
        </w:rPr>
        <w:t>M</w:t>
      </w:r>
      <w:r w:rsidR="002B0FE7" w:rsidRPr="00696DE0">
        <w:rPr>
          <w:sz w:val="24"/>
          <w:szCs w:val="24"/>
          <w:shd w:val="clear" w:color="auto" w:fill="FFFFFF"/>
        </w:rPr>
        <w:t xml:space="preserve">emory bandwidth </w:t>
      </w:r>
      <w:r>
        <w:rPr>
          <w:sz w:val="24"/>
          <w:szCs w:val="24"/>
          <w:shd w:val="clear" w:color="auto" w:fill="FFFFFF"/>
        </w:rPr>
        <w:t xml:space="preserve">and bandwidth histogram </w:t>
      </w:r>
      <w:proofErr w:type="gramStart"/>
      <w:r>
        <w:rPr>
          <w:sz w:val="24"/>
          <w:szCs w:val="24"/>
          <w:shd w:val="clear" w:color="auto" w:fill="FFFFFF"/>
        </w:rPr>
        <w:t>report(</w:t>
      </w:r>
      <w:proofErr w:type="gramEnd"/>
      <w:r>
        <w:rPr>
          <w:sz w:val="24"/>
          <w:szCs w:val="24"/>
          <w:shd w:val="clear" w:color="auto" w:fill="FFFFFF"/>
        </w:rPr>
        <w:t xml:space="preserve">NUMA node 0) </w:t>
      </w:r>
      <w:r w:rsidR="002B0FE7" w:rsidRPr="00696DE0">
        <w:rPr>
          <w:sz w:val="24"/>
          <w:szCs w:val="24"/>
          <w:shd w:val="clear" w:color="auto" w:fill="FFFFFF"/>
        </w:rPr>
        <w:t xml:space="preserve">across entire memory for each 1 </w:t>
      </w:r>
      <w:bookmarkStart w:id="0" w:name="_Int_8ZeDh4Zz"/>
      <w:r w:rsidR="002B0FE7" w:rsidRPr="00696DE0">
        <w:rPr>
          <w:sz w:val="24"/>
          <w:szCs w:val="24"/>
          <w:shd w:val="clear" w:color="auto" w:fill="FFFFFF"/>
        </w:rPr>
        <w:t>GB</w:t>
      </w:r>
      <w:bookmarkEnd w:id="0"/>
      <w:r w:rsidR="002B0FE7" w:rsidRPr="00696DE0">
        <w:rPr>
          <w:sz w:val="24"/>
          <w:szCs w:val="24"/>
          <w:shd w:val="clear" w:color="auto" w:fill="FFFFFF"/>
        </w:rPr>
        <w:t xml:space="preserve"> address range</w:t>
      </w:r>
    </w:p>
    <w:p w14:paraId="4B4FEF95" w14:textId="000A837D" w:rsidR="002B0FE7" w:rsidRPr="00696DE0" w:rsidRDefault="00AE7767" w:rsidP="002F3E74">
      <w:pPr>
        <w:pStyle w:val="ListParagraph"/>
        <w:ind w:left="1080"/>
        <w:jc w:val="both"/>
        <w:rPr>
          <w:rFonts w:cstheme="minorHAnsi"/>
          <w:b/>
          <w:bCs/>
          <w:sz w:val="24"/>
          <w:szCs w:val="24"/>
          <w:shd w:val="clear" w:color="auto" w:fill="FFFFFF"/>
        </w:rPr>
      </w:pPr>
      <w:r w:rsidRPr="00696DE0">
        <w:rPr>
          <w:rFonts w:cstheme="minorHAnsi"/>
          <w:b/>
          <w:bCs/>
          <w:noProof/>
          <w:sz w:val="24"/>
          <w:szCs w:val="24"/>
          <w:shd w:val="clear" w:color="auto" w:fill="FFFFFF"/>
        </w:rPr>
        <w:drawing>
          <wp:inline distT="0" distB="0" distL="0" distR="0" wp14:anchorId="2E6303CA" wp14:editId="3920CE9C">
            <wp:extent cx="4972050" cy="2087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2087880"/>
                    </a:xfrm>
                    <a:prstGeom prst="rect">
                      <a:avLst/>
                    </a:prstGeom>
                  </pic:spPr>
                </pic:pic>
              </a:graphicData>
            </a:graphic>
          </wp:inline>
        </w:drawing>
      </w:r>
    </w:p>
    <w:p w14:paraId="477CD0E4" w14:textId="13DED0B7" w:rsidR="007F3FBF" w:rsidRPr="00696DE0" w:rsidRDefault="007F3FBF" w:rsidP="00B124B9">
      <w:pPr>
        <w:pStyle w:val="ListParagraph"/>
        <w:ind w:left="1080"/>
        <w:jc w:val="both"/>
        <w:rPr>
          <w:rFonts w:cstheme="minorHAnsi"/>
          <w:sz w:val="24"/>
          <w:szCs w:val="24"/>
          <w:shd w:val="clear" w:color="auto" w:fill="FFFFFF"/>
        </w:rPr>
      </w:pPr>
      <w:r w:rsidRPr="00696DE0">
        <w:rPr>
          <w:rFonts w:cstheme="minorHAnsi"/>
          <w:noProof/>
          <w:sz w:val="24"/>
          <w:szCs w:val="24"/>
          <w:shd w:val="clear" w:color="auto" w:fill="FFFFFF"/>
        </w:rPr>
        <w:lastRenderedPageBreak/>
        <w:drawing>
          <wp:inline distT="0" distB="0" distL="0" distR="0" wp14:anchorId="204923D7" wp14:editId="50B8C8F2">
            <wp:extent cx="49911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2030" cy="1942264"/>
                    </a:xfrm>
                    <a:prstGeom prst="rect">
                      <a:avLst/>
                    </a:prstGeom>
                  </pic:spPr>
                </pic:pic>
              </a:graphicData>
            </a:graphic>
          </wp:inline>
        </w:drawing>
      </w:r>
    </w:p>
    <w:p w14:paraId="65F9BE6A" w14:textId="08952637" w:rsidR="00B124B9" w:rsidRPr="00696DE0" w:rsidRDefault="00B124B9" w:rsidP="00B124B9">
      <w:pPr>
        <w:pStyle w:val="ListParagraph"/>
        <w:ind w:left="1080"/>
        <w:jc w:val="both"/>
        <w:rPr>
          <w:rFonts w:cstheme="minorHAnsi"/>
          <w:sz w:val="24"/>
          <w:szCs w:val="24"/>
          <w:shd w:val="clear" w:color="auto" w:fill="FFFFFF"/>
        </w:rPr>
      </w:pPr>
    </w:p>
    <w:p w14:paraId="413EF82E" w14:textId="67D68CCC" w:rsidR="00E33B18" w:rsidRPr="00696DE0" w:rsidRDefault="00AC1D62" w:rsidP="00E33B18">
      <w:pPr>
        <w:pStyle w:val="ListParagraph"/>
        <w:ind w:left="1080"/>
        <w:jc w:val="both"/>
        <w:rPr>
          <w:rFonts w:cstheme="minorHAnsi"/>
          <w:sz w:val="24"/>
          <w:szCs w:val="24"/>
          <w:shd w:val="clear" w:color="auto" w:fill="FFFFFF"/>
        </w:rPr>
      </w:pPr>
      <w:r>
        <w:rPr>
          <w:rFonts w:cstheme="minorHAnsi"/>
          <w:noProof/>
          <w:sz w:val="24"/>
          <w:szCs w:val="24"/>
          <w:shd w:val="clear" w:color="auto" w:fill="FFFFFF"/>
        </w:rPr>
        <w:t>…</w:t>
      </w:r>
    </w:p>
    <w:p w14:paraId="4FD3C861" w14:textId="77777777" w:rsidR="006D61FC" w:rsidRPr="00696DE0" w:rsidRDefault="006D61FC" w:rsidP="00E33B18">
      <w:pPr>
        <w:pStyle w:val="ListParagraph"/>
        <w:ind w:left="1080"/>
        <w:jc w:val="both"/>
        <w:rPr>
          <w:rFonts w:cstheme="minorHAnsi"/>
          <w:sz w:val="24"/>
          <w:szCs w:val="24"/>
          <w:shd w:val="clear" w:color="auto" w:fill="FFFFFF"/>
        </w:rPr>
      </w:pPr>
    </w:p>
    <w:p w14:paraId="79CAB5E2" w14:textId="5CE7BF12" w:rsidR="006D61FC" w:rsidRPr="00696DE0" w:rsidRDefault="006D61FC" w:rsidP="00E33B18">
      <w:pPr>
        <w:pStyle w:val="ListParagraph"/>
        <w:ind w:left="1080"/>
        <w:jc w:val="both"/>
        <w:rPr>
          <w:rFonts w:cstheme="minorHAnsi"/>
          <w:sz w:val="24"/>
          <w:szCs w:val="24"/>
          <w:shd w:val="clear" w:color="auto" w:fill="FFFFFF"/>
        </w:rPr>
      </w:pPr>
    </w:p>
    <w:p w14:paraId="1FA5E9EA" w14:textId="77777777" w:rsidR="00E33B18" w:rsidRPr="00696DE0" w:rsidRDefault="00E33B18" w:rsidP="007D36DC">
      <w:pPr>
        <w:jc w:val="both"/>
        <w:rPr>
          <w:sz w:val="24"/>
          <w:szCs w:val="24"/>
          <w:shd w:val="clear" w:color="auto" w:fill="FFFFFF"/>
        </w:rPr>
      </w:pPr>
    </w:p>
    <w:p w14:paraId="6E29FC7A" w14:textId="747A657C" w:rsidR="00C91578" w:rsidRPr="00696DE0" w:rsidRDefault="00C91578" w:rsidP="007D36DC">
      <w:pPr>
        <w:jc w:val="both"/>
        <w:rPr>
          <w:rFonts w:cstheme="minorHAnsi"/>
          <w:sz w:val="24"/>
          <w:szCs w:val="24"/>
          <w:shd w:val="clear" w:color="auto" w:fill="FFFFFF"/>
        </w:rPr>
      </w:pPr>
    </w:p>
    <w:sectPr w:rsidR="00C91578" w:rsidRPr="00696D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F32A" w14:textId="77777777" w:rsidR="006D47AA" w:rsidRDefault="006D47AA" w:rsidP="003D29D7">
      <w:pPr>
        <w:spacing w:after="0" w:line="240" w:lineRule="auto"/>
      </w:pPr>
      <w:r>
        <w:separator/>
      </w:r>
    </w:p>
  </w:endnote>
  <w:endnote w:type="continuationSeparator" w:id="0">
    <w:p w14:paraId="11B3C355" w14:textId="77777777" w:rsidR="006D47AA" w:rsidRDefault="006D47AA" w:rsidP="003D29D7">
      <w:pPr>
        <w:spacing w:after="0" w:line="240" w:lineRule="auto"/>
      </w:pPr>
      <w:r>
        <w:continuationSeparator/>
      </w:r>
    </w:p>
  </w:endnote>
  <w:endnote w:type="continuationNotice" w:id="1">
    <w:p w14:paraId="55EAAA85" w14:textId="77777777" w:rsidR="006D47AA" w:rsidRDefault="006D4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E265" w14:textId="77777777" w:rsidR="006D47AA" w:rsidRDefault="006D47AA" w:rsidP="003D29D7">
      <w:pPr>
        <w:spacing w:after="0" w:line="240" w:lineRule="auto"/>
      </w:pPr>
      <w:r>
        <w:separator/>
      </w:r>
    </w:p>
  </w:footnote>
  <w:footnote w:type="continuationSeparator" w:id="0">
    <w:p w14:paraId="7DDFA619" w14:textId="77777777" w:rsidR="006D47AA" w:rsidRDefault="006D47AA" w:rsidP="003D29D7">
      <w:pPr>
        <w:spacing w:after="0" w:line="240" w:lineRule="auto"/>
      </w:pPr>
      <w:r>
        <w:continuationSeparator/>
      </w:r>
    </w:p>
  </w:footnote>
  <w:footnote w:type="continuationNotice" w:id="1">
    <w:p w14:paraId="38DC7933" w14:textId="77777777" w:rsidR="006D47AA" w:rsidRDefault="006D47A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6Q1G4kSmfHEZ" int2:id="P5iDjhtJ">
      <int2:state int2:value="Rejected" int2:type="LegacyProofing"/>
    </int2:textHash>
    <int2:textHash int2:hashCode="ajrZCYWvVDLWtv" int2:id="WKoQv8dN">
      <int2:state int2:value="Rejected" int2:type="LegacyProofing"/>
    </int2:textHash>
    <int2:textHash int2:hashCode="dBCRIQanKMCALZ" int2:id="TmFaORDC">
      <int2:state int2:value="Rejected" int2:type="LegacyProofing"/>
    </int2:textHash>
    <int2:textHash int2:hashCode="db9p2DxdSZPF8g" int2:id="VkcXMDjj">
      <int2:state int2:value="Rejected" int2:type="LegacyProofing"/>
    </int2:textHash>
    <int2:textHash int2:hashCode="1fy4wACGp7P8p2" int2:id="CdUdnXEe">
      <int2:state int2:value="Rejected" int2:type="LegacyProofing"/>
    </int2:textHash>
    <int2:textHash int2:hashCode="H214Sw1uO5QNHn" int2:id="jQEhnbZB">
      <int2:state int2:value="Rejected" int2:type="LegacyProofing"/>
    </int2:textHash>
    <int2:textHash int2:hashCode="oLqkeGzWJQOHRi" int2:id="zBC9xrqS">
      <int2:state int2:value="Rejected" int2:type="LegacyProofing"/>
    </int2:textHash>
    <int2:textHash int2:hashCode="9d450Tlvqc4eck" int2:id="0Szf009F">
      <int2:state int2:value="Rejected" int2:type="LegacyProofing"/>
    </int2:textHash>
    <int2:bookmark int2:bookmarkName="_Int_8ZeDh4Zz" int2:invalidationBookmarkName="" int2:hashCode="UFpE+sqj51iEX2" int2:id="bkiS2h7P">
      <int2:state int2:value="Rejected" int2:type="AugLoop_Acronyms_AcronymsCritique"/>
    </int2:bookmark>
    <int2:bookmark int2:bookmarkName="_Int_CA23ChFt" int2:invalidationBookmarkName="" int2:hashCode="pYsSv3kIjjCWFl" int2:id="3qJwLJri"/>
    <int2:bookmark int2:bookmarkName="_Int_zH6aIrXv" int2:invalidationBookmarkName="" int2:hashCode="BOBY/yMq36I4zI" int2:id="2lTGA231"/>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878"/>
    <w:multiLevelType w:val="hybridMultilevel"/>
    <w:tmpl w:val="7E7CF55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1DCF33C5"/>
    <w:multiLevelType w:val="hybridMultilevel"/>
    <w:tmpl w:val="D34CB272"/>
    <w:lvl w:ilvl="0" w:tplc="71AC3240">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C50A3"/>
    <w:multiLevelType w:val="hybridMultilevel"/>
    <w:tmpl w:val="AEB60A38"/>
    <w:lvl w:ilvl="0" w:tplc="20C0EF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75FF5"/>
    <w:multiLevelType w:val="hybridMultilevel"/>
    <w:tmpl w:val="EFB2FF46"/>
    <w:lvl w:ilvl="0" w:tplc="A72A8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80B80"/>
    <w:multiLevelType w:val="hybridMultilevel"/>
    <w:tmpl w:val="C97663DE"/>
    <w:lvl w:ilvl="0" w:tplc="B43E6422">
      <w:start w:val="1"/>
      <w:numFmt w:val="upperRoman"/>
      <w:lvlText w:val="%1."/>
      <w:lvlJc w:val="righ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FCA6803"/>
    <w:multiLevelType w:val="hybridMultilevel"/>
    <w:tmpl w:val="DBB073FA"/>
    <w:lvl w:ilvl="0" w:tplc="B444444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23450"/>
    <w:multiLevelType w:val="hybridMultilevel"/>
    <w:tmpl w:val="414A0A9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AF"/>
    <w:rsid w:val="0000128E"/>
    <w:rsid w:val="00006154"/>
    <w:rsid w:val="000065AE"/>
    <w:rsid w:val="000123E0"/>
    <w:rsid w:val="000547F4"/>
    <w:rsid w:val="0006143A"/>
    <w:rsid w:val="000649A4"/>
    <w:rsid w:val="000851F0"/>
    <w:rsid w:val="0009522A"/>
    <w:rsid w:val="000A621B"/>
    <w:rsid w:val="000C522D"/>
    <w:rsid w:val="000C582D"/>
    <w:rsid w:val="000C6FCC"/>
    <w:rsid w:val="000F5CC4"/>
    <w:rsid w:val="000F6528"/>
    <w:rsid w:val="000F7684"/>
    <w:rsid w:val="0010781D"/>
    <w:rsid w:val="0012796F"/>
    <w:rsid w:val="00130580"/>
    <w:rsid w:val="00132591"/>
    <w:rsid w:val="00144A81"/>
    <w:rsid w:val="001456D2"/>
    <w:rsid w:val="00172188"/>
    <w:rsid w:val="00176978"/>
    <w:rsid w:val="001856EF"/>
    <w:rsid w:val="001876A1"/>
    <w:rsid w:val="0019557F"/>
    <w:rsid w:val="001A12AF"/>
    <w:rsid w:val="001B44AF"/>
    <w:rsid w:val="001B6E9C"/>
    <w:rsid w:val="001E48A8"/>
    <w:rsid w:val="00201215"/>
    <w:rsid w:val="00214E69"/>
    <w:rsid w:val="002251A8"/>
    <w:rsid w:val="002400E4"/>
    <w:rsid w:val="002409FE"/>
    <w:rsid w:val="002417A7"/>
    <w:rsid w:val="00246CB9"/>
    <w:rsid w:val="00251ECF"/>
    <w:rsid w:val="00255021"/>
    <w:rsid w:val="00257487"/>
    <w:rsid w:val="00293434"/>
    <w:rsid w:val="00297A12"/>
    <w:rsid w:val="002A4DF0"/>
    <w:rsid w:val="002B0FE7"/>
    <w:rsid w:val="002B5BCE"/>
    <w:rsid w:val="002B61DA"/>
    <w:rsid w:val="002C4DAF"/>
    <w:rsid w:val="002D2689"/>
    <w:rsid w:val="002D5FB7"/>
    <w:rsid w:val="002D699A"/>
    <w:rsid w:val="002E32C3"/>
    <w:rsid w:val="002E4DF8"/>
    <w:rsid w:val="002F016B"/>
    <w:rsid w:val="002F3E74"/>
    <w:rsid w:val="002F6D69"/>
    <w:rsid w:val="0030132D"/>
    <w:rsid w:val="00306CC9"/>
    <w:rsid w:val="00316D98"/>
    <w:rsid w:val="003171EF"/>
    <w:rsid w:val="003327B2"/>
    <w:rsid w:val="003416CB"/>
    <w:rsid w:val="0035181F"/>
    <w:rsid w:val="00365D82"/>
    <w:rsid w:val="00370FC5"/>
    <w:rsid w:val="00372B47"/>
    <w:rsid w:val="00382DE3"/>
    <w:rsid w:val="00383EEB"/>
    <w:rsid w:val="003958BF"/>
    <w:rsid w:val="003A5D8A"/>
    <w:rsid w:val="003B1D12"/>
    <w:rsid w:val="003B7836"/>
    <w:rsid w:val="003C77E6"/>
    <w:rsid w:val="003D258E"/>
    <w:rsid w:val="003D29D7"/>
    <w:rsid w:val="003D67B9"/>
    <w:rsid w:val="003E014E"/>
    <w:rsid w:val="003E3BFA"/>
    <w:rsid w:val="003E4CAD"/>
    <w:rsid w:val="003F7F66"/>
    <w:rsid w:val="00403F20"/>
    <w:rsid w:val="004131C0"/>
    <w:rsid w:val="00417D35"/>
    <w:rsid w:val="00456FD8"/>
    <w:rsid w:val="00463110"/>
    <w:rsid w:val="00465171"/>
    <w:rsid w:val="0047114D"/>
    <w:rsid w:val="004751AC"/>
    <w:rsid w:val="004751E7"/>
    <w:rsid w:val="004A4BFB"/>
    <w:rsid w:val="004B3A31"/>
    <w:rsid w:val="004C0D87"/>
    <w:rsid w:val="004C5DEA"/>
    <w:rsid w:val="004E1035"/>
    <w:rsid w:val="00506F93"/>
    <w:rsid w:val="00507D54"/>
    <w:rsid w:val="005246A3"/>
    <w:rsid w:val="005331D2"/>
    <w:rsid w:val="00547A4C"/>
    <w:rsid w:val="00552EB0"/>
    <w:rsid w:val="005612B3"/>
    <w:rsid w:val="005642C1"/>
    <w:rsid w:val="005646FF"/>
    <w:rsid w:val="00565D45"/>
    <w:rsid w:val="00577EC0"/>
    <w:rsid w:val="00581E61"/>
    <w:rsid w:val="005831E5"/>
    <w:rsid w:val="00583F3C"/>
    <w:rsid w:val="005908A8"/>
    <w:rsid w:val="0059246C"/>
    <w:rsid w:val="00596AFB"/>
    <w:rsid w:val="005A357F"/>
    <w:rsid w:val="005B1CAD"/>
    <w:rsid w:val="005C17D1"/>
    <w:rsid w:val="005C18FA"/>
    <w:rsid w:val="005D6F26"/>
    <w:rsid w:val="005E05B8"/>
    <w:rsid w:val="005E0818"/>
    <w:rsid w:val="005E5AC6"/>
    <w:rsid w:val="005E7E7C"/>
    <w:rsid w:val="006048B5"/>
    <w:rsid w:val="0060629B"/>
    <w:rsid w:val="006622E9"/>
    <w:rsid w:val="00671D9B"/>
    <w:rsid w:val="006801C5"/>
    <w:rsid w:val="00691409"/>
    <w:rsid w:val="00696DE0"/>
    <w:rsid w:val="006D47AA"/>
    <w:rsid w:val="006D5E09"/>
    <w:rsid w:val="006D61FC"/>
    <w:rsid w:val="006E2418"/>
    <w:rsid w:val="006F4577"/>
    <w:rsid w:val="006F59F0"/>
    <w:rsid w:val="006F62FA"/>
    <w:rsid w:val="007073EB"/>
    <w:rsid w:val="00732468"/>
    <w:rsid w:val="00737C10"/>
    <w:rsid w:val="00737CF8"/>
    <w:rsid w:val="00741B20"/>
    <w:rsid w:val="00743F0B"/>
    <w:rsid w:val="00745FFC"/>
    <w:rsid w:val="0075332D"/>
    <w:rsid w:val="00754DB6"/>
    <w:rsid w:val="00757CB5"/>
    <w:rsid w:val="007674E9"/>
    <w:rsid w:val="007924A0"/>
    <w:rsid w:val="007A1530"/>
    <w:rsid w:val="007A35FC"/>
    <w:rsid w:val="007B667E"/>
    <w:rsid w:val="007D36DC"/>
    <w:rsid w:val="007F3FBF"/>
    <w:rsid w:val="00801A08"/>
    <w:rsid w:val="00804CE1"/>
    <w:rsid w:val="00810454"/>
    <w:rsid w:val="00812E3B"/>
    <w:rsid w:val="00823311"/>
    <w:rsid w:val="0082385E"/>
    <w:rsid w:val="00825173"/>
    <w:rsid w:val="00831E82"/>
    <w:rsid w:val="00852780"/>
    <w:rsid w:val="00890C7B"/>
    <w:rsid w:val="00891B18"/>
    <w:rsid w:val="008A36B8"/>
    <w:rsid w:val="008A6A9B"/>
    <w:rsid w:val="008B721E"/>
    <w:rsid w:val="008C40B4"/>
    <w:rsid w:val="008D03D6"/>
    <w:rsid w:val="008D7718"/>
    <w:rsid w:val="008F20CD"/>
    <w:rsid w:val="009030CE"/>
    <w:rsid w:val="009063B5"/>
    <w:rsid w:val="00910DEC"/>
    <w:rsid w:val="00920479"/>
    <w:rsid w:val="00922AB8"/>
    <w:rsid w:val="009237BD"/>
    <w:rsid w:val="009256D9"/>
    <w:rsid w:val="0092592F"/>
    <w:rsid w:val="0093225B"/>
    <w:rsid w:val="00935449"/>
    <w:rsid w:val="00937E02"/>
    <w:rsid w:val="0094195B"/>
    <w:rsid w:val="00944555"/>
    <w:rsid w:val="00944BA1"/>
    <w:rsid w:val="0095688E"/>
    <w:rsid w:val="009646A8"/>
    <w:rsid w:val="00991B89"/>
    <w:rsid w:val="00996C37"/>
    <w:rsid w:val="009A0B6B"/>
    <w:rsid w:val="009A5D1B"/>
    <w:rsid w:val="009C5738"/>
    <w:rsid w:val="009D5958"/>
    <w:rsid w:val="009F5742"/>
    <w:rsid w:val="00A03904"/>
    <w:rsid w:val="00A343C2"/>
    <w:rsid w:val="00A36047"/>
    <w:rsid w:val="00A6477D"/>
    <w:rsid w:val="00A67882"/>
    <w:rsid w:val="00A70997"/>
    <w:rsid w:val="00A71585"/>
    <w:rsid w:val="00A72493"/>
    <w:rsid w:val="00AA0EA1"/>
    <w:rsid w:val="00AC12BF"/>
    <w:rsid w:val="00AC1D62"/>
    <w:rsid w:val="00AC7893"/>
    <w:rsid w:val="00AE077E"/>
    <w:rsid w:val="00AE7767"/>
    <w:rsid w:val="00B06FCF"/>
    <w:rsid w:val="00B124B9"/>
    <w:rsid w:val="00B2004D"/>
    <w:rsid w:val="00B2024E"/>
    <w:rsid w:val="00B46D51"/>
    <w:rsid w:val="00B70E3E"/>
    <w:rsid w:val="00B751BA"/>
    <w:rsid w:val="00B830B5"/>
    <w:rsid w:val="00B91B23"/>
    <w:rsid w:val="00BA443F"/>
    <w:rsid w:val="00BB4D5E"/>
    <w:rsid w:val="00BC11CF"/>
    <w:rsid w:val="00BC13DD"/>
    <w:rsid w:val="00BC26B7"/>
    <w:rsid w:val="00BC3051"/>
    <w:rsid w:val="00BC73DE"/>
    <w:rsid w:val="00BD6A56"/>
    <w:rsid w:val="00BF5A39"/>
    <w:rsid w:val="00C02EFB"/>
    <w:rsid w:val="00C12EDF"/>
    <w:rsid w:val="00C2322D"/>
    <w:rsid w:val="00C23718"/>
    <w:rsid w:val="00C432F8"/>
    <w:rsid w:val="00C517F8"/>
    <w:rsid w:val="00C61255"/>
    <w:rsid w:val="00C81626"/>
    <w:rsid w:val="00C86938"/>
    <w:rsid w:val="00C8763F"/>
    <w:rsid w:val="00C91578"/>
    <w:rsid w:val="00C93068"/>
    <w:rsid w:val="00C95E9A"/>
    <w:rsid w:val="00C9646F"/>
    <w:rsid w:val="00CA57BC"/>
    <w:rsid w:val="00CC2DFB"/>
    <w:rsid w:val="00CE01DD"/>
    <w:rsid w:val="00CE5DEB"/>
    <w:rsid w:val="00CE6117"/>
    <w:rsid w:val="00CE65D8"/>
    <w:rsid w:val="00CF61A6"/>
    <w:rsid w:val="00D24728"/>
    <w:rsid w:val="00D460EF"/>
    <w:rsid w:val="00D575AD"/>
    <w:rsid w:val="00D62616"/>
    <w:rsid w:val="00D91959"/>
    <w:rsid w:val="00DA00E3"/>
    <w:rsid w:val="00DB5E50"/>
    <w:rsid w:val="00DB6378"/>
    <w:rsid w:val="00DC1795"/>
    <w:rsid w:val="00DD19BC"/>
    <w:rsid w:val="00DD51FD"/>
    <w:rsid w:val="00DD61AB"/>
    <w:rsid w:val="00DF69C6"/>
    <w:rsid w:val="00E23633"/>
    <w:rsid w:val="00E33B18"/>
    <w:rsid w:val="00E41806"/>
    <w:rsid w:val="00E73594"/>
    <w:rsid w:val="00E74EBB"/>
    <w:rsid w:val="00E81D39"/>
    <w:rsid w:val="00E82757"/>
    <w:rsid w:val="00E86757"/>
    <w:rsid w:val="00E9002C"/>
    <w:rsid w:val="00E91D0D"/>
    <w:rsid w:val="00E933BF"/>
    <w:rsid w:val="00E952BB"/>
    <w:rsid w:val="00EA0DBE"/>
    <w:rsid w:val="00EA4819"/>
    <w:rsid w:val="00EB066A"/>
    <w:rsid w:val="00EB3F3D"/>
    <w:rsid w:val="00EB6BEF"/>
    <w:rsid w:val="00ED292D"/>
    <w:rsid w:val="00ED7AEC"/>
    <w:rsid w:val="00EE10E7"/>
    <w:rsid w:val="00EF0317"/>
    <w:rsid w:val="00EF2428"/>
    <w:rsid w:val="00F00B4F"/>
    <w:rsid w:val="00F013C7"/>
    <w:rsid w:val="00F12136"/>
    <w:rsid w:val="00F20E41"/>
    <w:rsid w:val="00F31F70"/>
    <w:rsid w:val="00F40E9E"/>
    <w:rsid w:val="00F564E8"/>
    <w:rsid w:val="00F57005"/>
    <w:rsid w:val="00F615E7"/>
    <w:rsid w:val="00F62F21"/>
    <w:rsid w:val="00F702C5"/>
    <w:rsid w:val="00F730C3"/>
    <w:rsid w:val="00F77EE9"/>
    <w:rsid w:val="00F86858"/>
    <w:rsid w:val="00F93A77"/>
    <w:rsid w:val="00F96ABC"/>
    <w:rsid w:val="00FA10B9"/>
    <w:rsid w:val="00FB74F7"/>
    <w:rsid w:val="00FC3F16"/>
    <w:rsid w:val="00FC5468"/>
    <w:rsid w:val="00FD4B5B"/>
    <w:rsid w:val="00FE0573"/>
    <w:rsid w:val="00FE27A8"/>
    <w:rsid w:val="00FE37CD"/>
    <w:rsid w:val="00FE47E5"/>
    <w:rsid w:val="0E82C63E"/>
    <w:rsid w:val="0F9B01B5"/>
    <w:rsid w:val="1BCB1E5B"/>
    <w:rsid w:val="3D435D7E"/>
    <w:rsid w:val="44EC87D4"/>
    <w:rsid w:val="4F76BB84"/>
    <w:rsid w:val="5526F24C"/>
    <w:rsid w:val="7291BB74"/>
    <w:rsid w:val="7879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4D87"/>
  <w15:chartTrackingRefBased/>
  <w15:docId w15:val="{580ED3BF-73E2-4A80-AF5C-56DBDD59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1E"/>
    <w:pPr>
      <w:ind w:left="720"/>
      <w:contextualSpacing/>
    </w:pPr>
  </w:style>
  <w:style w:type="paragraph" w:styleId="Header">
    <w:name w:val="header"/>
    <w:basedOn w:val="Normal"/>
    <w:link w:val="HeaderChar"/>
    <w:uiPriority w:val="99"/>
    <w:unhideWhenUsed/>
    <w:rsid w:val="003D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9D7"/>
  </w:style>
  <w:style w:type="paragraph" w:styleId="Footer">
    <w:name w:val="footer"/>
    <w:basedOn w:val="Normal"/>
    <w:link w:val="FooterChar"/>
    <w:uiPriority w:val="99"/>
    <w:unhideWhenUsed/>
    <w:rsid w:val="003D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9D7"/>
  </w:style>
  <w:style w:type="paragraph" w:styleId="NormalWeb">
    <w:name w:val="Normal (Web)"/>
    <w:basedOn w:val="Normal"/>
    <w:uiPriority w:val="99"/>
    <w:semiHidden/>
    <w:unhideWhenUsed/>
    <w:rsid w:val="000061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6154"/>
    <w:rPr>
      <w:i/>
      <w:iCs/>
    </w:rPr>
  </w:style>
  <w:style w:type="character" w:styleId="CommentReference">
    <w:name w:val="annotation reference"/>
    <w:basedOn w:val="DefaultParagraphFont"/>
    <w:uiPriority w:val="99"/>
    <w:semiHidden/>
    <w:unhideWhenUsed/>
    <w:rsid w:val="0095688E"/>
    <w:rPr>
      <w:sz w:val="16"/>
      <w:szCs w:val="16"/>
    </w:rPr>
  </w:style>
  <w:style w:type="paragraph" w:styleId="CommentText">
    <w:name w:val="annotation text"/>
    <w:basedOn w:val="Normal"/>
    <w:link w:val="CommentTextChar"/>
    <w:uiPriority w:val="99"/>
    <w:semiHidden/>
    <w:unhideWhenUsed/>
    <w:rsid w:val="0095688E"/>
    <w:pPr>
      <w:spacing w:line="240" w:lineRule="auto"/>
    </w:pPr>
    <w:rPr>
      <w:sz w:val="20"/>
      <w:szCs w:val="20"/>
    </w:rPr>
  </w:style>
  <w:style w:type="character" w:customStyle="1" w:styleId="CommentTextChar">
    <w:name w:val="Comment Text Char"/>
    <w:basedOn w:val="DefaultParagraphFont"/>
    <w:link w:val="CommentText"/>
    <w:uiPriority w:val="99"/>
    <w:semiHidden/>
    <w:rsid w:val="0095688E"/>
    <w:rPr>
      <w:sz w:val="20"/>
      <w:szCs w:val="20"/>
    </w:rPr>
  </w:style>
  <w:style w:type="paragraph" w:styleId="CommentSubject">
    <w:name w:val="annotation subject"/>
    <w:basedOn w:val="CommentText"/>
    <w:next w:val="CommentText"/>
    <w:link w:val="CommentSubjectChar"/>
    <w:uiPriority w:val="99"/>
    <w:semiHidden/>
    <w:unhideWhenUsed/>
    <w:rsid w:val="0095688E"/>
    <w:rPr>
      <w:b/>
      <w:bCs/>
    </w:rPr>
  </w:style>
  <w:style w:type="character" w:customStyle="1" w:styleId="CommentSubjectChar">
    <w:name w:val="Comment Subject Char"/>
    <w:basedOn w:val="CommentTextChar"/>
    <w:link w:val="CommentSubject"/>
    <w:uiPriority w:val="99"/>
    <w:semiHidden/>
    <w:rsid w:val="009568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26591">
      <w:bodyDiv w:val="1"/>
      <w:marLeft w:val="0"/>
      <w:marRight w:val="0"/>
      <w:marTop w:val="0"/>
      <w:marBottom w:val="0"/>
      <w:divBdr>
        <w:top w:val="none" w:sz="0" w:space="0" w:color="auto"/>
        <w:left w:val="none" w:sz="0" w:space="0" w:color="auto"/>
        <w:bottom w:val="none" w:sz="0" w:space="0" w:color="auto"/>
        <w:right w:val="none" w:sz="0" w:space="0" w:color="auto"/>
      </w:divBdr>
    </w:div>
    <w:div w:id="17846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5E16-59B2-42C5-A8AF-B7B501FE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Sonkar, Ravendra</dc:creator>
  <cp:keywords/>
  <dc:description/>
  <cp:lastModifiedBy>Gummanur, Bharathi</cp:lastModifiedBy>
  <cp:revision>286</cp:revision>
  <dcterms:created xsi:type="dcterms:W3CDTF">2022-07-22T17:58:00Z</dcterms:created>
  <dcterms:modified xsi:type="dcterms:W3CDTF">2022-07-29T12:07:00Z</dcterms:modified>
</cp:coreProperties>
</file>