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16A12" w14:textId="77777777" w:rsidR="008D6113" w:rsidRPr="008D6113" w:rsidRDefault="008D6113" w:rsidP="008D6113">
      <w:pPr>
        <w:rPr>
          <w:b/>
          <w:bCs/>
        </w:rPr>
      </w:pPr>
      <w:r w:rsidRPr="008D6113">
        <w:rPr>
          <w:b/>
          <w:bCs/>
        </w:rPr>
        <w:t>Bayesian Inference and the MNIST Dataset</w:t>
      </w:r>
    </w:p>
    <w:p w14:paraId="67D663C1" w14:textId="7F82027D" w:rsidR="008D6113" w:rsidRPr="008D6113" w:rsidRDefault="008D6113">
      <w:r w:rsidRPr="008D6113">
        <w:t>In this project, the MNIST handwritten digit dataset was applied to a use case of automated maths grading, where the goal was to accurately recognize handwritten digits from student answer sheets. Multiple models</w:t>
      </w:r>
      <w:r>
        <w:t xml:space="preserve"> such as </w:t>
      </w:r>
      <w:r w:rsidRPr="008D6113">
        <w:t>Gaussian Naïve Bayes (GNB), Linear Discriminant Analysis (LDA), and Quadratic Discriminant Analysis (QDA)</w:t>
      </w:r>
      <w:r>
        <w:t xml:space="preserve"> </w:t>
      </w:r>
      <w:r w:rsidRPr="008D6113">
        <w:t>were developed and compared for classification performance. Preprocessing steps such as min–max scaling and image padding were implemented using NumPy and Pandas to enhance model accuracy. Model training and evaluation were conducted in Python, with visualization using Matplotlib. Among the models, QDA achieved the best accuracy, and confusion matrices added to provide a detailed performance comparison.</w:t>
      </w:r>
    </w:p>
    <w:p w14:paraId="7E52D7C4" w14:textId="77777777" w:rsidR="008D6113" w:rsidRPr="008D6113" w:rsidRDefault="008D6113"/>
    <w:sectPr w:rsidR="008D6113" w:rsidRPr="008D61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113"/>
    <w:rsid w:val="004419A5"/>
    <w:rsid w:val="008D6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FDAFB"/>
  <w15:chartTrackingRefBased/>
  <w15:docId w15:val="{B327FE55-7170-4114-8908-604CBAE7E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1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1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1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1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1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1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1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1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1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113"/>
    <w:rPr>
      <w:rFonts w:eastAsiaTheme="majorEastAsia" w:cstheme="majorBidi"/>
      <w:color w:val="272727" w:themeColor="text1" w:themeTint="D8"/>
    </w:rPr>
  </w:style>
  <w:style w:type="paragraph" w:styleId="Title">
    <w:name w:val="Title"/>
    <w:basedOn w:val="Normal"/>
    <w:next w:val="Normal"/>
    <w:link w:val="TitleChar"/>
    <w:uiPriority w:val="10"/>
    <w:qFormat/>
    <w:rsid w:val="008D6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113"/>
    <w:pPr>
      <w:spacing w:before="160"/>
      <w:jc w:val="center"/>
    </w:pPr>
    <w:rPr>
      <w:i/>
      <w:iCs/>
      <w:color w:val="404040" w:themeColor="text1" w:themeTint="BF"/>
    </w:rPr>
  </w:style>
  <w:style w:type="character" w:customStyle="1" w:styleId="QuoteChar">
    <w:name w:val="Quote Char"/>
    <w:basedOn w:val="DefaultParagraphFont"/>
    <w:link w:val="Quote"/>
    <w:uiPriority w:val="29"/>
    <w:rsid w:val="008D6113"/>
    <w:rPr>
      <w:i/>
      <w:iCs/>
      <w:color w:val="404040" w:themeColor="text1" w:themeTint="BF"/>
    </w:rPr>
  </w:style>
  <w:style w:type="paragraph" w:styleId="ListParagraph">
    <w:name w:val="List Paragraph"/>
    <w:basedOn w:val="Normal"/>
    <w:uiPriority w:val="34"/>
    <w:qFormat/>
    <w:rsid w:val="008D6113"/>
    <w:pPr>
      <w:ind w:left="720"/>
      <w:contextualSpacing/>
    </w:pPr>
  </w:style>
  <w:style w:type="character" w:styleId="IntenseEmphasis">
    <w:name w:val="Intense Emphasis"/>
    <w:basedOn w:val="DefaultParagraphFont"/>
    <w:uiPriority w:val="21"/>
    <w:qFormat/>
    <w:rsid w:val="008D6113"/>
    <w:rPr>
      <w:i/>
      <w:iCs/>
      <w:color w:val="0F4761" w:themeColor="accent1" w:themeShade="BF"/>
    </w:rPr>
  </w:style>
  <w:style w:type="paragraph" w:styleId="IntenseQuote">
    <w:name w:val="Intense Quote"/>
    <w:basedOn w:val="Normal"/>
    <w:next w:val="Normal"/>
    <w:link w:val="IntenseQuoteChar"/>
    <w:uiPriority w:val="30"/>
    <w:qFormat/>
    <w:rsid w:val="008D6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113"/>
    <w:rPr>
      <w:i/>
      <w:iCs/>
      <w:color w:val="0F4761" w:themeColor="accent1" w:themeShade="BF"/>
    </w:rPr>
  </w:style>
  <w:style w:type="character" w:styleId="IntenseReference">
    <w:name w:val="Intense Reference"/>
    <w:basedOn w:val="DefaultParagraphFont"/>
    <w:uiPriority w:val="32"/>
    <w:qFormat/>
    <w:rsid w:val="008D61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661</Characters>
  <Application>Microsoft Office Word</Application>
  <DocSecurity>0</DocSecurity>
  <Lines>5</Lines>
  <Paragraphs>1</Paragraphs>
  <ScaleCrop>false</ScaleCrop>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2025-11-10T21:54:00Z</dcterms:created>
  <dcterms:modified xsi:type="dcterms:W3CDTF">2025-11-10T21:57:00Z</dcterms:modified>
</cp:coreProperties>
</file>