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74E3" w14:textId="756ABA29" w:rsidR="0055080C" w:rsidRDefault="00B3129C" w:rsidP="00B3129C">
      <w:pPr>
        <w:jc w:val="center"/>
        <w:rPr>
          <w:lang w:val="kk-KZ"/>
        </w:rPr>
      </w:pPr>
      <w:r>
        <w:rPr>
          <w:lang w:val="kk-KZ"/>
        </w:rPr>
        <w:t>Мен Қазақстан азаматымын</w:t>
      </w:r>
    </w:p>
    <w:p w14:paraId="25CE22C2" w14:textId="5E990772" w:rsidR="001E6801" w:rsidRDefault="00B3129C" w:rsidP="001E6801">
      <w:pPr>
        <w:rPr>
          <w:lang w:val="kk-KZ"/>
        </w:rPr>
      </w:pPr>
      <w:r>
        <w:rPr>
          <w:lang w:val="kk-KZ"/>
        </w:rPr>
        <w:t xml:space="preserve">Мен қазақ атты ұлы халықтың байтақ жерінде, қазақ қанын бойыма сіңірген Қазақстан азаматымын. </w:t>
      </w:r>
      <w:r w:rsidR="001E6801">
        <w:rPr>
          <w:lang w:val="kk-KZ"/>
        </w:rPr>
        <w:t>Қазақ</w:t>
      </w:r>
      <w:r w:rsidR="003660B8">
        <w:rPr>
          <w:lang w:val="kk-KZ"/>
        </w:rPr>
        <w:t xml:space="preserve"> тілінде білім алып, асқан қайсарлықпен тәуелсіздіктің туы үшін күрескен баба тарихын құрметтеген әрбір </w:t>
      </w:r>
      <w:r w:rsidR="001E6801">
        <w:rPr>
          <w:lang w:val="kk-KZ"/>
        </w:rPr>
        <w:t xml:space="preserve">азамат </w:t>
      </w:r>
      <w:r w:rsidR="003660B8">
        <w:rPr>
          <w:lang w:val="kk-KZ"/>
        </w:rPr>
        <w:t xml:space="preserve">Қазақстандық </w:t>
      </w:r>
      <w:r w:rsidR="001E6801">
        <w:rPr>
          <w:lang w:val="kk-KZ"/>
        </w:rPr>
        <w:t xml:space="preserve">екенін мақтан тұтады деген ойдамын. Мен де қазақ екенімді, </w:t>
      </w:r>
    </w:p>
    <w:p w14:paraId="145D4999" w14:textId="70182A97" w:rsidR="00B3129C" w:rsidRDefault="00B3129C">
      <w:pPr>
        <w:rPr>
          <w:lang w:val="kk-KZ"/>
        </w:rPr>
      </w:pPr>
    </w:p>
    <w:p w14:paraId="63FAB0A8" w14:textId="77777777" w:rsidR="001E6801" w:rsidRDefault="001E6801">
      <w:pPr>
        <w:rPr>
          <w:lang w:val="kk-KZ"/>
        </w:rPr>
      </w:pPr>
    </w:p>
    <w:p w14:paraId="1342A52B" w14:textId="3D9FB7B6" w:rsidR="00F47F5B" w:rsidRDefault="003660B8">
      <w:pPr>
        <w:rPr>
          <w:lang w:val="kk-KZ"/>
        </w:rPr>
      </w:pPr>
      <w:r>
        <w:rPr>
          <w:lang w:val="kk-KZ"/>
        </w:rPr>
        <w:t>Ұлт намысын асқақт</w:t>
      </w:r>
      <w:r w:rsidR="00F47F5B">
        <w:rPr>
          <w:lang w:val="kk-KZ"/>
        </w:rPr>
        <w:t>ат</w:t>
      </w:r>
      <w:r w:rsidR="001E6801">
        <w:rPr>
          <w:lang w:val="kk-KZ"/>
        </w:rPr>
        <w:t>ып</w:t>
      </w:r>
      <w:r>
        <w:rPr>
          <w:lang w:val="kk-KZ"/>
        </w:rPr>
        <w:t xml:space="preserve">, </w:t>
      </w:r>
      <w:r w:rsidR="001E6801">
        <w:rPr>
          <w:lang w:val="kk-KZ"/>
        </w:rPr>
        <w:t xml:space="preserve">Қазақстан мемлекеті Азия елдерінің көшбасшы ретінде </w:t>
      </w:r>
      <w:r>
        <w:rPr>
          <w:lang w:val="kk-KZ"/>
        </w:rPr>
        <w:t>ұран</w:t>
      </w:r>
      <w:r w:rsidR="001E6801">
        <w:rPr>
          <w:lang w:val="kk-KZ"/>
        </w:rPr>
        <w:t>ы</w:t>
      </w:r>
      <w:r>
        <w:rPr>
          <w:lang w:val="kk-KZ"/>
        </w:rPr>
        <w:t xml:space="preserve"> шақырымдардан</w:t>
      </w:r>
      <w:r w:rsidR="001E6801">
        <w:rPr>
          <w:lang w:val="kk-KZ"/>
        </w:rPr>
        <w:t xml:space="preserve"> </w:t>
      </w:r>
      <w:r>
        <w:rPr>
          <w:lang w:val="kk-KZ"/>
        </w:rPr>
        <w:t>анық естілетіндей</w:t>
      </w:r>
      <w:r w:rsidR="001E6801">
        <w:rPr>
          <w:lang w:val="kk-KZ"/>
        </w:rPr>
        <w:t xml:space="preserve"> дәрежеге жеткізуді мақсатым деп санаймын.</w:t>
      </w:r>
      <w:r w:rsidR="00F47F5B">
        <w:rPr>
          <w:lang w:val="kk-KZ"/>
        </w:rPr>
        <w:t xml:space="preserve"> Еңселі еліміздің аты спорт, мәдениет арнасында жоғарыдан көрініп жүргені бізге мәлім. Қазақстанның білімді азаматтары, оның ішінде мен де, технология, медицина, ғылым салаларында әлем елдері арасындағы алдыңғы деңгейде болғанын алдыға қойды. </w:t>
      </w:r>
    </w:p>
    <w:p w14:paraId="6343A19A" w14:textId="77777777" w:rsidR="003660B8" w:rsidRDefault="003660B8">
      <w:pPr>
        <w:rPr>
          <w:lang w:val="kk-KZ"/>
        </w:rPr>
      </w:pPr>
    </w:p>
    <w:p w14:paraId="47CF0D43" w14:textId="3357A812" w:rsidR="003660B8" w:rsidRDefault="003660B8">
      <w:pPr>
        <w:rPr>
          <w:lang w:val="kk-KZ"/>
        </w:rPr>
      </w:pPr>
      <w:r>
        <w:rPr>
          <w:lang w:val="kk-KZ"/>
        </w:rPr>
        <w:t>Мақтан етемін</w:t>
      </w:r>
    </w:p>
    <w:p w14:paraId="3C081E0A" w14:textId="43649AD3" w:rsidR="00191FC7" w:rsidRDefault="00F47F5B">
      <w:pPr>
        <w:rPr>
          <w:lang w:val="kk-KZ"/>
        </w:rPr>
      </w:pPr>
      <w:r>
        <w:rPr>
          <w:lang w:val="kk-KZ"/>
        </w:rPr>
        <w:t>Алаш туы</w:t>
      </w:r>
    </w:p>
    <w:p w14:paraId="0594718A" w14:textId="2AD4694A" w:rsidR="00191FC7" w:rsidRDefault="00191FC7">
      <w:pPr>
        <w:rPr>
          <w:lang w:val="kk-KZ"/>
        </w:rPr>
      </w:pPr>
    </w:p>
    <w:p w14:paraId="32F75DBC" w14:textId="52B704B8" w:rsidR="00D84F6F" w:rsidRPr="00D84F6F" w:rsidRDefault="00D84F6F">
      <w:pPr>
        <w:rPr>
          <w:rFonts w:ascii="Arial" w:hAnsi="Arial" w:cs="Arial"/>
          <w:color w:val="000000"/>
          <w:sz w:val="21"/>
          <w:szCs w:val="21"/>
          <w:shd w:val="clear" w:color="auto" w:fill="FFFFFF"/>
          <w:lang w:val="kk-KZ"/>
        </w:rPr>
      </w:pPr>
      <w:r>
        <w:rPr>
          <w:rFonts w:ascii="Arial" w:hAnsi="Arial" w:cs="Arial"/>
          <w:color w:val="000000"/>
          <w:sz w:val="21"/>
          <w:szCs w:val="21"/>
          <w:shd w:val="clear" w:color="auto" w:fill="FFFFFF"/>
          <w:lang w:val="kk-KZ"/>
        </w:rPr>
        <w:t>Мен Қазақстан азаматы ретінде ел алдындағы парызымды</w:t>
      </w:r>
      <w:r w:rsidR="00191FC7">
        <w:rPr>
          <w:rFonts w:ascii="Arial" w:hAnsi="Arial" w:cs="Arial"/>
          <w:color w:val="000000"/>
          <w:sz w:val="21"/>
          <w:szCs w:val="21"/>
          <w:shd w:val="clear" w:color="auto" w:fill="FFFFFF"/>
        </w:rPr>
        <w:t xml:space="preserve"> </w:t>
      </w:r>
      <w:proofErr w:type="spellStart"/>
      <w:r w:rsidR="00191FC7">
        <w:rPr>
          <w:rFonts w:ascii="Arial" w:hAnsi="Arial" w:cs="Arial"/>
          <w:color w:val="000000"/>
          <w:sz w:val="21"/>
          <w:szCs w:val="21"/>
          <w:shd w:val="clear" w:color="auto" w:fill="FFFFFF"/>
        </w:rPr>
        <w:t>дұрыс</w:t>
      </w:r>
      <w:proofErr w:type="spellEnd"/>
      <w:r>
        <w:rPr>
          <w:rFonts w:ascii="Arial" w:hAnsi="Arial" w:cs="Arial"/>
          <w:color w:val="000000"/>
          <w:sz w:val="21"/>
          <w:szCs w:val="21"/>
          <w:shd w:val="clear" w:color="auto" w:fill="FFFFFF"/>
          <w:lang w:val="kk-KZ"/>
        </w:rPr>
        <w:t xml:space="preserve"> жағынан</w:t>
      </w:r>
      <w:r w:rsidR="00191FC7">
        <w:rPr>
          <w:rFonts w:ascii="Arial" w:hAnsi="Arial" w:cs="Arial"/>
          <w:color w:val="000000"/>
          <w:sz w:val="21"/>
          <w:szCs w:val="21"/>
          <w:shd w:val="clear" w:color="auto" w:fill="FFFFFF"/>
        </w:rPr>
        <w:t xml:space="preserve"> </w:t>
      </w:r>
      <w:proofErr w:type="spellStart"/>
      <w:r w:rsidR="00191FC7">
        <w:rPr>
          <w:rFonts w:ascii="Arial" w:hAnsi="Arial" w:cs="Arial"/>
          <w:color w:val="000000"/>
          <w:sz w:val="21"/>
          <w:szCs w:val="21"/>
          <w:shd w:val="clear" w:color="auto" w:fill="FFFFFF"/>
        </w:rPr>
        <w:t>түсін</w:t>
      </w:r>
      <w:proofErr w:type="spellEnd"/>
      <w:r>
        <w:rPr>
          <w:rFonts w:ascii="Arial" w:hAnsi="Arial" w:cs="Arial"/>
          <w:color w:val="000000"/>
          <w:sz w:val="21"/>
          <w:szCs w:val="21"/>
          <w:shd w:val="clear" w:color="auto" w:fill="FFFFFF"/>
          <w:lang w:val="kk-KZ"/>
        </w:rPr>
        <w:t>е отырып</w:t>
      </w:r>
      <w:r w:rsidR="00191FC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lang w:val="kk-KZ"/>
        </w:rPr>
        <w:t xml:space="preserve">ел болашағына жауапкершілікпен қараймын. Әрбір азаматта осындай </w:t>
      </w:r>
      <w:r w:rsidR="00CF5859">
        <w:rPr>
          <w:rFonts w:ascii="Arial" w:hAnsi="Arial" w:cs="Arial"/>
          <w:color w:val="000000"/>
          <w:sz w:val="21"/>
          <w:szCs w:val="21"/>
          <w:shd w:val="clear" w:color="auto" w:fill="FFFFFF"/>
          <w:lang w:val="kk-KZ"/>
        </w:rPr>
        <w:t xml:space="preserve">терең түсінік болса, елдің жетер шыңы биік болары сөзсіз. Мағжан Жұмабаев атамыздың жастарға сенімі өсер ұрпақтың көзқарасын түзулеп, ынтасын ашады. Егеменді еліміздің алғашқы көшбасшысы Нұрсұлтан Әбішұлы Назарбаевтың жиналыстарының бірінде келесідей айтқан сөзі бар: </w:t>
      </w:r>
      <w:r w:rsidR="00CF5859" w:rsidRPr="00CF5859">
        <w:rPr>
          <w:rFonts w:ascii="Arial" w:hAnsi="Arial" w:cs="Arial"/>
          <w:color w:val="000000"/>
          <w:sz w:val="21"/>
          <w:szCs w:val="21"/>
          <w:shd w:val="clear" w:color="auto" w:fill="FFFFFF"/>
          <w:lang w:val="kk-KZ"/>
        </w:rPr>
        <w:t>«</w:t>
      </w:r>
      <w:proofErr w:type="spellStart"/>
      <w:r w:rsidR="00CF5859" w:rsidRPr="00CF5859">
        <w:rPr>
          <w:rFonts w:ascii="TornadoCyrAsianRegular" w:hAnsi="TornadoCyrAsianRegular"/>
          <w:color w:val="000000"/>
          <w:sz w:val="21"/>
          <w:szCs w:val="21"/>
          <w:shd w:val="clear" w:color="auto" w:fill="FAFAFA"/>
        </w:rPr>
        <w:t>Заманауи</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әлемде</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елдің</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қуаты</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ең</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алдымен</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азаматтарының</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білімімен</w:t>
      </w:r>
      <w:proofErr w:type="spellEnd"/>
      <w:r w:rsidR="00CF5859" w:rsidRPr="00CF5859">
        <w:rPr>
          <w:rFonts w:ascii="TornadoCyrAsianRegular" w:hAnsi="TornadoCyrAsianRegular"/>
          <w:color w:val="000000"/>
          <w:sz w:val="21"/>
          <w:szCs w:val="21"/>
          <w:shd w:val="clear" w:color="auto" w:fill="FAFAFA"/>
        </w:rPr>
        <w:t xml:space="preserve"> </w:t>
      </w:r>
      <w:proofErr w:type="spellStart"/>
      <w:r w:rsidR="00CF5859" w:rsidRPr="00CF5859">
        <w:rPr>
          <w:rFonts w:ascii="TornadoCyrAsianRegular" w:hAnsi="TornadoCyrAsianRegular"/>
          <w:color w:val="000000"/>
          <w:sz w:val="21"/>
          <w:szCs w:val="21"/>
          <w:shd w:val="clear" w:color="auto" w:fill="FAFAFA"/>
        </w:rPr>
        <w:t>өлшенеді</w:t>
      </w:r>
      <w:proofErr w:type="spellEnd"/>
      <w:r w:rsidR="00CF5859" w:rsidRPr="00CF5859">
        <w:rPr>
          <w:rFonts w:ascii="Arial" w:hAnsi="Arial" w:cs="Arial"/>
          <w:color w:val="000000"/>
          <w:sz w:val="21"/>
          <w:szCs w:val="21"/>
          <w:shd w:val="clear" w:color="auto" w:fill="FFFFFF"/>
          <w:lang w:val="kk-KZ"/>
        </w:rPr>
        <w:t>»</w:t>
      </w:r>
      <w:r w:rsidR="00CF5859">
        <w:rPr>
          <w:rFonts w:ascii="Arial" w:hAnsi="Arial" w:cs="Arial"/>
          <w:color w:val="000000"/>
          <w:sz w:val="21"/>
          <w:szCs w:val="21"/>
          <w:shd w:val="clear" w:color="auto" w:fill="FFFFFF"/>
          <w:lang w:val="kk-KZ"/>
        </w:rPr>
        <w:t>. Бұл қағида барлық ғасырда да өз күшінде болған. Қазақ халқы жыр мен күйге, сөз өнері мен дәстүрге берік халық екені солай қалады. Ал қараңғы қазақ көгіне өрмелеп шығатын әр саланың білімді жастары тұрғанда</w:t>
      </w:r>
    </w:p>
    <w:p w14:paraId="174B1D0D" w14:textId="77777777" w:rsidR="00D84F6F" w:rsidRDefault="00D84F6F">
      <w:pPr>
        <w:rPr>
          <w:rFonts w:ascii="Arial" w:hAnsi="Arial" w:cs="Arial"/>
          <w:color w:val="000000"/>
          <w:sz w:val="21"/>
          <w:szCs w:val="21"/>
          <w:shd w:val="clear" w:color="auto" w:fill="FFFFFF"/>
          <w:lang w:val="kk-KZ"/>
        </w:rPr>
      </w:pPr>
    </w:p>
    <w:p w14:paraId="31D81187" w14:textId="56D3D2CE" w:rsidR="00191FC7" w:rsidRDefault="00191FC7">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сөз</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өнерінің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құнын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apдақтай</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сыйлaған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өмір</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шындығын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қaт-қабат</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құбылыстapын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оның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терең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мaзмұнына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үңіле</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отырып</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суреттей</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aлған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aқын жыры әрқaшан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қоғaмдық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aзаматтық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мәселелерді</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қозғап</w:t>
      </w:r>
      <w:proofErr w:type="spellEnd"/>
      <w:r>
        <w:rPr>
          <w:rFonts w:ascii="Arial" w:hAnsi="Arial" w:cs="Arial"/>
          <w:color w:val="000000"/>
          <w:sz w:val="21"/>
          <w:szCs w:val="21"/>
          <w:shd w:val="clear" w:color="auto" w:fill="FFFFFF"/>
        </w:rPr>
        <w:t xml:space="preserve">, ел </w:t>
      </w:r>
      <w:proofErr w:type="spellStart"/>
      <w:r>
        <w:rPr>
          <w:rFonts w:ascii="Arial" w:hAnsi="Arial" w:cs="Arial"/>
          <w:color w:val="000000"/>
          <w:sz w:val="21"/>
          <w:szCs w:val="21"/>
          <w:shd w:val="clear" w:color="auto" w:fill="FFFFFF"/>
        </w:rPr>
        <w:t>болашағына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қатысты</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көзқарасын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көтереді</w:t>
      </w:r>
      <w:proofErr w:type="spellEnd"/>
      <w:r>
        <w:rPr>
          <w:rFonts w:ascii="Arial" w:hAnsi="Arial" w:cs="Arial"/>
          <w:color w:val="000000"/>
          <w:sz w:val="21"/>
          <w:szCs w:val="21"/>
          <w:shd w:val="clear" w:color="auto" w:fill="FFFFFF"/>
        </w:rPr>
        <w:t xml:space="preserve">. Сонда </w:t>
      </w:r>
      <w:proofErr w:type="spellStart"/>
      <w:r>
        <w:rPr>
          <w:rFonts w:ascii="Arial" w:hAnsi="Arial" w:cs="Arial"/>
          <w:color w:val="000000"/>
          <w:sz w:val="21"/>
          <w:szCs w:val="21"/>
          <w:shd w:val="clear" w:color="auto" w:fill="FFFFFF"/>
        </w:rPr>
        <w:t>ғана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ақынның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aзaматтық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тұлғacын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оның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шығармалapының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aзаматтық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үні</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тaныта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aлады</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Мағжан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ақынның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өмірлік</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мұраты</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азаматтық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үні</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осындай</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халық</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мүддесінен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туып</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өсер</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елдің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өскелең</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ұрпағына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деген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риясыз</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ықыласын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айнымас</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сенімін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өрлікпен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алға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тартып</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және</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солай</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боларына</w:t>
      </w:r>
      <w:proofErr w:type="spellEnd"/>
      <w:r>
        <w:rPr>
          <w:rFonts w:ascii="Arial" w:hAnsi="Arial" w:cs="Arial"/>
          <w:color w:val="000000"/>
          <w:sz w:val="21"/>
          <w:szCs w:val="21"/>
          <w:shd w:val="clear" w:color="auto" w:fill="FFFFFF"/>
        </w:rPr>
        <w:t xml:space="preserve"> еш </w:t>
      </w:r>
      <w:proofErr w:type="spellStart"/>
      <w:r>
        <w:rPr>
          <w:rFonts w:ascii="Arial" w:hAnsi="Arial" w:cs="Arial"/>
          <w:color w:val="000000"/>
          <w:sz w:val="21"/>
          <w:szCs w:val="21"/>
          <w:shd w:val="clear" w:color="auto" w:fill="FFFFFF"/>
        </w:rPr>
        <w:t>күмән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күдік</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келтірмей</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көрегендікпен</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шабыттана</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жырлайды</w:t>
      </w:r>
      <w:proofErr w:type="spellEnd"/>
      <w:r>
        <w:rPr>
          <w:rFonts w:ascii="Arial" w:hAnsi="Arial" w:cs="Arial"/>
          <w:color w:val="000000"/>
          <w:sz w:val="21"/>
          <w:szCs w:val="21"/>
          <w:shd w:val="clear" w:color="auto" w:fill="FFFFFF"/>
        </w:rPr>
        <w:t>.</w:t>
      </w:r>
    </w:p>
    <w:p w14:paraId="6AC5E4C0" w14:textId="44E59947" w:rsidR="00191FC7" w:rsidRDefault="00191FC7">
      <w:pPr>
        <w:rPr>
          <w:rFonts w:ascii="Arial" w:hAnsi="Arial" w:cs="Arial"/>
          <w:color w:val="000000"/>
          <w:sz w:val="21"/>
          <w:szCs w:val="21"/>
          <w:shd w:val="clear" w:color="auto" w:fill="FFFFFF"/>
        </w:rPr>
      </w:pPr>
    </w:p>
    <w:p w14:paraId="7C1EFC21" w14:textId="00ADE106" w:rsidR="00191FC7" w:rsidRDefault="00191FC7" w:rsidP="00191FC7">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Ақын айтқандай, желбіреген тәуелсіздік туы ел тағдыры үшін жанын пида еткен құрбандардың тікелей бастауымен келді. Сауатсыз қарапайым қара халықтың сауатын ашып, көзі ашық, көкірегі ояу жандарға айналдырды. Талай жылдар бойы қазақтың қанындағы надандықты түп-тамырымен жоюға ұмтылып, болашағы жарқын, тәуелсіз Қазақстанды құруға ұмтылды. Міне, араға көп жылар салып бұл арманы да орындалды.  Өз Отаныңның, өз еліңнің патриоты болғанға не жетсін! Сайын дала – ата-бабаларымыздың көзінің қарашығындай сақтап, найзаның ұшы, білектің күшімен қорғауының арқасында бізге жетіп отыр. Ендеше осындай алып Отанды сүю кімге де болсын парыз әрі қасиетті міндет.          Туған халқымыздың өткен тарихына көз жіберсек, отансүйгіштіктің керемет үлгілерін көреміз. Бүгінгі күні егеменді ел болып, қазақ деген ұлт болып отыруымыздың өзі ата-бабаларымыздың теңдесі жоқ ерлігінің арқасы.</w:t>
      </w:r>
    </w:p>
    <w:p w14:paraId="4BBB83CF" w14:textId="77777777" w:rsidR="00191FC7" w:rsidRDefault="00191FC7" w:rsidP="00191FC7">
      <w:pPr>
        <w:pStyle w:val="NormalWeb"/>
        <w:spacing w:before="0" w:beforeAutospacing="0" w:after="150" w:afterAutospacing="0"/>
        <w:rPr>
          <w:rFonts w:ascii="Arial" w:hAnsi="Arial" w:cs="Arial"/>
          <w:color w:val="000000"/>
          <w:sz w:val="21"/>
          <w:szCs w:val="21"/>
        </w:rPr>
      </w:pPr>
      <w:r>
        <w:rPr>
          <w:rFonts w:ascii="Arial" w:hAnsi="Arial" w:cs="Arial"/>
          <w:color w:val="000000"/>
          <w:sz w:val="21"/>
          <w:szCs w:val="21"/>
        </w:rPr>
        <w:t>Алаш – айбынды ұраны,                                                                                 Қасиетті құраны.                                                                                          Алаштың олар құрбаны,                                                                                      Мен жастарға сенемін!</w:t>
      </w:r>
    </w:p>
    <w:p w14:paraId="373618A1" w14:textId="1AC2A344" w:rsidR="00191FC7" w:rsidRDefault="00191FC7">
      <w:pPr>
        <w:rPr>
          <w:lang w:val="kk-KZ"/>
        </w:rPr>
      </w:pPr>
    </w:p>
    <w:p w14:paraId="37FE2585" w14:textId="73918DA2" w:rsidR="00D84F6F" w:rsidRDefault="00D84F6F">
      <w:pPr>
        <w:rPr>
          <w:rFonts w:ascii="TornadoCyrAsianRegular" w:hAnsi="TornadoCyrAsianRegular"/>
          <w:color w:val="000000"/>
          <w:sz w:val="27"/>
          <w:szCs w:val="27"/>
          <w:shd w:val="clear" w:color="auto" w:fill="FAFAFA"/>
        </w:rPr>
      </w:pPr>
      <w:r>
        <w:rPr>
          <w:rFonts w:ascii="TornadoCyrAsianRegular" w:hAnsi="TornadoCyrAsianRegular"/>
          <w:color w:val="000000"/>
          <w:sz w:val="27"/>
          <w:szCs w:val="27"/>
          <w:shd w:val="clear" w:color="auto" w:fill="FAFAFA"/>
        </w:rPr>
        <w:lastRenderedPageBreak/>
        <w:t>«</w:t>
      </w:r>
      <w:proofErr w:type="spellStart"/>
      <w:r>
        <w:rPr>
          <w:rFonts w:ascii="TornadoCyrAsianRegular" w:hAnsi="TornadoCyrAsianRegular"/>
          <w:color w:val="000000"/>
          <w:sz w:val="27"/>
          <w:szCs w:val="27"/>
          <w:shd w:val="clear" w:color="auto" w:fill="FAFAFA"/>
        </w:rPr>
        <w:t>Заманауи</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әлемде</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елдің</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қуаты</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ең</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алдымен</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азаматтарының</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білімімен</w:t>
      </w:r>
      <w:proofErr w:type="spellEnd"/>
      <w:r>
        <w:rPr>
          <w:rFonts w:ascii="TornadoCyrAsianRegular" w:hAnsi="TornadoCyrAsianRegular"/>
          <w:color w:val="000000"/>
          <w:sz w:val="27"/>
          <w:szCs w:val="27"/>
          <w:shd w:val="clear" w:color="auto" w:fill="FAFAFA"/>
        </w:rPr>
        <w:t xml:space="preserve"> </w:t>
      </w:r>
      <w:proofErr w:type="spellStart"/>
      <w:r>
        <w:rPr>
          <w:rFonts w:ascii="TornadoCyrAsianRegular" w:hAnsi="TornadoCyrAsianRegular"/>
          <w:color w:val="000000"/>
          <w:sz w:val="27"/>
          <w:szCs w:val="27"/>
          <w:shd w:val="clear" w:color="auto" w:fill="FAFAFA"/>
        </w:rPr>
        <w:t>өлшенеді</w:t>
      </w:r>
      <w:proofErr w:type="spellEnd"/>
      <w:r>
        <w:rPr>
          <w:rFonts w:ascii="TornadoCyrAsianRegular" w:hAnsi="TornadoCyrAsianRegular"/>
          <w:color w:val="000000"/>
          <w:sz w:val="27"/>
          <w:szCs w:val="27"/>
          <w:shd w:val="clear" w:color="auto" w:fill="FAFAFA"/>
        </w:rPr>
        <w:t>». </w:t>
      </w:r>
    </w:p>
    <w:p w14:paraId="31F365C1" w14:textId="61937826" w:rsidR="00D84F6F" w:rsidRDefault="00D84F6F">
      <w:pPr>
        <w:rPr>
          <w:rFonts w:ascii="TornadoCyrAsianRegular" w:hAnsi="TornadoCyrAsianRegular"/>
          <w:color w:val="000000"/>
          <w:sz w:val="27"/>
          <w:szCs w:val="27"/>
          <w:shd w:val="clear" w:color="auto" w:fill="FAFAFA"/>
        </w:rPr>
      </w:pPr>
    </w:p>
    <w:p w14:paraId="6D2F139F" w14:textId="77777777" w:rsidR="00D84F6F" w:rsidRPr="00D84F6F" w:rsidRDefault="00D84F6F" w:rsidP="00D84F6F">
      <w:pPr>
        <w:spacing w:before="300" w:after="150"/>
        <w:outlineLvl w:val="2"/>
        <w:rPr>
          <w:rFonts w:ascii="Open Sans" w:eastAsia="Times New Roman" w:hAnsi="Open Sans" w:cs="Open Sans"/>
          <w:b/>
          <w:bCs/>
          <w:color w:val="333333"/>
          <w:sz w:val="29"/>
          <w:szCs w:val="29"/>
          <w:lang w:val="en-KZ"/>
        </w:rPr>
      </w:pPr>
      <w:hyperlink r:id="rId4" w:history="1">
        <w:r w:rsidRPr="00D84F6F">
          <w:rPr>
            <w:rFonts w:ascii="Open Sans" w:eastAsia="Times New Roman" w:hAnsi="Open Sans" w:cs="Open Sans"/>
            <w:color w:val="333333"/>
            <w:sz w:val="29"/>
            <w:szCs w:val="29"/>
            <w:u w:val="single"/>
            <w:lang w:val="en-KZ"/>
          </w:rPr>
          <w:t>Қараңғы қазақ көгіне</w:t>
        </w:r>
        <w:r w:rsidRPr="00D84F6F">
          <w:rPr>
            <w:rFonts w:ascii="Open Sans" w:eastAsia="Times New Roman" w:hAnsi="Open Sans" w:cs="Open Sans"/>
            <w:color w:val="333333"/>
            <w:sz w:val="29"/>
            <w:szCs w:val="29"/>
            <w:lang w:val="en-KZ"/>
          </w:rPr>
          <w:br/>
        </w:r>
        <w:r w:rsidRPr="00D84F6F">
          <w:rPr>
            <w:rFonts w:ascii="Open Sans" w:eastAsia="Times New Roman" w:hAnsi="Open Sans" w:cs="Open Sans"/>
            <w:color w:val="333333"/>
            <w:sz w:val="29"/>
            <w:szCs w:val="29"/>
            <w:u w:val="single"/>
            <w:lang w:val="en-KZ"/>
          </w:rPr>
          <w:t>Өрмелеп шығып күн болам,</w:t>
        </w:r>
        <w:r w:rsidRPr="00D84F6F">
          <w:rPr>
            <w:rFonts w:ascii="Open Sans" w:eastAsia="Times New Roman" w:hAnsi="Open Sans" w:cs="Open Sans"/>
            <w:color w:val="333333"/>
            <w:sz w:val="29"/>
            <w:szCs w:val="29"/>
            <w:lang w:val="en-KZ"/>
          </w:rPr>
          <w:br/>
        </w:r>
        <w:r w:rsidRPr="00D84F6F">
          <w:rPr>
            <w:rFonts w:ascii="Open Sans" w:eastAsia="Times New Roman" w:hAnsi="Open Sans" w:cs="Open Sans"/>
            <w:color w:val="333333"/>
            <w:sz w:val="29"/>
            <w:szCs w:val="29"/>
            <w:u w:val="single"/>
            <w:lang w:val="en-KZ"/>
          </w:rPr>
          <w:t>Қараңғылықтың көгіне</w:t>
        </w:r>
        <w:r w:rsidRPr="00D84F6F">
          <w:rPr>
            <w:rFonts w:ascii="Open Sans" w:eastAsia="Times New Roman" w:hAnsi="Open Sans" w:cs="Open Sans"/>
            <w:color w:val="333333"/>
            <w:sz w:val="29"/>
            <w:szCs w:val="29"/>
            <w:lang w:val="en-KZ"/>
          </w:rPr>
          <w:br/>
        </w:r>
        <w:r w:rsidRPr="00D84F6F">
          <w:rPr>
            <w:rFonts w:ascii="Open Sans" w:eastAsia="Times New Roman" w:hAnsi="Open Sans" w:cs="Open Sans"/>
            <w:color w:val="333333"/>
            <w:sz w:val="29"/>
            <w:szCs w:val="29"/>
            <w:u w:val="single"/>
            <w:lang w:val="en-KZ"/>
          </w:rPr>
          <w:t>Күн болмағанда кім болам?</w:t>
        </w:r>
        <w:r w:rsidRPr="00D84F6F">
          <w:rPr>
            <w:rFonts w:ascii="Open Sans" w:eastAsia="Times New Roman" w:hAnsi="Open Sans" w:cs="Open Sans"/>
            <w:color w:val="333333"/>
            <w:sz w:val="29"/>
            <w:szCs w:val="29"/>
            <w:lang w:val="en-KZ"/>
          </w:rPr>
          <w:br/>
        </w:r>
        <w:r w:rsidRPr="00D84F6F">
          <w:rPr>
            <w:rFonts w:ascii="Open Sans" w:eastAsia="Times New Roman" w:hAnsi="Open Sans" w:cs="Open Sans"/>
            <w:color w:val="333333"/>
            <w:sz w:val="29"/>
            <w:szCs w:val="29"/>
            <w:u w:val="single"/>
            <w:lang w:val="en-KZ"/>
          </w:rPr>
          <w:t>Мұздаған елдің жүрегін,</w:t>
        </w:r>
        <w:r w:rsidRPr="00D84F6F">
          <w:rPr>
            <w:rFonts w:ascii="Open Sans" w:eastAsia="Times New Roman" w:hAnsi="Open Sans" w:cs="Open Sans"/>
            <w:color w:val="333333"/>
            <w:sz w:val="29"/>
            <w:szCs w:val="29"/>
            <w:lang w:val="en-KZ"/>
          </w:rPr>
          <w:br/>
        </w:r>
        <w:r w:rsidRPr="00D84F6F">
          <w:rPr>
            <w:rFonts w:ascii="Open Sans" w:eastAsia="Times New Roman" w:hAnsi="Open Sans" w:cs="Open Sans"/>
            <w:color w:val="333333"/>
            <w:sz w:val="29"/>
            <w:szCs w:val="29"/>
            <w:u w:val="single"/>
            <w:lang w:val="en-KZ"/>
          </w:rPr>
          <w:t>Жылытуға мен кірермін...</w:t>
        </w:r>
      </w:hyperlink>
    </w:p>
    <w:p w14:paraId="71753E3E" w14:textId="304D3E8E" w:rsidR="00D84F6F" w:rsidRPr="00B75288" w:rsidRDefault="00D84F6F">
      <w:pPr>
        <w:rPr>
          <w:lang w:val="kk-KZ"/>
        </w:rPr>
      </w:pPr>
      <w:r>
        <w:rPr>
          <w:rStyle w:val="apple-converted-space"/>
          <w:rFonts w:ascii="Open Sans" w:hAnsi="Open Sans" w:cs="Open Sans"/>
          <w:color w:val="333333"/>
          <w:sz w:val="21"/>
          <w:szCs w:val="21"/>
          <w:shd w:val="clear" w:color="auto" w:fill="FFFFFF"/>
        </w:rPr>
        <w:t> </w:t>
      </w:r>
      <w:proofErr w:type="spellStart"/>
      <w:r>
        <w:rPr>
          <w:rFonts w:ascii="Open Sans" w:hAnsi="Open Sans" w:cs="Open Sans"/>
          <w:b/>
          <w:bCs/>
          <w:color w:val="333333"/>
          <w:sz w:val="21"/>
          <w:szCs w:val="21"/>
        </w:rPr>
        <w:fldChar w:fldCharType="begin"/>
      </w:r>
      <w:r>
        <w:rPr>
          <w:rFonts w:ascii="Open Sans" w:hAnsi="Open Sans" w:cs="Open Sans"/>
          <w:b/>
          <w:bCs/>
          <w:color w:val="333333"/>
          <w:sz w:val="21"/>
          <w:szCs w:val="21"/>
        </w:rPr>
        <w:instrText xml:space="preserve"> HYPERLINK "https://oilar.kz/author/324/s-ltanmahm-t-toraj-yrov" </w:instrText>
      </w:r>
      <w:r>
        <w:rPr>
          <w:rFonts w:ascii="Open Sans" w:hAnsi="Open Sans" w:cs="Open Sans"/>
          <w:b/>
          <w:bCs/>
          <w:color w:val="333333"/>
          <w:sz w:val="21"/>
          <w:szCs w:val="21"/>
        </w:rPr>
        <w:fldChar w:fldCharType="separate"/>
      </w:r>
      <w:r>
        <w:rPr>
          <w:rStyle w:val="Hyperlink"/>
          <w:rFonts w:ascii="Open Sans" w:hAnsi="Open Sans" w:cs="Open Sans"/>
          <w:color w:val="428BCA"/>
          <w:sz w:val="21"/>
          <w:szCs w:val="21"/>
        </w:rPr>
        <w:t>Сұлтанмахмұт</w:t>
      </w:r>
      <w:proofErr w:type="spellEnd"/>
      <w:r>
        <w:rPr>
          <w:rStyle w:val="Hyperlink"/>
          <w:rFonts w:ascii="Open Sans" w:hAnsi="Open Sans" w:cs="Open Sans"/>
          <w:color w:val="428BCA"/>
          <w:sz w:val="21"/>
          <w:szCs w:val="21"/>
        </w:rPr>
        <w:t xml:space="preserve"> </w:t>
      </w:r>
      <w:proofErr w:type="spellStart"/>
      <w:r>
        <w:rPr>
          <w:rStyle w:val="Hyperlink"/>
          <w:rFonts w:ascii="Open Sans" w:hAnsi="Open Sans" w:cs="Open Sans"/>
          <w:color w:val="428BCA"/>
          <w:sz w:val="21"/>
          <w:szCs w:val="21"/>
        </w:rPr>
        <w:t>Торайғыров</w:t>
      </w:r>
      <w:proofErr w:type="spellEnd"/>
      <w:r>
        <w:rPr>
          <w:rFonts w:ascii="Open Sans" w:hAnsi="Open Sans" w:cs="Open Sans"/>
          <w:b/>
          <w:bCs/>
          <w:color w:val="333333"/>
          <w:sz w:val="21"/>
          <w:szCs w:val="21"/>
        </w:rPr>
        <w:fldChar w:fldCharType="end"/>
      </w:r>
    </w:p>
    <w:sectPr w:rsidR="00D84F6F" w:rsidRPr="00B75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ornadoCyrAsianRegular">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9C"/>
    <w:rsid w:val="00191FC7"/>
    <w:rsid w:val="001E6801"/>
    <w:rsid w:val="003660B8"/>
    <w:rsid w:val="0055080C"/>
    <w:rsid w:val="00B3129C"/>
    <w:rsid w:val="00B75288"/>
    <w:rsid w:val="00CF5859"/>
    <w:rsid w:val="00D84F6F"/>
    <w:rsid w:val="00F47F5B"/>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54F1AF05"/>
  <w15:chartTrackingRefBased/>
  <w15:docId w15:val="{A5BFB3B4-3667-3748-971F-2AB342C7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3">
    <w:name w:val="heading 3"/>
    <w:basedOn w:val="Normal"/>
    <w:link w:val="Heading3Char"/>
    <w:uiPriority w:val="9"/>
    <w:qFormat/>
    <w:rsid w:val="00D84F6F"/>
    <w:pPr>
      <w:spacing w:before="100" w:beforeAutospacing="1" w:after="100" w:afterAutospacing="1"/>
      <w:outlineLvl w:val="2"/>
    </w:pPr>
    <w:rPr>
      <w:rFonts w:ascii="Times New Roman" w:eastAsia="Times New Roman" w:hAnsi="Times New Roman" w:cs="Times New Roman"/>
      <w:b/>
      <w:bCs/>
      <w:sz w:val="27"/>
      <w:szCs w:val="27"/>
      <w:lang w:val="en-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C7"/>
    <w:pPr>
      <w:spacing w:before="100" w:beforeAutospacing="1" w:after="100" w:afterAutospacing="1"/>
    </w:pPr>
    <w:rPr>
      <w:rFonts w:ascii="Times New Roman" w:eastAsia="Times New Roman" w:hAnsi="Times New Roman" w:cs="Times New Roman"/>
      <w:lang w:val="en-KZ"/>
    </w:rPr>
  </w:style>
  <w:style w:type="character" w:customStyle="1" w:styleId="apple-converted-space">
    <w:name w:val="apple-converted-space"/>
    <w:basedOn w:val="DefaultParagraphFont"/>
    <w:rsid w:val="00191FC7"/>
  </w:style>
  <w:style w:type="character" w:customStyle="1" w:styleId="Heading3Char">
    <w:name w:val="Heading 3 Char"/>
    <w:basedOn w:val="DefaultParagraphFont"/>
    <w:link w:val="Heading3"/>
    <w:uiPriority w:val="9"/>
    <w:rsid w:val="00D84F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84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624892">
      <w:bodyDiv w:val="1"/>
      <w:marLeft w:val="0"/>
      <w:marRight w:val="0"/>
      <w:marTop w:val="0"/>
      <w:marBottom w:val="0"/>
      <w:divBdr>
        <w:top w:val="none" w:sz="0" w:space="0" w:color="auto"/>
        <w:left w:val="none" w:sz="0" w:space="0" w:color="auto"/>
        <w:bottom w:val="none" w:sz="0" w:space="0" w:color="auto"/>
        <w:right w:val="none" w:sz="0" w:space="0" w:color="auto"/>
      </w:divBdr>
    </w:div>
    <w:div w:id="109289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ar.kz/quote/1241"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Ақнұр Қаппарова</dc:creator>
  <cp:keywords/>
  <dc:description/>
  <cp:lastModifiedBy>Ақнұр Қаппарова</cp:lastModifiedBy>
  <cp:revision>3</cp:revision>
  <dcterms:created xsi:type="dcterms:W3CDTF">2023-02-01T19:40:00Z</dcterms:created>
  <dcterms:modified xsi:type="dcterms:W3CDTF">2023-02-02T01:57:00Z</dcterms:modified>
</cp:coreProperties>
</file>