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8B420" w14:textId="78701C17" w:rsidR="003E7873" w:rsidRPr="004926E0" w:rsidRDefault="003E7873" w:rsidP="00C86685">
      <w:pPr>
        <w:spacing w:line="240" w:lineRule="auto"/>
        <w:rPr>
          <w:rFonts w:eastAsia="DengXian"/>
          <w:b/>
          <w:bCs/>
          <w:sz w:val="28"/>
          <w:szCs w:val="28"/>
          <w:lang w:val="en-US" w:eastAsia="zh-C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BBC774C" wp14:editId="6498559C">
            <wp:simplePos x="0" y="0"/>
            <wp:positionH relativeFrom="column">
              <wp:posOffset>5349240</wp:posOffset>
            </wp:positionH>
            <wp:positionV relativeFrom="paragraph">
              <wp:posOffset>233045</wp:posOffset>
            </wp:positionV>
            <wp:extent cx="914400" cy="895350"/>
            <wp:effectExtent l="0" t="0" r="0" b="0"/>
            <wp:wrapTight wrapText="bothSides">
              <wp:wrapPolygon edited="0">
                <wp:start x="6750" y="0"/>
                <wp:lineTo x="4050" y="1379"/>
                <wp:lineTo x="0" y="5515"/>
                <wp:lineTo x="0" y="16085"/>
                <wp:lineTo x="5400" y="21140"/>
                <wp:lineTo x="6750" y="21140"/>
                <wp:lineTo x="14400" y="21140"/>
                <wp:lineTo x="15750" y="21140"/>
                <wp:lineTo x="21150" y="16085"/>
                <wp:lineTo x="21150" y="5515"/>
                <wp:lineTo x="17100" y="1379"/>
                <wp:lineTo x="14400" y="0"/>
                <wp:lineTo x="675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8399512" wp14:editId="2F57BB9E">
            <wp:simplePos x="0" y="0"/>
            <wp:positionH relativeFrom="column">
              <wp:posOffset>-499110</wp:posOffset>
            </wp:positionH>
            <wp:positionV relativeFrom="paragraph">
              <wp:posOffset>233045</wp:posOffset>
            </wp:positionV>
            <wp:extent cx="800100" cy="789305"/>
            <wp:effectExtent l="0" t="0" r="0" b="0"/>
            <wp:wrapTight wrapText="bothSides">
              <wp:wrapPolygon edited="0">
                <wp:start x="0" y="0"/>
                <wp:lineTo x="0" y="20853"/>
                <wp:lineTo x="21086" y="20853"/>
                <wp:lineTo x="21086" y="0"/>
                <wp:lineTo x="0" y="0"/>
              </wp:wrapPolygon>
            </wp:wrapTight>
            <wp:docPr id="2" name="Рисунок 2" descr="Oliy ta'lim, fan va innovatsiyalar vazirligi | Tashk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Oliy ta'lim, fan va innovatsiyalar vazirligi | Tashk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2E846" w14:textId="77777777" w:rsidR="003E7873" w:rsidRPr="003E7873" w:rsidRDefault="003E7873" w:rsidP="00C86685">
      <w:pPr>
        <w:spacing w:line="240" w:lineRule="auto"/>
        <w:ind w:left="-567" w:firstLine="141"/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 w:rsidRPr="003E7873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 xml:space="preserve">O`ZBEKISTON RESPUBLIKASI </w:t>
      </w:r>
    </w:p>
    <w:p w14:paraId="5A558531" w14:textId="77777777" w:rsidR="003E7873" w:rsidRPr="003E7873" w:rsidRDefault="003E7873" w:rsidP="00C86685">
      <w:pPr>
        <w:spacing w:line="240" w:lineRule="auto"/>
        <w:ind w:left="-567" w:firstLine="141"/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 w:rsidRPr="003E7873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OLIY TA`LIM, FAN VA INNOVATSIYALAR VAZIRLIGI</w:t>
      </w:r>
    </w:p>
    <w:p w14:paraId="1DE398BF" w14:textId="77777777" w:rsidR="003E7873" w:rsidRPr="003E7873" w:rsidRDefault="003E7873" w:rsidP="00C86685">
      <w:pPr>
        <w:spacing w:line="240" w:lineRule="auto"/>
        <w:ind w:left="-567" w:firstLine="141"/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 w:rsidRPr="003E7873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 xml:space="preserve">BUXORO PSIXOLOGIYA VA XORIJIY TILLAR INSTITUTI </w:t>
      </w:r>
    </w:p>
    <w:p w14:paraId="3F679919" w14:textId="77777777" w:rsidR="003E7873" w:rsidRPr="009C4883" w:rsidRDefault="003E7873" w:rsidP="003E7873">
      <w:pPr>
        <w:jc w:val="center"/>
        <w:rPr>
          <w:b/>
          <w:bCs/>
          <w:sz w:val="28"/>
          <w:szCs w:val="28"/>
          <w:lang w:val="en-US"/>
        </w:rPr>
      </w:pPr>
    </w:p>
    <w:p w14:paraId="04693964" w14:textId="77777777" w:rsidR="003E7873" w:rsidRPr="009C4883" w:rsidRDefault="003E7873" w:rsidP="003E7873">
      <w:pPr>
        <w:jc w:val="center"/>
        <w:rPr>
          <w:b/>
          <w:bCs/>
          <w:sz w:val="28"/>
          <w:szCs w:val="28"/>
          <w:lang w:val="en-US"/>
        </w:rPr>
      </w:pP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8913"/>
        <w:gridCol w:w="221"/>
        <w:gridCol w:w="221"/>
      </w:tblGrid>
      <w:tr w:rsidR="003E7873" w:rsidRPr="009C4883" w14:paraId="54BC1400" w14:textId="77777777" w:rsidTr="005037FA">
        <w:trPr>
          <w:jc w:val="center"/>
        </w:trPr>
        <w:tc>
          <w:tcPr>
            <w:tcW w:w="3964" w:type="dxa"/>
          </w:tcPr>
          <w:tbl>
            <w:tblPr>
              <w:tblW w:w="9864" w:type="dxa"/>
              <w:jc w:val="center"/>
              <w:tblLook w:val="04A0" w:firstRow="1" w:lastRow="0" w:firstColumn="1" w:lastColumn="0" w:noHBand="0" w:noVBand="1"/>
            </w:tblPr>
            <w:tblGrid>
              <w:gridCol w:w="4474"/>
              <w:gridCol w:w="993"/>
              <w:gridCol w:w="4397"/>
            </w:tblGrid>
            <w:tr w:rsidR="003E7873" w:rsidRPr="009C4883" w14:paraId="4A1B1F00" w14:textId="77777777" w:rsidTr="005037FA">
              <w:trPr>
                <w:jc w:val="center"/>
              </w:trPr>
              <w:tc>
                <w:tcPr>
                  <w:tcW w:w="4474" w:type="dxa"/>
                </w:tcPr>
                <w:p w14:paraId="53CB549E" w14:textId="77777777" w:rsidR="003E7873" w:rsidRPr="009C4883" w:rsidRDefault="003E7873" w:rsidP="005037FA">
                  <w:pPr>
                    <w:ind w:left="720"/>
                    <w:contextualSpacing/>
                    <w:outlineLvl w:val="0"/>
                    <w:rPr>
                      <w:b/>
                      <w:i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993" w:type="dxa"/>
                </w:tcPr>
                <w:p w14:paraId="3A7A2071" w14:textId="77777777" w:rsidR="003E7873" w:rsidRPr="009C4883" w:rsidRDefault="003E7873" w:rsidP="005037FA">
                  <w:pPr>
                    <w:ind w:left="720"/>
                    <w:contextualSpacing/>
                    <w:outlineLvl w:val="0"/>
                    <w:rPr>
                      <w:b/>
                      <w:i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397" w:type="dxa"/>
                </w:tcPr>
                <w:p w14:paraId="7A3B703B" w14:textId="77777777" w:rsidR="003E7873" w:rsidRPr="003E7873" w:rsidRDefault="003E7873" w:rsidP="005037FA">
                  <w:pPr>
                    <w:contextualSpacing/>
                    <w:jc w:val="center"/>
                    <w:outlineLvl w:val="0"/>
                    <w:rPr>
                      <w:rFonts w:ascii="Times New Roman" w:hAnsi="Times New Roman"/>
                      <w:sz w:val="28"/>
                      <w:szCs w:val="28"/>
                      <w:lang w:val="uz-Latn-UZ"/>
                    </w:rPr>
                  </w:pPr>
                  <w:r w:rsidRPr="003E7873">
                    <w:rPr>
                      <w:rFonts w:ascii="Times New Roman" w:hAnsi="Times New Roman"/>
                      <w:b/>
                      <w:sz w:val="28"/>
                      <w:szCs w:val="28"/>
                      <w:lang w:val="uz-Latn-UZ"/>
                    </w:rPr>
                    <w:t>“TASDIQLAYMAN”</w:t>
                  </w: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uz-Latn-UZ"/>
                    </w:rPr>
                    <w:t xml:space="preserve"> </w:t>
                  </w:r>
                </w:p>
                <w:p w14:paraId="554D77D3" w14:textId="77777777" w:rsidR="003E7873" w:rsidRPr="003E7873" w:rsidRDefault="003E7873" w:rsidP="005037FA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Buxoro psixologi va xorijiy tillar instituti rektori</w:t>
                  </w:r>
                </w:p>
                <w:p w14:paraId="17FAC52D" w14:textId="77777777" w:rsidR="003E7873" w:rsidRPr="003E7873" w:rsidRDefault="003E7873" w:rsidP="005037FA">
                  <w:pPr>
                    <w:contextualSpacing/>
                    <w:jc w:val="center"/>
                    <w:outlineLvl w:val="0"/>
                    <w:rPr>
                      <w:rFonts w:ascii="Times New Roman" w:hAnsi="Times New Roman"/>
                      <w:sz w:val="28"/>
                      <w:szCs w:val="28"/>
                      <w:lang w:val="uz-Latn-UZ"/>
                    </w:rPr>
                  </w:pP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uz-Latn-UZ"/>
                    </w:rPr>
                    <w:t>____________SH.R.Barotov</w:t>
                  </w:r>
                </w:p>
                <w:p w14:paraId="0A6B1BEE" w14:textId="77777777" w:rsidR="003E7873" w:rsidRPr="009C4883" w:rsidRDefault="003E7873" w:rsidP="005037FA">
                  <w:pPr>
                    <w:contextualSpacing/>
                    <w:jc w:val="center"/>
                    <w:outlineLvl w:val="0"/>
                    <w:rPr>
                      <w:b/>
                      <w:i/>
                      <w:sz w:val="28"/>
                      <w:szCs w:val="28"/>
                      <w:lang w:val="uz-Latn-UZ"/>
                    </w:rPr>
                  </w:pP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uz-Cyrl-UZ"/>
                    </w:rPr>
                    <w:t>202</w:t>
                  </w: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4</w:t>
                  </w: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uz-Cyrl-UZ"/>
                    </w:rPr>
                    <w:t xml:space="preserve">  yil</w:t>
                  </w:r>
                  <w:r w:rsidRPr="003E787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“___”___________</w:t>
                  </w:r>
                </w:p>
              </w:tc>
            </w:tr>
          </w:tbl>
          <w:p w14:paraId="0D811CEB" w14:textId="77777777" w:rsidR="003E7873" w:rsidRPr="009C4883" w:rsidRDefault="003E7873" w:rsidP="005037FA">
            <w:pPr>
              <w:ind w:left="720"/>
              <w:contextualSpacing/>
              <w:jc w:val="center"/>
              <w:outlineLvl w:val="0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2D3F15A6" w14:textId="77777777" w:rsidR="003E7873" w:rsidRPr="009C4883" w:rsidRDefault="003E7873" w:rsidP="005037FA">
            <w:pPr>
              <w:ind w:left="720"/>
              <w:contextualSpacing/>
              <w:outlineLvl w:val="0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4397" w:type="dxa"/>
          </w:tcPr>
          <w:p w14:paraId="682E5692" w14:textId="77777777" w:rsidR="003E7873" w:rsidRPr="009C4883" w:rsidRDefault="003E7873" w:rsidP="005037FA">
            <w:pPr>
              <w:ind w:left="720"/>
              <w:contextualSpacing/>
              <w:jc w:val="center"/>
              <w:outlineLvl w:val="0"/>
              <w:rPr>
                <w:b/>
                <w:i/>
                <w:sz w:val="28"/>
                <w:szCs w:val="28"/>
                <w:lang w:val="uz-Latn-UZ"/>
              </w:rPr>
            </w:pPr>
          </w:p>
        </w:tc>
      </w:tr>
    </w:tbl>
    <w:p w14:paraId="6C8BCC45" w14:textId="3926B563" w:rsidR="00EE69B3" w:rsidRDefault="00EE69B3" w:rsidP="00A136D8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D0965CB" w14:textId="0C92D386" w:rsidR="003E7873" w:rsidRDefault="003E7873" w:rsidP="00A136D8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7C966AF" w14:textId="77777777" w:rsidR="003E7873" w:rsidRDefault="003E7873" w:rsidP="00A136D8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A586F8A" w14:textId="38B83385" w:rsidR="00703E34" w:rsidRPr="00703E34" w:rsidRDefault="00703E34" w:rsidP="00703E34">
      <w:pPr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Malumotlar tuzilmasi va algoritimlash</w:t>
      </w:r>
    </w:p>
    <w:p w14:paraId="2DBC0D40" w14:textId="77777777" w:rsidR="00703E34" w:rsidRPr="00703E34" w:rsidRDefault="00703E34" w:rsidP="00703E34">
      <w:pPr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 w:rsidRPr="00703E34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fanining</w:t>
      </w:r>
    </w:p>
    <w:p w14:paraId="22551D81" w14:textId="77777777" w:rsidR="00703E34" w:rsidRPr="00703E34" w:rsidRDefault="00703E34" w:rsidP="00703E34">
      <w:pPr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 w:rsidRPr="00703E34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ISHCHI O’QUV DASTURI</w:t>
      </w:r>
    </w:p>
    <w:p w14:paraId="36599BC1" w14:textId="77777777" w:rsidR="00703E34" w:rsidRPr="00703E34" w:rsidRDefault="00703E34" w:rsidP="00703E34">
      <w:pPr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r w:rsidRPr="00703E34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(SILLABUS)</w:t>
      </w:r>
    </w:p>
    <w:p w14:paraId="0B1A83FE" w14:textId="77777777" w:rsidR="00A136D8" w:rsidRPr="00BB1319" w:rsidRDefault="00A136D8" w:rsidP="00A136D8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E243FAB" w14:textId="046DBD6F" w:rsidR="004F6A50" w:rsidRDefault="004F6A50" w:rsidP="00703E3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E0884DE" w14:textId="77777777" w:rsidR="00BC1320" w:rsidRPr="00C370EA" w:rsidRDefault="00BC1320" w:rsidP="00BC132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5BC948E" w14:textId="2AE84B86" w:rsidR="00703E34" w:rsidRPr="00C241A3" w:rsidRDefault="00703E34" w:rsidP="00703E34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 xml:space="preserve">Bilim sohasi:         </w:t>
      </w:r>
      <w:r w:rsidRPr="00C241A3">
        <w:rPr>
          <w:rFonts w:ascii="Times New Roman" w:hAnsi="Times New Roman"/>
          <w:sz w:val="28"/>
          <w:szCs w:val="28"/>
          <w:lang w:val="en-US"/>
        </w:rPr>
        <w:t>60</w:t>
      </w:r>
      <w:r w:rsidR="00A02AF7" w:rsidRPr="00C241A3">
        <w:rPr>
          <w:rFonts w:ascii="Times New Roman" w:hAnsi="Times New Roman"/>
          <w:sz w:val="28"/>
          <w:szCs w:val="28"/>
          <w:lang w:val="en-US"/>
        </w:rPr>
        <w:t>6</w:t>
      </w:r>
      <w:r w:rsidR="00197975" w:rsidRPr="00C241A3">
        <w:rPr>
          <w:rFonts w:ascii="Times New Roman" w:hAnsi="Times New Roman"/>
          <w:sz w:val="28"/>
          <w:szCs w:val="28"/>
          <w:lang w:val="en-US"/>
        </w:rPr>
        <w:t>10100</w:t>
      </w:r>
      <w:r w:rsidRPr="00C241A3">
        <w:rPr>
          <w:rFonts w:ascii="Times New Roman" w:hAnsi="Times New Roman"/>
          <w:sz w:val="28"/>
          <w:szCs w:val="28"/>
          <w:lang w:val="en-US"/>
        </w:rPr>
        <w:t xml:space="preserve"> - Axborot kommunikatsiya texnologiyalari</w:t>
      </w:r>
    </w:p>
    <w:p w14:paraId="120766DF" w14:textId="603C3972" w:rsidR="00703E34" w:rsidRPr="00C241A3" w:rsidRDefault="00703E34" w:rsidP="00703E34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 xml:space="preserve">Ta`lim sohasi:       </w:t>
      </w:r>
      <w:r w:rsidR="00197975" w:rsidRPr="00C241A3">
        <w:rPr>
          <w:rFonts w:ascii="Times New Roman" w:hAnsi="Times New Roman"/>
          <w:sz w:val="28"/>
          <w:szCs w:val="28"/>
          <w:lang w:val="en-US"/>
        </w:rPr>
        <w:t xml:space="preserve">60610100 </w:t>
      </w:r>
      <w:r w:rsidRPr="00C241A3">
        <w:rPr>
          <w:rFonts w:ascii="Times New Roman" w:hAnsi="Times New Roman"/>
          <w:sz w:val="28"/>
          <w:szCs w:val="28"/>
          <w:lang w:val="en-US"/>
        </w:rPr>
        <w:t>- Axborot kommunikatsiya texnologiyalari</w:t>
      </w:r>
    </w:p>
    <w:p w14:paraId="41022AB0" w14:textId="38174072" w:rsidR="00703E34" w:rsidRPr="00C241A3" w:rsidRDefault="00703E34" w:rsidP="00703E34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241A3">
        <w:rPr>
          <w:rFonts w:ascii="Times New Roman" w:hAnsi="Times New Roman"/>
          <w:b/>
          <w:bCs/>
          <w:sz w:val="28"/>
          <w:szCs w:val="28"/>
          <w:lang w:val="en-US"/>
        </w:rPr>
        <w:t xml:space="preserve">Ta`lim yo`nalishi:      </w:t>
      </w:r>
      <w:r w:rsidRPr="00C241A3">
        <w:rPr>
          <w:rFonts w:ascii="Times New Roman" w:hAnsi="Times New Roman"/>
          <w:sz w:val="28"/>
          <w:szCs w:val="28"/>
          <w:lang w:val="en-US"/>
        </w:rPr>
        <w:t>60610100 – Axborot tizimlari va texnologiyalari</w:t>
      </w:r>
    </w:p>
    <w:p w14:paraId="48EF6AAA" w14:textId="047551D2" w:rsidR="004F6A50" w:rsidRDefault="004F6A50" w:rsidP="004F6A5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23D09DB6" w14:textId="77777777" w:rsidR="003E7873" w:rsidRPr="00C370EA" w:rsidRDefault="003E7873" w:rsidP="004F6A5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87ECBE2" w14:textId="77777777" w:rsidR="004F6A50" w:rsidRPr="00C370EA" w:rsidRDefault="00B21806" w:rsidP="004F6A5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Buxoro-</w:t>
      </w:r>
      <w:r w:rsidR="00EE69B3">
        <w:rPr>
          <w:rFonts w:ascii="Times New Roman" w:hAnsi="Times New Roman"/>
          <w:b/>
          <w:sz w:val="28"/>
          <w:szCs w:val="28"/>
          <w:lang w:val="en-US"/>
        </w:rPr>
        <w:t>2024</w:t>
      </w:r>
    </w:p>
    <w:p w14:paraId="3360A1E0" w14:textId="77777777" w:rsidR="00723ADF" w:rsidRPr="00C370EA" w:rsidRDefault="00723ADF">
      <w:pPr>
        <w:rPr>
          <w:rFonts w:ascii="Times New Roman" w:hAnsi="Times New Roman"/>
          <w:sz w:val="28"/>
          <w:szCs w:val="28"/>
          <w:lang w:val="en-US"/>
        </w:rPr>
      </w:pPr>
    </w:p>
    <w:p w14:paraId="1D2EE31F" w14:textId="77777777" w:rsidR="0078548D" w:rsidRPr="00C370EA" w:rsidRDefault="0078548D" w:rsidP="0078548D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ACBE073" w14:textId="1849D5B1" w:rsidR="0078548D" w:rsidRDefault="0078548D" w:rsidP="0078548D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C370EA">
        <w:rPr>
          <w:rFonts w:ascii="Times New Roman" w:hAnsi="Times New Roman"/>
          <w:b/>
          <w:sz w:val="28"/>
          <w:szCs w:val="28"/>
          <w:lang w:val="en-US"/>
        </w:rPr>
        <w:t>Modul / FAN SILLABUSI</w:t>
      </w:r>
    </w:p>
    <w:p w14:paraId="397F2691" w14:textId="51E93AF4" w:rsidR="007D7DC6" w:rsidRDefault="007D7DC6" w:rsidP="007D7DC6">
      <w:pPr>
        <w:adjustRightInd w:val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D7DC6">
        <w:rPr>
          <w:rFonts w:ascii="Times New Roman" w:hAnsi="Times New Roman"/>
          <w:b/>
          <w:sz w:val="28"/>
          <w:szCs w:val="28"/>
          <w:lang w:val="en-US"/>
        </w:rPr>
        <w:t>Psixologiya va xorijiy tillar fakulteti</w:t>
      </w:r>
    </w:p>
    <w:p w14:paraId="6397AFE8" w14:textId="2EEC038A" w:rsidR="007D7DC6" w:rsidRPr="007075E7" w:rsidRDefault="007075E7" w:rsidP="007075E7">
      <w:pPr>
        <w:adjustRightInd w:val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075E7">
        <w:rPr>
          <w:rFonts w:ascii="Times New Roman" w:hAnsi="Times New Roman"/>
          <w:b/>
          <w:bCs/>
          <w:sz w:val="28"/>
          <w:szCs w:val="28"/>
          <w:lang w:val="en-US"/>
        </w:rPr>
        <w:t>60610100 - Axborot kommunikatsiya texnologiyalari</w:t>
      </w:r>
    </w:p>
    <w:p w14:paraId="6A6E5A7D" w14:textId="552CB9CC" w:rsidR="0078548D" w:rsidRPr="00A136D8" w:rsidRDefault="0078548D" w:rsidP="00B83FAF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5"/>
        <w:gridCol w:w="3017"/>
        <w:gridCol w:w="4673"/>
      </w:tblGrid>
      <w:tr w:rsidR="007A5B6E" w:rsidRPr="00C370EA" w14:paraId="69245B1D" w14:textId="77777777" w:rsidTr="007075E7">
        <w:tc>
          <w:tcPr>
            <w:tcW w:w="4672" w:type="dxa"/>
            <w:gridSpan w:val="2"/>
          </w:tcPr>
          <w:p w14:paraId="26926EE3" w14:textId="77777777" w:rsidR="0078548D" w:rsidRPr="00C370EA" w:rsidRDefault="0078548D" w:rsidP="0078548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Fan nomi:</w:t>
            </w:r>
          </w:p>
        </w:tc>
        <w:tc>
          <w:tcPr>
            <w:tcW w:w="4673" w:type="dxa"/>
          </w:tcPr>
          <w:p w14:paraId="78317A25" w14:textId="77777777" w:rsidR="00B83FAF" w:rsidRPr="00B83FAF" w:rsidRDefault="00B83FAF" w:rsidP="00B83FAF">
            <w:pPr>
              <w:spacing w:line="276" w:lineRule="auto"/>
              <w:jc w:val="center"/>
              <w:rPr>
                <w:rFonts w:ascii="Times New Roman" w:eastAsia="DengXian" w:hAnsi="Times New Roman"/>
                <w:sz w:val="28"/>
                <w:szCs w:val="28"/>
                <w:lang w:val="en-US" w:eastAsia="zh-CN"/>
              </w:rPr>
            </w:pPr>
            <w:r w:rsidRPr="00B83FAF">
              <w:rPr>
                <w:rFonts w:ascii="Times New Roman" w:eastAsia="DengXian" w:hAnsi="Times New Roman"/>
                <w:sz w:val="28"/>
                <w:szCs w:val="28"/>
                <w:lang w:val="en-US" w:eastAsia="zh-CN"/>
              </w:rPr>
              <w:t>Malumotlar tuzilmasi va algoritimlash</w:t>
            </w:r>
          </w:p>
          <w:p w14:paraId="65898E48" w14:textId="77777777" w:rsidR="0078548D" w:rsidRPr="00C370EA" w:rsidRDefault="0078548D" w:rsidP="00B83FA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7A5B6E" w:rsidRPr="00C370EA" w14:paraId="24210F35" w14:textId="77777777" w:rsidTr="007075E7">
        <w:tc>
          <w:tcPr>
            <w:tcW w:w="4672" w:type="dxa"/>
            <w:gridSpan w:val="2"/>
          </w:tcPr>
          <w:p w14:paraId="32C84426" w14:textId="77777777" w:rsidR="0078548D" w:rsidRPr="00C370EA" w:rsidRDefault="0078548D" w:rsidP="0078548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Fan turi:</w:t>
            </w:r>
          </w:p>
        </w:tc>
        <w:tc>
          <w:tcPr>
            <w:tcW w:w="4673" w:type="dxa"/>
          </w:tcPr>
          <w:p w14:paraId="47EB2CC3" w14:textId="77777777" w:rsidR="0078548D" w:rsidRPr="00C370EA" w:rsidRDefault="008C02C1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Majburiy</w:t>
            </w:r>
          </w:p>
        </w:tc>
      </w:tr>
      <w:tr w:rsidR="007A5B6E" w:rsidRPr="00C370EA" w14:paraId="36CAA66B" w14:textId="77777777" w:rsidTr="007075E7">
        <w:tc>
          <w:tcPr>
            <w:tcW w:w="4672" w:type="dxa"/>
            <w:gridSpan w:val="2"/>
          </w:tcPr>
          <w:p w14:paraId="235119FB" w14:textId="77777777" w:rsidR="0078548D" w:rsidRPr="00C370EA" w:rsidRDefault="0078548D" w:rsidP="0078548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Fan kodi:</w:t>
            </w:r>
          </w:p>
        </w:tc>
        <w:tc>
          <w:tcPr>
            <w:tcW w:w="4673" w:type="dxa"/>
          </w:tcPr>
          <w:p w14:paraId="795E6EB9" w14:textId="5821889D" w:rsidR="0078548D" w:rsidRPr="00C370EA" w:rsidRDefault="00703E34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MTA1204</w:t>
            </w:r>
          </w:p>
        </w:tc>
      </w:tr>
      <w:tr w:rsidR="007075E7" w:rsidRPr="00C370EA" w14:paraId="23388236" w14:textId="77777777" w:rsidTr="007075E7">
        <w:tc>
          <w:tcPr>
            <w:tcW w:w="4672" w:type="dxa"/>
            <w:gridSpan w:val="2"/>
          </w:tcPr>
          <w:p w14:paraId="175F306A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Yil:</w:t>
            </w:r>
          </w:p>
        </w:tc>
        <w:tc>
          <w:tcPr>
            <w:tcW w:w="4673" w:type="dxa"/>
          </w:tcPr>
          <w:p w14:paraId="39D1084F" w14:textId="709AEC58" w:rsidR="007075E7" w:rsidRPr="007075E7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75E7">
              <w:rPr>
                <w:rFonts w:ascii="Times New Roman" w:hAnsi="Times New Roman"/>
                <w:color w:val="0A0A0A"/>
                <w:sz w:val="32"/>
                <w:szCs w:val="28"/>
                <w:lang w:val="en-US"/>
              </w:rPr>
              <w:t>2024-2025</w:t>
            </w:r>
          </w:p>
        </w:tc>
      </w:tr>
      <w:tr w:rsidR="007075E7" w:rsidRPr="00C370EA" w14:paraId="185CA9E0" w14:textId="77777777" w:rsidTr="007075E7">
        <w:tc>
          <w:tcPr>
            <w:tcW w:w="4672" w:type="dxa"/>
            <w:gridSpan w:val="2"/>
          </w:tcPr>
          <w:p w14:paraId="49E81E58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Semestr:</w:t>
            </w:r>
          </w:p>
        </w:tc>
        <w:tc>
          <w:tcPr>
            <w:tcW w:w="4673" w:type="dxa"/>
          </w:tcPr>
          <w:p w14:paraId="68E0EFCE" w14:textId="52779483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075E7" w:rsidRPr="00C370EA" w14:paraId="09D45FB3" w14:textId="77777777" w:rsidTr="007075E7">
        <w:tc>
          <w:tcPr>
            <w:tcW w:w="4672" w:type="dxa"/>
            <w:gridSpan w:val="2"/>
          </w:tcPr>
          <w:p w14:paraId="35EDA967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Ta’lim shakli:</w:t>
            </w:r>
          </w:p>
        </w:tc>
        <w:tc>
          <w:tcPr>
            <w:tcW w:w="4673" w:type="dxa"/>
          </w:tcPr>
          <w:p w14:paraId="7988A2A4" w14:textId="6A04C4BC" w:rsidR="007075E7" w:rsidRPr="00C370EA" w:rsidRDefault="00A2230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Kunduzgi</w:t>
            </w:r>
          </w:p>
        </w:tc>
      </w:tr>
      <w:tr w:rsidR="007075E7" w:rsidRPr="00C370EA" w14:paraId="5B2B2447" w14:textId="77777777" w:rsidTr="007075E7">
        <w:tc>
          <w:tcPr>
            <w:tcW w:w="4672" w:type="dxa"/>
            <w:gridSpan w:val="2"/>
          </w:tcPr>
          <w:p w14:paraId="3367FBB8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Mashg‘</w:t>
            </w: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ulot shakli va semestrga ajratilgan soatlar:</w:t>
            </w:r>
          </w:p>
        </w:tc>
        <w:tc>
          <w:tcPr>
            <w:tcW w:w="4673" w:type="dxa"/>
          </w:tcPr>
          <w:p w14:paraId="37308355" w14:textId="31F6A1BB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75E7" w:rsidRPr="00C370EA" w14:paraId="08D566A6" w14:textId="77777777" w:rsidTr="007075E7">
        <w:tc>
          <w:tcPr>
            <w:tcW w:w="4672" w:type="dxa"/>
            <w:gridSpan w:val="2"/>
          </w:tcPr>
          <w:p w14:paraId="211B8DD0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Ma’ruza</w:t>
            </w:r>
          </w:p>
        </w:tc>
        <w:tc>
          <w:tcPr>
            <w:tcW w:w="4673" w:type="dxa"/>
          </w:tcPr>
          <w:p w14:paraId="391C2C1F" w14:textId="73D3D08C" w:rsidR="007075E7" w:rsidRPr="00C370EA" w:rsidRDefault="003C5363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7075E7" w:rsidRPr="00C370EA" w14:paraId="74916BC0" w14:textId="77777777" w:rsidTr="007075E7">
        <w:tc>
          <w:tcPr>
            <w:tcW w:w="4672" w:type="dxa"/>
            <w:gridSpan w:val="2"/>
          </w:tcPr>
          <w:p w14:paraId="7DCFA96B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Amaliy mashg</w:t>
            </w: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ulotlar</w:t>
            </w:r>
          </w:p>
        </w:tc>
        <w:tc>
          <w:tcPr>
            <w:tcW w:w="4673" w:type="dxa"/>
          </w:tcPr>
          <w:p w14:paraId="22A37A24" w14:textId="242ECB09" w:rsidR="007075E7" w:rsidRPr="00C370EA" w:rsidRDefault="003C5363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7075E7" w:rsidRPr="00C370EA" w14:paraId="6818035B" w14:textId="77777777" w:rsidTr="007075E7">
        <w:tc>
          <w:tcPr>
            <w:tcW w:w="4672" w:type="dxa"/>
            <w:gridSpan w:val="2"/>
          </w:tcPr>
          <w:p w14:paraId="09DF9931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Seminar mashg‘</w:t>
            </w: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ulot </w:t>
            </w:r>
          </w:p>
        </w:tc>
        <w:tc>
          <w:tcPr>
            <w:tcW w:w="4673" w:type="dxa"/>
          </w:tcPr>
          <w:p w14:paraId="6204AAC4" w14:textId="5F726985" w:rsidR="007075E7" w:rsidRPr="00C370EA" w:rsidRDefault="00296654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075E7" w:rsidRPr="00C370EA" w14:paraId="76ED8152" w14:textId="77777777" w:rsidTr="007075E7">
        <w:tc>
          <w:tcPr>
            <w:tcW w:w="4672" w:type="dxa"/>
            <w:gridSpan w:val="2"/>
          </w:tcPr>
          <w:p w14:paraId="7C45B84F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Mustaqil ta’lim</w:t>
            </w:r>
          </w:p>
        </w:tc>
        <w:tc>
          <w:tcPr>
            <w:tcW w:w="4673" w:type="dxa"/>
          </w:tcPr>
          <w:p w14:paraId="19BCB160" w14:textId="32A73D3F" w:rsidR="007075E7" w:rsidRPr="00C370EA" w:rsidRDefault="003C5363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</w:tr>
      <w:tr w:rsidR="007075E7" w:rsidRPr="00C370EA" w14:paraId="60DF8D34" w14:textId="77777777" w:rsidTr="007075E7">
        <w:tc>
          <w:tcPr>
            <w:tcW w:w="4672" w:type="dxa"/>
            <w:gridSpan w:val="2"/>
          </w:tcPr>
          <w:p w14:paraId="108711A4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Kredit miqdori:</w:t>
            </w:r>
          </w:p>
        </w:tc>
        <w:tc>
          <w:tcPr>
            <w:tcW w:w="4673" w:type="dxa"/>
          </w:tcPr>
          <w:p w14:paraId="28BC74F4" w14:textId="403E6EBD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7075E7" w:rsidRPr="00C370EA" w14:paraId="5D2AC88E" w14:textId="77777777" w:rsidTr="007075E7">
        <w:tc>
          <w:tcPr>
            <w:tcW w:w="4672" w:type="dxa"/>
            <w:gridSpan w:val="2"/>
          </w:tcPr>
          <w:p w14:paraId="7B38F88D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Baholash shakli:</w:t>
            </w:r>
          </w:p>
        </w:tc>
        <w:tc>
          <w:tcPr>
            <w:tcW w:w="4673" w:type="dxa"/>
          </w:tcPr>
          <w:p w14:paraId="53A4324E" w14:textId="77777777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Imtih</w:t>
            </w: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</w:p>
        </w:tc>
      </w:tr>
      <w:tr w:rsidR="007075E7" w:rsidRPr="00C370EA" w14:paraId="22F21FA2" w14:textId="77777777" w:rsidTr="007075E7">
        <w:tc>
          <w:tcPr>
            <w:tcW w:w="4672" w:type="dxa"/>
            <w:gridSpan w:val="2"/>
          </w:tcPr>
          <w:p w14:paraId="4D5CD0D8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Fan tili </w:t>
            </w:r>
          </w:p>
        </w:tc>
        <w:tc>
          <w:tcPr>
            <w:tcW w:w="4673" w:type="dxa"/>
          </w:tcPr>
          <w:p w14:paraId="7CC4BF76" w14:textId="77777777" w:rsidR="007075E7" w:rsidRPr="00C370EA" w:rsidRDefault="007075E7" w:rsidP="009202A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sz w:val="28"/>
                <w:szCs w:val="28"/>
                <w:lang w:val="en-US"/>
              </w:rPr>
              <w:t>O‘zbek</w:t>
            </w:r>
          </w:p>
        </w:tc>
      </w:tr>
      <w:tr w:rsidR="007075E7" w:rsidRPr="00C370EA" w14:paraId="4A72E537" w14:textId="77777777" w:rsidTr="007075E7">
        <w:tc>
          <w:tcPr>
            <w:tcW w:w="9345" w:type="dxa"/>
            <w:gridSpan w:val="3"/>
            <w:shd w:val="clear" w:color="auto" w:fill="D9D9D9" w:themeFill="background1" w:themeFillShade="D9"/>
          </w:tcPr>
          <w:p w14:paraId="3DB456CE" w14:textId="77777777" w:rsidR="007075E7" w:rsidRPr="00C370EA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Fan maqsadi</w:t>
            </w:r>
          </w:p>
        </w:tc>
      </w:tr>
      <w:tr w:rsidR="007075E7" w:rsidRPr="003C5363" w14:paraId="5777CB27" w14:textId="77777777" w:rsidTr="007075E7">
        <w:trPr>
          <w:trHeight w:val="1082"/>
        </w:trPr>
        <w:tc>
          <w:tcPr>
            <w:tcW w:w="1655" w:type="dxa"/>
          </w:tcPr>
          <w:p w14:paraId="34D05AA7" w14:textId="77777777" w:rsidR="007075E7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14:paraId="3832932F" w14:textId="77777777" w:rsidR="007075E7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14:paraId="074535BD" w14:textId="77777777" w:rsidR="007075E7" w:rsidRPr="00225D66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25D6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FM</w:t>
            </w:r>
          </w:p>
          <w:p w14:paraId="052B47F7" w14:textId="77777777" w:rsidR="007075E7" w:rsidRPr="00225D66" w:rsidRDefault="007075E7" w:rsidP="007075E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690" w:type="dxa"/>
            <w:gridSpan w:val="2"/>
          </w:tcPr>
          <w:p w14:paraId="545F61D2" w14:textId="53FC575B" w:rsidR="009202AF" w:rsidRPr="009202AF" w:rsidRDefault="009202AF" w:rsidP="00A22307">
            <w:pPr>
              <w:ind w:firstLine="561"/>
              <w:jc w:val="both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A22307">
              <w:rPr>
                <w:rFonts w:ascii="Times New Roman" w:hAnsi="Times New Roman"/>
                <w:b/>
                <w:bCs/>
                <w:sz w:val="28"/>
                <w:szCs w:val="28"/>
                <w:lang w:val="uz-Cyrl-UZ" w:eastAsia="it-IT"/>
              </w:rPr>
              <w:t>Fanni o'gitishdan maqsad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talabalarga dasturlashda qo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>’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aniladigan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ma' lumotlar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tuzilmalari. Ularning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spetsifikatsiyasi va amalga oshirilishi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bo yicha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bilimlarning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nazariy asoslarini.</w:t>
            </w:r>
          </w:p>
          <w:p w14:paraId="6C74541C" w14:textId="38B4DB1E" w:rsidR="009202AF" w:rsidRPr="009202AF" w:rsidRDefault="009202AF" w:rsidP="00A22307">
            <w:pPr>
              <w:jc w:val="both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ma'lumotlarni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qayta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ishlash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algoritmlari va bu algoritmlarni tahlil qilish, algoritmlar va ma'lumotiar strukturalarining o' zaro bog'liqligini o'rgatish hamda ularni amaliyotda tadbiq etish ko'nikmasini hosil qilishdan iborat.</w:t>
            </w:r>
          </w:p>
          <w:p w14:paraId="251808F7" w14:textId="68CDCEE0" w:rsidR="009202AF" w:rsidRPr="009202AF" w:rsidRDefault="009202AF" w:rsidP="00A22307">
            <w:pPr>
              <w:ind w:firstLine="561"/>
              <w:jc w:val="both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A22307">
              <w:rPr>
                <w:rFonts w:ascii="Times New Roman" w:hAnsi="Times New Roman"/>
                <w:b/>
                <w:bCs/>
                <w:sz w:val="28"/>
                <w:szCs w:val="28"/>
                <w:lang w:val="uz-Cyrl-UZ" w:eastAsia="it-IT"/>
              </w:rPr>
              <w:t>Fanning vazifasi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- algoritmiar va ma lumotlar tuzilmalarini ishlab chiqish, abstrakt ma lumotlar modeli yordamida murakkab ma lumotlar tuzilmalarini qurish va ulardan foydalanish jarayonlariga uslubiy yondoshuv hamda ilmi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y dunyoqarashni shakllantirish,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algoritmlarning q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o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llaniladigan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ma'lumotlar tuzilmalari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asosiy sinflari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ularda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va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ular asosidag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i masalalarni</w:t>
            </w:r>
          </w:p>
          <w:p w14:paraId="0A62F6FF" w14:textId="7CB5D60C" w:rsidR="009202AF" w:rsidRDefault="009202AF" w:rsidP="00A22307">
            <w:pPr>
              <w:jc w:val="both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yechishning umumiy metodlari va ularning mazmun-mohiyatini, algoritmlar va dasturlarning murakkabligini tahlil qilishning o'rni va ahamiyatini ochib berish, talabalarning amaliy faoliyatida olgan bilim. ko nikmalarini kasbiy faoliyatida qo'llay olishiga erishish.</w:t>
            </w:r>
          </w:p>
          <w:p w14:paraId="11A6B1C5" w14:textId="77777777" w:rsidR="007075E7" w:rsidRDefault="007075E7" w:rsidP="00A22307">
            <w:pPr>
              <w:jc w:val="both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</w:p>
          <w:p w14:paraId="687479F6" w14:textId="5AF55ABB" w:rsidR="00D429EA" w:rsidRPr="002A3DAC" w:rsidRDefault="00D429EA" w:rsidP="00A22307">
            <w:pPr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</w:tbl>
    <w:p w14:paraId="6F7F0537" w14:textId="77777777" w:rsidR="00A22307" w:rsidRPr="003C5363" w:rsidRDefault="00A22307">
      <w:pPr>
        <w:rPr>
          <w:lang w:val="uz-Cyrl-UZ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5"/>
        <w:gridCol w:w="7690"/>
      </w:tblGrid>
      <w:tr w:rsidR="007075E7" w:rsidRPr="003C5363" w14:paraId="4911B855" w14:textId="77777777" w:rsidTr="007075E7">
        <w:tc>
          <w:tcPr>
            <w:tcW w:w="9345" w:type="dxa"/>
            <w:gridSpan w:val="2"/>
            <w:shd w:val="clear" w:color="auto" w:fill="D9D9D9" w:themeFill="background1" w:themeFillShade="D9"/>
          </w:tcPr>
          <w:p w14:paraId="29B96984" w14:textId="77777777" w:rsidR="007075E7" w:rsidRPr="00C370EA" w:rsidRDefault="007075E7" w:rsidP="009202A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Fanni o‘zlashtirish uchun zarur boshlang‘</w:t>
            </w:r>
            <w:r w:rsidRPr="00C370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ich bilimlar</w:t>
            </w:r>
          </w:p>
        </w:tc>
      </w:tr>
      <w:tr w:rsidR="007075E7" w:rsidRPr="00A136D8" w14:paraId="3272641D" w14:textId="77777777" w:rsidTr="007075E7">
        <w:tc>
          <w:tcPr>
            <w:tcW w:w="1655" w:type="dxa"/>
          </w:tcPr>
          <w:p w14:paraId="422A4DA6" w14:textId="3A4A740B" w:rsidR="007075E7" w:rsidRDefault="007075E7" w:rsidP="007075E7">
            <w:pPr>
              <w:jc w:val="center"/>
              <w:rPr>
                <w:sz w:val="28"/>
                <w:szCs w:val="28"/>
                <w:lang w:val="uz-Cyrl-UZ" w:eastAsia="it-IT"/>
              </w:rPr>
            </w:pPr>
            <w:r>
              <w:rPr>
                <w:sz w:val="28"/>
                <w:szCs w:val="28"/>
                <w:lang w:val="uz-Cyrl-UZ" w:eastAsia="it-IT"/>
              </w:rPr>
              <w:t>2.</w:t>
            </w:r>
          </w:p>
        </w:tc>
        <w:tc>
          <w:tcPr>
            <w:tcW w:w="7690" w:type="dxa"/>
          </w:tcPr>
          <w:p w14:paraId="6BF1B324" w14:textId="0C2C5AB7" w:rsidR="007075E7" w:rsidRPr="00E22B61" w:rsidRDefault="007075E7" w:rsidP="009202AF">
            <w:pPr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22B61">
              <w:rPr>
                <w:rStyle w:val="af1"/>
                <w:rFonts w:ascii="Times New Roman" w:eastAsia="SimSun" w:hAnsi="Times New Roman"/>
                <w:b w:val="0"/>
                <w:bCs w:val="0"/>
                <w:sz w:val="28"/>
                <w:szCs w:val="28"/>
              </w:rPr>
              <w:t>Matematika</w:t>
            </w:r>
          </w:p>
        </w:tc>
      </w:tr>
      <w:tr w:rsidR="007075E7" w:rsidRPr="00C241A3" w14:paraId="7C5E972A" w14:textId="77777777" w:rsidTr="007075E7">
        <w:tc>
          <w:tcPr>
            <w:tcW w:w="1655" w:type="dxa"/>
          </w:tcPr>
          <w:p w14:paraId="353CAD15" w14:textId="5AD2038A" w:rsidR="007075E7" w:rsidRDefault="007075E7" w:rsidP="007075E7">
            <w:pPr>
              <w:jc w:val="center"/>
              <w:rPr>
                <w:sz w:val="28"/>
                <w:szCs w:val="28"/>
                <w:lang w:val="uz-Cyrl-UZ" w:eastAsia="it-IT"/>
              </w:rPr>
            </w:pPr>
            <w:r>
              <w:rPr>
                <w:sz w:val="28"/>
                <w:szCs w:val="28"/>
                <w:lang w:val="uz-Cyrl-UZ" w:eastAsia="it-IT"/>
              </w:rPr>
              <w:t>3.</w:t>
            </w:r>
          </w:p>
        </w:tc>
        <w:tc>
          <w:tcPr>
            <w:tcW w:w="7690" w:type="dxa"/>
          </w:tcPr>
          <w:p w14:paraId="73C8E0A2" w14:textId="638BF42E" w:rsidR="007075E7" w:rsidRPr="00E22B61" w:rsidRDefault="00E22B61" w:rsidP="007075E7">
            <w:pPr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22B61">
              <w:rPr>
                <w:rFonts w:ascii="Times New Roman" w:hAnsi="Times New Roman"/>
                <w:color w:val="0A0A0A"/>
                <w:sz w:val="28"/>
                <w:lang w:val="en-US"/>
              </w:rPr>
              <w:t>Axborot texnologiyalari</w:t>
            </w:r>
          </w:p>
        </w:tc>
      </w:tr>
      <w:tr w:rsidR="00E22B61" w:rsidRPr="00A136D8" w14:paraId="0FBF3229" w14:textId="77777777" w:rsidTr="007075E7">
        <w:tc>
          <w:tcPr>
            <w:tcW w:w="1655" w:type="dxa"/>
          </w:tcPr>
          <w:p w14:paraId="3AC1276B" w14:textId="095FFE4E" w:rsidR="00E22B61" w:rsidRDefault="00E22B61" w:rsidP="00E22B61">
            <w:pPr>
              <w:jc w:val="center"/>
              <w:rPr>
                <w:sz w:val="28"/>
                <w:szCs w:val="28"/>
                <w:lang w:val="uz-Cyrl-UZ" w:eastAsia="it-IT"/>
              </w:rPr>
            </w:pPr>
            <w:r>
              <w:rPr>
                <w:sz w:val="28"/>
                <w:szCs w:val="28"/>
                <w:lang w:val="uz-Cyrl-UZ" w:eastAsia="it-IT"/>
              </w:rPr>
              <w:t>4.</w:t>
            </w:r>
          </w:p>
        </w:tc>
        <w:tc>
          <w:tcPr>
            <w:tcW w:w="7690" w:type="dxa"/>
          </w:tcPr>
          <w:p w14:paraId="1F11FA62" w14:textId="7C47F495" w:rsidR="00E22B61" w:rsidRPr="00E22B61" w:rsidRDefault="00E22B61" w:rsidP="00E22B61">
            <w:pPr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 w:rsidRPr="00E22B61">
              <w:rPr>
                <w:rFonts w:ascii="Times New Roman" w:hAnsi="Times New Roman"/>
                <w:color w:val="0A0A0A"/>
                <w:sz w:val="28"/>
              </w:rPr>
              <w:t>Fizika</w:t>
            </w:r>
          </w:p>
        </w:tc>
      </w:tr>
    </w:tbl>
    <w:tbl>
      <w:tblPr>
        <w:tblW w:w="1063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9169"/>
      </w:tblGrid>
      <w:tr w:rsidR="00A22307" w:rsidRPr="00A22307" w14:paraId="6B18B397" w14:textId="77777777" w:rsidTr="006A52E5">
        <w:tc>
          <w:tcPr>
            <w:tcW w:w="10639" w:type="dxa"/>
            <w:gridSpan w:val="2"/>
            <w:shd w:val="clear" w:color="auto" w:fill="auto"/>
          </w:tcPr>
          <w:p w14:paraId="5CF2D66B" w14:textId="77777777" w:rsidR="00A22307" w:rsidRPr="00A22307" w:rsidRDefault="00A22307" w:rsidP="00A22307">
            <w:pPr>
              <w:spacing w:after="0" w:line="240" w:lineRule="auto"/>
              <w:ind w:right="366" w:firstLine="327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bookmarkStart w:id="0" w:name="_Hlk187091264"/>
            <w:r w:rsidRPr="00A2230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Ta’lim natijalari (TN)</w:t>
            </w:r>
          </w:p>
        </w:tc>
      </w:tr>
      <w:tr w:rsidR="00A22307" w:rsidRPr="00A22307" w14:paraId="685D41FE" w14:textId="77777777" w:rsidTr="006A52E5">
        <w:tc>
          <w:tcPr>
            <w:tcW w:w="1470" w:type="dxa"/>
            <w:shd w:val="clear" w:color="auto" w:fill="auto"/>
          </w:tcPr>
          <w:p w14:paraId="2DAE9733" w14:textId="77777777" w:rsidR="00A22307" w:rsidRPr="00A22307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169" w:type="dxa"/>
            <w:shd w:val="clear" w:color="auto" w:fill="auto"/>
          </w:tcPr>
          <w:p w14:paraId="1DEB565F" w14:textId="45C1F694" w:rsidR="00A22307" w:rsidRPr="00A22307" w:rsidRDefault="00A22307" w:rsidP="00A22307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 w:rsidRPr="00A22307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Bilimlar jihatidan:</w:t>
            </w:r>
          </w:p>
        </w:tc>
      </w:tr>
      <w:tr w:rsidR="00A22307" w:rsidRPr="003C5363" w14:paraId="600B6FAE" w14:textId="77777777" w:rsidTr="006A52E5">
        <w:tc>
          <w:tcPr>
            <w:tcW w:w="1470" w:type="dxa"/>
            <w:shd w:val="clear" w:color="auto" w:fill="auto"/>
          </w:tcPr>
          <w:p w14:paraId="5CB9920D" w14:textId="77777777" w:rsidR="00A22307" w:rsidRPr="00A22307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2230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TN1</w:t>
            </w:r>
          </w:p>
        </w:tc>
        <w:tc>
          <w:tcPr>
            <w:tcW w:w="9169" w:type="dxa"/>
            <w:shd w:val="clear" w:color="auto" w:fill="auto"/>
          </w:tcPr>
          <w:p w14:paraId="5624E253" w14:textId="619E312B" w:rsidR="00A22307" w:rsidRPr="00A22307" w:rsidRDefault="00A22307" w:rsidP="00A22307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dasturlashda qo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>’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aniladigan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ma' lumotlar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tuzilmalari. Ularning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spetsifikatsiyasi va amalga oshirilishi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bo yicha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bilimlarning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nazariy asoslari</w:t>
            </w:r>
          </w:p>
        </w:tc>
      </w:tr>
      <w:tr w:rsidR="00A22307" w:rsidRPr="003C5363" w14:paraId="715F7F31" w14:textId="77777777" w:rsidTr="006A52E5">
        <w:tc>
          <w:tcPr>
            <w:tcW w:w="1470" w:type="dxa"/>
            <w:shd w:val="clear" w:color="auto" w:fill="auto"/>
          </w:tcPr>
          <w:p w14:paraId="31C844C6" w14:textId="77777777" w:rsidR="00A22307" w:rsidRPr="00A22307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2230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TN2 </w:t>
            </w:r>
          </w:p>
        </w:tc>
        <w:tc>
          <w:tcPr>
            <w:tcW w:w="9169" w:type="dxa"/>
            <w:shd w:val="clear" w:color="auto" w:fill="auto"/>
          </w:tcPr>
          <w:p w14:paraId="6B031C3F" w14:textId="3FB9CE63" w:rsidR="00A22307" w:rsidRPr="00A22307" w:rsidRDefault="00A22307" w:rsidP="00A22307">
            <w:pPr>
              <w:pStyle w:val="a5"/>
              <w:jc w:val="both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 w:eastAsia="it-IT"/>
              </w:rPr>
              <w:t>ma'lumotlarni</w:t>
            </w:r>
            <w:r w:rsidRPr="009202AF">
              <w:rPr>
                <w:sz w:val="28"/>
                <w:szCs w:val="28"/>
                <w:lang w:val="uz-Cyrl-UZ" w:eastAsia="it-IT"/>
              </w:rPr>
              <w:t xml:space="preserve"> </w:t>
            </w:r>
            <w:r>
              <w:rPr>
                <w:sz w:val="28"/>
                <w:szCs w:val="28"/>
                <w:lang w:val="uz-Cyrl-UZ" w:eastAsia="it-IT"/>
              </w:rPr>
              <w:t>qayta</w:t>
            </w:r>
            <w:r w:rsidRPr="009202AF">
              <w:rPr>
                <w:sz w:val="28"/>
                <w:szCs w:val="28"/>
                <w:lang w:val="uz-Cyrl-UZ" w:eastAsia="it-IT"/>
              </w:rPr>
              <w:t xml:space="preserve"> </w:t>
            </w:r>
            <w:r>
              <w:rPr>
                <w:sz w:val="28"/>
                <w:szCs w:val="28"/>
                <w:lang w:val="uz-Cyrl-UZ" w:eastAsia="it-IT"/>
              </w:rPr>
              <w:t>ishlash</w:t>
            </w:r>
            <w:r w:rsidRPr="009202AF">
              <w:rPr>
                <w:sz w:val="28"/>
                <w:szCs w:val="28"/>
                <w:lang w:val="uz-Cyrl-UZ" w:eastAsia="it-IT"/>
              </w:rPr>
              <w:t>algoritmlari va bu algoritmlarni tahlil qilish, algoritmlar va ma'lumotiar strukturalarining o' zaro bog'liqligi</w:t>
            </w:r>
          </w:p>
        </w:tc>
      </w:tr>
      <w:tr w:rsidR="00A22307" w:rsidRPr="003C5363" w14:paraId="29CC2418" w14:textId="77777777" w:rsidTr="006A52E5">
        <w:tc>
          <w:tcPr>
            <w:tcW w:w="1470" w:type="dxa"/>
            <w:shd w:val="clear" w:color="auto" w:fill="auto"/>
          </w:tcPr>
          <w:p w14:paraId="779F60A0" w14:textId="77777777" w:rsidR="00A22307" w:rsidRPr="00A22307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2230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TN3</w:t>
            </w:r>
          </w:p>
        </w:tc>
        <w:tc>
          <w:tcPr>
            <w:tcW w:w="9169" w:type="dxa"/>
            <w:shd w:val="clear" w:color="auto" w:fill="auto"/>
          </w:tcPr>
          <w:p w14:paraId="384AD4A2" w14:textId="48F3AE6B" w:rsidR="00A22307" w:rsidRPr="00A22307" w:rsidRDefault="00A22307" w:rsidP="00A22307">
            <w:pPr>
              <w:pStyle w:val="a5"/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9202AF">
              <w:rPr>
                <w:sz w:val="28"/>
                <w:szCs w:val="28"/>
                <w:lang w:val="uz-Cyrl-UZ" w:eastAsia="it-IT"/>
              </w:rPr>
              <w:t>algoritmiar va ma lumotlar tuzilmalarini ishlab chiqish, abstrakt ma lumotlar modeli yordamida murakkab ma lumotlar tuzilmalarini qurish va ulardan foydalanish</w:t>
            </w:r>
            <w:r>
              <w:rPr>
                <w:sz w:val="28"/>
                <w:szCs w:val="28"/>
                <w:lang w:val="en-US" w:eastAsia="it-IT"/>
              </w:rPr>
              <w:t xml:space="preserve">  haqidagi bilimlarga ega bo’ladi.</w:t>
            </w:r>
          </w:p>
        </w:tc>
      </w:tr>
      <w:tr w:rsidR="00A22307" w:rsidRPr="00A22307" w14:paraId="1354B970" w14:textId="77777777" w:rsidTr="006A52E5">
        <w:tc>
          <w:tcPr>
            <w:tcW w:w="1470" w:type="dxa"/>
            <w:shd w:val="clear" w:color="auto" w:fill="auto"/>
          </w:tcPr>
          <w:p w14:paraId="17916D03" w14:textId="77777777" w:rsidR="00A22307" w:rsidRPr="00A22307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169" w:type="dxa"/>
            <w:shd w:val="clear" w:color="auto" w:fill="auto"/>
          </w:tcPr>
          <w:p w14:paraId="410FB9B9" w14:textId="77777777" w:rsidR="00A22307" w:rsidRPr="00A22307" w:rsidRDefault="00A22307" w:rsidP="00A22307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 w:rsidRPr="00A22307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Koʻnikmalar jihatidan</w:t>
            </w:r>
          </w:p>
        </w:tc>
      </w:tr>
      <w:tr w:rsidR="00A22307" w:rsidRPr="003C5363" w14:paraId="61E16C4B" w14:textId="77777777" w:rsidTr="006A52E5">
        <w:tc>
          <w:tcPr>
            <w:tcW w:w="1470" w:type="dxa"/>
            <w:shd w:val="clear" w:color="auto" w:fill="auto"/>
          </w:tcPr>
          <w:p w14:paraId="345ABF40" w14:textId="77777777" w:rsidR="00A22307" w:rsidRPr="00A22307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2230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TN4</w:t>
            </w:r>
          </w:p>
        </w:tc>
        <w:tc>
          <w:tcPr>
            <w:tcW w:w="9169" w:type="dxa"/>
            <w:shd w:val="clear" w:color="auto" w:fill="auto"/>
          </w:tcPr>
          <w:p w14:paraId="1867D19E" w14:textId="2F2BD0BA" w:rsidR="00A22307" w:rsidRPr="00A22307" w:rsidRDefault="00A22307" w:rsidP="00A22307">
            <w:pPr>
              <w:spacing w:after="0" w:line="240" w:lineRule="auto"/>
              <w:ind w:firstLine="56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algoritmlarning q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o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llaniladigan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ma'lumotlar tuzilmalari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asosiy sinflari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ularda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 xml:space="preserve"> va </w:t>
            </w: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ular asosidag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i masalalarni</w:t>
            </w: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 xml:space="preserve"> </w:t>
            </w: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yechishning umumiy metodlari va ularning mazmun-mohiyati</w:t>
            </w:r>
          </w:p>
        </w:tc>
      </w:tr>
      <w:tr w:rsidR="00A22307" w:rsidRPr="003C5363" w14:paraId="2F11F34D" w14:textId="77777777" w:rsidTr="006A52E5">
        <w:tc>
          <w:tcPr>
            <w:tcW w:w="1470" w:type="dxa"/>
            <w:shd w:val="clear" w:color="auto" w:fill="auto"/>
          </w:tcPr>
          <w:p w14:paraId="2004678B" w14:textId="77777777" w:rsidR="00A22307" w:rsidRPr="00A22307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2230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TN5</w:t>
            </w:r>
          </w:p>
        </w:tc>
        <w:tc>
          <w:tcPr>
            <w:tcW w:w="9169" w:type="dxa"/>
            <w:shd w:val="clear" w:color="auto" w:fill="auto"/>
          </w:tcPr>
          <w:p w14:paraId="6405015B" w14:textId="0715BEA2" w:rsidR="00A22307" w:rsidRPr="00A22307" w:rsidRDefault="00A22307" w:rsidP="00A22307">
            <w:pPr>
              <w:spacing w:after="0" w:line="240" w:lineRule="auto"/>
              <w:ind w:right="366"/>
              <w:jc w:val="both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algoritmlar va dasturlarning murakkabligini tahlil qilishning o'rni va ahamiyatini ochib berish</w:t>
            </w:r>
          </w:p>
        </w:tc>
      </w:tr>
      <w:tr w:rsidR="00A22307" w:rsidRPr="003C5363" w14:paraId="726261D4" w14:textId="77777777" w:rsidTr="006A52E5">
        <w:tc>
          <w:tcPr>
            <w:tcW w:w="1470" w:type="dxa"/>
            <w:shd w:val="clear" w:color="auto" w:fill="auto"/>
          </w:tcPr>
          <w:p w14:paraId="5EAF9262" w14:textId="77777777" w:rsidR="00A22307" w:rsidRPr="00A22307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2230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TN6</w:t>
            </w:r>
          </w:p>
        </w:tc>
        <w:tc>
          <w:tcPr>
            <w:tcW w:w="9169" w:type="dxa"/>
            <w:shd w:val="clear" w:color="auto" w:fill="auto"/>
          </w:tcPr>
          <w:p w14:paraId="108FA966" w14:textId="35BB5922" w:rsidR="00A22307" w:rsidRPr="00A22307" w:rsidRDefault="00A22307" w:rsidP="00A22307">
            <w:pPr>
              <w:pStyle w:val="a5"/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9202AF">
              <w:rPr>
                <w:sz w:val="28"/>
                <w:szCs w:val="28"/>
                <w:lang w:val="uz-Cyrl-UZ" w:eastAsia="it-IT"/>
              </w:rPr>
              <w:t>algoritmlar va ma'lumotiar strukturalarining o' zaro bog'liqligini o'rgatish hamda ularni amaliyotda tadbiq etish ko'nikmasini hosil qil</w:t>
            </w:r>
            <w:r>
              <w:rPr>
                <w:sz w:val="28"/>
                <w:szCs w:val="28"/>
                <w:lang w:val="en-US" w:eastAsia="it-IT"/>
              </w:rPr>
              <w:t>adi.</w:t>
            </w:r>
          </w:p>
        </w:tc>
      </w:tr>
      <w:bookmarkEnd w:id="0"/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B61" w:rsidRPr="003C5363" w14:paraId="29B9131B" w14:textId="77777777" w:rsidTr="007075E7">
        <w:trPr>
          <w:trHeight w:val="654"/>
        </w:trPr>
        <w:tc>
          <w:tcPr>
            <w:tcW w:w="9345" w:type="dxa"/>
            <w:tcBorders>
              <w:left w:val="nil"/>
              <w:right w:val="nil"/>
            </w:tcBorders>
          </w:tcPr>
          <w:p w14:paraId="6F2CEE26" w14:textId="77777777" w:rsidR="00E22B61" w:rsidRPr="00C370EA" w:rsidRDefault="00E22B61" w:rsidP="00E22B61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tbl>
      <w:tblPr>
        <w:tblW w:w="991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6658"/>
        <w:gridCol w:w="1303"/>
      </w:tblGrid>
      <w:tr w:rsidR="00E639F5" w:rsidRPr="00E639F5" w14:paraId="6F7D8D55" w14:textId="77777777" w:rsidTr="007D6E61">
        <w:tc>
          <w:tcPr>
            <w:tcW w:w="9918" w:type="dxa"/>
            <w:gridSpan w:val="3"/>
          </w:tcPr>
          <w:p w14:paraId="42621647" w14:textId="77777777" w:rsid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Fan mazmuni</w:t>
            </w:r>
          </w:p>
          <w:p w14:paraId="455F2E3C" w14:textId="75791D33" w:rsidR="00A22307" w:rsidRPr="00E639F5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</w:p>
        </w:tc>
      </w:tr>
      <w:tr w:rsidR="00E639F5" w:rsidRPr="00E639F5" w14:paraId="6E75D6B6" w14:textId="77777777" w:rsidTr="007D6E61">
        <w:tc>
          <w:tcPr>
            <w:tcW w:w="8615" w:type="dxa"/>
            <w:gridSpan w:val="2"/>
          </w:tcPr>
          <w:p w14:paraId="3EA3F868" w14:textId="77777777" w:rsidR="00E639F5" w:rsidRP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 xml:space="preserve">Mashg‘ulotlar shakli: </w:t>
            </w: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M</w:t>
            </w: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a’ruza (M)</w:t>
            </w:r>
          </w:p>
        </w:tc>
        <w:tc>
          <w:tcPr>
            <w:tcW w:w="1303" w:type="dxa"/>
          </w:tcPr>
          <w:p w14:paraId="337D7171" w14:textId="77777777" w:rsidR="00E639F5" w:rsidRP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Soat</w:t>
            </w:r>
          </w:p>
        </w:tc>
      </w:tr>
      <w:tr w:rsidR="00E639F5" w:rsidRPr="00E639F5" w14:paraId="3EB485E9" w14:textId="77777777" w:rsidTr="007D6E61">
        <w:tc>
          <w:tcPr>
            <w:tcW w:w="1957" w:type="dxa"/>
          </w:tcPr>
          <w:p w14:paraId="7D4654C9" w14:textId="77777777" w:rsidR="00E639F5" w:rsidRP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M1</w:t>
            </w:r>
          </w:p>
        </w:tc>
        <w:tc>
          <w:tcPr>
            <w:tcW w:w="6658" w:type="dxa"/>
          </w:tcPr>
          <w:p w14:paraId="0E2F9942" w14:textId="1CF7525F" w:rsidR="00E639F5" w:rsidRPr="009202AF" w:rsidRDefault="009202AF" w:rsidP="00A2230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Ma'lumotlar turlari va algoritmlari</w:t>
            </w:r>
          </w:p>
        </w:tc>
        <w:tc>
          <w:tcPr>
            <w:tcW w:w="1303" w:type="dxa"/>
          </w:tcPr>
          <w:p w14:paraId="531744BA" w14:textId="4AA4BA7C" w:rsidR="00E639F5" w:rsidRPr="00E639F5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2 soat</w:t>
            </w:r>
          </w:p>
        </w:tc>
      </w:tr>
      <w:tr w:rsidR="00E639F5" w:rsidRPr="00E639F5" w14:paraId="1AB9FA16" w14:textId="77777777" w:rsidTr="007D6E61">
        <w:tc>
          <w:tcPr>
            <w:tcW w:w="1957" w:type="dxa"/>
          </w:tcPr>
          <w:p w14:paraId="2E821C87" w14:textId="77777777" w:rsidR="00E639F5" w:rsidRP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M2</w:t>
            </w:r>
          </w:p>
        </w:tc>
        <w:tc>
          <w:tcPr>
            <w:tcW w:w="6658" w:type="dxa"/>
          </w:tcPr>
          <w:p w14:paraId="508D3B90" w14:textId="571FD3B0" w:rsidR="00E639F5" w:rsidRPr="009202AF" w:rsidRDefault="009202AF" w:rsidP="00A2230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Rekursiya va uni dasturlashda qo'llash</w:t>
            </w:r>
          </w:p>
        </w:tc>
        <w:tc>
          <w:tcPr>
            <w:tcW w:w="1303" w:type="dxa"/>
          </w:tcPr>
          <w:p w14:paraId="5532D8F4" w14:textId="1E061C9B" w:rsidR="00E639F5" w:rsidRPr="00E639F5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2 soat</w:t>
            </w:r>
          </w:p>
        </w:tc>
      </w:tr>
      <w:tr w:rsidR="00E639F5" w:rsidRPr="00E639F5" w14:paraId="78FEB359" w14:textId="77777777" w:rsidTr="007D6E61">
        <w:tc>
          <w:tcPr>
            <w:tcW w:w="1957" w:type="dxa"/>
          </w:tcPr>
          <w:p w14:paraId="6BBBD19E" w14:textId="77777777" w:rsidR="00E639F5" w:rsidRP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M3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1F657A02" w14:textId="7B08E438" w:rsidR="00E639F5" w:rsidRPr="00A22307" w:rsidRDefault="009202AF" w:rsidP="00A2230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Ma'lumotlarni gidirish algoritmlari</w:t>
            </w:r>
          </w:p>
        </w:tc>
        <w:tc>
          <w:tcPr>
            <w:tcW w:w="1303" w:type="dxa"/>
          </w:tcPr>
          <w:p w14:paraId="13066FE1" w14:textId="47EEEDE5" w:rsidR="00E639F5" w:rsidRPr="00E639F5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>2 soat</w:t>
            </w:r>
          </w:p>
        </w:tc>
      </w:tr>
      <w:tr w:rsidR="00E639F5" w:rsidRPr="00E639F5" w14:paraId="1E6227FD" w14:textId="77777777" w:rsidTr="007D6E61">
        <w:tc>
          <w:tcPr>
            <w:tcW w:w="1957" w:type="dxa"/>
          </w:tcPr>
          <w:p w14:paraId="5E334867" w14:textId="77777777" w:rsidR="00E639F5" w:rsidRP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M4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706D86FC" w14:textId="0C0F7C00" w:rsidR="00E639F5" w:rsidRPr="00426B20" w:rsidRDefault="009202AF" w:rsidP="00A22307">
            <w:pPr>
              <w:spacing w:after="0" w:line="240" w:lineRule="auto"/>
              <w:ind w:right="27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Ma'lumotlarni saralash algoritmlari</w:t>
            </w:r>
          </w:p>
        </w:tc>
        <w:tc>
          <w:tcPr>
            <w:tcW w:w="1303" w:type="dxa"/>
          </w:tcPr>
          <w:p w14:paraId="34E05D25" w14:textId="2F712994" w:rsidR="00E639F5" w:rsidRPr="00E639F5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 w:eastAsia="it-IT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2 soat</w:t>
            </w:r>
          </w:p>
        </w:tc>
      </w:tr>
      <w:tr w:rsidR="00E639F5" w:rsidRPr="00E639F5" w14:paraId="6F54647B" w14:textId="77777777" w:rsidTr="007D6E61">
        <w:trPr>
          <w:trHeight w:val="90"/>
        </w:trPr>
        <w:tc>
          <w:tcPr>
            <w:tcW w:w="1957" w:type="dxa"/>
            <w:shd w:val="clear" w:color="auto" w:fill="auto"/>
          </w:tcPr>
          <w:p w14:paraId="36A4DCB1" w14:textId="77777777" w:rsidR="00E639F5" w:rsidRP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M5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6DB34C96" w14:textId="7034B41E" w:rsidR="00E639F5" w:rsidRPr="00426B20" w:rsidRDefault="00D429EA" w:rsidP="00A2230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02AF">
              <w:rPr>
                <w:rFonts w:ascii="Times New Roman" w:hAnsi="Times New Roman"/>
                <w:sz w:val="28"/>
                <w:szCs w:val="28"/>
                <w:lang w:val="uz-Cyrl-UZ" w:eastAsia="it-IT"/>
              </w:rPr>
              <w:t>Chiziqli ma'lumotlar tuzilmalari</w:t>
            </w:r>
          </w:p>
        </w:tc>
        <w:tc>
          <w:tcPr>
            <w:tcW w:w="1303" w:type="dxa"/>
          </w:tcPr>
          <w:p w14:paraId="128E11FA" w14:textId="094E2748" w:rsidR="00E639F5" w:rsidRPr="00E639F5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>2 soat</w:t>
            </w:r>
          </w:p>
        </w:tc>
      </w:tr>
      <w:tr w:rsidR="00E639F5" w:rsidRPr="00E639F5" w14:paraId="0DF00C9F" w14:textId="77777777" w:rsidTr="007D6E61">
        <w:trPr>
          <w:trHeight w:val="90"/>
        </w:trPr>
        <w:tc>
          <w:tcPr>
            <w:tcW w:w="1957" w:type="dxa"/>
            <w:shd w:val="clear" w:color="auto" w:fill="auto"/>
          </w:tcPr>
          <w:p w14:paraId="139FB986" w14:textId="77777777" w:rsidR="00E639F5" w:rsidRP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</w:t>
            </w: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6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719D0073" w14:textId="22FEB59E" w:rsidR="00E639F5" w:rsidRPr="00426B20" w:rsidRDefault="00D429EA" w:rsidP="00A22307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Navbat, stek va dek tuzilmalari</w:t>
            </w:r>
          </w:p>
        </w:tc>
        <w:tc>
          <w:tcPr>
            <w:tcW w:w="1303" w:type="dxa"/>
          </w:tcPr>
          <w:p w14:paraId="2F273384" w14:textId="094C2190" w:rsidR="00E639F5" w:rsidRPr="00E639F5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it-IT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it-IT"/>
              </w:rPr>
              <w:t>2 soat</w:t>
            </w:r>
          </w:p>
        </w:tc>
      </w:tr>
      <w:tr w:rsidR="00E639F5" w:rsidRPr="00E639F5" w14:paraId="5222026F" w14:textId="77777777" w:rsidTr="007D6E61">
        <w:tc>
          <w:tcPr>
            <w:tcW w:w="1957" w:type="dxa"/>
          </w:tcPr>
          <w:p w14:paraId="4AD99D47" w14:textId="77777777" w:rsidR="00E639F5" w:rsidRP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</w:p>
        </w:tc>
        <w:tc>
          <w:tcPr>
            <w:tcW w:w="6658" w:type="dxa"/>
          </w:tcPr>
          <w:p w14:paraId="19739159" w14:textId="071E643C" w:rsidR="00E639F5" w:rsidRPr="00426B20" w:rsidRDefault="00A22307" w:rsidP="00A223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426B20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J</w:t>
            </w:r>
            <w:r w:rsidR="00E639F5" w:rsidRPr="00426B20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ami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 xml:space="preserve"> </w:t>
            </w:r>
          </w:p>
        </w:tc>
        <w:tc>
          <w:tcPr>
            <w:tcW w:w="1303" w:type="dxa"/>
          </w:tcPr>
          <w:p w14:paraId="71F54C0F" w14:textId="0FF06C60" w:rsidR="00E639F5" w:rsidRDefault="003C5363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>12</w:t>
            </w:r>
            <w:r w:rsidR="00A22307"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  <w:t xml:space="preserve"> soat</w:t>
            </w:r>
          </w:p>
          <w:p w14:paraId="799BE8F7" w14:textId="77777777" w:rsidR="00A22307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</w:pPr>
          </w:p>
          <w:p w14:paraId="019BD409" w14:textId="6A73DAC0" w:rsidR="00A22307" w:rsidRPr="00703E34" w:rsidRDefault="00A22307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 w:eastAsia="it-IT"/>
              </w:rPr>
            </w:pPr>
          </w:p>
        </w:tc>
      </w:tr>
      <w:tr w:rsidR="00E639F5" w:rsidRPr="00E639F5" w14:paraId="0F2628F6" w14:textId="77777777" w:rsidTr="007D6E61">
        <w:tc>
          <w:tcPr>
            <w:tcW w:w="8615" w:type="dxa"/>
            <w:gridSpan w:val="2"/>
          </w:tcPr>
          <w:p w14:paraId="50A60C7F" w14:textId="77777777" w:rsidR="00E639F5" w:rsidRP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Mashg‘ulotlar shakli: amaliy mashg‘ulot (A)</w:t>
            </w:r>
          </w:p>
        </w:tc>
        <w:tc>
          <w:tcPr>
            <w:tcW w:w="1303" w:type="dxa"/>
          </w:tcPr>
          <w:p w14:paraId="0D3A42ED" w14:textId="77777777" w:rsidR="00E639F5" w:rsidRPr="00E639F5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E639F5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Soat</w:t>
            </w:r>
          </w:p>
        </w:tc>
      </w:tr>
      <w:tr w:rsidR="00E639F5" w:rsidRPr="00E639F5" w14:paraId="7DD3ED74" w14:textId="77777777" w:rsidTr="007D6E61">
        <w:tc>
          <w:tcPr>
            <w:tcW w:w="1957" w:type="dxa"/>
          </w:tcPr>
          <w:p w14:paraId="26142D47" w14:textId="77777777" w:rsidR="00E639F5" w:rsidRPr="00835726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1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3DBBCBC8" w14:textId="77777777" w:rsidR="00D429EA" w:rsidRPr="00D429EA" w:rsidRDefault="00D429EA" w:rsidP="00A2230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Ma'lumotlarning har xil turlarini qayta ishlash dasturlarini tuzish.</w:t>
            </w:r>
          </w:p>
          <w:p w14:paraId="6F19BFDA" w14:textId="40B5F317" w:rsidR="00E639F5" w:rsidRPr="00835726" w:rsidRDefault="00D429EA" w:rsidP="00A2230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Algoritmlarning turlari. Umumiy ko'rinishdari ma'lumotiar tuzilmalarini hosil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qilish</w:t>
            </w:r>
          </w:p>
        </w:tc>
        <w:tc>
          <w:tcPr>
            <w:tcW w:w="1303" w:type="dxa"/>
          </w:tcPr>
          <w:p w14:paraId="49E1FDD7" w14:textId="1362A579" w:rsidR="00E639F5" w:rsidRPr="00835726" w:rsidRDefault="00A22307" w:rsidP="00A22307">
            <w:pPr>
              <w:tabs>
                <w:tab w:val="left" w:pos="318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 soat</w:t>
            </w:r>
          </w:p>
        </w:tc>
      </w:tr>
      <w:tr w:rsidR="00E639F5" w:rsidRPr="00E639F5" w14:paraId="5F10F1A1" w14:textId="77777777" w:rsidTr="007D6E61">
        <w:tc>
          <w:tcPr>
            <w:tcW w:w="1957" w:type="dxa"/>
          </w:tcPr>
          <w:p w14:paraId="46497EDD" w14:textId="77777777" w:rsidR="00E639F5" w:rsidRPr="00835726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2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0C94CAB7" w14:textId="061FABB7" w:rsidR="00E639F5" w:rsidRPr="00835726" w:rsidRDefault="00D429EA" w:rsidP="00A2230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Rekursiv misollarni tahlil qilish. Rekursiv algoritmlarning dastirlarini ishlab chiqish.</w:t>
            </w:r>
          </w:p>
        </w:tc>
        <w:tc>
          <w:tcPr>
            <w:tcW w:w="1303" w:type="dxa"/>
          </w:tcPr>
          <w:p w14:paraId="43318D92" w14:textId="30D45AC1" w:rsidR="00E639F5" w:rsidRPr="00835726" w:rsidRDefault="00A22307" w:rsidP="00A22307">
            <w:pPr>
              <w:tabs>
                <w:tab w:val="left" w:pos="318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 soat</w:t>
            </w:r>
          </w:p>
        </w:tc>
      </w:tr>
      <w:tr w:rsidR="00E639F5" w:rsidRPr="00E639F5" w14:paraId="4D11B378" w14:textId="77777777" w:rsidTr="007D6E61">
        <w:tc>
          <w:tcPr>
            <w:tcW w:w="1957" w:type="dxa"/>
          </w:tcPr>
          <w:p w14:paraId="2812944B" w14:textId="77777777" w:rsidR="00E639F5" w:rsidRPr="00835726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3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6BCFBCD0" w14:textId="6500DD92" w:rsidR="00E639F5" w:rsidRPr="00D429EA" w:rsidRDefault="00D429EA" w:rsidP="00A2230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D429EA">
              <w:rPr>
                <w:rFonts w:ascii="Tahoma" w:hAnsi="Tahoma" w:cs="Tahoma"/>
                <w:sz w:val="28"/>
                <w:szCs w:val="28"/>
                <w:lang w:val="uz-Cyrl-UZ"/>
              </w:rPr>
              <w:t>﻿﻿﻿</w:t>
            </w:r>
            <w:r w:rsidRPr="00D429EA">
              <w:rPr>
                <w:rFonts w:ascii="Times New Roman" w:hAnsi="Times New Roman"/>
                <w:sz w:val="28"/>
                <w:szCs w:val="28"/>
                <w:lang w:val="uz-Cyrl-UZ"/>
              </w:rPr>
              <w:t>Ma'lumotlarni qidirish algoritmlari va dasturlarini ishlab chiqish.</w:t>
            </w:r>
          </w:p>
        </w:tc>
        <w:tc>
          <w:tcPr>
            <w:tcW w:w="1303" w:type="dxa"/>
          </w:tcPr>
          <w:p w14:paraId="1B8B60EA" w14:textId="6FA05F1F" w:rsidR="00E639F5" w:rsidRPr="00835726" w:rsidRDefault="00A22307" w:rsidP="00A22307">
            <w:pPr>
              <w:tabs>
                <w:tab w:val="left" w:pos="318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 soat</w:t>
            </w:r>
          </w:p>
        </w:tc>
      </w:tr>
      <w:tr w:rsidR="00E639F5" w:rsidRPr="00E639F5" w14:paraId="4011BDBB" w14:textId="77777777" w:rsidTr="007D6E61">
        <w:tc>
          <w:tcPr>
            <w:tcW w:w="1957" w:type="dxa"/>
          </w:tcPr>
          <w:p w14:paraId="3B1EE0DB" w14:textId="77777777" w:rsidR="00E639F5" w:rsidRPr="00835726" w:rsidRDefault="00E639F5" w:rsidP="00A22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lastRenderedPageBreak/>
              <w:t>A</w:t>
            </w:r>
            <w:r w:rsidRPr="00835726">
              <w:rPr>
                <w:rFonts w:ascii="Times New Roman" w:hAnsi="Times New Roman"/>
                <w:b/>
                <w:sz w:val="28"/>
                <w:szCs w:val="28"/>
                <w:lang w:val="uz-Cyrl-UZ" w:eastAsia="it-IT"/>
              </w:rPr>
              <w:t>4</w:t>
            </w:r>
          </w:p>
        </w:tc>
        <w:tc>
          <w:tcPr>
            <w:tcW w:w="6658" w:type="dxa"/>
            <w:shd w:val="clear" w:color="auto" w:fill="auto"/>
            <w:vAlign w:val="center"/>
          </w:tcPr>
          <w:p w14:paraId="2AA4F85E" w14:textId="6F851BAD" w:rsidR="00E639F5" w:rsidRPr="00835726" w:rsidRDefault="00D429EA" w:rsidP="00A2230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9EA">
              <w:rPr>
                <w:rFonts w:ascii="Times New Roman" w:hAnsi="Times New Roman"/>
                <w:sz w:val="28"/>
                <w:szCs w:val="28"/>
                <w:lang w:val="en-US"/>
              </w:rPr>
              <w:t>Ma lumotlar tuzilmalarini xeshlash algoritmlari yordamida hosil qilish.</w:t>
            </w:r>
          </w:p>
        </w:tc>
        <w:tc>
          <w:tcPr>
            <w:tcW w:w="1303" w:type="dxa"/>
          </w:tcPr>
          <w:p w14:paraId="15D8FA94" w14:textId="7827D099" w:rsidR="00E639F5" w:rsidRPr="00835726" w:rsidRDefault="00A22307" w:rsidP="00A22307">
            <w:pPr>
              <w:tabs>
                <w:tab w:val="left" w:pos="318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soat</w:t>
            </w:r>
          </w:p>
        </w:tc>
      </w:tr>
      <w:tr w:rsidR="00E639F5" w:rsidRPr="00E639F5" w14:paraId="38672C00" w14:textId="77777777" w:rsidTr="007D6E61">
        <w:tc>
          <w:tcPr>
            <w:tcW w:w="8615" w:type="dxa"/>
            <w:gridSpan w:val="2"/>
            <w:shd w:val="clear" w:color="auto" w:fill="auto"/>
          </w:tcPr>
          <w:p w14:paraId="45DAE43B" w14:textId="5614C291" w:rsidR="00E639F5" w:rsidRPr="00835726" w:rsidRDefault="00A22307" w:rsidP="00A2230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J</w:t>
            </w:r>
            <w:r w:rsidR="00E639F5" w:rsidRPr="00835726"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>ami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it-IT"/>
              </w:rPr>
              <w:t xml:space="preserve"> </w:t>
            </w:r>
          </w:p>
        </w:tc>
        <w:tc>
          <w:tcPr>
            <w:tcW w:w="1303" w:type="dxa"/>
          </w:tcPr>
          <w:p w14:paraId="79727E60" w14:textId="4098573E" w:rsidR="00E639F5" w:rsidRPr="00835726" w:rsidRDefault="003C5363" w:rsidP="00A22307">
            <w:pPr>
              <w:tabs>
                <w:tab w:val="left" w:pos="318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8</w:t>
            </w:r>
            <w:r w:rsidR="00A2230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soat</w:t>
            </w:r>
          </w:p>
        </w:tc>
      </w:tr>
    </w:tbl>
    <w:p w14:paraId="1D3E69E6" w14:textId="77777777" w:rsidR="00E639F5" w:rsidRPr="00E639F5" w:rsidRDefault="00E639F5" w:rsidP="00E639F5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-US" w:eastAsia="it-IT"/>
        </w:rPr>
      </w:pPr>
    </w:p>
    <w:p w14:paraId="1CA963B1" w14:textId="77777777" w:rsidR="00703E34" w:rsidRPr="00D773C2" w:rsidRDefault="00703E34" w:rsidP="00703E34">
      <w:pPr>
        <w:rPr>
          <w:color w:val="0A0A0A"/>
          <w:sz w:val="18"/>
          <w:szCs w:val="28"/>
          <w:lang w:val="uz-Cyrl-UZ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7"/>
        <w:gridCol w:w="6842"/>
        <w:gridCol w:w="1417"/>
      </w:tblGrid>
      <w:tr w:rsidR="00296654" w:rsidRPr="00D773C2" w14:paraId="39BC1406" w14:textId="67D35150" w:rsidTr="00426B20">
        <w:trPr>
          <w:trHeight w:val="473"/>
          <w:tblHeader/>
          <w:jc w:val="center"/>
        </w:trPr>
        <w:tc>
          <w:tcPr>
            <w:tcW w:w="8359" w:type="dxa"/>
            <w:gridSpan w:val="2"/>
            <w:shd w:val="clear" w:color="auto" w:fill="EAF4E4"/>
            <w:vAlign w:val="center"/>
          </w:tcPr>
          <w:p w14:paraId="29624349" w14:textId="77777777" w:rsidR="00296654" w:rsidRPr="00F43FA7" w:rsidRDefault="00296654" w:rsidP="00CF0FB8">
            <w:pPr>
              <w:jc w:val="center"/>
              <w:rPr>
                <w:b/>
                <w:color w:val="0A0A0A"/>
                <w:sz w:val="28"/>
                <w:szCs w:val="28"/>
                <w:lang w:val="en-US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Mustaqil ta’lim (MT)</w:t>
            </w:r>
          </w:p>
        </w:tc>
        <w:tc>
          <w:tcPr>
            <w:tcW w:w="1417" w:type="dxa"/>
            <w:shd w:val="clear" w:color="auto" w:fill="EAF4E4"/>
          </w:tcPr>
          <w:p w14:paraId="30E351FD" w14:textId="77777777" w:rsidR="00296654" w:rsidRPr="00007AD3" w:rsidRDefault="00296654" w:rsidP="00CF0FB8">
            <w:pPr>
              <w:jc w:val="center"/>
              <w:rPr>
                <w:b/>
                <w:color w:val="0A0A0A"/>
                <w:sz w:val="28"/>
                <w:szCs w:val="28"/>
              </w:rPr>
            </w:pPr>
          </w:p>
        </w:tc>
      </w:tr>
      <w:tr w:rsidR="00033EFB" w:rsidRPr="00C241A3" w14:paraId="3DFD7EAE" w14:textId="0F19ED3C" w:rsidTr="00426B20">
        <w:trPr>
          <w:trHeight w:val="175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74ADFE60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</w:t>
            </w:r>
          </w:p>
        </w:tc>
        <w:tc>
          <w:tcPr>
            <w:tcW w:w="6842" w:type="dxa"/>
            <w:shd w:val="clear" w:color="auto" w:fill="auto"/>
          </w:tcPr>
          <w:p w14:paraId="18BA4BE0" w14:textId="6DF88830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Ma'lumotlar, algoritmlar va ma'lumotlar tuzilmasi tushunchalari.</w:t>
            </w:r>
          </w:p>
        </w:tc>
        <w:tc>
          <w:tcPr>
            <w:tcW w:w="1417" w:type="dxa"/>
          </w:tcPr>
          <w:p w14:paraId="70AED8A8" w14:textId="0230B143" w:rsidR="00033EFB" w:rsidRPr="00033EFB" w:rsidRDefault="003C536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4B3F9D37" w14:textId="7EBA9844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40F1BCCA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</w:t>
            </w:r>
          </w:p>
        </w:tc>
        <w:tc>
          <w:tcPr>
            <w:tcW w:w="6842" w:type="dxa"/>
            <w:shd w:val="clear" w:color="auto" w:fill="auto"/>
          </w:tcPr>
          <w:p w14:paraId="1C3F80DF" w14:textId="696EFED9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Ma'lumotlarni itodalash bosgichlari. Ma'lumotlar toifalari.</w:t>
            </w:r>
          </w:p>
        </w:tc>
        <w:tc>
          <w:tcPr>
            <w:tcW w:w="1417" w:type="dxa"/>
          </w:tcPr>
          <w:p w14:paraId="577076FE" w14:textId="0D78B930" w:rsidR="00033EFB" w:rsidRPr="00033EFB" w:rsidRDefault="003C536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7D7AB079" w14:textId="1091C5B8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627F1547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MT3</w:t>
            </w:r>
          </w:p>
        </w:tc>
        <w:tc>
          <w:tcPr>
            <w:tcW w:w="6842" w:type="dxa"/>
            <w:shd w:val="clear" w:color="auto" w:fill="auto"/>
          </w:tcPr>
          <w:p w14:paraId="4732A898" w14:textId="3502D287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Ma'lumotlarning abstrakt tuzilmasi</w:t>
            </w:r>
          </w:p>
        </w:tc>
        <w:tc>
          <w:tcPr>
            <w:tcW w:w="1417" w:type="dxa"/>
          </w:tcPr>
          <w:p w14:paraId="435AD658" w14:textId="22354572" w:rsidR="00033EFB" w:rsidRPr="00033EFB" w:rsidRDefault="003C536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D773C2" w14:paraId="7B57105D" w14:textId="0EDDD825" w:rsidTr="00426B20">
        <w:trPr>
          <w:trHeight w:val="166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66D10951" w14:textId="77777777" w:rsidR="00033EFB" w:rsidRPr="00007AD3" w:rsidRDefault="00033EFB" w:rsidP="00033EFB">
            <w:pPr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MT4</w:t>
            </w:r>
          </w:p>
        </w:tc>
        <w:tc>
          <w:tcPr>
            <w:tcW w:w="6842" w:type="dxa"/>
            <w:shd w:val="clear" w:color="auto" w:fill="auto"/>
          </w:tcPr>
          <w:p w14:paraId="6F8924D6" w14:textId="0A8109E8" w:rsidR="00033EFB" w:rsidRPr="004753AF" w:rsidRDefault="005C00B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Ma'lumotlar tuzilmalarining umumiy ko'rinishlari.</w:t>
            </w:r>
          </w:p>
        </w:tc>
        <w:tc>
          <w:tcPr>
            <w:tcW w:w="1417" w:type="dxa"/>
          </w:tcPr>
          <w:p w14:paraId="6FB9C5AD" w14:textId="104E99A2" w:rsidR="00033EFB" w:rsidRPr="00033EFB" w:rsidRDefault="003C5363" w:rsidP="00033EFB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D773C2" w14:paraId="469F173E" w14:textId="44E16D91" w:rsidTr="00426B20">
        <w:trPr>
          <w:trHeight w:val="77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561BABE8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MT5</w:t>
            </w:r>
          </w:p>
        </w:tc>
        <w:tc>
          <w:tcPr>
            <w:tcW w:w="6842" w:type="dxa"/>
            <w:shd w:val="clear" w:color="auto" w:fill="auto"/>
          </w:tcPr>
          <w:p w14:paraId="2B6B18B1" w14:textId="105A51C5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Ma'lumotlarning sozlangan turlari: massivlar, vectorlar, yozuvlar , to'plamlar va ko'rsatkichli turlar.</w:t>
            </w:r>
          </w:p>
        </w:tc>
        <w:tc>
          <w:tcPr>
            <w:tcW w:w="1417" w:type="dxa"/>
          </w:tcPr>
          <w:p w14:paraId="173526ED" w14:textId="2AAECB0F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71E367A8" w14:textId="6D22FE01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604B704D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MT6</w:t>
            </w:r>
          </w:p>
        </w:tc>
        <w:tc>
          <w:tcPr>
            <w:tcW w:w="6842" w:type="dxa"/>
            <w:shd w:val="clear" w:color="auto" w:fill="auto"/>
          </w:tcPr>
          <w:p w14:paraId="703D11DE" w14:textId="7743E525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Chiziqli ma lumotlar tuzilmalari</w:t>
            </w:r>
          </w:p>
        </w:tc>
        <w:tc>
          <w:tcPr>
            <w:tcW w:w="1417" w:type="dxa"/>
          </w:tcPr>
          <w:p w14:paraId="72775722" w14:textId="2C7B5933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22334796" w14:textId="6756AD68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3C0C9B88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MT7</w:t>
            </w:r>
          </w:p>
        </w:tc>
        <w:tc>
          <w:tcPr>
            <w:tcW w:w="6842" w:type="dxa"/>
            <w:shd w:val="clear" w:color="auto" w:fill="auto"/>
          </w:tcPr>
          <w:p w14:paraId="7CFD730A" w14:textId="38E8E2D2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Statik va dinamik massivlar.</w:t>
            </w:r>
          </w:p>
        </w:tc>
        <w:tc>
          <w:tcPr>
            <w:tcW w:w="1417" w:type="dxa"/>
          </w:tcPr>
          <w:p w14:paraId="03476AF1" w14:textId="61080C3B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4905F74D" w14:textId="65DE5233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244E1033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MT8</w:t>
            </w:r>
          </w:p>
        </w:tc>
        <w:tc>
          <w:tcPr>
            <w:tcW w:w="6842" w:type="dxa"/>
            <w:shd w:val="clear" w:color="auto" w:fill="auto"/>
          </w:tcPr>
          <w:p w14:paraId="0A2859B4" w14:textId="64471F48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Chiziqli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konteynerlar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va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ularni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qo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’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llash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1D0466A4" w14:textId="4340107E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7D2587E9" w14:textId="4CE27293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04ED258F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MT9</w:t>
            </w:r>
          </w:p>
        </w:tc>
        <w:tc>
          <w:tcPr>
            <w:tcW w:w="6842" w:type="dxa"/>
            <w:shd w:val="clear" w:color="auto" w:fill="auto"/>
          </w:tcPr>
          <w:p w14:paraId="15B28859" w14:textId="27AA39AF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Iteratorlar va ularning turlari.</w:t>
            </w:r>
          </w:p>
        </w:tc>
        <w:tc>
          <w:tcPr>
            <w:tcW w:w="1417" w:type="dxa"/>
          </w:tcPr>
          <w:p w14:paraId="265258CE" w14:textId="335EE528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77AF196F" w14:textId="4025A3CA" w:rsidTr="00426B20">
        <w:trPr>
          <w:trHeight w:val="379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23DBDDB9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MT10</w:t>
            </w:r>
          </w:p>
        </w:tc>
        <w:tc>
          <w:tcPr>
            <w:tcW w:w="6842" w:type="dxa"/>
            <w:shd w:val="clear" w:color="auto" w:fill="auto"/>
          </w:tcPr>
          <w:p w14:paraId="57627854" w14:textId="3F7A842F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 lumotlarni qidirish usullari, algoritmlari va ularning samaradorligi.</w:t>
            </w:r>
          </w:p>
        </w:tc>
        <w:tc>
          <w:tcPr>
            <w:tcW w:w="1417" w:type="dxa"/>
          </w:tcPr>
          <w:p w14:paraId="7F0944C3" w14:textId="7D820893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474361E7" w14:textId="219FD884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136FBF3F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MT11</w:t>
            </w:r>
          </w:p>
        </w:tc>
        <w:tc>
          <w:tcPr>
            <w:tcW w:w="6842" w:type="dxa"/>
            <w:shd w:val="clear" w:color="auto" w:fill="auto"/>
          </w:tcPr>
          <w:p w14:paraId="021DAB5B" w14:textId="2D049BFC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Chiziqli qidiruv.</w:t>
            </w:r>
          </w:p>
        </w:tc>
        <w:tc>
          <w:tcPr>
            <w:tcW w:w="1417" w:type="dxa"/>
          </w:tcPr>
          <w:p w14:paraId="0C41F42E" w14:textId="2DF05329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362BB40B" w14:textId="59415357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7F0FBC53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MT12</w:t>
            </w:r>
          </w:p>
        </w:tc>
        <w:tc>
          <w:tcPr>
            <w:tcW w:w="6842" w:type="dxa"/>
            <w:shd w:val="clear" w:color="auto" w:fill="auto"/>
          </w:tcPr>
          <w:p w14:paraId="5D94F299" w14:textId="63253803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Binar qidiruv.</w:t>
            </w:r>
          </w:p>
        </w:tc>
        <w:tc>
          <w:tcPr>
            <w:tcW w:w="1417" w:type="dxa"/>
          </w:tcPr>
          <w:p w14:paraId="3A270726" w14:textId="2AA249AD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D773C2" w14:paraId="59E00DC9" w14:textId="064A0EC8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45A6E961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MT13</w:t>
            </w:r>
          </w:p>
        </w:tc>
        <w:tc>
          <w:tcPr>
            <w:tcW w:w="6842" w:type="dxa"/>
            <w:shd w:val="clear" w:color="auto" w:fill="auto"/>
          </w:tcPr>
          <w:p w14:paraId="471709CE" w14:textId="28471FB4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Qidirish usullari samaradorligi va optimallashtirish</w:t>
            </w:r>
          </w:p>
        </w:tc>
        <w:tc>
          <w:tcPr>
            <w:tcW w:w="1417" w:type="dxa"/>
          </w:tcPr>
          <w:p w14:paraId="6225B731" w14:textId="778A4C48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7477E444" w14:textId="5BF1B6E7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037DABB8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MT14</w:t>
            </w:r>
          </w:p>
        </w:tc>
        <w:tc>
          <w:tcPr>
            <w:tcW w:w="6842" w:type="dxa"/>
            <w:shd w:val="clear" w:color="auto" w:fill="auto"/>
          </w:tcPr>
          <w:p w14:paraId="0C6AB394" w14:textId="5822F17D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Ma'lumotlarni saralash algoritmlari. Saralash tushunchasi va uning vazifasi</w:t>
            </w:r>
          </w:p>
        </w:tc>
        <w:tc>
          <w:tcPr>
            <w:tcW w:w="1417" w:type="dxa"/>
          </w:tcPr>
          <w:p w14:paraId="6302AF88" w14:textId="244A2AB9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7A63AEA5" w14:textId="7914D8A8" w:rsidTr="00116FFB">
        <w:trPr>
          <w:trHeight w:val="349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367D0B0D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MT15</w:t>
            </w:r>
          </w:p>
        </w:tc>
        <w:tc>
          <w:tcPr>
            <w:tcW w:w="6842" w:type="dxa"/>
            <w:shd w:val="clear" w:color="auto" w:fill="auto"/>
          </w:tcPr>
          <w:p w14:paraId="6E4579EF" w14:textId="063AEE17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Saralashning qat iy usullari va ularning samaradorligi.</w:t>
            </w:r>
          </w:p>
        </w:tc>
        <w:tc>
          <w:tcPr>
            <w:tcW w:w="1417" w:type="dxa"/>
          </w:tcPr>
          <w:p w14:paraId="2FC8A695" w14:textId="10BEC2DC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7A620A60" w14:textId="3FAB7E37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5D2FF4A3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MT16</w:t>
            </w:r>
          </w:p>
        </w:tc>
        <w:tc>
          <w:tcPr>
            <w:tcW w:w="6842" w:type="dxa"/>
            <w:shd w:val="clear" w:color="auto" w:fill="auto"/>
          </w:tcPr>
          <w:p w14:paraId="21E21C3D" w14:textId="5ED14F08" w:rsidR="00033EFB" w:rsidRPr="004753AF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4753AF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r w:rsidRPr="004753AF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Saralashning yaxshilangan usullari va ularning samaradorligi.</w:t>
            </w:r>
          </w:p>
        </w:tc>
        <w:tc>
          <w:tcPr>
            <w:tcW w:w="1417" w:type="dxa"/>
          </w:tcPr>
          <w:p w14:paraId="3115E6E3" w14:textId="799CFCAA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5C3B9321" w14:textId="30476350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1E350A40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MT17</w:t>
            </w:r>
          </w:p>
        </w:tc>
        <w:tc>
          <w:tcPr>
            <w:tcW w:w="6842" w:type="dxa"/>
            <w:shd w:val="clear" w:color="auto" w:fill="auto"/>
          </w:tcPr>
          <w:p w14:paraId="191BD809" w14:textId="6C005583" w:rsidR="00033EFB" w:rsidRPr="00426B20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Ma'lumotlarni xeshlash algoritmlari.</w:t>
            </w:r>
          </w:p>
        </w:tc>
        <w:tc>
          <w:tcPr>
            <w:tcW w:w="1417" w:type="dxa"/>
          </w:tcPr>
          <w:p w14:paraId="3DB9CD87" w14:textId="14C8A792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3758EE5A" w14:textId="1C0E893D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74884C3A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MT18</w:t>
            </w:r>
          </w:p>
        </w:tc>
        <w:tc>
          <w:tcPr>
            <w:tcW w:w="6842" w:type="dxa"/>
            <w:shd w:val="clear" w:color="auto" w:fill="auto"/>
          </w:tcPr>
          <w:p w14:paraId="79B53255" w14:textId="21B2725C" w:rsidR="00033EFB" w:rsidRPr="00426B20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Xesh jadval va xesh funksiyalari.</w:t>
            </w:r>
          </w:p>
        </w:tc>
        <w:tc>
          <w:tcPr>
            <w:tcW w:w="1417" w:type="dxa"/>
          </w:tcPr>
          <w:p w14:paraId="74B3B0CA" w14:textId="2A1EF2DB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7CF404A2" w14:textId="2C922819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69BCB5C1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MT19</w:t>
            </w:r>
          </w:p>
        </w:tc>
        <w:tc>
          <w:tcPr>
            <w:tcW w:w="6842" w:type="dxa"/>
            <w:shd w:val="clear" w:color="auto" w:fill="auto"/>
          </w:tcPr>
          <w:p w14:paraId="11AB8AAF" w14:textId="03B3F916" w:rsidR="00033EFB" w:rsidRPr="00426B20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Chiziqli bog'langan ro'yxatlar.</w:t>
            </w:r>
          </w:p>
        </w:tc>
        <w:tc>
          <w:tcPr>
            <w:tcW w:w="1417" w:type="dxa"/>
          </w:tcPr>
          <w:p w14:paraId="7E192484" w14:textId="36FAAA8B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4AB44CE9" w14:textId="259AC933" w:rsidTr="00426B20">
        <w:trPr>
          <w:trHeight w:val="77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3862A95F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MT20</w:t>
            </w:r>
          </w:p>
        </w:tc>
        <w:tc>
          <w:tcPr>
            <w:tcW w:w="6842" w:type="dxa"/>
            <w:shd w:val="clear" w:color="auto" w:fill="auto"/>
          </w:tcPr>
          <w:p w14:paraId="2BFE028B" w14:textId="5525D302" w:rsidR="00033EFB" w:rsidRPr="00426B20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Bog'langan ro'yxatlar haqida tushunchalar.</w:t>
            </w:r>
          </w:p>
        </w:tc>
        <w:tc>
          <w:tcPr>
            <w:tcW w:w="1417" w:type="dxa"/>
          </w:tcPr>
          <w:p w14:paraId="3E257D13" w14:textId="05C37B95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7F6444D9" w14:textId="3F3C09AF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01F76C40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MT21</w:t>
            </w:r>
          </w:p>
        </w:tc>
        <w:tc>
          <w:tcPr>
            <w:tcW w:w="6842" w:type="dxa"/>
            <w:shd w:val="clear" w:color="auto" w:fill="auto"/>
          </w:tcPr>
          <w:p w14:paraId="0CFDCB13" w14:textId="50ECAADF" w:rsidR="00033EFB" w:rsidRPr="005C00B3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Bog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>'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langan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ro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>'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yxatlar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klassifikatsiyasi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. 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Chiziqli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bog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>'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langan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ro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yhatlarni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mantiqiy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 xml:space="preserve"> 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tasvirlash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7D4C58DC" w14:textId="45B0FB4F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1C75611B" w14:textId="74F9EB67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44B2292D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MT22</w:t>
            </w:r>
          </w:p>
        </w:tc>
        <w:tc>
          <w:tcPr>
            <w:tcW w:w="6842" w:type="dxa"/>
            <w:shd w:val="clear" w:color="auto" w:fill="auto"/>
          </w:tcPr>
          <w:p w14:paraId="6BA10CCF" w14:textId="611376D9" w:rsidR="00033EFB" w:rsidRPr="00426B20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Bir bog'lamli ro'yxatlar ustida amallar va ularning algoritmlari.</w:t>
            </w:r>
          </w:p>
        </w:tc>
        <w:tc>
          <w:tcPr>
            <w:tcW w:w="1417" w:type="dxa"/>
          </w:tcPr>
          <w:p w14:paraId="32C8B572" w14:textId="45B0E975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78BA158F" w14:textId="58E5A6F6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5E1B159C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MT23</w:t>
            </w:r>
          </w:p>
        </w:tc>
        <w:tc>
          <w:tcPr>
            <w:tcW w:w="6842" w:type="dxa"/>
            <w:shd w:val="clear" w:color="auto" w:fill="auto"/>
          </w:tcPr>
          <w:p w14:paraId="65B5563B" w14:textId="7A85521F" w:rsidR="00033EFB" w:rsidRPr="00426B20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Ikki bog'lamli ro'yxatlar ustida amallar va ularning algoritmlari.</w:t>
            </w:r>
          </w:p>
        </w:tc>
        <w:tc>
          <w:tcPr>
            <w:tcW w:w="1417" w:type="dxa"/>
          </w:tcPr>
          <w:p w14:paraId="7D430F51" w14:textId="2239D10A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447A204B" w14:textId="10AFA278" w:rsidTr="00426B20">
        <w:trPr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15DA0005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t>MT24</w:t>
            </w:r>
          </w:p>
        </w:tc>
        <w:tc>
          <w:tcPr>
            <w:tcW w:w="6842" w:type="dxa"/>
            <w:shd w:val="clear" w:color="auto" w:fill="auto"/>
          </w:tcPr>
          <w:p w14:paraId="08C68F75" w14:textId="780CB036" w:rsidR="00033EFB" w:rsidRPr="00426B20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Stek. Stekni massiv yordamida tasvirlash va ular ustida amal bajarish algoritmlari.</w:t>
            </w:r>
          </w:p>
        </w:tc>
        <w:tc>
          <w:tcPr>
            <w:tcW w:w="1417" w:type="dxa"/>
          </w:tcPr>
          <w:p w14:paraId="3CF89BCD" w14:textId="0C2C796E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033EFB" w:rsidRPr="00C241A3" w14:paraId="02B6C24C" w14:textId="287DE8E2" w:rsidTr="00426B20">
        <w:trPr>
          <w:trHeight w:val="425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1C35BE35" w14:textId="77777777" w:rsidR="00033EFB" w:rsidRPr="00007AD3" w:rsidRDefault="00033EFB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</w:rPr>
            </w:pPr>
            <w:r w:rsidRPr="00007AD3">
              <w:rPr>
                <w:b/>
                <w:color w:val="0A0A0A"/>
                <w:sz w:val="28"/>
                <w:szCs w:val="28"/>
              </w:rPr>
              <w:lastRenderedPageBreak/>
              <w:t>MT25</w:t>
            </w:r>
          </w:p>
        </w:tc>
        <w:tc>
          <w:tcPr>
            <w:tcW w:w="6842" w:type="dxa"/>
            <w:shd w:val="clear" w:color="auto" w:fill="auto"/>
            <w:vAlign w:val="center"/>
          </w:tcPr>
          <w:p w14:paraId="17B7D6C3" w14:textId="3800CC1C" w:rsidR="00033EFB" w:rsidRPr="00426B20" w:rsidRDefault="005C00B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5C00B3">
              <w:rPr>
                <w:rFonts w:ascii="Tahoma" w:hAnsi="Tahoma" w:cs="Tahoma"/>
                <w:color w:val="0A0A0A"/>
                <w:sz w:val="28"/>
                <w:szCs w:val="28"/>
                <w:lang w:val="en-US"/>
              </w:rPr>
              <w:t>﻿﻿﻿﻿</w:t>
            </w:r>
            <w:r w:rsidRPr="005C00B3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Navbat. Navbatni massiv yordamida tasvirlash va ular ustida amal bajarish</w:t>
            </w:r>
          </w:p>
        </w:tc>
        <w:tc>
          <w:tcPr>
            <w:tcW w:w="1417" w:type="dxa"/>
          </w:tcPr>
          <w:p w14:paraId="015BDEAD" w14:textId="73877EA7" w:rsidR="00033EFB" w:rsidRPr="00033EFB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116FFB"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  <w:tr w:rsidR="00296654" w:rsidRPr="00D773C2" w14:paraId="3718C055" w14:textId="4095F289" w:rsidTr="00426B20">
        <w:trPr>
          <w:trHeight w:val="425"/>
          <w:jc w:val="center"/>
        </w:trPr>
        <w:tc>
          <w:tcPr>
            <w:tcW w:w="1517" w:type="dxa"/>
            <w:shd w:val="clear" w:color="auto" w:fill="auto"/>
            <w:vAlign w:val="center"/>
          </w:tcPr>
          <w:p w14:paraId="0ADC0C6B" w14:textId="77777777" w:rsidR="00296654" w:rsidRDefault="00296654" w:rsidP="00A22307">
            <w:pPr>
              <w:spacing w:after="0" w:line="240" w:lineRule="auto"/>
              <w:jc w:val="center"/>
              <w:rPr>
                <w:b/>
                <w:color w:val="0A0A0A"/>
                <w:sz w:val="28"/>
                <w:szCs w:val="28"/>
                <w:lang w:val="en-US"/>
              </w:rPr>
            </w:pPr>
          </w:p>
        </w:tc>
        <w:tc>
          <w:tcPr>
            <w:tcW w:w="6842" w:type="dxa"/>
            <w:shd w:val="clear" w:color="auto" w:fill="auto"/>
          </w:tcPr>
          <w:p w14:paraId="28393E53" w14:textId="6E751ABF" w:rsidR="00296654" w:rsidRPr="00426B20" w:rsidRDefault="00296654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A0A0A"/>
                <w:sz w:val="28"/>
                <w:szCs w:val="28"/>
                <w:lang w:val="en-US"/>
              </w:rPr>
            </w:pPr>
            <w:r w:rsidRPr="00426B20">
              <w:rPr>
                <w:rFonts w:ascii="Times New Roman" w:hAnsi="Times New Roman"/>
                <w:b/>
                <w:bCs/>
                <w:color w:val="0A0A0A"/>
                <w:sz w:val="28"/>
                <w:szCs w:val="28"/>
                <w:lang w:val="en-US"/>
              </w:rPr>
              <w:t>Jami:</w:t>
            </w:r>
          </w:p>
        </w:tc>
        <w:tc>
          <w:tcPr>
            <w:tcW w:w="1417" w:type="dxa"/>
          </w:tcPr>
          <w:p w14:paraId="5386385A" w14:textId="30335682" w:rsidR="00296654" w:rsidRPr="00B83FAF" w:rsidRDefault="003C5363" w:rsidP="00A22307">
            <w:pPr>
              <w:shd w:val="clear" w:color="auto" w:fill="FFFFFF"/>
              <w:tabs>
                <w:tab w:val="left" w:pos="599"/>
                <w:tab w:val="left" w:pos="1134"/>
              </w:tabs>
              <w:spacing w:after="0" w:line="240" w:lineRule="auto"/>
              <w:jc w:val="center"/>
              <w:rPr>
                <w:b/>
                <w:bCs/>
                <w:color w:val="0A0A0A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A0A0A"/>
                <w:sz w:val="28"/>
                <w:szCs w:val="28"/>
                <w:lang w:val="en-US"/>
              </w:rPr>
              <w:t>100</w:t>
            </w:r>
            <w:r w:rsidR="00116FFB">
              <w:rPr>
                <w:b/>
                <w:bCs/>
                <w:color w:val="0A0A0A"/>
                <w:sz w:val="28"/>
                <w:szCs w:val="28"/>
                <w:lang w:val="en-US"/>
              </w:rPr>
              <w:t xml:space="preserve"> soat</w:t>
            </w:r>
          </w:p>
        </w:tc>
      </w:tr>
    </w:tbl>
    <w:p w14:paraId="36477E35" w14:textId="77777777" w:rsidR="0048521A" w:rsidRPr="0048521A" w:rsidRDefault="0048521A" w:rsidP="0048521A">
      <w:pPr>
        <w:ind w:firstLine="708"/>
        <w:jc w:val="both"/>
        <w:rPr>
          <w:rFonts w:ascii="Times New Roman" w:hAnsi="Times New Roman"/>
          <w:b/>
          <w:color w:val="0A0A0A"/>
          <w:sz w:val="28"/>
          <w:szCs w:val="28"/>
          <w:lang w:val="uz-Cyrl-UZ"/>
        </w:rPr>
      </w:pPr>
      <w:r w:rsidRPr="0048521A">
        <w:rPr>
          <w:rFonts w:ascii="Times New Roman" w:hAnsi="Times New Roman"/>
          <w:b/>
          <w:color w:val="0A0A0A"/>
          <w:sz w:val="28"/>
          <w:szCs w:val="28"/>
          <w:lang w:val="uz-Cyrl-UZ"/>
        </w:rPr>
        <w:t>Talabaning fan bo‘yicha o‘zlashtirish ko‘rsatkichini nazorat qilishda quyidagi mezonlar tavsiya etiladi:</w:t>
      </w:r>
    </w:p>
    <w:p w14:paraId="6FC19955" w14:textId="77777777" w:rsidR="0048521A" w:rsidRPr="0048521A" w:rsidRDefault="0048521A" w:rsidP="0048521A">
      <w:pPr>
        <w:ind w:firstLine="360"/>
        <w:jc w:val="both"/>
        <w:rPr>
          <w:rFonts w:ascii="Times New Roman" w:hAnsi="Times New Roman"/>
          <w:b/>
          <w:color w:val="0A0A0A"/>
          <w:sz w:val="28"/>
          <w:szCs w:val="28"/>
          <w:lang w:val="en-US"/>
        </w:rPr>
      </w:pPr>
      <w:r w:rsidRPr="0048521A">
        <w:rPr>
          <w:rFonts w:ascii="Times New Roman" w:hAnsi="Times New Roman"/>
          <w:b/>
          <w:color w:val="0A0A0A"/>
          <w:sz w:val="28"/>
          <w:szCs w:val="28"/>
          <w:lang w:val="en-US"/>
        </w:rPr>
        <w:t>a) 5 baho olish uchun talabaning bilim darajasi quyidagilarga javob berishi lozim:</w:t>
      </w:r>
    </w:p>
    <w:p w14:paraId="71244929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fanning mohiyati va mazmunini to‘liq yorita olsa;</w:t>
      </w:r>
    </w:p>
    <w:p w14:paraId="1817B0B1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fandagi mavzularni bayon qilishda ilmiylik va mantiqiylik saqlanib, ilmiy xatolik va chalkashliklarga yo‘l qo‘ymasa;</w:t>
      </w:r>
    </w:p>
    <w:p w14:paraId="5FE24772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 bo‘yicha mavzu materiallarining nazariy yoki amaliy ahamiyati haqida aniq tasavvurga ega bo‘lsa;</w:t>
      </w:r>
    </w:p>
    <w:p w14:paraId="06DBD5C1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doirasida mustaqil erkin fikrlash qobiliyatini namoyon eta olsa; </w:t>
      </w:r>
    </w:p>
    <w:p w14:paraId="3AA411D3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berilgan savollarga aniq va lo‘nda javob bera olsa;</w:t>
      </w:r>
    </w:p>
    <w:p w14:paraId="434C94C8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konspektga puxta tayyorlangan bo‘lsa;</w:t>
      </w:r>
    </w:p>
    <w:p w14:paraId="6BF4A148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mustaqil topshiriqlarni to‘liq va aniq bajargan bo‘lsa;</w:t>
      </w:r>
    </w:p>
    <w:p w14:paraId="22DC4530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fanga tegishli qonunlar va boshqa me’yoriy-xuquqiy xujjatlarni to‘liq o‘zlashtirgan bo‘lsa;</w:t>
      </w:r>
    </w:p>
    <w:p w14:paraId="775709FE" w14:textId="77777777" w:rsidR="0048521A" w:rsidRPr="00D773C2" w:rsidRDefault="0048521A" w:rsidP="0048521A">
      <w:pPr>
        <w:pStyle w:val="a3"/>
        <w:numPr>
          <w:ilvl w:val="0"/>
          <w:numId w:val="11"/>
        </w:numPr>
        <w:spacing w:after="0" w:line="240" w:lineRule="auto"/>
        <w:ind w:hanging="436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fanga tegishli mavzulardan biri bo‘yicha ilmiy maqola chop ettirgan bo‘lsa.</w:t>
      </w:r>
    </w:p>
    <w:p w14:paraId="61274105" w14:textId="77777777" w:rsidR="0048521A" w:rsidRPr="00D773C2" w:rsidRDefault="0048521A" w:rsidP="0048521A">
      <w:pPr>
        <w:pStyle w:val="a3"/>
        <w:spacing w:after="0" w:line="240" w:lineRule="auto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</w:p>
    <w:p w14:paraId="39F63E73" w14:textId="77777777" w:rsidR="0048521A" w:rsidRPr="00D773C2" w:rsidRDefault="0048521A" w:rsidP="0048521A">
      <w:pPr>
        <w:pStyle w:val="a3"/>
        <w:spacing w:after="0" w:line="240" w:lineRule="auto"/>
        <w:jc w:val="both"/>
        <w:rPr>
          <w:rFonts w:ascii="Times New Roman" w:hAnsi="Times New Roman"/>
          <w:b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b) 4 baho olish uchun talabaning bilim darajasi quyidagilarga javob berishi lozim:</w:t>
      </w:r>
    </w:p>
    <w:p w14:paraId="36C68F41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fanning mohiyati va mazmunini tushungan, fandagi mavzularni bayon qilishda ilmiy va mantiqiy chalkashliklarga yo‘l qo‘ymasa;</w:t>
      </w:r>
    </w:p>
    <w:p w14:paraId="7A728368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fanning mazmunini amaliy ahamiyatini tushingan bo‘lsa;</w:t>
      </w:r>
    </w:p>
    <w:p w14:paraId="162821F9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 bo‘yicha berilgan vazifa va topshiriqlarni o‘quv dasturi doirisida bajarsa;</w:t>
      </w:r>
    </w:p>
    <w:p w14:paraId="1CAC043B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bo‘yicha berilgan savollarga to‘g‘ri javob bera olsa; </w:t>
      </w:r>
    </w:p>
    <w:p w14:paraId="0E2B1CCF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 bo‘yicha konspektini puxta shakllantirgan bo‘lsa;</w:t>
      </w:r>
    </w:p>
    <w:p w14:paraId="26FCEEB8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 bo‘yicha mustaqil topshiriqlarni to‘liq bajargan bo‘lsa;</w:t>
      </w:r>
    </w:p>
    <w:p w14:paraId="505EC130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fanga tegishli qonunlar va boshqa me’yoriy xujjatlarni o‘zlashtirgan bo‘lsa.</w:t>
      </w:r>
    </w:p>
    <w:p w14:paraId="5E263F0E" w14:textId="77777777" w:rsidR="0048521A" w:rsidRPr="00D773C2" w:rsidRDefault="0048521A" w:rsidP="0048521A">
      <w:pPr>
        <w:pStyle w:val="a3"/>
        <w:spacing w:after="0" w:line="240" w:lineRule="auto"/>
        <w:ind w:left="709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</w:p>
    <w:p w14:paraId="7C4DD625" w14:textId="77777777" w:rsidR="0048521A" w:rsidRPr="00D773C2" w:rsidRDefault="0048521A" w:rsidP="0048521A">
      <w:pPr>
        <w:pStyle w:val="a3"/>
        <w:spacing w:after="0" w:line="240" w:lineRule="auto"/>
        <w:jc w:val="both"/>
        <w:outlineLvl w:val="0"/>
        <w:rPr>
          <w:rFonts w:ascii="Times New Roman" w:hAnsi="Times New Roman"/>
          <w:b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c) 3 baho olish uchun talabaning bilim darajasi quyidagilarga javob berishi lozim:</w:t>
      </w:r>
    </w:p>
    <w:p w14:paraId="511D5661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 haqida umumiy tushunchaga ega bo‘lsa;</w:t>
      </w:r>
    </w:p>
    <w:p w14:paraId="6D87BAB3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fandagi mavzularni tor doirada yoritib, bayon qilishda ayrim chalkashliklarga yo‘l qo‘yilsa;</w:t>
      </w:r>
    </w:p>
    <w:p w14:paraId="0B1261B6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bayon qilish ravon bo‘lmasa;</w:t>
      </w:r>
    </w:p>
    <w:p w14:paraId="5B3B402F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 bo‘yicha savollarga mujmal va chalkash javoblar olinsa;</w:t>
      </w:r>
    </w:p>
    <w:p w14:paraId="3878872D" w14:textId="39AA5003" w:rsidR="0048521A" w:rsidRPr="0048521A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 bo‘yicha matn puxta shakllantirilmagan bo‘lsa.</w:t>
      </w:r>
    </w:p>
    <w:p w14:paraId="266C2686" w14:textId="77777777" w:rsidR="0048521A" w:rsidRPr="00D773C2" w:rsidRDefault="0048521A" w:rsidP="0048521A">
      <w:pPr>
        <w:pStyle w:val="a3"/>
        <w:spacing w:after="0" w:line="240" w:lineRule="auto"/>
        <w:jc w:val="both"/>
        <w:outlineLvl w:val="0"/>
        <w:rPr>
          <w:rFonts w:ascii="Times New Roman" w:hAnsi="Times New Roman"/>
          <w:b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b/>
          <w:color w:val="0A0A0A"/>
          <w:sz w:val="28"/>
          <w:szCs w:val="28"/>
          <w:lang w:val="en-US"/>
        </w:rPr>
        <w:t>d) quyidagi hollarda talabaning bilim darajasi qoniqarsiz 2 baho bilan baholanishi mumkin:</w:t>
      </w:r>
    </w:p>
    <w:p w14:paraId="1E0EB807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 bo‘yicha mashg‘ulotlarga tayorgarlik ko‘rilmagan bo‘lsa;</w:t>
      </w:r>
    </w:p>
    <w:p w14:paraId="35B693C0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lastRenderedPageBreak/>
        <w:t xml:space="preserve">fan bo‘yicha mashg‘ulotlarga doir hech qanday tasavvurga ega bo‘lmasa; </w:t>
      </w:r>
    </w:p>
    <w:p w14:paraId="384EF0DC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 bo‘yicha matnlarni boshqalardan ko‘chirib olganligi sezilib tursa; </w:t>
      </w:r>
    </w:p>
    <w:p w14:paraId="477B0608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 bo‘yicha matnda jiddiy xato va chalkashliklarga yo‘l qo‘yilgan bo‘lsa;</w:t>
      </w:r>
    </w:p>
    <w:p w14:paraId="55A34024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>fanga doir berilgan savollarga javob olinmasa;</w:t>
      </w:r>
    </w:p>
    <w:p w14:paraId="72E079BF" w14:textId="77777777" w:rsidR="0048521A" w:rsidRPr="00D773C2" w:rsidRDefault="0048521A" w:rsidP="0048521A">
      <w:pPr>
        <w:pStyle w:val="a3"/>
        <w:numPr>
          <w:ilvl w:val="0"/>
          <w:numId w:val="12"/>
        </w:numPr>
        <w:spacing w:after="0" w:line="240" w:lineRule="auto"/>
        <w:ind w:left="709" w:hanging="425"/>
        <w:jc w:val="both"/>
        <w:outlineLvl w:val="0"/>
        <w:rPr>
          <w:rFonts w:ascii="Times New Roman" w:hAnsi="Times New Roman"/>
          <w:color w:val="0A0A0A"/>
          <w:sz w:val="28"/>
          <w:szCs w:val="28"/>
          <w:lang w:val="en-US"/>
        </w:rPr>
      </w:pPr>
      <w:r w:rsidRPr="00D773C2">
        <w:rPr>
          <w:rFonts w:ascii="Times New Roman" w:hAnsi="Times New Roman"/>
          <w:color w:val="0A0A0A"/>
          <w:sz w:val="28"/>
          <w:szCs w:val="28"/>
          <w:lang w:val="en-US"/>
        </w:rPr>
        <w:t xml:space="preserve">fanni bilmasa. </w:t>
      </w:r>
    </w:p>
    <w:p w14:paraId="18593F50" w14:textId="77777777" w:rsidR="00B83FAF" w:rsidRPr="00D773C2" w:rsidRDefault="00B83FAF" w:rsidP="00B83FAF">
      <w:pPr>
        <w:rPr>
          <w:color w:val="0A0A0A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641"/>
      </w:tblGrid>
      <w:tr w:rsidR="00B83FAF" w:rsidRPr="003D6291" w14:paraId="20953DE2" w14:textId="77777777" w:rsidTr="00CF0FB8">
        <w:trPr>
          <w:jc w:val="center"/>
        </w:trPr>
        <w:tc>
          <w:tcPr>
            <w:tcW w:w="9345" w:type="dxa"/>
            <w:gridSpan w:val="2"/>
            <w:shd w:val="clear" w:color="auto" w:fill="auto"/>
          </w:tcPr>
          <w:p w14:paraId="32DE98B6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b/>
                <w:color w:val="0A0A0A"/>
                <w:sz w:val="28"/>
                <w:szCs w:val="28"/>
                <w:lang w:val="uz-Cyrl-UZ"/>
              </w:rPr>
            </w:pPr>
            <w:r w:rsidRPr="003D6291">
              <w:rPr>
                <w:rFonts w:ascii="Times New Roman" w:hAnsi="Times New Roman"/>
                <w:b/>
                <w:color w:val="0A0A0A"/>
                <w:sz w:val="28"/>
                <w:szCs w:val="28"/>
              </w:rPr>
              <w:t>Asosiy adabiyotlar</w:t>
            </w:r>
          </w:p>
        </w:tc>
      </w:tr>
      <w:tr w:rsidR="00B83FAF" w:rsidRPr="005C00B3" w14:paraId="250154D3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1873D0AF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1.</w:t>
            </w:r>
          </w:p>
        </w:tc>
        <w:tc>
          <w:tcPr>
            <w:tcW w:w="8641" w:type="dxa"/>
            <w:shd w:val="clear" w:color="auto" w:fill="auto"/>
          </w:tcPr>
          <w:p w14:paraId="2E198B4A" w14:textId="1D531CE4" w:rsidR="00B83FAF" w:rsidRPr="003D6291" w:rsidRDefault="005C00B3" w:rsidP="005C00B3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b/>
                <w:color w:val="0A0A0A"/>
                <w:sz w:val="28"/>
                <w:szCs w:val="28"/>
                <w:lang w:val="en-US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Nazirov 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>Sh.A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.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Ma`lumotlar tuzilmasi va algoritmlar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.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D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arslik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Toshkent-2014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225 bet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 </w:t>
            </w:r>
          </w:p>
        </w:tc>
      </w:tr>
      <w:tr w:rsidR="00B83FAF" w:rsidRPr="00397125" w14:paraId="4FF3796B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3F1FEC4F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2.</w:t>
            </w:r>
          </w:p>
        </w:tc>
        <w:tc>
          <w:tcPr>
            <w:tcW w:w="8641" w:type="dxa"/>
            <w:shd w:val="clear" w:color="auto" w:fill="auto"/>
          </w:tcPr>
          <w:p w14:paraId="46B95B61" w14:textId="1D39943B" w:rsidR="00B83FAF" w:rsidRPr="003D6291" w:rsidRDefault="005C00B3" w:rsidP="00397125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Style w:val="FontStyle12"/>
                <w:color w:val="0A0A0A"/>
                <w:sz w:val="28"/>
                <w:szCs w:val="28"/>
                <w:lang w:val="uz-Latn-UZ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Bobojonova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M.A. Python dasturlash tili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o'quv qo'llanma</w:t>
            </w:r>
            <w:r w:rsidR="00397125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="00397125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Buxoro-2023-yil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108 bet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 </w:t>
            </w:r>
          </w:p>
        </w:tc>
      </w:tr>
      <w:tr w:rsidR="00B83FAF" w:rsidRPr="003D6291" w14:paraId="50C0C9DC" w14:textId="77777777" w:rsidTr="00CF0FB8">
        <w:trPr>
          <w:trHeight w:val="600"/>
          <w:jc w:val="center"/>
        </w:trPr>
        <w:tc>
          <w:tcPr>
            <w:tcW w:w="704" w:type="dxa"/>
            <w:shd w:val="clear" w:color="auto" w:fill="auto"/>
          </w:tcPr>
          <w:p w14:paraId="4A85EE43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3.</w:t>
            </w:r>
          </w:p>
        </w:tc>
        <w:tc>
          <w:tcPr>
            <w:tcW w:w="8641" w:type="dxa"/>
            <w:shd w:val="clear" w:color="auto" w:fill="auto"/>
          </w:tcPr>
          <w:p w14:paraId="0F126BDE" w14:textId="5F232EE2" w:rsidR="00B83FAF" w:rsidRPr="003D6291" w:rsidRDefault="00397125" w:rsidP="00397125">
            <w:pPr>
              <w:contextualSpacing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uz-Latn-UZ"/>
              </w:rPr>
            </w:pP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G'ulomova 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S.S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Axborot tizimlari va texnalogiyalari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darslik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Toshkent-2000-yil.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490 bet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</w:p>
        </w:tc>
      </w:tr>
      <w:tr w:rsidR="00B83FAF" w:rsidRPr="003C5363" w14:paraId="199EFB57" w14:textId="77777777" w:rsidTr="00CF0FB8">
        <w:trPr>
          <w:trHeight w:val="412"/>
          <w:jc w:val="center"/>
        </w:trPr>
        <w:tc>
          <w:tcPr>
            <w:tcW w:w="704" w:type="dxa"/>
            <w:shd w:val="clear" w:color="auto" w:fill="auto"/>
          </w:tcPr>
          <w:p w14:paraId="0F0CEF31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4.</w:t>
            </w:r>
          </w:p>
        </w:tc>
        <w:tc>
          <w:tcPr>
            <w:tcW w:w="8641" w:type="dxa"/>
            <w:shd w:val="clear" w:color="auto" w:fill="auto"/>
          </w:tcPr>
          <w:p w14:paraId="7E40DE59" w14:textId="31CE466A" w:rsidR="00B83FAF" w:rsidRPr="003D6291" w:rsidRDefault="00397125" w:rsidP="00397125">
            <w:pPr>
              <w:contextualSpacing/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Style w:val="FontStyle12"/>
                <w:color w:val="0A0A0A"/>
                <w:sz w:val="28"/>
                <w:szCs w:val="28"/>
                <w:lang w:val="en-US"/>
              </w:rPr>
              <w:t xml:space="preserve">Azimdjanova M.T.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Informatika va axborot texnalogiyalari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o'quv qo'llanma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Toshkent-2013-yil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178 bet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</w:p>
        </w:tc>
      </w:tr>
      <w:tr w:rsidR="00B83FAF" w:rsidRPr="003D6291" w14:paraId="55FF98EC" w14:textId="77777777" w:rsidTr="00CF0FB8">
        <w:trPr>
          <w:trHeight w:val="82"/>
          <w:jc w:val="center"/>
        </w:trPr>
        <w:tc>
          <w:tcPr>
            <w:tcW w:w="704" w:type="dxa"/>
            <w:shd w:val="clear" w:color="auto" w:fill="auto"/>
          </w:tcPr>
          <w:p w14:paraId="031CE797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5.</w:t>
            </w:r>
          </w:p>
        </w:tc>
        <w:tc>
          <w:tcPr>
            <w:tcW w:w="8641" w:type="dxa"/>
            <w:shd w:val="clear" w:color="auto" w:fill="auto"/>
          </w:tcPr>
          <w:p w14:paraId="06ED3B10" w14:textId="58874815" w:rsidR="00B83FAF" w:rsidRPr="003D6291" w:rsidRDefault="00397125" w:rsidP="00397125">
            <w:pPr>
              <w:contextualSpacing/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Ro'ziyev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R.Z.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Dasturlash asoslari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o'quv qo'llanma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Navoi-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2020 yil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161 bet </w:t>
            </w:r>
            <w:r w:rsidR="00426B20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.</w:t>
            </w:r>
          </w:p>
        </w:tc>
      </w:tr>
    </w:tbl>
    <w:p w14:paraId="2AEE3B3E" w14:textId="77777777" w:rsidR="00B83FAF" w:rsidRPr="003D6291" w:rsidRDefault="00B83FAF" w:rsidP="00B83FAF">
      <w:pPr>
        <w:rPr>
          <w:rFonts w:ascii="Times New Roman" w:hAnsi="Times New Roman"/>
          <w:color w:val="0A0A0A"/>
          <w:sz w:val="28"/>
          <w:szCs w:val="28"/>
          <w:lang w:val="uz-Cyrl-UZ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641"/>
      </w:tblGrid>
      <w:tr w:rsidR="00B83FAF" w:rsidRPr="003D6291" w14:paraId="554A5D47" w14:textId="77777777" w:rsidTr="00CF0FB8">
        <w:trPr>
          <w:jc w:val="center"/>
        </w:trPr>
        <w:tc>
          <w:tcPr>
            <w:tcW w:w="9345" w:type="dxa"/>
            <w:gridSpan w:val="2"/>
            <w:shd w:val="clear" w:color="auto" w:fill="auto"/>
          </w:tcPr>
          <w:p w14:paraId="1063874D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center"/>
              <w:rPr>
                <w:rFonts w:ascii="Times New Roman" w:hAnsi="Times New Roman"/>
                <w:b/>
                <w:color w:val="0A0A0A"/>
                <w:sz w:val="28"/>
                <w:szCs w:val="28"/>
                <w:lang w:val="uz-Cyrl-UZ"/>
              </w:rPr>
            </w:pPr>
            <w:r w:rsidRPr="003D6291">
              <w:rPr>
                <w:rFonts w:ascii="Times New Roman" w:hAnsi="Times New Roman"/>
                <w:b/>
                <w:color w:val="0A0A0A"/>
                <w:sz w:val="28"/>
                <w:szCs w:val="28"/>
              </w:rPr>
              <w:t>Qo‘shimcha adabiyotlar</w:t>
            </w:r>
          </w:p>
        </w:tc>
      </w:tr>
      <w:tr w:rsidR="00B83FAF" w:rsidRPr="003C5363" w14:paraId="38E29637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20E95180" w14:textId="77777777" w:rsidR="00B83FAF" w:rsidRPr="003D6291" w:rsidRDefault="00B83FAF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1.</w:t>
            </w:r>
          </w:p>
        </w:tc>
        <w:tc>
          <w:tcPr>
            <w:tcW w:w="8641" w:type="dxa"/>
            <w:shd w:val="clear" w:color="auto" w:fill="auto"/>
          </w:tcPr>
          <w:p w14:paraId="31E853C6" w14:textId="58385FE5" w:rsidR="00B83FAF" w:rsidRPr="003D6291" w:rsidRDefault="00397125" w:rsidP="00397125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b/>
                <w:color w:val="0A0A0A"/>
                <w:sz w:val="28"/>
                <w:szCs w:val="28"/>
                <w:lang w:val="en-US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Licensed to Ajit de Silva  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Practical Data Science with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R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darslik 2016</w:t>
            </w: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San Francisco 2016 yil</w:t>
            </w:r>
            <w:r w:rsidR="00B83FAF"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  </w:t>
            </w: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 xml:space="preserve">568 bet  </w:t>
            </w:r>
          </w:p>
        </w:tc>
      </w:tr>
      <w:tr w:rsidR="00B83FAF" w:rsidRPr="003C5363" w14:paraId="5D17120B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425919B2" w14:textId="3F7F5A85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2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6F3B9D86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b/>
                <w:color w:val="0A0A0A"/>
                <w:sz w:val="28"/>
                <w:szCs w:val="28"/>
                <w:lang w:val="en-US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www.ziyonet.uz – O’zbekistan Respublikasi axborot-ta’lim portali</w:t>
            </w:r>
          </w:p>
        </w:tc>
      </w:tr>
      <w:tr w:rsidR="00B83FAF" w:rsidRPr="003C5363" w14:paraId="556C4ADE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591C0D48" w14:textId="7B842072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3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24366278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b/>
                <w:color w:val="0A0A0A"/>
                <w:sz w:val="28"/>
                <w:szCs w:val="28"/>
                <w:lang w:val="en-US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https://robocontest.uz – Dasturlash  bo'yicha olimpiada masalalari</w:t>
            </w:r>
          </w:p>
        </w:tc>
      </w:tr>
      <w:tr w:rsidR="00B83FAF" w:rsidRPr="003D6291" w14:paraId="7B5E3DD1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3681061C" w14:textId="3CF2638C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4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0ED42363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b/>
                <w:color w:val="0A0A0A"/>
                <w:sz w:val="28"/>
                <w:szCs w:val="28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https://cplusplus.com</w:t>
            </w:r>
          </w:p>
        </w:tc>
      </w:tr>
      <w:tr w:rsidR="00B83FAF" w:rsidRPr="003C5363" w14:paraId="5713AE94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6976653F" w14:textId="6E99F9AD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5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7E17187F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www.dastur.uz – dasturlash tillarini o’rgatuvchi veb sayt</w:t>
            </w:r>
          </w:p>
        </w:tc>
      </w:tr>
      <w:tr w:rsidR="00B83FAF" w:rsidRPr="003D6291" w14:paraId="626F8906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291D5A14" w14:textId="10248E27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6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661583D6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https://www.w3schools.com/cpp/default.asp</w:t>
            </w:r>
          </w:p>
        </w:tc>
      </w:tr>
      <w:tr w:rsidR="00B83FAF" w:rsidRPr="003D6291" w14:paraId="18D12207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6BE894AD" w14:textId="55636891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7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549CA775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https://hemis.tuitkf.uz</w:t>
            </w:r>
          </w:p>
        </w:tc>
      </w:tr>
      <w:tr w:rsidR="00397125" w:rsidRPr="003D6291" w14:paraId="1BB23D1F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68530351" w14:textId="54F1527D" w:rsidR="00397125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8.</w:t>
            </w:r>
          </w:p>
        </w:tc>
        <w:tc>
          <w:tcPr>
            <w:tcW w:w="8641" w:type="dxa"/>
            <w:shd w:val="clear" w:color="auto" w:fill="auto"/>
          </w:tcPr>
          <w:p w14:paraId="53B32C2B" w14:textId="63853DB8" w:rsidR="00397125" w:rsidRPr="003D6291" w:rsidRDefault="00397125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Style w:val="FontStyle12"/>
                <w:color w:val="0A0A0A"/>
                <w:sz w:val="28"/>
                <w:szCs w:val="28"/>
                <w:lang w:val="uz-Latn-UZ"/>
              </w:rPr>
            </w:pPr>
            <w:r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https://chatgpt.com</w:t>
            </w:r>
          </w:p>
        </w:tc>
      </w:tr>
      <w:tr w:rsidR="00B83FAF" w:rsidRPr="003D6291" w14:paraId="527DB648" w14:textId="77777777" w:rsidTr="00CF0FB8">
        <w:trPr>
          <w:jc w:val="center"/>
        </w:trPr>
        <w:tc>
          <w:tcPr>
            <w:tcW w:w="704" w:type="dxa"/>
            <w:shd w:val="clear" w:color="auto" w:fill="auto"/>
          </w:tcPr>
          <w:p w14:paraId="2A1316F3" w14:textId="4D1D8855" w:rsidR="00B83FAF" w:rsidRPr="003D6291" w:rsidRDefault="00397125" w:rsidP="00CF0FB8">
            <w:pPr>
              <w:jc w:val="center"/>
              <w:rPr>
                <w:rFonts w:ascii="Times New Roman" w:hAnsi="Times New Roman"/>
                <w:color w:val="0A0A0A"/>
                <w:sz w:val="28"/>
                <w:szCs w:val="28"/>
              </w:rPr>
            </w:pPr>
            <w:r>
              <w:rPr>
                <w:rFonts w:ascii="Times New Roman" w:hAnsi="Times New Roman"/>
                <w:color w:val="0A0A0A"/>
                <w:sz w:val="28"/>
                <w:szCs w:val="28"/>
                <w:lang w:val="en-US"/>
              </w:rPr>
              <w:t>9</w:t>
            </w:r>
            <w:r w:rsidR="00B83FAF" w:rsidRPr="003D6291">
              <w:rPr>
                <w:rFonts w:ascii="Times New Roman" w:hAnsi="Times New Roman"/>
                <w:color w:val="0A0A0A"/>
                <w:sz w:val="28"/>
                <w:szCs w:val="28"/>
              </w:rPr>
              <w:t>.</w:t>
            </w:r>
          </w:p>
        </w:tc>
        <w:tc>
          <w:tcPr>
            <w:tcW w:w="8641" w:type="dxa"/>
            <w:shd w:val="clear" w:color="auto" w:fill="auto"/>
          </w:tcPr>
          <w:p w14:paraId="396428CB" w14:textId="77777777" w:rsidR="00B83FAF" w:rsidRPr="003D6291" w:rsidRDefault="00B83FAF" w:rsidP="00CF0FB8">
            <w:pPr>
              <w:shd w:val="clear" w:color="auto" w:fill="FFFFFF"/>
              <w:tabs>
                <w:tab w:val="left" w:pos="599"/>
                <w:tab w:val="left" w:pos="1134"/>
              </w:tabs>
              <w:jc w:val="both"/>
              <w:rPr>
                <w:rStyle w:val="FontStyle12"/>
                <w:color w:val="0A0A0A"/>
                <w:sz w:val="28"/>
                <w:szCs w:val="28"/>
                <w:lang w:val="uz-Latn-UZ"/>
              </w:rPr>
            </w:pPr>
            <w:r w:rsidRPr="003D6291">
              <w:rPr>
                <w:rStyle w:val="FontStyle12"/>
                <w:color w:val="0A0A0A"/>
                <w:sz w:val="28"/>
                <w:szCs w:val="28"/>
                <w:lang w:val="uz-Latn-UZ"/>
              </w:rPr>
              <w:t>https://student.tuitkf.uz</w:t>
            </w:r>
          </w:p>
        </w:tc>
      </w:tr>
    </w:tbl>
    <w:p w14:paraId="3BC6CD63" w14:textId="77777777" w:rsidR="00B83FAF" w:rsidRPr="00D773C2" w:rsidRDefault="00B83FAF" w:rsidP="00B83FAF">
      <w:pPr>
        <w:ind w:firstLine="708"/>
        <w:jc w:val="both"/>
        <w:rPr>
          <w:color w:val="0A0A0A"/>
          <w:sz w:val="32"/>
          <w:szCs w:val="28"/>
          <w:lang w:val="uz-Cyrl-UZ"/>
        </w:rPr>
      </w:pPr>
    </w:p>
    <w:p w14:paraId="54C211A6" w14:textId="77777777" w:rsidR="00B83FAF" w:rsidRDefault="00B83FAF" w:rsidP="00B83FAF">
      <w:pPr>
        <w:ind w:firstLine="708"/>
        <w:jc w:val="both"/>
        <w:rPr>
          <w:b/>
          <w:color w:val="0A0A0A"/>
          <w:sz w:val="28"/>
          <w:szCs w:val="28"/>
          <w:lang w:val="uz-Cyrl-UZ"/>
        </w:rPr>
      </w:pPr>
    </w:p>
    <w:p w14:paraId="342C0078" w14:textId="19137527" w:rsidR="00B83FAF" w:rsidRDefault="00B83FAF" w:rsidP="00B83FAF">
      <w:pPr>
        <w:ind w:firstLine="708"/>
        <w:jc w:val="both"/>
        <w:rPr>
          <w:b/>
          <w:color w:val="0A0A0A"/>
          <w:sz w:val="28"/>
          <w:szCs w:val="28"/>
          <w:lang w:val="uz-Cyrl-UZ"/>
        </w:rPr>
      </w:pPr>
    </w:p>
    <w:p w14:paraId="1A821B42" w14:textId="77777777" w:rsidR="00116FFB" w:rsidRDefault="00116FFB" w:rsidP="00B83FAF">
      <w:pPr>
        <w:ind w:firstLine="708"/>
        <w:jc w:val="both"/>
        <w:rPr>
          <w:b/>
          <w:color w:val="0A0A0A"/>
          <w:sz w:val="28"/>
          <w:szCs w:val="28"/>
          <w:lang w:val="uz-Cyrl-UZ"/>
        </w:rPr>
      </w:pPr>
    </w:p>
    <w:p w14:paraId="22FB513B" w14:textId="77777777" w:rsidR="00B83FAF" w:rsidRPr="00FD62C5" w:rsidRDefault="00B83FAF" w:rsidP="00B94E15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203704D" w14:textId="77777777" w:rsidR="00EE69B3" w:rsidRDefault="00EE69B3" w:rsidP="00EE69B3">
      <w:pPr>
        <w:autoSpaceDE w:val="0"/>
        <w:autoSpaceDN w:val="0"/>
        <w:adjustRightInd w:val="0"/>
        <w:spacing w:after="0" w:line="240" w:lineRule="auto"/>
        <w:ind w:firstLine="283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Fan o’qituvchisi to’g’risida ma’lumot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2"/>
        <w:gridCol w:w="7263"/>
      </w:tblGrid>
      <w:tr w:rsidR="00EE69B3" w:rsidRPr="003C5363" w14:paraId="2A6D36D1" w14:textId="77777777" w:rsidTr="00E927A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16D0" w14:textId="77777777" w:rsidR="00EE69B3" w:rsidRDefault="00EE69B3" w:rsidP="00E927A3">
            <w:pPr>
              <w:spacing w:after="16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Muallif: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DF11" w14:textId="6021F11F" w:rsidR="00EE69B3" w:rsidRPr="00703E34" w:rsidRDefault="00116FFB" w:rsidP="00E927A3">
            <w:pPr>
              <w:spacing w:after="160" w:line="360" w:lineRule="auto"/>
              <w:ind w:left="34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Kurbanov B.S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– </w:t>
            </w:r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Pedagogika va umumiy fanlar kafedrasi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katta </w:t>
            </w:r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o’qtuvchisi </w:t>
            </w:r>
          </w:p>
        </w:tc>
      </w:tr>
      <w:tr w:rsidR="00EE69B3" w14:paraId="42A6BD03" w14:textId="77777777" w:rsidTr="00E927A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A6C6" w14:textId="77777777" w:rsidR="00EE69B3" w:rsidRDefault="00EE69B3" w:rsidP="00E927A3">
            <w:pPr>
              <w:spacing w:after="16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E-mail: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DDC6" w14:textId="69D508F0" w:rsidR="00EE69B3" w:rsidRDefault="00703E34" w:rsidP="00E927A3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10" w:history="1">
              <w:r w:rsidRPr="00702566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de</w:t>
              </w:r>
              <w:r w:rsidRPr="00702566">
                <w:rPr>
                  <w:rStyle w:val="ab"/>
                  <w:rFonts w:cs="Times New Roman"/>
                </w:rPr>
                <w:t>kan@buxpxti.uz</w:t>
              </w:r>
            </w:hyperlink>
          </w:p>
        </w:tc>
      </w:tr>
      <w:tr w:rsidR="00EE69B3" w:rsidRPr="003C5363" w14:paraId="0FB1ED65" w14:textId="77777777" w:rsidTr="00E927A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EBE4" w14:textId="77777777" w:rsidR="00EE69B3" w:rsidRDefault="00EE69B3" w:rsidP="00E927A3">
            <w:pPr>
              <w:spacing w:after="16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Tashkilot: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4E76" w14:textId="359EDDC2" w:rsidR="00EE69B3" w:rsidRDefault="00116FFB" w:rsidP="00E927A3">
            <w:pPr>
              <w:spacing w:after="160"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16FF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Buxoro psixologiya va xorijiy tillar institutida ishlab chiqilgan va tasdiqlangan</w:t>
            </w:r>
          </w:p>
        </w:tc>
      </w:tr>
      <w:tr w:rsidR="00EE69B3" w:rsidRPr="003C5363" w14:paraId="3D6AD7CA" w14:textId="77777777" w:rsidTr="004613F5">
        <w:trPr>
          <w:trHeight w:val="110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FE14" w14:textId="77777777" w:rsidR="00EE69B3" w:rsidRDefault="00EE69B3" w:rsidP="00E927A3">
            <w:pPr>
              <w:spacing w:after="16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Taqrizchilar: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64E1" w14:textId="091B3DA9" w:rsidR="00EE69B3" w:rsidRPr="004613F5" w:rsidRDefault="00EE69B3" w:rsidP="004613F5">
            <w:pPr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1</w:t>
            </w:r>
            <w:r w:rsidR="00703E34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703E34" w:rsidRPr="00703E3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T.Jalolov ––BUXPXTI Pedagogika va umumiy fanlar kafedrasi o`qituvchisi.(P</w:t>
            </w:r>
            <w:r w:rsidR="00703E34" w:rsidRPr="00703E34">
              <w:rPr>
                <w:rFonts w:ascii="Times New Roman" w:hAnsi="Times New Roman"/>
                <w:bCs/>
                <w:lang w:val="en-US"/>
              </w:rPr>
              <w:t>hD)</w:t>
            </w:r>
          </w:p>
        </w:tc>
      </w:tr>
    </w:tbl>
    <w:p w14:paraId="46E5483C" w14:textId="77777777" w:rsidR="00EE69B3" w:rsidRDefault="00EE69B3" w:rsidP="00426B2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14:paraId="34191FEF" w14:textId="77777777" w:rsidR="00426B20" w:rsidRPr="00426B20" w:rsidRDefault="00426B20" w:rsidP="00116FFB">
      <w:pPr>
        <w:pStyle w:val="PreformattedText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6B20">
        <w:rPr>
          <w:rFonts w:ascii="Times New Roman" w:hAnsi="Times New Roman" w:cs="Times New Roman"/>
          <w:sz w:val="28"/>
          <w:szCs w:val="28"/>
        </w:rPr>
        <w:t>Mazkur Sillabus BUXPXTI ilmiy  Kengashining 2024-yil __-avgustdagi __-sonli yig‘ilish bayoni bilan tasdiqlangan.</w:t>
      </w:r>
    </w:p>
    <w:p w14:paraId="42EADFBA" w14:textId="036314DA" w:rsidR="00426B20" w:rsidRPr="00426B20" w:rsidRDefault="00426B20" w:rsidP="00116FFB">
      <w:pPr>
        <w:pStyle w:val="PreformattedText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6B20">
        <w:rPr>
          <w:rFonts w:ascii="Times New Roman" w:hAnsi="Times New Roman" w:cs="Times New Roman"/>
          <w:sz w:val="28"/>
          <w:szCs w:val="28"/>
        </w:rPr>
        <w:t>Mazkur Sillabus   “</w:t>
      </w:r>
      <w:r w:rsidR="00116FFB">
        <w:rPr>
          <w:rFonts w:ascii="Times New Roman" w:hAnsi="Times New Roman" w:cs="Times New Roman"/>
          <w:sz w:val="28"/>
          <w:szCs w:val="28"/>
        </w:rPr>
        <w:t>Pedagogika</w:t>
      </w:r>
      <w:r w:rsidRPr="00426B20">
        <w:rPr>
          <w:rFonts w:ascii="Times New Roman" w:hAnsi="Times New Roman" w:cs="Times New Roman"/>
          <w:sz w:val="28"/>
          <w:szCs w:val="28"/>
        </w:rPr>
        <w:t xml:space="preserve"> va umumiy fanlar” kafedrasining 2024-yil __-avgustdagi __-sonli yig’ilish bayoni bilan ma’qullangan.</w:t>
      </w:r>
    </w:p>
    <w:p w14:paraId="4795BC7C" w14:textId="77777777" w:rsidR="00426B20" w:rsidRPr="00426B20" w:rsidRDefault="00426B20" w:rsidP="00116FFB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/>
          <w:sz w:val="28"/>
          <w:szCs w:val="28"/>
          <w:lang w:val="en-US"/>
        </w:rPr>
      </w:pPr>
    </w:p>
    <w:p w14:paraId="08157147" w14:textId="77777777" w:rsidR="009F7A5A" w:rsidRDefault="00426B20" w:rsidP="00426B20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426B20">
        <w:rPr>
          <w:rFonts w:ascii="Times New Roman" w:eastAsia="Batang" w:hAnsi="Times New Roman"/>
          <w:sz w:val="28"/>
          <w:szCs w:val="28"/>
          <w:lang w:val="uz-Cyrl-UZ"/>
        </w:rPr>
        <w:t>O’quv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ishlari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va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ilmiy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innovatsiyalar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</w:p>
    <w:p w14:paraId="241C6A35" w14:textId="0FEDF727" w:rsidR="00426B20" w:rsidRPr="00426B20" w:rsidRDefault="00426B20" w:rsidP="00426B20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jc w:val="both"/>
        <w:rPr>
          <w:rFonts w:ascii="Times New Roman" w:eastAsia="Batang" w:hAnsi="Times New Roman"/>
          <w:sz w:val="28"/>
          <w:szCs w:val="28"/>
          <w:lang w:val="uz-Cyrl-UZ"/>
        </w:rPr>
      </w:pPr>
      <w:r w:rsidRPr="00426B20">
        <w:rPr>
          <w:rFonts w:ascii="Times New Roman" w:eastAsia="Batang" w:hAnsi="Times New Roman"/>
          <w:sz w:val="28"/>
          <w:szCs w:val="28"/>
          <w:lang w:val="uz-Cyrl-UZ"/>
        </w:rPr>
        <w:t>bo’yicha</w:t>
      </w:r>
      <w:r w:rsidRPr="00426B20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prorektor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9F7A5A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>Barotova D.SH.</w:t>
      </w:r>
    </w:p>
    <w:p w14:paraId="70A236C9" w14:textId="54EDACC9" w:rsidR="00426B20" w:rsidRPr="00426B20" w:rsidRDefault="00426B20" w:rsidP="00426B20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jc w:val="both"/>
        <w:rPr>
          <w:rFonts w:ascii="Times New Roman" w:eastAsia="Batang" w:hAnsi="Times New Roman"/>
          <w:sz w:val="28"/>
          <w:szCs w:val="28"/>
          <w:lang w:val="uz-Cyrl-UZ"/>
        </w:rPr>
      </w:pPr>
      <w:r w:rsidRPr="00426B20">
        <w:rPr>
          <w:rFonts w:ascii="Times New Roman" w:eastAsia="Batang" w:hAnsi="Times New Roman"/>
          <w:sz w:val="28"/>
          <w:szCs w:val="28"/>
          <w:lang w:val="uz-Cyrl-UZ"/>
        </w:rPr>
        <w:t>Dekan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2712C0">
        <w:rPr>
          <w:rFonts w:ascii="Times New Roman" w:eastAsia="Batang" w:hAnsi="Times New Roman"/>
          <w:sz w:val="28"/>
          <w:szCs w:val="28"/>
          <w:lang w:val="uz-Cyrl-UZ"/>
        </w:rPr>
        <w:t xml:space="preserve">          B.S.Kurbanov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 xml:space="preserve"> </w:t>
      </w:r>
    </w:p>
    <w:p w14:paraId="5C297EBA" w14:textId="6921E8D2" w:rsidR="00426B20" w:rsidRPr="00426B20" w:rsidRDefault="00426B20" w:rsidP="00426B20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jc w:val="both"/>
        <w:rPr>
          <w:rFonts w:ascii="Times New Roman" w:eastAsia="Batang" w:hAnsi="Times New Roman"/>
          <w:sz w:val="28"/>
          <w:szCs w:val="28"/>
          <w:lang w:val="uz-Cyrl-UZ"/>
        </w:rPr>
      </w:pPr>
      <w:r w:rsidRPr="00426B20">
        <w:rPr>
          <w:rFonts w:ascii="Times New Roman" w:eastAsia="Batang" w:hAnsi="Times New Roman"/>
          <w:sz w:val="28"/>
          <w:szCs w:val="28"/>
          <w:lang w:val="uz-Cyrl-UZ"/>
        </w:rPr>
        <w:t>Kafedra mudiri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  <w:t>A.N.Abdullayev</w:t>
      </w:r>
    </w:p>
    <w:p w14:paraId="3EEF95D0" w14:textId="6249A7C0" w:rsidR="00426B20" w:rsidRPr="00426B20" w:rsidRDefault="00426B20" w:rsidP="00426B20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426B20">
        <w:rPr>
          <w:rFonts w:ascii="Times New Roman" w:eastAsia="Batang" w:hAnsi="Times New Roman"/>
          <w:sz w:val="28"/>
          <w:szCs w:val="28"/>
          <w:lang w:val="uz-Cyrl-UZ"/>
        </w:rPr>
        <w:t>Tuzuvchi</w:t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Pr="00426B20">
        <w:rPr>
          <w:rFonts w:ascii="Times New Roman" w:eastAsia="Batang" w:hAnsi="Times New Roman"/>
          <w:sz w:val="28"/>
          <w:szCs w:val="28"/>
          <w:lang w:val="uz-Cyrl-UZ"/>
        </w:rPr>
        <w:tab/>
      </w:r>
      <w:r w:rsidR="002712C0" w:rsidRPr="00426B20">
        <w:rPr>
          <w:rFonts w:ascii="Times New Roman" w:eastAsia="Batang" w:hAnsi="Times New Roman"/>
          <w:sz w:val="28"/>
          <w:szCs w:val="28"/>
          <w:lang w:val="en-US"/>
        </w:rPr>
        <w:t xml:space="preserve">          B.S.Kurbanov</w:t>
      </w:r>
    </w:p>
    <w:p w14:paraId="79A8DBB3" w14:textId="60BC5516" w:rsidR="00B42278" w:rsidRPr="00B42278" w:rsidRDefault="00B42278" w:rsidP="00426B20">
      <w:pPr>
        <w:tabs>
          <w:tab w:val="left" w:pos="840"/>
          <w:tab w:val="left" w:pos="980"/>
        </w:tabs>
        <w:overflowPunct w:val="0"/>
        <w:autoSpaceDE w:val="0"/>
        <w:autoSpaceDN w:val="0"/>
        <w:adjustRightInd w:val="0"/>
        <w:spacing w:after="0" w:line="360" w:lineRule="auto"/>
        <w:ind w:left="140" w:hangingChars="50" w:hanging="140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B42278" w:rsidRPr="00B42278" w:rsidSect="004F6A50">
      <w:footerReference w:type="default" r:id="rId11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84411" w14:textId="77777777" w:rsidR="00E25A76" w:rsidRDefault="00E25A76" w:rsidP="00F0037D">
      <w:pPr>
        <w:spacing w:after="0" w:line="240" w:lineRule="auto"/>
      </w:pPr>
      <w:r>
        <w:separator/>
      </w:r>
    </w:p>
  </w:endnote>
  <w:endnote w:type="continuationSeparator" w:id="0">
    <w:p w14:paraId="51CE1E6B" w14:textId="77777777" w:rsidR="00E25A76" w:rsidRDefault="00E25A76" w:rsidP="00F0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541175"/>
      <w:docPartObj>
        <w:docPartGallery w:val="Page Numbers (Bottom of Page)"/>
        <w:docPartUnique/>
      </w:docPartObj>
    </w:sdtPr>
    <w:sdtContent>
      <w:p w14:paraId="6F502ADD" w14:textId="56B9071D" w:rsidR="00F0037D" w:rsidRDefault="000E2628">
        <w:pPr>
          <w:pStyle w:val="ae"/>
          <w:jc w:val="center"/>
        </w:pPr>
        <w:r>
          <w:fldChar w:fldCharType="begin"/>
        </w:r>
        <w:r w:rsidR="00F0037D">
          <w:instrText>PAGE   \* MERGEFORMAT</w:instrText>
        </w:r>
        <w:r>
          <w:fldChar w:fldCharType="separate"/>
        </w:r>
        <w:r w:rsidR="007D6E61">
          <w:rPr>
            <w:noProof/>
          </w:rPr>
          <w:t>7</w:t>
        </w:r>
        <w:r>
          <w:fldChar w:fldCharType="end"/>
        </w:r>
      </w:p>
    </w:sdtContent>
  </w:sdt>
  <w:p w14:paraId="718956F8" w14:textId="77777777" w:rsidR="00F0037D" w:rsidRDefault="00F003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6D596" w14:textId="77777777" w:rsidR="00E25A76" w:rsidRDefault="00E25A76" w:rsidP="00F0037D">
      <w:pPr>
        <w:spacing w:after="0" w:line="240" w:lineRule="auto"/>
      </w:pPr>
      <w:r>
        <w:separator/>
      </w:r>
    </w:p>
  </w:footnote>
  <w:footnote w:type="continuationSeparator" w:id="0">
    <w:p w14:paraId="0ABC54AC" w14:textId="77777777" w:rsidR="00E25A76" w:rsidRDefault="00E25A76" w:rsidP="00F00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943D"/>
      </v:shape>
    </w:pict>
  </w:numPicBullet>
  <w:abstractNum w:abstractNumId="0" w15:restartNumberingAfterBreak="0">
    <w:nsid w:val="16723954"/>
    <w:multiLevelType w:val="hybridMultilevel"/>
    <w:tmpl w:val="1046CF0C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666F51"/>
    <w:multiLevelType w:val="hybridMultilevel"/>
    <w:tmpl w:val="958CC39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2B33EEC"/>
    <w:multiLevelType w:val="hybridMultilevel"/>
    <w:tmpl w:val="D966D6C2"/>
    <w:lvl w:ilvl="0" w:tplc="518014D6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72577"/>
    <w:multiLevelType w:val="hybridMultilevel"/>
    <w:tmpl w:val="F7AACB9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644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51363F0E"/>
    <w:multiLevelType w:val="hybridMultilevel"/>
    <w:tmpl w:val="94C6D4C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D440F"/>
    <w:multiLevelType w:val="hybridMultilevel"/>
    <w:tmpl w:val="6A98C904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285E99"/>
    <w:multiLevelType w:val="hybridMultilevel"/>
    <w:tmpl w:val="C85E7B1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61228"/>
    <w:multiLevelType w:val="hybridMultilevel"/>
    <w:tmpl w:val="857A3988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4432BC"/>
    <w:multiLevelType w:val="hybridMultilevel"/>
    <w:tmpl w:val="1B6EA3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22B0C"/>
    <w:multiLevelType w:val="hybridMultilevel"/>
    <w:tmpl w:val="C0342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C13DD"/>
    <w:multiLevelType w:val="hybridMultilevel"/>
    <w:tmpl w:val="464E8B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71C2A"/>
    <w:multiLevelType w:val="hybridMultilevel"/>
    <w:tmpl w:val="4086C18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1586263">
    <w:abstractNumId w:val="9"/>
  </w:num>
  <w:num w:numId="2" w16cid:durableId="2088069384">
    <w:abstractNumId w:val="4"/>
  </w:num>
  <w:num w:numId="3" w16cid:durableId="1328897179">
    <w:abstractNumId w:val="10"/>
  </w:num>
  <w:num w:numId="4" w16cid:durableId="182209829">
    <w:abstractNumId w:val="11"/>
  </w:num>
  <w:num w:numId="5" w16cid:durableId="159153961">
    <w:abstractNumId w:val="6"/>
  </w:num>
  <w:num w:numId="6" w16cid:durableId="1848596553">
    <w:abstractNumId w:val="0"/>
  </w:num>
  <w:num w:numId="7" w16cid:durableId="1706371429">
    <w:abstractNumId w:val="5"/>
  </w:num>
  <w:num w:numId="8" w16cid:durableId="1486626320">
    <w:abstractNumId w:val="2"/>
  </w:num>
  <w:num w:numId="9" w16cid:durableId="1681020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8883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6826487">
    <w:abstractNumId w:val="8"/>
  </w:num>
  <w:num w:numId="12" w16cid:durableId="1259867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A50"/>
    <w:rsid w:val="00033EFB"/>
    <w:rsid w:val="00084D94"/>
    <w:rsid w:val="000E2628"/>
    <w:rsid w:val="001057D0"/>
    <w:rsid w:val="00116FFB"/>
    <w:rsid w:val="0013420E"/>
    <w:rsid w:val="00194282"/>
    <w:rsid w:val="00197975"/>
    <w:rsid w:val="00197A0D"/>
    <w:rsid w:val="001A497D"/>
    <w:rsid w:val="001B5BB3"/>
    <w:rsid w:val="001D2D11"/>
    <w:rsid w:val="001D3FEB"/>
    <w:rsid w:val="001D673D"/>
    <w:rsid w:val="001F0F26"/>
    <w:rsid w:val="001F5B35"/>
    <w:rsid w:val="00225D66"/>
    <w:rsid w:val="002329B9"/>
    <w:rsid w:val="00256456"/>
    <w:rsid w:val="002652ED"/>
    <w:rsid w:val="00265E8C"/>
    <w:rsid w:val="002712C0"/>
    <w:rsid w:val="00296654"/>
    <w:rsid w:val="002A3DAC"/>
    <w:rsid w:val="002B7814"/>
    <w:rsid w:val="002F0CE1"/>
    <w:rsid w:val="00314740"/>
    <w:rsid w:val="00314B4A"/>
    <w:rsid w:val="00336067"/>
    <w:rsid w:val="00397125"/>
    <w:rsid w:val="003A2C3D"/>
    <w:rsid w:val="003B341E"/>
    <w:rsid w:val="003C3EE0"/>
    <w:rsid w:val="003C5363"/>
    <w:rsid w:val="003D6291"/>
    <w:rsid w:val="003D63B0"/>
    <w:rsid w:val="003E3755"/>
    <w:rsid w:val="003E7873"/>
    <w:rsid w:val="003F2FF7"/>
    <w:rsid w:val="00417A0F"/>
    <w:rsid w:val="00426B20"/>
    <w:rsid w:val="004613F5"/>
    <w:rsid w:val="004753AF"/>
    <w:rsid w:val="0048521A"/>
    <w:rsid w:val="004A0E8D"/>
    <w:rsid w:val="004B49D0"/>
    <w:rsid w:val="004D66C1"/>
    <w:rsid w:val="004F0526"/>
    <w:rsid w:val="004F6A50"/>
    <w:rsid w:val="00546438"/>
    <w:rsid w:val="0057385D"/>
    <w:rsid w:val="00576B59"/>
    <w:rsid w:val="005A79A0"/>
    <w:rsid w:val="005C00B3"/>
    <w:rsid w:val="00634F89"/>
    <w:rsid w:val="00643BA9"/>
    <w:rsid w:val="00654585"/>
    <w:rsid w:val="00661F45"/>
    <w:rsid w:val="006D7429"/>
    <w:rsid w:val="006E1F6E"/>
    <w:rsid w:val="0070253C"/>
    <w:rsid w:val="00703E34"/>
    <w:rsid w:val="007075E7"/>
    <w:rsid w:val="00723ADF"/>
    <w:rsid w:val="0073208A"/>
    <w:rsid w:val="00742E43"/>
    <w:rsid w:val="00775414"/>
    <w:rsid w:val="00777CD1"/>
    <w:rsid w:val="007850D4"/>
    <w:rsid w:val="0078548D"/>
    <w:rsid w:val="007A12B3"/>
    <w:rsid w:val="007A392E"/>
    <w:rsid w:val="007A5B6E"/>
    <w:rsid w:val="007A5C8F"/>
    <w:rsid w:val="007B2FED"/>
    <w:rsid w:val="007D516B"/>
    <w:rsid w:val="007D6E61"/>
    <w:rsid w:val="007D7DC6"/>
    <w:rsid w:val="007F2510"/>
    <w:rsid w:val="00835726"/>
    <w:rsid w:val="00846F6D"/>
    <w:rsid w:val="0086184E"/>
    <w:rsid w:val="008625AE"/>
    <w:rsid w:val="00891293"/>
    <w:rsid w:val="0089397C"/>
    <w:rsid w:val="008C02C1"/>
    <w:rsid w:val="008C11EB"/>
    <w:rsid w:val="0090465E"/>
    <w:rsid w:val="00916693"/>
    <w:rsid w:val="009202AF"/>
    <w:rsid w:val="0092536C"/>
    <w:rsid w:val="0094192A"/>
    <w:rsid w:val="0095740C"/>
    <w:rsid w:val="009B5479"/>
    <w:rsid w:val="009E117D"/>
    <w:rsid w:val="009F178F"/>
    <w:rsid w:val="009F7A5A"/>
    <w:rsid w:val="00A02AF7"/>
    <w:rsid w:val="00A037E4"/>
    <w:rsid w:val="00A04E44"/>
    <w:rsid w:val="00A05CC1"/>
    <w:rsid w:val="00A136D8"/>
    <w:rsid w:val="00A22307"/>
    <w:rsid w:val="00A47188"/>
    <w:rsid w:val="00A50010"/>
    <w:rsid w:val="00A55674"/>
    <w:rsid w:val="00A80E99"/>
    <w:rsid w:val="00A8513B"/>
    <w:rsid w:val="00A92360"/>
    <w:rsid w:val="00AC3AA4"/>
    <w:rsid w:val="00AC4068"/>
    <w:rsid w:val="00AF4DD8"/>
    <w:rsid w:val="00B11FBC"/>
    <w:rsid w:val="00B21806"/>
    <w:rsid w:val="00B22056"/>
    <w:rsid w:val="00B4219F"/>
    <w:rsid w:val="00B42278"/>
    <w:rsid w:val="00B61CA5"/>
    <w:rsid w:val="00B66378"/>
    <w:rsid w:val="00B6704D"/>
    <w:rsid w:val="00B77A36"/>
    <w:rsid w:val="00B83FAF"/>
    <w:rsid w:val="00B94E15"/>
    <w:rsid w:val="00BA1DB5"/>
    <w:rsid w:val="00BC1320"/>
    <w:rsid w:val="00BE1ECB"/>
    <w:rsid w:val="00C01286"/>
    <w:rsid w:val="00C241A3"/>
    <w:rsid w:val="00C370EA"/>
    <w:rsid w:val="00C42F95"/>
    <w:rsid w:val="00C5604C"/>
    <w:rsid w:val="00C86685"/>
    <w:rsid w:val="00D004AD"/>
    <w:rsid w:val="00D0365A"/>
    <w:rsid w:val="00D07794"/>
    <w:rsid w:val="00D205CD"/>
    <w:rsid w:val="00D3124D"/>
    <w:rsid w:val="00D357F3"/>
    <w:rsid w:val="00D429EA"/>
    <w:rsid w:val="00D447B7"/>
    <w:rsid w:val="00D523EE"/>
    <w:rsid w:val="00D52B92"/>
    <w:rsid w:val="00D93062"/>
    <w:rsid w:val="00D94BAF"/>
    <w:rsid w:val="00DD2DDE"/>
    <w:rsid w:val="00DF5CA7"/>
    <w:rsid w:val="00E123CE"/>
    <w:rsid w:val="00E216B7"/>
    <w:rsid w:val="00E22B61"/>
    <w:rsid w:val="00E25A76"/>
    <w:rsid w:val="00E639F5"/>
    <w:rsid w:val="00E867E0"/>
    <w:rsid w:val="00E93693"/>
    <w:rsid w:val="00E95325"/>
    <w:rsid w:val="00EA6815"/>
    <w:rsid w:val="00ED29A0"/>
    <w:rsid w:val="00EE69B3"/>
    <w:rsid w:val="00EF4E25"/>
    <w:rsid w:val="00F0037D"/>
    <w:rsid w:val="00F0625E"/>
    <w:rsid w:val="00F0767B"/>
    <w:rsid w:val="00F1553D"/>
    <w:rsid w:val="00F17783"/>
    <w:rsid w:val="00F43FA7"/>
    <w:rsid w:val="00F60D51"/>
    <w:rsid w:val="00F61CBB"/>
    <w:rsid w:val="00F83C67"/>
    <w:rsid w:val="00FA26F5"/>
    <w:rsid w:val="00FD62C5"/>
    <w:rsid w:val="00FD7065"/>
    <w:rsid w:val="00FE0750"/>
    <w:rsid w:val="00FE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F1C7"/>
  <w15:docId w15:val="{ED7FD7DA-405E-4D17-B7F2-A0B1126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2A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_Paragraph,Multilevel para_II,List Paragraph1,List Paragraph (numbered (a)),Numbered list"/>
    <w:basedOn w:val="a"/>
    <w:link w:val="a4"/>
    <w:uiPriority w:val="1"/>
    <w:qFormat/>
    <w:rsid w:val="004F6A50"/>
    <w:pPr>
      <w:ind w:left="720"/>
      <w:contextualSpacing/>
    </w:pPr>
  </w:style>
  <w:style w:type="character" w:customStyle="1" w:styleId="a4">
    <w:name w:val="Абзац списка Знак"/>
    <w:aliases w:val="List_Paragraph Знак,Multilevel para_II Знак,List Paragraph1 Знак,List Paragraph (numbered (a)) Знак,Numbered list Знак"/>
    <w:link w:val="a3"/>
    <w:uiPriority w:val="34"/>
    <w:qFormat/>
    <w:locked/>
    <w:rsid w:val="004F6A50"/>
    <w:rPr>
      <w:rFonts w:ascii="Calibri" w:eastAsia="Calibri" w:hAnsi="Calibri" w:cs="Times New Roman"/>
    </w:rPr>
  </w:style>
  <w:style w:type="paragraph" w:styleId="a5">
    <w:name w:val="Body Text"/>
    <w:basedOn w:val="a"/>
    <w:link w:val="a6"/>
    <w:qFormat/>
    <w:rsid w:val="004F6A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19"/>
      <w:szCs w:val="19"/>
    </w:rPr>
  </w:style>
  <w:style w:type="character" w:customStyle="1" w:styleId="a6">
    <w:name w:val="Основной текст Знак"/>
    <w:basedOn w:val="a0"/>
    <w:link w:val="a5"/>
    <w:rsid w:val="004F6A50"/>
    <w:rPr>
      <w:rFonts w:ascii="Times New Roman" w:eastAsia="Times New Roman" w:hAnsi="Times New Roman" w:cs="Times New Roman"/>
      <w:sz w:val="19"/>
      <w:szCs w:val="19"/>
    </w:rPr>
  </w:style>
  <w:style w:type="paragraph" w:styleId="a7">
    <w:name w:val="Balloon Text"/>
    <w:basedOn w:val="a"/>
    <w:link w:val="a8"/>
    <w:uiPriority w:val="99"/>
    <w:semiHidden/>
    <w:unhideWhenUsed/>
    <w:rsid w:val="00785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548D"/>
    <w:rPr>
      <w:rFonts w:ascii="Tahoma" w:eastAsia="Calibri" w:hAnsi="Tahoma" w:cs="Tahoma"/>
      <w:sz w:val="16"/>
      <w:szCs w:val="16"/>
    </w:rPr>
  </w:style>
  <w:style w:type="table" w:styleId="a9">
    <w:name w:val="Table Grid"/>
    <w:basedOn w:val="a1"/>
    <w:uiPriority w:val="59"/>
    <w:qFormat/>
    <w:rsid w:val="00785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basedOn w:val="a0"/>
    <w:link w:val="41"/>
    <w:locked/>
    <w:rsid w:val="003B341E"/>
    <w:rPr>
      <w:b/>
      <w:bCs/>
      <w:spacing w:val="10"/>
      <w:shd w:val="clear" w:color="auto" w:fill="FFFFFF"/>
    </w:rPr>
  </w:style>
  <w:style w:type="paragraph" w:customStyle="1" w:styleId="41">
    <w:name w:val="Основной текст (4)1"/>
    <w:basedOn w:val="a"/>
    <w:link w:val="4"/>
    <w:rsid w:val="003B341E"/>
    <w:pPr>
      <w:widowControl w:val="0"/>
      <w:shd w:val="clear" w:color="auto" w:fill="FFFFFF"/>
      <w:spacing w:before="360" w:after="60" w:line="326" w:lineRule="exact"/>
      <w:ind w:hanging="1920"/>
      <w:jc w:val="center"/>
    </w:pPr>
    <w:rPr>
      <w:rFonts w:asciiTheme="minorHAnsi" w:eastAsiaTheme="minorHAnsi" w:hAnsiTheme="minorHAnsi" w:cstheme="minorBidi"/>
      <w:b/>
      <w:bCs/>
      <w:spacing w:val="10"/>
    </w:rPr>
  </w:style>
  <w:style w:type="character" w:customStyle="1" w:styleId="211">
    <w:name w:val="Основной текст (2)11"/>
    <w:basedOn w:val="a0"/>
    <w:rsid w:val="00E93693"/>
    <w:rPr>
      <w:rFonts w:ascii="Lucida Sans Unicode" w:hAnsi="Lucida Sans Unicode"/>
      <w:b/>
      <w:bCs/>
      <w:spacing w:val="20"/>
      <w:sz w:val="16"/>
      <w:szCs w:val="16"/>
      <w:lang w:bidi="ar-SA"/>
    </w:rPr>
  </w:style>
  <w:style w:type="character" w:customStyle="1" w:styleId="aa">
    <w:name w:val="Основной текст_"/>
    <w:link w:val="1"/>
    <w:rsid w:val="00A04E44"/>
    <w:rPr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aa"/>
    <w:rsid w:val="00A04E44"/>
    <w:pPr>
      <w:widowControl w:val="0"/>
      <w:shd w:val="clear" w:color="auto" w:fill="FFFFFF"/>
      <w:spacing w:after="0" w:line="266" w:lineRule="auto"/>
      <w:ind w:firstLine="40"/>
    </w:pPr>
    <w:rPr>
      <w:rFonts w:asciiTheme="minorHAnsi" w:eastAsiaTheme="minorHAnsi" w:hAnsiTheme="minorHAnsi" w:cstheme="minorBidi"/>
      <w:sz w:val="17"/>
      <w:szCs w:val="17"/>
      <w:shd w:val="clear" w:color="auto" w:fill="FFFFFF"/>
    </w:rPr>
  </w:style>
  <w:style w:type="character" w:styleId="ab">
    <w:name w:val="Hyperlink"/>
    <w:qFormat/>
    <w:rsid w:val="00576B59"/>
    <w:rPr>
      <w:color w:val="0000FF"/>
      <w:u w:val="single"/>
    </w:rPr>
  </w:style>
  <w:style w:type="character" w:customStyle="1" w:styleId="-1pt">
    <w:name w:val="Основной текст + Интервал -1 pt"/>
    <w:basedOn w:val="aa"/>
    <w:rsid w:val="00576B59"/>
    <w:rPr>
      <w:rFonts w:ascii="Lucida Sans Unicode" w:hAnsi="Lucida Sans Unicode" w:cs="Times New Roman"/>
      <w:spacing w:val="-20"/>
      <w:sz w:val="16"/>
      <w:szCs w:val="16"/>
      <w:u w:val="none"/>
      <w:shd w:val="clear" w:color="auto" w:fill="FFFFFF"/>
      <w:lang w:bidi="ar-SA"/>
    </w:rPr>
  </w:style>
  <w:style w:type="character" w:customStyle="1" w:styleId="10">
    <w:name w:val="Основной текст Знак1"/>
    <w:uiPriority w:val="99"/>
    <w:qFormat/>
    <w:locked/>
    <w:rsid w:val="00FD62C5"/>
    <w:rPr>
      <w:rFonts w:ascii="Times New Roman" w:hAnsi="Times New Roman" w:cs="Times New Roman" w:hint="default"/>
      <w:spacing w:val="2"/>
      <w:shd w:val="clear" w:color="auto" w:fill="FFFFFF"/>
    </w:rPr>
  </w:style>
  <w:style w:type="paragraph" w:customStyle="1" w:styleId="TableParagraph">
    <w:name w:val="Table Paragraph"/>
    <w:basedOn w:val="a"/>
    <w:uiPriority w:val="1"/>
    <w:qFormat/>
    <w:rsid w:val="00AC4068"/>
    <w:pPr>
      <w:widowControl w:val="0"/>
      <w:autoSpaceDE w:val="0"/>
      <w:autoSpaceDN w:val="0"/>
      <w:spacing w:after="0" w:line="240" w:lineRule="auto"/>
      <w:ind w:left="107"/>
    </w:pPr>
    <w:rPr>
      <w:rFonts w:ascii="Arial" w:eastAsia="Times New Roman" w:hAnsi="Arial" w:cs="Arial"/>
      <w:lang w:val="en-US"/>
    </w:rPr>
  </w:style>
  <w:style w:type="paragraph" w:styleId="ac">
    <w:name w:val="header"/>
    <w:basedOn w:val="a"/>
    <w:link w:val="ad"/>
    <w:uiPriority w:val="99"/>
    <w:unhideWhenUsed/>
    <w:rsid w:val="00F00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0037D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F00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0037D"/>
    <w:rPr>
      <w:rFonts w:ascii="Calibri" w:eastAsia="Calibri" w:hAnsi="Calibri" w:cs="Times New Roman"/>
    </w:rPr>
  </w:style>
  <w:style w:type="paragraph" w:styleId="af0">
    <w:name w:val="Normal (Web)"/>
    <w:basedOn w:val="a"/>
    <w:uiPriority w:val="99"/>
    <w:unhideWhenUsed/>
    <w:qFormat/>
    <w:rsid w:val="00EE69B3"/>
    <w:rPr>
      <w:rFonts w:asciiTheme="minorHAnsi" w:eastAsiaTheme="minorEastAsia" w:hAnsiTheme="minorHAnsi" w:cstheme="minorBidi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2A3DAC"/>
    <w:rPr>
      <w:b/>
      <w:bCs/>
    </w:rPr>
  </w:style>
  <w:style w:type="character" w:styleId="af2">
    <w:name w:val="annotation reference"/>
    <w:basedOn w:val="a0"/>
    <w:uiPriority w:val="99"/>
    <w:semiHidden/>
    <w:unhideWhenUsed/>
    <w:rsid w:val="00E639F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639F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639F5"/>
    <w:rPr>
      <w:rFonts w:ascii="Calibri" w:eastAsia="Calibri" w:hAnsi="Calibri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639F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639F5"/>
    <w:rPr>
      <w:rFonts w:ascii="Calibri" w:eastAsia="Calibri" w:hAnsi="Calibri" w:cs="Times New Roman"/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03E34"/>
    <w:rPr>
      <w:color w:val="605E5C"/>
      <w:shd w:val="clear" w:color="auto" w:fill="E1DFDD"/>
    </w:rPr>
  </w:style>
  <w:style w:type="character" w:customStyle="1" w:styleId="FontStyle12">
    <w:name w:val="Font Style12"/>
    <w:qFormat/>
    <w:rsid w:val="00B83FAF"/>
    <w:rPr>
      <w:rFonts w:ascii="Times New Roman" w:hAnsi="Times New Roman" w:cs="Times New Roman"/>
      <w:sz w:val="22"/>
      <w:szCs w:val="22"/>
    </w:rPr>
  </w:style>
  <w:style w:type="paragraph" w:customStyle="1" w:styleId="PreformattedText">
    <w:name w:val="Preformatted Text"/>
    <w:basedOn w:val="a"/>
    <w:qFormat/>
    <w:rsid w:val="00426B20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paragraph" w:styleId="af7">
    <w:name w:val="Body Text Indent"/>
    <w:basedOn w:val="a"/>
    <w:link w:val="af8"/>
    <w:rsid w:val="00A2230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A2230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ekan@buxpxti.u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6987D-08F9-4E95-ADA7-3BC6B0E8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Akobir Rustamov</cp:lastModifiedBy>
  <cp:revision>3</cp:revision>
  <cp:lastPrinted>2023-09-11T07:16:00Z</cp:lastPrinted>
  <dcterms:created xsi:type="dcterms:W3CDTF">2025-01-06T16:45:00Z</dcterms:created>
  <dcterms:modified xsi:type="dcterms:W3CDTF">2025-01-15T06:31:00Z</dcterms:modified>
</cp:coreProperties>
</file>