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30C" w:rsidRPr="00C9219D" w:rsidRDefault="002E330C" w:rsidP="002E330C">
      <w:pPr>
        <w:spacing w:before="96" w:after="0" w:line="240" w:lineRule="auto"/>
        <w:ind w:left="547" w:hanging="547"/>
        <w:jc w:val="center"/>
        <w:rPr>
          <w:sz w:val="28"/>
          <w:szCs w:val="28"/>
        </w:rPr>
      </w:pPr>
      <w:r w:rsidRPr="00C9219D">
        <w:rPr>
          <w:rFonts w:eastAsia="+mn-ea"/>
          <w:kern w:val="24"/>
          <w:sz w:val="28"/>
          <w:szCs w:val="28"/>
        </w:rPr>
        <w:t>МИНИСТЕРСТВО НАУКИ И ВЫСШЕГО ОБРАЗОВАНИЯ РОССИЙСКОЙ ФЕДЕРАЦИИ</w:t>
      </w:r>
    </w:p>
    <w:p w:rsidR="002E330C" w:rsidRPr="00C9219D" w:rsidRDefault="002E330C" w:rsidP="00C9219D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eastAsia="+mn-ea"/>
          <w:bCs/>
          <w:kern w:val="24"/>
          <w:sz w:val="28"/>
          <w:szCs w:val="28"/>
        </w:rPr>
      </w:pPr>
      <w:r w:rsidRPr="00C9219D">
        <w:rPr>
          <w:rFonts w:eastAsia="+mn-ea"/>
          <w:bCs/>
          <w:kern w:val="24"/>
          <w:sz w:val="28"/>
          <w:szCs w:val="28"/>
        </w:rPr>
        <w:t xml:space="preserve"> «НОВОСИБИРСКИЙ ГОСУДАРСТВЕННЫЙ ТЕХНИЧЕСКИЙ УНИВЕРСИТЕТ»</w:t>
      </w:r>
    </w:p>
    <w:p w:rsidR="00D84A08" w:rsidRPr="00C9219D" w:rsidRDefault="00D84A08" w:rsidP="001E19CC">
      <w:pPr>
        <w:tabs>
          <w:tab w:val="left" w:pos="8080"/>
        </w:tabs>
        <w:spacing w:after="0" w:line="265" w:lineRule="auto"/>
        <w:ind w:left="0" w:right="-1" w:firstLine="0"/>
        <w:jc w:val="center"/>
        <w:rPr>
          <w:sz w:val="28"/>
          <w:szCs w:val="28"/>
        </w:rPr>
      </w:pPr>
      <w:r w:rsidRPr="00C9219D">
        <w:rPr>
          <w:sz w:val="28"/>
          <w:szCs w:val="28"/>
        </w:rPr>
        <w:t>Кафедра вычислительной техники</w:t>
      </w:r>
    </w:p>
    <w:p w:rsidR="001E19CC" w:rsidRDefault="001E19CC" w:rsidP="001E19CC">
      <w:pPr>
        <w:tabs>
          <w:tab w:val="left" w:pos="8080"/>
        </w:tabs>
        <w:spacing w:after="0" w:line="259" w:lineRule="auto"/>
        <w:ind w:left="851" w:firstLine="0"/>
        <w:jc w:val="center"/>
        <w:rPr>
          <w:sz w:val="22"/>
        </w:rPr>
      </w:pP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Default="002E330C" w:rsidP="001E19CC">
      <w:pPr>
        <w:spacing w:after="0" w:line="259" w:lineRule="auto"/>
        <w:ind w:left="0" w:firstLine="0"/>
        <w:jc w:val="center"/>
        <w:rPr>
          <w:sz w:val="22"/>
        </w:rPr>
      </w:pPr>
      <w:r w:rsidRPr="00D22295">
        <w:rPr>
          <w:rFonts w:eastAsia="Calibri"/>
          <w:noProof/>
        </w:rPr>
        <w:drawing>
          <wp:inline distT="0" distB="0" distL="0" distR="0" wp14:anchorId="31A7EC91" wp14:editId="122B52B1">
            <wp:extent cx="1504950" cy="100181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Pr="008428AF" w:rsidRDefault="001E19CC" w:rsidP="001E19CC">
      <w:pPr>
        <w:spacing w:after="0" w:line="259" w:lineRule="auto"/>
        <w:ind w:left="0" w:firstLine="0"/>
        <w:jc w:val="center"/>
        <w:rPr>
          <w:sz w:val="22"/>
          <w:lang w:val="en-US"/>
        </w:rPr>
      </w:pPr>
    </w:p>
    <w:p w:rsidR="001E19CC" w:rsidRPr="00C9219D" w:rsidRDefault="00D84A08" w:rsidP="00D84A08">
      <w:pPr>
        <w:spacing w:after="0" w:line="259" w:lineRule="auto"/>
        <w:ind w:left="0" w:firstLine="0"/>
        <w:jc w:val="center"/>
        <w:rPr>
          <w:sz w:val="36"/>
          <w:szCs w:val="36"/>
        </w:rPr>
      </w:pPr>
      <w:r w:rsidRPr="00C9219D">
        <w:rPr>
          <w:sz w:val="36"/>
          <w:szCs w:val="36"/>
        </w:rPr>
        <w:t>О</w:t>
      </w:r>
      <w:r w:rsidR="00C9219D" w:rsidRPr="00C9219D">
        <w:rPr>
          <w:sz w:val="36"/>
          <w:szCs w:val="36"/>
        </w:rPr>
        <w:t>тчет</w:t>
      </w:r>
    </w:p>
    <w:p w:rsidR="001E19CC" w:rsidRPr="00C9219D" w:rsidRDefault="001E19CC" w:rsidP="00D84A08">
      <w:pPr>
        <w:spacing w:after="0" w:line="265" w:lineRule="auto"/>
        <w:ind w:left="0" w:right="-1" w:firstLine="0"/>
        <w:jc w:val="center"/>
        <w:rPr>
          <w:sz w:val="32"/>
          <w:szCs w:val="32"/>
        </w:rPr>
      </w:pPr>
      <w:r w:rsidRPr="00C9219D">
        <w:rPr>
          <w:sz w:val="32"/>
          <w:szCs w:val="32"/>
        </w:rPr>
        <w:t>по дисциплине «Технология программирования»</w:t>
      </w:r>
    </w:p>
    <w:p w:rsidR="001E19CC" w:rsidRPr="00C9219D" w:rsidRDefault="00C9219D" w:rsidP="00EA6830">
      <w:pPr>
        <w:spacing w:after="0"/>
        <w:jc w:val="center"/>
        <w:rPr>
          <w:sz w:val="32"/>
          <w:szCs w:val="32"/>
        </w:rPr>
      </w:pPr>
      <w:r w:rsidRPr="00C9219D">
        <w:rPr>
          <w:b/>
          <w:sz w:val="32"/>
          <w:szCs w:val="32"/>
        </w:rPr>
        <w:t>Тема</w:t>
      </w:r>
      <w:r w:rsidR="001E19CC" w:rsidRPr="00C9219D">
        <w:rPr>
          <w:b/>
          <w:sz w:val="32"/>
          <w:szCs w:val="32"/>
        </w:rPr>
        <w:t>:</w:t>
      </w:r>
      <w:r w:rsidR="001E19CC" w:rsidRPr="00C9219D">
        <w:rPr>
          <w:sz w:val="32"/>
          <w:szCs w:val="32"/>
        </w:rPr>
        <w:t xml:space="preserve"> </w:t>
      </w:r>
      <w:r w:rsidR="00EA6830" w:rsidRPr="00C9219D">
        <w:rPr>
          <w:sz w:val="32"/>
          <w:szCs w:val="32"/>
        </w:rPr>
        <w:t>Потоки ввода-вывода. Сериализация объектов в файл</w:t>
      </w: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C9219D" w:rsidRDefault="00C9219D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C9219D" w:rsidRPr="00C9219D" w:rsidRDefault="00C9219D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Pr="00C9219D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  <w:r w:rsidRPr="00C9219D">
        <w:rPr>
          <w:sz w:val="29"/>
        </w:rPr>
        <w:t>Вариант 8</w:t>
      </w: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</w:pPr>
    </w:p>
    <w:p w:rsidR="001E19CC" w:rsidRPr="00C9219D" w:rsidRDefault="001E19CC" w:rsidP="001E19CC">
      <w:pPr>
        <w:spacing w:after="0" w:line="265" w:lineRule="auto"/>
        <w:ind w:left="129"/>
        <w:jc w:val="left"/>
        <w:rPr>
          <w:sz w:val="32"/>
          <w:szCs w:val="32"/>
        </w:rPr>
      </w:pPr>
      <w:r w:rsidRPr="00C9219D">
        <w:rPr>
          <w:sz w:val="32"/>
          <w:szCs w:val="32"/>
        </w:rPr>
        <w:t>Группа: АВТ-710</w:t>
      </w:r>
    </w:p>
    <w:p w:rsidR="001E19CC" w:rsidRPr="00C9219D" w:rsidRDefault="001E19CC" w:rsidP="001E19CC">
      <w:pPr>
        <w:spacing w:after="0" w:line="265" w:lineRule="auto"/>
        <w:ind w:left="129"/>
        <w:jc w:val="left"/>
        <w:rPr>
          <w:sz w:val="32"/>
          <w:szCs w:val="32"/>
        </w:rPr>
      </w:pPr>
      <w:r w:rsidRPr="00C9219D">
        <w:rPr>
          <w:sz w:val="32"/>
          <w:szCs w:val="32"/>
        </w:rPr>
        <w:t>Студент:</w:t>
      </w:r>
      <w:r w:rsidR="0048236E" w:rsidRPr="00C9219D">
        <w:rPr>
          <w:sz w:val="32"/>
          <w:szCs w:val="32"/>
        </w:rPr>
        <w:t xml:space="preserve"> </w:t>
      </w:r>
      <w:r w:rsidR="001A55F5" w:rsidRPr="00C9219D">
        <w:rPr>
          <w:sz w:val="32"/>
          <w:szCs w:val="32"/>
        </w:rPr>
        <w:t>Шестак Н.П</w:t>
      </w:r>
    </w:p>
    <w:p w:rsidR="001E19CC" w:rsidRPr="00C9219D" w:rsidRDefault="001E19CC" w:rsidP="001E19CC">
      <w:pPr>
        <w:spacing w:after="0" w:line="264" w:lineRule="auto"/>
        <w:ind w:left="130" w:hanging="11"/>
        <w:jc w:val="left"/>
        <w:rPr>
          <w:sz w:val="32"/>
          <w:szCs w:val="32"/>
        </w:rPr>
      </w:pPr>
      <w:r w:rsidRPr="00C9219D">
        <w:rPr>
          <w:sz w:val="32"/>
          <w:szCs w:val="32"/>
        </w:rPr>
        <w:t>Преподаватель:</w:t>
      </w:r>
      <w:r w:rsidR="00B86918" w:rsidRPr="00C9219D">
        <w:rPr>
          <w:sz w:val="32"/>
          <w:szCs w:val="32"/>
        </w:rPr>
        <w:t xml:space="preserve"> </w:t>
      </w:r>
      <w:r w:rsidR="0021424E" w:rsidRPr="00C9219D">
        <w:rPr>
          <w:sz w:val="32"/>
          <w:szCs w:val="32"/>
        </w:rPr>
        <w:t>Михайленко Д.А</w:t>
      </w: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C9219D" w:rsidRDefault="00C9219D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2F064C" w:rsidRPr="00C9219D" w:rsidRDefault="00C9219D" w:rsidP="00C9219D">
      <w:pPr>
        <w:spacing w:after="4948" w:line="265" w:lineRule="auto"/>
        <w:ind w:left="129"/>
        <w:jc w:val="center"/>
        <w:rPr>
          <w:szCs w:val="24"/>
        </w:rPr>
      </w:pPr>
      <w:r w:rsidRPr="00D62CE6">
        <w:rPr>
          <w:szCs w:val="24"/>
        </w:rPr>
        <w:t>НОВОСИБИРСК 2020</w:t>
      </w:r>
    </w:p>
    <w:p w:rsidR="00237919" w:rsidRPr="00237919" w:rsidRDefault="00237919" w:rsidP="007B0766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 w:rsidRPr="00237919">
        <w:rPr>
          <w:sz w:val="28"/>
          <w:szCs w:val="28"/>
        </w:rPr>
        <w:lastRenderedPageBreak/>
        <w:t>ТЕОРЕТИЧЕСКИЕ СВЕДЕНИЯ</w:t>
      </w:r>
    </w:p>
    <w:p w:rsidR="001E19CC" w:rsidRPr="00725851" w:rsidRDefault="00237919" w:rsidP="007B0766">
      <w:pPr>
        <w:pStyle w:val="a3"/>
        <w:numPr>
          <w:ilvl w:val="1"/>
          <w:numId w:val="22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725851">
        <w:rPr>
          <w:sz w:val="28"/>
          <w:szCs w:val="28"/>
        </w:rPr>
        <w:t>Описание задания</w:t>
      </w:r>
    </w:p>
    <w:p w:rsidR="00091378" w:rsidRPr="00091378" w:rsidRDefault="00091378" w:rsidP="00091378">
      <w:pPr>
        <w:pStyle w:val="a8"/>
        <w:numPr>
          <w:ilvl w:val="0"/>
          <w:numId w:val="26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iCs/>
          <w:sz w:val="28"/>
          <w:szCs w:val="28"/>
        </w:rPr>
        <w:t xml:space="preserve">Изучить особенности реализации системы ввода-вывода в </w:t>
      </w:r>
      <w:r w:rsidRPr="00091378">
        <w:rPr>
          <w:iCs/>
          <w:sz w:val="28"/>
          <w:szCs w:val="28"/>
          <w:lang w:val="en-US"/>
        </w:rPr>
        <w:t>Java</w:t>
      </w:r>
      <w:r w:rsidRPr="00091378">
        <w:rPr>
          <w:iCs/>
          <w:sz w:val="28"/>
          <w:szCs w:val="28"/>
        </w:rPr>
        <w:t>.</w:t>
      </w:r>
    </w:p>
    <w:p w:rsidR="00091378" w:rsidRPr="00091378" w:rsidRDefault="00091378" w:rsidP="00091378">
      <w:pPr>
        <w:pStyle w:val="a8"/>
        <w:numPr>
          <w:ilvl w:val="0"/>
          <w:numId w:val="26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sz w:val="28"/>
          <w:szCs w:val="28"/>
        </w:rPr>
        <w:t>Доработать программу, созданную в лабораторной работе № 4:</w:t>
      </w:r>
    </w:p>
    <w:p w:rsidR="00091378" w:rsidRPr="00091378" w:rsidRDefault="00091378" w:rsidP="00091378">
      <w:pPr>
        <w:pStyle w:val="a8"/>
        <w:numPr>
          <w:ilvl w:val="0"/>
          <w:numId w:val="2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sz w:val="28"/>
          <w:szCs w:val="28"/>
        </w:rPr>
        <w:t>добавить в главное меню команду «Консоль». По этой команде должно появляться немодальное диалоговое окно с многострочным текстовым полем, занимающим всю область окна. В это окно можно вводить команды по варианту. В это же окно выводится реакция программы на команду;</w:t>
      </w:r>
    </w:p>
    <w:p w:rsidR="00091378" w:rsidRPr="00091378" w:rsidRDefault="00091378" w:rsidP="00091378">
      <w:pPr>
        <w:pStyle w:val="a8"/>
        <w:numPr>
          <w:ilvl w:val="0"/>
          <w:numId w:val="2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iCs/>
          <w:sz w:val="28"/>
          <w:szCs w:val="28"/>
        </w:rPr>
        <w:t>для передачи команды в основное окно программы использовать каналы ввода-вывода;</w:t>
      </w:r>
    </w:p>
    <w:p w:rsidR="00091378" w:rsidRPr="00091378" w:rsidRDefault="00091378" w:rsidP="00091378">
      <w:pPr>
        <w:pStyle w:val="a8"/>
        <w:numPr>
          <w:ilvl w:val="0"/>
          <w:numId w:val="2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sz w:val="28"/>
          <w:szCs w:val="28"/>
        </w:rPr>
        <w:t>создать конфигурационный файл для программы. В конфигурационный файл должны сохраняться все настройки симуляции, т.е. все данные и состояния, которые задаются в панели управления программы. Конфигурационный файл должен читаться при запуске программы и записываться при выходе. Формат файла текстовый;</w:t>
      </w:r>
    </w:p>
    <w:p w:rsidR="00091378" w:rsidRPr="00091378" w:rsidRDefault="00091378" w:rsidP="00091378">
      <w:pPr>
        <w:pStyle w:val="a8"/>
        <w:numPr>
          <w:ilvl w:val="0"/>
          <w:numId w:val="2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sz w:val="28"/>
          <w:szCs w:val="28"/>
        </w:rPr>
        <w:t xml:space="preserve">добавить в главное меню пункты «Загрузить» и «Сохранить». Команда «Сохранить» вызывает сериализацию всех «живых» объектов в ней. Команда «Загрузить» останавливает текущую симуляцию (если симуляция запущена) и загружает объекты из выбранного файла. Не забудьте скорректировать время рождения объектов. После открытия симуляцию можно запустить, загруженные объекты должны вести себя естественно; </w:t>
      </w:r>
    </w:p>
    <w:p w:rsidR="002F064C" w:rsidRPr="00091378" w:rsidRDefault="00091378" w:rsidP="00091378">
      <w:pPr>
        <w:pStyle w:val="a8"/>
        <w:numPr>
          <w:ilvl w:val="0"/>
          <w:numId w:val="2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1378">
        <w:rPr>
          <w:sz w:val="28"/>
          <w:szCs w:val="28"/>
        </w:rPr>
        <w:t>использовать стандартные файловые диалоги.</w:t>
      </w:r>
    </w:p>
    <w:p w:rsidR="001E19CC" w:rsidRPr="000E408C" w:rsidRDefault="001E19CC" w:rsidP="00725851">
      <w:pPr>
        <w:pStyle w:val="a8"/>
        <w:spacing w:before="0" w:beforeAutospacing="0" w:after="0" w:afterAutospacing="0"/>
        <w:jc w:val="both"/>
        <w:rPr>
          <w:iCs/>
          <w:sz w:val="28"/>
          <w:szCs w:val="28"/>
        </w:rPr>
      </w:pPr>
    </w:p>
    <w:p w:rsidR="000E408C" w:rsidRPr="000E408C" w:rsidRDefault="000E408C" w:rsidP="007B0766">
      <w:pPr>
        <w:pStyle w:val="a3"/>
        <w:numPr>
          <w:ilvl w:val="0"/>
          <w:numId w:val="18"/>
        </w:numPr>
        <w:tabs>
          <w:tab w:val="center" w:pos="1276"/>
        </w:tabs>
        <w:spacing w:afterLines="20" w:after="48" w:line="265" w:lineRule="auto"/>
        <w:ind w:firstLine="709"/>
        <w:jc w:val="left"/>
        <w:rPr>
          <w:vanish/>
          <w:sz w:val="32"/>
          <w:szCs w:val="28"/>
        </w:rPr>
      </w:pPr>
    </w:p>
    <w:p w:rsidR="000E408C" w:rsidRPr="000E408C" w:rsidRDefault="000E408C" w:rsidP="007B0766">
      <w:pPr>
        <w:pStyle w:val="a3"/>
        <w:numPr>
          <w:ilvl w:val="1"/>
          <w:numId w:val="18"/>
        </w:numPr>
        <w:tabs>
          <w:tab w:val="center" w:pos="1276"/>
        </w:tabs>
        <w:spacing w:afterLines="20" w:after="48" w:line="265" w:lineRule="auto"/>
        <w:ind w:firstLine="709"/>
        <w:jc w:val="left"/>
        <w:rPr>
          <w:vanish/>
          <w:sz w:val="32"/>
          <w:szCs w:val="28"/>
        </w:rPr>
      </w:pPr>
    </w:p>
    <w:p w:rsidR="001E19CC" w:rsidRPr="00D84A08" w:rsidRDefault="00D84A08" w:rsidP="007B0766">
      <w:pPr>
        <w:pStyle w:val="a3"/>
        <w:numPr>
          <w:ilvl w:val="1"/>
          <w:numId w:val="18"/>
        </w:numPr>
        <w:tabs>
          <w:tab w:val="center" w:pos="851"/>
        </w:tabs>
        <w:spacing w:afterLines="20" w:after="48" w:line="265" w:lineRule="auto"/>
        <w:ind w:left="0" w:firstLine="709"/>
        <w:jc w:val="left"/>
        <w:rPr>
          <w:sz w:val="28"/>
          <w:szCs w:val="28"/>
        </w:rPr>
      </w:pPr>
      <w:r w:rsidRPr="00D84A08">
        <w:rPr>
          <w:sz w:val="28"/>
          <w:szCs w:val="28"/>
        </w:rPr>
        <w:t>Исходные данные, соответствующие варианту</w:t>
      </w:r>
    </w:p>
    <w:p w:rsidR="00091378" w:rsidRPr="00091378" w:rsidRDefault="00091378" w:rsidP="00091378">
      <w:pPr>
        <w:pStyle w:val="a8"/>
        <w:spacing w:before="0" w:beforeAutospacing="0" w:after="0" w:afterAutospacing="0"/>
        <w:ind w:firstLine="426"/>
        <w:jc w:val="both"/>
        <w:rPr>
          <w:b/>
          <w:i/>
          <w:iCs/>
          <w:sz w:val="28"/>
          <w:szCs w:val="28"/>
        </w:rPr>
      </w:pPr>
      <w:r w:rsidRPr="00091378">
        <w:rPr>
          <w:b/>
          <w:i/>
          <w:iCs/>
          <w:sz w:val="28"/>
          <w:szCs w:val="28"/>
        </w:rPr>
        <w:t>Вариант 8</w:t>
      </w:r>
    </w:p>
    <w:p w:rsidR="00091378" w:rsidRPr="00091378" w:rsidRDefault="00091378" w:rsidP="00091378">
      <w:pPr>
        <w:pStyle w:val="a8"/>
        <w:spacing w:before="0" w:beforeAutospacing="0" w:after="0" w:afterAutospacing="0"/>
        <w:ind w:firstLine="426"/>
        <w:jc w:val="both"/>
        <w:rPr>
          <w:iCs/>
          <w:sz w:val="28"/>
          <w:szCs w:val="28"/>
        </w:rPr>
      </w:pPr>
      <w:r w:rsidRPr="00091378">
        <w:rPr>
          <w:iCs/>
          <w:sz w:val="28"/>
          <w:szCs w:val="28"/>
        </w:rPr>
        <w:t xml:space="preserve">Реализовать в консоли команду «Сократить число мотоциклов на </w:t>
      </w:r>
      <w:r w:rsidRPr="00091378">
        <w:rPr>
          <w:iCs/>
          <w:sz w:val="28"/>
          <w:szCs w:val="28"/>
          <w:lang w:val="de-DE"/>
        </w:rPr>
        <w:t>N</w:t>
      </w:r>
      <w:r w:rsidRPr="00091378">
        <w:rPr>
          <w:iCs/>
          <w:sz w:val="28"/>
          <w:szCs w:val="28"/>
        </w:rPr>
        <w:t xml:space="preserve">%». Как параметр в команду должно передаваться значение </w:t>
      </w:r>
      <w:r w:rsidRPr="00091378">
        <w:rPr>
          <w:iCs/>
          <w:sz w:val="28"/>
          <w:szCs w:val="28"/>
          <w:lang w:val="de-DE"/>
        </w:rPr>
        <w:t>N</w:t>
      </w:r>
      <w:r w:rsidRPr="00091378">
        <w:rPr>
          <w:iCs/>
          <w:sz w:val="28"/>
          <w:szCs w:val="28"/>
        </w:rPr>
        <w:t>%.</w:t>
      </w:r>
    </w:p>
    <w:p w:rsidR="00A30BE2" w:rsidRDefault="00D84A08" w:rsidP="000E408C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D84A08">
        <w:rPr>
          <w:sz w:val="28"/>
          <w:szCs w:val="28"/>
        </w:rPr>
        <w:t>ХОД РАБОТЫ</w:t>
      </w:r>
    </w:p>
    <w:p w:rsidR="00546A8A" w:rsidRPr="00D84A08" w:rsidRDefault="00546A8A" w:rsidP="00546A8A">
      <w:pPr>
        <w:pStyle w:val="a3"/>
        <w:numPr>
          <w:ilvl w:val="1"/>
          <w:numId w:val="18"/>
        </w:numPr>
        <w:tabs>
          <w:tab w:val="left" w:pos="1134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Реализация классов</w:t>
      </w:r>
    </w:p>
    <w:p w:rsidR="00B661E6" w:rsidRPr="000E408C" w:rsidRDefault="00A56BB1" w:rsidP="000E408C">
      <w:pPr>
        <w:ind w:left="0" w:firstLine="709"/>
        <w:jc w:val="left"/>
        <w:rPr>
          <w:sz w:val="28"/>
          <w:szCs w:val="28"/>
        </w:rPr>
      </w:pPr>
      <w:r w:rsidRPr="000E408C">
        <w:rPr>
          <w:sz w:val="28"/>
          <w:szCs w:val="28"/>
        </w:rPr>
        <w:t>Для реализации программы</w:t>
      </w:r>
      <w:r w:rsidR="00D04C29">
        <w:rPr>
          <w:sz w:val="28"/>
          <w:szCs w:val="28"/>
        </w:rPr>
        <w:t xml:space="preserve"> дополнительно было добавлено</w:t>
      </w:r>
      <w:r w:rsidR="006623B9" w:rsidRPr="000E408C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47"/>
        <w:gridCol w:w="7080"/>
      </w:tblGrid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0E408C">
            <w:pPr>
              <w:spacing w:after="0" w:line="314" w:lineRule="auto"/>
              <w:ind w:left="0" w:firstLine="709"/>
              <w:jc w:val="center"/>
              <w:rPr>
                <w:sz w:val="28"/>
                <w:szCs w:val="28"/>
                <w:lang w:val="en-US"/>
              </w:rPr>
            </w:pPr>
            <w:r w:rsidRPr="000E408C">
              <w:rPr>
                <w:sz w:val="28"/>
                <w:szCs w:val="28"/>
                <w:lang w:val="en-US"/>
              </w:rPr>
              <w:t>Class</w:t>
            </w:r>
          </w:p>
        </w:tc>
        <w:tc>
          <w:tcPr>
            <w:tcW w:w="7080" w:type="dxa"/>
          </w:tcPr>
          <w:p w:rsidR="00B661E6" w:rsidRPr="000E408C" w:rsidRDefault="00B661E6" w:rsidP="000E408C">
            <w:pPr>
              <w:spacing w:after="0" w:line="314" w:lineRule="auto"/>
              <w:ind w:left="0" w:firstLine="709"/>
              <w:jc w:val="center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  <w:lang w:val="en-US"/>
              </w:rPr>
              <w:t>P</w:t>
            </w:r>
            <w:r w:rsidRPr="000E408C">
              <w:rPr>
                <w:sz w:val="28"/>
                <w:szCs w:val="28"/>
              </w:rPr>
              <w:t>roperties</w:t>
            </w:r>
          </w:p>
        </w:tc>
      </w:tr>
      <w:tr w:rsidR="00B661E6" w:rsidRPr="000E408C" w:rsidTr="00FD5533">
        <w:tc>
          <w:tcPr>
            <w:tcW w:w="2547" w:type="dxa"/>
            <w:vAlign w:val="center"/>
          </w:tcPr>
          <w:p w:rsidR="00B661E6" w:rsidRPr="00E94B5A" w:rsidRDefault="00B661E6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  <w:lang w:val="en-US"/>
              </w:rPr>
              <w:t>Habitat</w:t>
            </w:r>
          </w:p>
        </w:tc>
        <w:tc>
          <w:tcPr>
            <w:tcW w:w="7080" w:type="dxa"/>
          </w:tcPr>
          <w:p w:rsidR="00B661E6" w:rsidRPr="000E408C" w:rsidRDefault="00091378" w:rsidP="00E94B5A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 консоли. Реализация кнопок загрузки и сохранения. Методы для сохранения данных в файл и загрузки данных из него, метод настройки времени объектов.</w:t>
            </w:r>
          </w:p>
        </w:tc>
      </w:tr>
      <w:tr w:rsidR="00091378" w:rsidRPr="000E408C" w:rsidTr="00FD5533">
        <w:tc>
          <w:tcPr>
            <w:tcW w:w="2547" w:type="dxa"/>
            <w:vAlign w:val="center"/>
          </w:tcPr>
          <w:p w:rsidR="00091378" w:rsidRPr="000E408C" w:rsidRDefault="00091378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Console</w:t>
            </w:r>
          </w:p>
        </w:tc>
        <w:tc>
          <w:tcPr>
            <w:tcW w:w="7080" w:type="dxa"/>
          </w:tcPr>
          <w:p w:rsidR="00091378" w:rsidRPr="00091378" w:rsidRDefault="00091378" w:rsidP="00091378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Класс-наследник </w:t>
            </w:r>
            <w:r>
              <w:rPr>
                <w:sz w:val="28"/>
                <w:szCs w:val="28"/>
                <w:lang w:val="en-US"/>
              </w:rPr>
              <w:t>JDialog</w:t>
            </w:r>
            <w:r w:rsidRPr="0009137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имплементирует интерфейс</w:t>
            </w:r>
            <w:r>
              <w:t xml:space="preserve"> </w:t>
            </w:r>
            <w:r w:rsidRPr="00091378">
              <w:rPr>
                <w:sz w:val="28"/>
                <w:szCs w:val="28"/>
              </w:rPr>
              <w:t>KeyListener</w:t>
            </w:r>
            <w:r>
              <w:rPr>
                <w:sz w:val="28"/>
                <w:szCs w:val="28"/>
              </w:rPr>
              <w:t>. Является консолью .</w:t>
            </w:r>
          </w:p>
        </w:tc>
      </w:tr>
      <w:tr w:rsidR="00091378" w:rsidRPr="000E408C" w:rsidTr="00FD5533">
        <w:tc>
          <w:tcPr>
            <w:tcW w:w="2547" w:type="dxa"/>
            <w:vAlign w:val="center"/>
          </w:tcPr>
          <w:p w:rsidR="00091378" w:rsidRDefault="00091378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091378">
              <w:rPr>
                <w:sz w:val="28"/>
                <w:szCs w:val="28"/>
                <w:lang w:val="en-US"/>
              </w:rPr>
              <w:t>MenuPanelBar</w:t>
            </w:r>
          </w:p>
        </w:tc>
        <w:tc>
          <w:tcPr>
            <w:tcW w:w="7080" w:type="dxa"/>
          </w:tcPr>
          <w:p w:rsidR="00091378" w:rsidRDefault="00091378" w:rsidP="00091378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Поля кнопок загрузки и сохранения данных</w:t>
            </w:r>
          </w:p>
        </w:tc>
      </w:tr>
    </w:tbl>
    <w:p w:rsidR="00546A8A" w:rsidRPr="00546A8A" w:rsidRDefault="00546A8A" w:rsidP="00546A8A">
      <w:pPr>
        <w:pStyle w:val="a3"/>
        <w:numPr>
          <w:ilvl w:val="1"/>
          <w:numId w:val="18"/>
        </w:numPr>
        <w:tabs>
          <w:tab w:val="left" w:pos="1134"/>
        </w:tabs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Реализация методов</w:t>
      </w:r>
      <w:r w:rsidR="0058781A">
        <w:rPr>
          <w:sz w:val="28"/>
          <w:szCs w:val="28"/>
        </w:rPr>
        <w:t xml:space="preserve"> и конструкторов</w:t>
      </w:r>
    </w:p>
    <w:p w:rsidR="00546A8A" w:rsidRDefault="00546A8A" w:rsidP="00546A8A">
      <w:pPr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Основные методы и конструкторы классов</w:t>
      </w:r>
      <w:r w:rsidR="00D84A08">
        <w:rPr>
          <w:sz w:val="28"/>
          <w:szCs w:val="28"/>
        </w:rPr>
        <w:t>:</w:t>
      </w:r>
    </w:p>
    <w:p w:rsidR="009465DA" w:rsidRDefault="00854B2E" w:rsidP="004E2CF4">
      <w:pPr>
        <w:pStyle w:val="a3"/>
        <w:numPr>
          <w:ilvl w:val="3"/>
          <w:numId w:val="19"/>
        </w:numPr>
        <w:tabs>
          <w:tab w:val="left" w:pos="709"/>
        </w:tabs>
        <w:ind w:left="0" w:firstLine="426"/>
        <w:jc w:val="left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546A8A" w:rsidRPr="001452EE">
        <w:rPr>
          <w:sz w:val="28"/>
          <w:szCs w:val="28"/>
        </w:rPr>
        <w:t xml:space="preserve"> </w:t>
      </w:r>
      <w:r w:rsidR="00C658DC">
        <w:rPr>
          <w:sz w:val="28"/>
          <w:szCs w:val="28"/>
          <w:lang w:val="en-US"/>
        </w:rPr>
        <w:t>Console</w:t>
      </w:r>
      <w:r w:rsidR="00E94B5A" w:rsidRPr="00E94B5A">
        <w:rPr>
          <w:sz w:val="28"/>
          <w:szCs w:val="28"/>
        </w:rPr>
        <w:t xml:space="preserve"> </w:t>
      </w:r>
      <w:r w:rsidR="001452EE">
        <w:rPr>
          <w:sz w:val="28"/>
          <w:szCs w:val="28"/>
        </w:rPr>
        <w:t xml:space="preserve">содержит </w:t>
      </w:r>
      <w:r w:rsidR="00390433">
        <w:rPr>
          <w:sz w:val="28"/>
          <w:szCs w:val="28"/>
        </w:rPr>
        <w:t>:</w:t>
      </w:r>
    </w:p>
    <w:p w:rsidR="00546A8A" w:rsidRDefault="00C658DC" w:rsidP="004E2CF4">
      <w:pPr>
        <w:pStyle w:val="a3"/>
        <w:numPr>
          <w:ilvl w:val="4"/>
          <w:numId w:val="19"/>
        </w:numPr>
        <w:tabs>
          <w:tab w:val="left" w:pos="709"/>
        </w:tabs>
        <w:ind w:left="1134" w:firstLine="0"/>
        <w:jc w:val="left"/>
        <w:rPr>
          <w:sz w:val="28"/>
          <w:szCs w:val="28"/>
        </w:rPr>
      </w:pPr>
      <w:r>
        <w:rPr>
          <w:sz w:val="28"/>
          <w:szCs w:val="28"/>
        </w:rPr>
        <w:t>Конструктор с параметром, в который передаётся главный фрейм.</w:t>
      </w:r>
    </w:p>
    <w:p w:rsidR="009465DA" w:rsidRDefault="00C658DC" w:rsidP="004E2CF4">
      <w:pPr>
        <w:pStyle w:val="a3"/>
        <w:numPr>
          <w:ilvl w:val="4"/>
          <w:numId w:val="19"/>
        </w:numPr>
        <w:tabs>
          <w:tab w:val="left" w:pos="709"/>
        </w:tabs>
        <w:ind w:left="1134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C658DC">
        <w:rPr>
          <w:sz w:val="28"/>
          <w:szCs w:val="28"/>
        </w:rPr>
        <w:t>sendLine</w:t>
      </w:r>
      <w:r>
        <w:rPr>
          <w:sz w:val="28"/>
          <w:szCs w:val="28"/>
        </w:rPr>
        <w:t>(), который отправляет последнюю строку, написанную в консоли</w:t>
      </w:r>
    </w:p>
    <w:p w:rsidR="009465DA" w:rsidRDefault="00C658DC" w:rsidP="004E2CF4">
      <w:pPr>
        <w:pStyle w:val="a3"/>
        <w:numPr>
          <w:ilvl w:val="4"/>
          <w:numId w:val="19"/>
        </w:numPr>
        <w:tabs>
          <w:tab w:val="left" w:pos="709"/>
        </w:tabs>
        <w:ind w:left="1134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C658DC">
        <w:rPr>
          <w:sz w:val="28"/>
          <w:szCs w:val="28"/>
        </w:rPr>
        <w:t xml:space="preserve">commandChecker </w:t>
      </w:r>
      <w:r w:rsidR="009465DA" w:rsidRPr="00C658DC">
        <w:rPr>
          <w:sz w:val="28"/>
          <w:szCs w:val="28"/>
        </w:rPr>
        <w:t>()</w:t>
      </w:r>
      <w:r>
        <w:rPr>
          <w:sz w:val="28"/>
          <w:szCs w:val="28"/>
        </w:rPr>
        <w:t>, проверяющий коректность написания комманды</w:t>
      </w:r>
    </w:p>
    <w:p w:rsidR="00390433" w:rsidRDefault="00390433" w:rsidP="001452EE">
      <w:pPr>
        <w:pStyle w:val="a3"/>
        <w:numPr>
          <w:ilvl w:val="0"/>
          <w:numId w:val="19"/>
        </w:numPr>
        <w:spacing w:after="0" w:line="314" w:lineRule="auto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>
        <w:rPr>
          <w:sz w:val="28"/>
          <w:szCs w:val="28"/>
          <w:lang w:val="en-US"/>
        </w:rPr>
        <w:t xml:space="preserve">Habitat </w:t>
      </w:r>
      <w:r>
        <w:rPr>
          <w:sz w:val="28"/>
          <w:szCs w:val="28"/>
        </w:rPr>
        <w:t>добавлены:</w:t>
      </w:r>
    </w:p>
    <w:p w:rsidR="00390433" w:rsidRDefault="00390433" w:rsidP="00390433">
      <w:pPr>
        <w:pStyle w:val="a3"/>
        <w:numPr>
          <w:ilvl w:val="1"/>
          <w:numId w:val="19"/>
        </w:numPr>
        <w:spacing w:after="0" w:line="314" w:lineRule="auto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390433">
        <w:rPr>
          <w:sz w:val="28"/>
          <w:szCs w:val="28"/>
        </w:rPr>
        <w:t>writeTxt</w:t>
      </w:r>
      <w:r>
        <w:rPr>
          <w:sz w:val="28"/>
          <w:szCs w:val="28"/>
        </w:rPr>
        <w:t>(), записывающий значения показателей интерфейса в файл</w:t>
      </w:r>
    </w:p>
    <w:p w:rsidR="00390433" w:rsidRDefault="00390433" w:rsidP="00390433">
      <w:pPr>
        <w:pStyle w:val="a3"/>
        <w:numPr>
          <w:ilvl w:val="1"/>
          <w:numId w:val="19"/>
        </w:numPr>
        <w:spacing w:after="0" w:line="314" w:lineRule="auto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read</w:t>
      </w:r>
      <w:r w:rsidRPr="00390433">
        <w:rPr>
          <w:sz w:val="28"/>
          <w:szCs w:val="28"/>
        </w:rPr>
        <w:t>Txt</w:t>
      </w:r>
      <w:r>
        <w:rPr>
          <w:sz w:val="28"/>
          <w:szCs w:val="28"/>
        </w:rPr>
        <w:t>(), считывающий значения показателей интерфейса из файла</w:t>
      </w:r>
    </w:p>
    <w:p w:rsidR="00390433" w:rsidRDefault="00390433" w:rsidP="00390433">
      <w:pPr>
        <w:pStyle w:val="a3"/>
        <w:numPr>
          <w:ilvl w:val="1"/>
          <w:numId w:val="19"/>
        </w:numPr>
        <w:spacing w:after="0" w:line="314" w:lineRule="auto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390433">
        <w:rPr>
          <w:sz w:val="28"/>
          <w:szCs w:val="28"/>
        </w:rPr>
        <w:t>saveInFile()</w:t>
      </w:r>
      <w:r>
        <w:rPr>
          <w:sz w:val="28"/>
          <w:szCs w:val="28"/>
        </w:rPr>
        <w:t>, сохраняющий объектом структуру для хранения элементов, которые отображены на экране</w:t>
      </w:r>
    </w:p>
    <w:p w:rsidR="00390433" w:rsidRDefault="00390433" w:rsidP="00390433">
      <w:pPr>
        <w:pStyle w:val="a3"/>
        <w:numPr>
          <w:ilvl w:val="1"/>
          <w:numId w:val="19"/>
        </w:numPr>
        <w:spacing w:after="0" w:line="314" w:lineRule="auto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390433">
        <w:rPr>
          <w:sz w:val="28"/>
          <w:szCs w:val="28"/>
        </w:rPr>
        <w:t>loadFromFile()</w:t>
      </w:r>
      <w:r>
        <w:rPr>
          <w:sz w:val="28"/>
          <w:szCs w:val="28"/>
        </w:rPr>
        <w:t>, загружающий объектом структуру для хранения элементов, которые отображены на экране.</w:t>
      </w:r>
    </w:p>
    <w:p w:rsidR="001452EE" w:rsidRDefault="001452EE" w:rsidP="001452EE">
      <w:pPr>
        <w:pStyle w:val="a3"/>
        <w:numPr>
          <w:ilvl w:val="0"/>
          <w:numId w:val="19"/>
        </w:numPr>
        <w:spacing w:after="0" w:line="314" w:lineRule="auto"/>
        <w:rPr>
          <w:sz w:val="28"/>
          <w:szCs w:val="28"/>
        </w:rPr>
      </w:pPr>
      <w:r>
        <w:rPr>
          <w:sz w:val="28"/>
          <w:szCs w:val="28"/>
        </w:rPr>
        <w:t>Дополнительно</w:t>
      </w:r>
      <w:r>
        <w:rPr>
          <w:sz w:val="28"/>
          <w:szCs w:val="28"/>
          <w:lang w:val="en-US"/>
        </w:rPr>
        <w:t>:</w:t>
      </w:r>
    </w:p>
    <w:p w:rsidR="00CC65CD" w:rsidRDefault="00390433" w:rsidP="00086588">
      <w:pPr>
        <w:pStyle w:val="a3"/>
        <w:spacing w:after="0" w:line="314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Методы, работающи</w:t>
      </w:r>
      <w:r w:rsidR="00CC65CD">
        <w:rPr>
          <w:sz w:val="28"/>
          <w:szCs w:val="28"/>
        </w:rPr>
        <w:t xml:space="preserve">е с </w:t>
      </w:r>
      <w:r>
        <w:rPr>
          <w:sz w:val="28"/>
          <w:szCs w:val="28"/>
        </w:rPr>
        <w:t>файлами</w:t>
      </w:r>
      <w:r w:rsidR="00CC65C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используют связку </w:t>
      </w:r>
      <w:r>
        <w:rPr>
          <w:sz w:val="28"/>
          <w:szCs w:val="28"/>
          <w:lang w:val="en-US"/>
        </w:rPr>
        <w:t>try</w:t>
      </w:r>
      <w:r w:rsidRPr="0039043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catch</w:t>
      </w:r>
      <w:r>
        <w:rPr>
          <w:sz w:val="28"/>
          <w:szCs w:val="28"/>
        </w:rPr>
        <w:t>, чтобы избежать случаи, при которых происходит сбой открытия файлов.</w:t>
      </w:r>
    </w:p>
    <w:p w:rsidR="00CC65CD" w:rsidRDefault="00CC65CD" w:rsidP="00086588">
      <w:pPr>
        <w:pStyle w:val="a3"/>
        <w:spacing w:after="0" w:line="314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C658DC">
        <w:rPr>
          <w:sz w:val="28"/>
          <w:szCs w:val="28"/>
        </w:rPr>
        <w:t>commandChecker ()</w:t>
      </w:r>
      <w:r>
        <w:rPr>
          <w:sz w:val="28"/>
          <w:szCs w:val="28"/>
        </w:rPr>
        <w:t xml:space="preserve"> проверяет качество написанной команды путём сравнения 2 частей:</w:t>
      </w:r>
    </w:p>
    <w:p w:rsidR="00CC65CD" w:rsidRDefault="00CC65CD" w:rsidP="00086588">
      <w:pPr>
        <w:pStyle w:val="a3"/>
        <w:spacing w:after="0" w:line="314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1 – сама команда.</w:t>
      </w:r>
    </w:p>
    <w:p w:rsidR="00CC65CD" w:rsidRDefault="00CC65CD" w:rsidP="00086588">
      <w:pPr>
        <w:pStyle w:val="a3"/>
        <w:spacing w:after="0" w:line="314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2 – ее аргумент.</w:t>
      </w:r>
    </w:p>
    <w:p w:rsidR="0052397B" w:rsidRPr="001452EE" w:rsidRDefault="00CB574D" w:rsidP="00086588">
      <w:pPr>
        <w:pStyle w:val="a3"/>
        <w:spacing w:after="0" w:line="314" w:lineRule="auto"/>
        <w:ind w:firstLine="0"/>
        <w:rPr>
          <w:sz w:val="28"/>
          <w:szCs w:val="28"/>
        </w:rPr>
      </w:pPr>
      <w:r w:rsidRPr="001452EE">
        <w:rPr>
          <w:sz w:val="28"/>
          <w:szCs w:val="28"/>
        </w:rPr>
        <w:br w:type="page"/>
      </w:r>
    </w:p>
    <w:p w:rsidR="00A55F98" w:rsidRPr="00F74BF7" w:rsidRDefault="00546A8A" w:rsidP="00CB574D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F74BF7">
        <w:rPr>
          <w:sz w:val="28"/>
          <w:szCs w:val="28"/>
        </w:rPr>
        <w:lastRenderedPageBreak/>
        <w:t>РЕЗУЛЬТАТЫ ВЫПОЛНЕНИЯ РАБОТЫ</w:t>
      </w:r>
    </w:p>
    <w:p w:rsidR="00CC65CD" w:rsidRPr="00CC65CD" w:rsidRDefault="00A55F98" w:rsidP="00CC65CD">
      <w:pPr>
        <w:tabs>
          <w:tab w:val="left" w:pos="993"/>
        </w:tabs>
        <w:ind w:left="0" w:firstLine="709"/>
        <w:rPr>
          <w:sz w:val="28"/>
          <w:szCs w:val="28"/>
        </w:rPr>
      </w:pPr>
      <w:r w:rsidRPr="000E408C">
        <w:rPr>
          <w:sz w:val="28"/>
          <w:szCs w:val="28"/>
        </w:rPr>
        <w:t>Готовая программа вы</w:t>
      </w:r>
      <w:r w:rsidR="00103F67">
        <w:rPr>
          <w:sz w:val="28"/>
          <w:szCs w:val="28"/>
        </w:rPr>
        <w:t>полняет все необходимые функции.</w:t>
      </w:r>
    </w:p>
    <w:p w:rsidR="00D2450D" w:rsidRPr="00D2450D" w:rsidRDefault="00CC65CD" w:rsidP="00D2450D">
      <w:pPr>
        <w:pStyle w:val="a3"/>
        <w:numPr>
          <w:ilvl w:val="0"/>
          <w:numId w:val="11"/>
        </w:numPr>
        <w:ind w:left="0" w:firstLine="426"/>
        <w:jc w:val="left"/>
        <w:rPr>
          <w:sz w:val="28"/>
          <w:szCs w:val="28"/>
        </w:rPr>
      </w:pPr>
      <w:r w:rsidRPr="00E43556">
        <w:rPr>
          <w:sz w:val="28"/>
          <w:szCs w:val="28"/>
        </w:rPr>
        <w:t>Работа с консолью</w:t>
      </w:r>
    </w:p>
    <w:p w:rsidR="00D2450D" w:rsidRDefault="00D2450D" w:rsidP="00D2450D">
      <w:pPr>
        <w:pStyle w:val="a3"/>
        <w:keepNext/>
        <w:tabs>
          <w:tab w:val="left" w:pos="993"/>
          <w:tab w:val="left" w:pos="3261"/>
        </w:tabs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4418473F" wp14:editId="72721E91">
            <wp:extent cx="4683318" cy="3545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47" t="18253" r="24768" b="26315"/>
                    <a:stretch/>
                  </pic:blipFill>
                  <pic:spPr bwMode="auto">
                    <a:xfrm>
                      <a:off x="0" y="0"/>
                      <a:ext cx="4718300" cy="357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CD" w:rsidRPr="00D2450D" w:rsidRDefault="00D2450D" w:rsidP="00D2450D">
      <w:pPr>
        <w:pStyle w:val="aa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D2450D">
        <w:rPr>
          <w:i w:val="0"/>
          <w:color w:val="000000" w:themeColor="text1"/>
          <w:sz w:val="24"/>
          <w:szCs w:val="24"/>
        </w:rPr>
        <w:t xml:space="preserve">Рисунок  </w:t>
      </w:r>
      <w:r w:rsidRPr="00D2450D">
        <w:rPr>
          <w:i w:val="0"/>
          <w:color w:val="000000" w:themeColor="text1"/>
          <w:sz w:val="24"/>
          <w:szCs w:val="24"/>
        </w:rPr>
        <w:fldChar w:fldCharType="begin"/>
      </w:r>
      <w:r w:rsidRPr="00D2450D">
        <w:rPr>
          <w:i w:val="0"/>
          <w:color w:val="000000" w:themeColor="text1"/>
          <w:sz w:val="24"/>
          <w:szCs w:val="24"/>
        </w:rPr>
        <w:instrText xml:space="preserve"> SEQ Рисунок_ \* ARABIC </w:instrText>
      </w:r>
      <w:r w:rsidRPr="00D2450D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D2450D">
        <w:rPr>
          <w:i w:val="0"/>
          <w:color w:val="000000" w:themeColor="text1"/>
          <w:sz w:val="24"/>
          <w:szCs w:val="24"/>
        </w:rPr>
        <w:fldChar w:fldCharType="end"/>
      </w:r>
    </w:p>
    <w:p w:rsidR="00CC65CD" w:rsidRDefault="00CC65CD" w:rsidP="00103F67">
      <w:pPr>
        <w:pStyle w:val="a3"/>
        <w:numPr>
          <w:ilvl w:val="0"/>
          <w:numId w:val="11"/>
        </w:numPr>
        <w:tabs>
          <w:tab w:val="left" w:pos="993"/>
          <w:tab w:val="left" w:pos="3261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Работа с файлом:</w:t>
      </w:r>
    </w:p>
    <w:p w:rsidR="00D2450D" w:rsidRDefault="00D2450D" w:rsidP="00E43556">
      <w:pPr>
        <w:pStyle w:val="a3"/>
        <w:tabs>
          <w:tab w:val="left" w:pos="993"/>
          <w:tab w:val="left" w:pos="3261"/>
        </w:tabs>
        <w:ind w:left="0" w:firstLine="0"/>
        <w:jc w:val="center"/>
        <w:rPr>
          <w:noProof/>
        </w:rPr>
      </w:pPr>
    </w:p>
    <w:p w:rsidR="00D2450D" w:rsidRDefault="00D2450D" w:rsidP="00D2450D">
      <w:pPr>
        <w:pStyle w:val="a3"/>
        <w:keepNext/>
        <w:tabs>
          <w:tab w:val="left" w:pos="993"/>
          <w:tab w:val="left" w:pos="3261"/>
        </w:tabs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0A3D82C" wp14:editId="28A8C316">
            <wp:extent cx="4441897" cy="330774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82" t="18025" r="29316" b="26769"/>
                    <a:stretch/>
                  </pic:blipFill>
                  <pic:spPr bwMode="auto">
                    <a:xfrm>
                      <a:off x="0" y="0"/>
                      <a:ext cx="4464531" cy="332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97B" w:rsidRDefault="00D2450D" w:rsidP="00D2450D">
      <w:pPr>
        <w:pStyle w:val="aa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D2450D">
        <w:rPr>
          <w:i w:val="0"/>
          <w:color w:val="000000" w:themeColor="text1"/>
          <w:sz w:val="24"/>
          <w:szCs w:val="24"/>
        </w:rPr>
        <w:t xml:space="preserve">Рисунок  </w:t>
      </w:r>
      <w:r w:rsidRPr="00D2450D">
        <w:rPr>
          <w:i w:val="0"/>
          <w:color w:val="000000" w:themeColor="text1"/>
          <w:sz w:val="24"/>
          <w:szCs w:val="24"/>
        </w:rPr>
        <w:fldChar w:fldCharType="begin"/>
      </w:r>
      <w:r w:rsidRPr="00D2450D">
        <w:rPr>
          <w:i w:val="0"/>
          <w:color w:val="000000" w:themeColor="text1"/>
          <w:sz w:val="24"/>
          <w:szCs w:val="24"/>
        </w:rPr>
        <w:instrText xml:space="preserve"> SEQ Рисунок_ \* ARABIC </w:instrText>
      </w:r>
      <w:r w:rsidRPr="00D2450D">
        <w:rPr>
          <w:i w:val="0"/>
          <w:color w:val="000000" w:themeColor="text1"/>
          <w:sz w:val="24"/>
          <w:szCs w:val="24"/>
        </w:rPr>
        <w:fldChar w:fldCharType="separate"/>
      </w:r>
      <w:r w:rsidRPr="00D2450D">
        <w:rPr>
          <w:i w:val="0"/>
          <w:noProof/>
          <w:color w:val="000000" w:themeColor="text1"/>
          <w:sz w:val="24"/>
          <w:szCs w:val="24"/>
        </w:rPr>
        <w:t>2</w:t>
      </w:r>
      <w:r w:rsidRPr="00D2450D">
        <w:rPr>
          <w:i w:val="0"/>
          <w:color w:val="000000" w:themeColor="text1"/>
          <w:sz w:val="24"/>
          <w:szCs w:val="24"/>
        </w:rPr>
        <w:fldChar w:fldCharType="end"/>
      </w:r>
    </w:p>
    <w:p w:rsidR="00D2450D" w:rsidRPr="00D2450D" w:rsidRDefault="00D2450D" w:rsidP="00D2450D"/>
    <w:p w:rsidR="001F016A" w:rsidRPr="00512B83" w:rsidRDefault="00233602" w:rsidP="0052397B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512B83">
        <w:rPr>
          <w:sz w:val="28"/>
          <w:szCs w:val="28"/>
        </w:rPr>
        <w:lastRenderedPageBreak/>
        <w:t>ВЫВОДЫ</w:t>
      </w:r>
      <w:bookmarkStart w:id="0" w:name="_GoBack"/>
      <w:bookmarkEnd w:id="0"/>
    </w:p>
    <w:p w:rsidR="000E408C" w:rsidRPr="000E408C" w:rsidRDefault="001F016A" w:rsidP="00FD5533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 xml:space="preserve">В ходе выполнения лабораторной работы была реализована программа в соответствии с вариантом задания. </w:t>
      </w:r>
      <w:r w:rsidR="000E408C">
        <w:rPr>
          <w:sz w:val="28"/>
          <w:szCs w:val="28"/>
        </w:rPr>
        <w:t xml:space="preserve">Были </w:t>
      </w:r>
      <w:r w:rsidR="00B30DF9">
        <w:rPr>
          <w:iCs/>
          <w:sz w:val="28"/>
          <w:szCs w:val="28"/>
        </w:rPr>
        <w:t>изучены</w:t>
      </w:r>
      <w:r w:rsidR="00B30DF9" w:rsidRPr="00091378">
        <w:rPr>
          <w:iCs/>
          <w:sz w:val="28"/>
          <w:szCs w:val="28"/>
        </w:rPr>
        <w:t xml:space="preserve"> особенности реализации системы ввода-вывода в </w:t>
      </w:r>
      <w:r w:rsidR="00B30DF9" w:rsidRPr="00091378">
        <w:rPr>
          <w:iCs/>
          <w:sz w:val="28"/>
          <w:szCs w:val="28"/>
          <w:lang w:val="en-US"/>
        </w:rPr>
        <w:t>Java</w:t>
      </w:r>
      <w:r w:rsidR="00B30DF9">
        <w:rPr>
          <w:iCs/>
          <w:sz w:val="28"/>
          <w:szCs w:val="28"/>
        </w:rPr>
        <w:t xml:space="preserve">. </w:t>
      </w:r>
      <w:r w:rsidR="00FD5533">
        <w:rPr>
          <w:iCs/>
          <w:sz w:val="28"/>
          <w:szCs w:val="28"/>
        </w:rPr>
        <w:t xml:space="preserve">А также </w:t>
      </w:r>
      <w:r w:rsidR="00F23E21" w:rsidRPr="00F23E21">
        <w:rPr>
          <w:iCs/>
          <w:sz w:val="28"/>
        </w:rPr>
        <w:t xml:space="preserve">изучены </w:t>
      </w:r>
      <w:r w:rsidR="00B30DF9">
        <w:rPr>
          <w:iCs/>
          <w:sz w:val="28"/>
        </w:rPr>
        <w:t>доработана программа, из лабораторной работы №4.</w:t>
      </w:r>
    </w:p>
    <w:sectPr w:rsidR="000E408C" w:rsidRPr="000E408C" w:rsidSect="000C6626">
      <w:footerReference w:type="default" r:id="rId11"/>
      <w:footerReference w:type="first" r:id="rId1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B1B" w:rsidRDefault="00BC2B1B" w:rsidP="001E19CC">
      <w:pPr>
        <w:spacing w:after="0" w:line="240" w:lineRule="auto"/>
      </w:pPr>
      <w:r>
        <w:separator/>
      </w:r>
    </w:p>
  </w:endnote>
  <w:endnote w:type="continuationSeparator" w:id="0">
    <w:p w:rsidR="00BC2B1B" w:rsidRDefault="00BC2B1B" w:rsidP="001E1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6836576"/>
      <w:docPartObj>
        <w:docPartGallery w:val="Page Numbers (Bottom of Page)"/>
        <w:docPartUnique/>
      </w:docPartObj>
    </w:sdtPr>
    <w:sdtEndPr/>
    <w:sdtContent>
      <w:p w:rsidR="008575C7" w:rsidRDefault="008575C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50D">
          <w:rPr>
            <w:noProof/>
          </w:rPr>
          <w:t>4</w:t>
        </w:r>
        <w:r>
          <w:fldChar w:fldCharType="end"/>
        </w:r>
      </w:p>
    </w:sdtContent>
  </w:sdt>
  <w:p w:rsidR="008575C7" w:rsidRDefault="008575C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6626" w:rsidRPr="000C6626" w:rsidRDefault="000C6626" w:rsidP="000C662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B1B" w:rsidRDefault="00BC2B1B" w:rsidP="001E19CC">
      <w:pPr>
        <w:spacing w:after="0" w:line="240" w:lineRule="auto"/>
      </w:pPr>
      <w:r>
        <w:separator/>
      </w:r>
    </w:p>
  </w:footnote>
  <w:footnote w:type="continuationSeparator" w:id="0">
    <w:p w:rsidR="00BC2B1B" w:rsidRDefault="00BC2B1B" w:rsidP="001E1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4F53DC"/>
    <w:multiLevelType w:val="hybridMultilevel"/>
    <w:tmpl w:val="59186144"/>
    <w:lvl w:ilvl="0" w:tplc="B78AE038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77350E4"/>
    <w:multiLevelType w:val="hybridMultilevel"/>
    <w:tmpl w:val="5D2821BA"/>
    <w:lvl w:ilvl="0" w:tplc="9454D578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E70584D"/>
    <w:multiLevelType w:val="hybridMultilevel"/>
    <w:tmpl w:val="94945CDA"/>
    <w:lvl w:ilvl="0" w:tplc="B3E019AA">
      <w:start w:val="1"/>
      <w:numFmt w:val="decimal"/>
      <w:lvlText w:val="%1."/>
      <w:lvlJc w:val="left"/>
      <w:pPr>
        <w:ind w:left="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C0912A">
      <w:start w:val="1"/>
      <w:numFmt w:val="lowerLetter"/>
      <w:lvlText w:val="%2"/>
      <w:lvlJc w:val="left"/>
      <w:pPr>
        <w:ind w:left="1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C28C88">
      <w:start w:val="1"/>
      <w:numFmt w:val="lowerRoman"/>
      <w:lvlText w:val="%3"/>
      <w:lvlJc w:val="left"/>
      <w:pPr>
        <w:ind w:left="2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B67E88">
      <w:start w:val="1"/>
      <w:numFmt w:val="decimal"/>
      <w:lvlText w:val="%4"/>
      <w:lvlJc w:val="left"/>
      <w:pPr>
        <w:ind w:left="2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B0385C">
      <w:start w:val="1"/>
      <w:numFmt w:val="lowerLetter"/>
      <w:lvlText w:val="%5"/>
      <w:lvlJc w:val="left"/>
      <w:pPr>
        <w:ind w:left="3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E8FD2C">
      <w:start w:val="1"/>
      <w:numFmt w:val="lowerRoman"/>
      <w:lvlText w:val="%6"/>
      <w:lvlJc w:val="left"/>
      <w:pPr>
        <w:ind w:left="4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9AA4D8">
      <w:start w:val="1"/>
      <w:numFmt w:val="decimal"/>
      <w:lvlText w:val="%7"/>
      <w:lvlJc w:val="left"/>
      <w:pPr>
        <w:ind w:left="4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3CCDD4">
      <w:start w:val="1"/>
      <w:numFmt w:val="lowerLetter"/>
      <w:lvlText w:val="%8"/>
      <w:lvlJc w:val="left"/>
      <w:pPr>
        <w:ind w:left="5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2A137A">
      <w:start w:val="1"/>
      <w:numFmt w:val="lowerRoman"/>
      <w:lvlText w:val="%9"/>
      <w:lvlJc w:val="left"/>
      <w:pPr>
        <w:ind w:left="6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0A64A21"/>
    <w:multiLevelType w:val="hybridMultilevel"/>
    <w:tmpl w:val="0ADAD2E6"/>
    <w:lvl w:ilvl="0" w:tplc="58EEFF8E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00A84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0F208C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5CC78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7F893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2A44F9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B6A86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CDEEA1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3D7890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</w:lvl>
    <w:lvl w:ilvl="2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9" w15:restartNumberingAfterBreak="0">
    <w:nsid w:val="2BF16B06"/>
    <w:multiLevelType w:val="hybridMultilevel"/>
    <w:tmpl w:val="69B47F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59C4EBA"/>
    <w:multiLevelType w:val="hybridMultilevel"/>
    <w:tmpl w:val="E00A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771FE7"/>
    <w:multiLevelType w:val="hybridMultilevel"/>
    <w:tmpl w:val="41D2A6E6"/>
    <w:lvl w:ilvl="0" w:tplc="0419000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535" w:hanging="360"/>
      </w:pPr>
      <w:rPr>
        <w:rFonts w:ascii="Wingdings" w:hAnsi="Wingdings" w:hint="default"/>
      </w:rPr>
    </w:lvl>
  </w:abstractNum>
  <w:abstractNum w:abstractNumId="12" w15:restartNumberingAfterBreak="0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 w15:restartNumberingAfterBreak="0">
    <w:nsid w:val="451C14EF"/>
    <w:multiLevelType w:val="hybridMultilevel"/>
    <w:tmpl w:val="8750AC0C"/>
    <w:lvl w:ilvl="0" w:tplc="BAAE1FB0">
      <w:start w:val="1"/>
      <w:numFmt w:val="decimal"/>
      <w:lvlText w:val="%1)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D5878DD"/>
    <w:multiLevelType w:val="hybridMultilevel"/>
    <w:tmpl w:val="327074AA"/>
    <w:lvl w:ilvl="0" w:tplc="BB0C67D6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0F51278"/>
    <w:multiLevelType w:val="hybridMultilevel"/>
    <w:tmpl w:val="CF4AFBD4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3F54D6F6">
      <w:start w:val="1"/>
      <w:numFmt w:val="decimal"/>
      <w:lvlText w:val="%2)"/>
      <w:lvlJc w:val="left"/>
      <w:pPr>
        <w:tabs>
          <w:tab w:val="num" w:pos="1363"/>
        </w:tabs>
        <w:ind w:left="796" w:firstLine="28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2CD5815"/>
    <w:multiLevelType w:val="hybridMultilevel"/>
    <w:tmpl w:val="AA1222CC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18" w15:restartNumberingAfterBreak="0">
    <w:nsid w:val="595442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BA20519"/>
    <w:multiLevelType w:val="hybridMultilevel"/>
    <w:tmpl w:val="BB4E27CE"/>
    <w:lvl w:ilvl="0" w:tplc="84B0F77A">
      <w:start w:val="1"/>
      <w:numFmt w:val="lowerLetter"/>
      <w:lvlText w:val="%1."/>
      <w:lvlJc w:val="left"/>
      <w:pPr>
        <w:ind w:left="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20" w15:restartNumberingAfterBreak="0">
    <w:nsid w:val="70F960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4C61565"/>
    <w:multiLevelType w:val="hybridMultilevel"/>
    <w:tmpl w:val="E69EFF02"/>
    <w:lvl w:ilvl="0" w:tplc="1F88026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AB264D"/>
    <w:multiLevelType w:val="multilevel"/>
    <w:tmpl w:val="2ED86F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876" w:hanging="45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sz w:val="28"/>
      </w:rPr>
    </w:lvl>
  </w:abstractNum>
  <w:abstractNum w:abstractNumId="23" w15:restartNumberingAfterBreak="0">
    <w:nsid w:val="77B707DD"/>
    <w:multiLevelType w:val="hybridMultilevel"/>
    <w:tmpl w:val="965E02FA"/>
    <w:lvl w:ilvl="0" w:tplc="6C2EB2EA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BCD390F"/>
    <w:multiLevelType w:val="multilevel"/>
    <w:tmpl w:val="6AA2454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39" w:hanging="45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9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587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2236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525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3174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3463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4112" w:hanging="1800"/>
      </w:pPr>
      <w:rPr>
        <w:rFonts w:hint="default"/>
        <w:sz w:val="28"/>
      </w:rPr>
    </w:lvl>
  </w:abstractNum>
  <w:abstractNum w:abstractNumId="25" w15:restartNumberingAfterBreak="0">
    <w:nsid w:val="7EC6330D"/>
    <w:multiLevelType w:val="hybridMultilevel"/>
    <w:tmpl w:val="B0AAFB76"/>
    <w:lvl w:ilvl="0" w:tplc="7DB4D6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6"/>
  </w:num>
  <w:num w:numId="2">
    <w:abstractNumId w:val="7"/>
  </w:num>
  <w:num w:numId="3">
    <w:abstractNumId w:val="19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</w:num>
  <w:num w:numId="7">
    <w:abstractNumId w:val="5"/>
    <w:lvlOverride w:ilvl="0"/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</w:num>
  <w:num w:numId="11">
    <w:abstractNumId w:val="25"/>
  </w:num>
  <w:num w:numId="12">
    <w:abstractNumId w:val="16"/>
  </w:num>
  <w:num w:numId="13">
    <w:abstractNumId w:val="12"/>
  </w:num>
  <w:num w:numId="14">
    <w:abstractNumId w:val="1"/>
  </w:num>
  <w:num w:numId="15">
    <w:abstractNumId w:val="26"/>
  </w:num>
  <w:num w:numId="16">
    <w:abstractNumId w:val="3"/>
  </w:num>
  <w:num w:numId="17">
    <w:abstractNumId w:val="18"/>
  </w:num>
  <w:num w:numId="18">
    <w:abstractNumId w:val="20"/>
  </w:num>
  <w:num w:numId="19">
    <w:abstractNumId w:val="10"/>
  </w:num>
  <w:num w:numId="20">
    <w:abstractNumId w:val="13"/>
  </w:num>
  <w:num w:numId="21">
    <w:abstractNumId w:val="22"/>
  </w:num>
  <w:num w:numId="22">
    <w:abstractNumId w:val="24"/>
  </w:num>
  <w:num w:numId="23">
    <w:abstractNumId w:val="21"/>
  </w:num>
  <w:num w:numId="24">
    <w:abstractNumId w:val="14"/>
  </w:num>
  <w:num w:numId="25">
    <w:abstractNumId w:val="9"/>
  </w:num>
  <w:num w:numId="26">
    <w:abstractNumId w:val="4"/>
  </w:num>
  <w:num w:numId="27">
    <w:abstractNumId w:val="23"/>
  </w:num>
  <w:num w:numId="28">
    <w:abstractNumId w:val="11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918"/>
    <w:rsid w:val="00040452"/>
    <w:rsid w:val="000720DD"/>
    <w:rsid w:val="00086588"/>
    <w:rsid w:val="00091378"/>
    <w:rsid w:val="000C6147"/>
    <w:rsid w:val="000C6626"/>
    <w:rsid w:val="000E408C"/>
    <w:rsid w:val="000F3B15"/>
    <w:rsid w:val="001035ED"/>
    <w:rsid w:val="00103F67"/>
    <w:rsid w:val="00113918"/>
    <w:rsid w:val="001175A1"/>
    <w:rsid w:val="001452EE"/>
    <w:rsid w:val="001A55F5"/>
    <w:rsid w:val="001C23A7"/>
    <w:rsid w:val="001E19CC"/>
    <w:rsid w:val="001F016A"/>
    <w:rsid w:val="0021424E"/>
    <w:rsid w:val="00233602"/>
    <w:rsid w:val="00237919"/>
    <w:rsid w:val="0028160C"/>
    <w:rsid w:val="002906CD"/>
    <w:rsid w:val="002C3098"/>
    <w:rsid w:val="002D1303"/>
    <w:rsid w:val="002E330C"/>
    <w:rsid w:val="002F064C"/>
    <w:rsid w:val="00326A30"/>
    <w:rsid w:val="00390433"/>
    <w:rsid w:val="0048236E"/>
    <w:rsid w:val="004E2CF4"/>
    <w:rsid w:val="00512B83"/>
    <w:rsid w:val="0052397B"/>
    <w:rsid w:val="00546A8A"/>
    <w:rsid w:val="0058781A"/>
    <w:rsid w:val="005D55CD"/>
    <w:rsid w:val="006623B9"/>
    <w:rsid w:val="007119EE"/>
    <w:rsid w:val="00725851"/>
    <w:rsid w:val="00766267"/>
    <w:rsid w:val="007B0766"/>
    <w:rsid w:val="00824617"/>
    <w:rsid w:val="008428AF"/>
    <w:rsid w:val="008444EC"/>
    <w:rsid w:val="00854B2E"/>
    <w:rsid w:val="008575C7"/>
    <w:rsid w:val="00865E43"/>
    <w:rsid w:val="00871C05"/>
    <w:rsid w:val="00875BDB"/>
    <w:rsid w:val="008E31D4"/>
    <w:rsid w:val="008F41ED"/>
    <w:rsid w:val="009465DA"/>
    <w:rsid w:val="00A30BE2"/>
    <w:rsid w:val="00A55F98"/>
    <w:rsid w:val="00A56BB1"/>
    <w:rsid w:val="00A95D7B"/>
    <w:rsid w:val="00B30DF9"/>
    <w:rsid w:val="00B661E6"/>
    <w:rsid w:val="00B86918"/>
    <w:rsid w:val="00BC2B1B"/>
    <w:rsid w:val="00C12149"/>
    <w:rsid w:val="00C658DC"/>
    <w:rsid w:val="00C9219D"/>
    <w:rsid w:val="00CB574D"/>
    <w:rsid w:val="00CC65CD"/>
    <w:rsid w:val="00D04C29"/>
    <w:rsid w:val="00D16F90"/>
    <w:rsid w:val="00D2450D"/>
    <w:rsid w:val="00D84A08"/>
    <w:rsid w:val="00DA752B"/>
    <w:rsid w:val="00DE685E"/>
    <w:rsid w:val="00E338D1"/>
    <w:rsid w:val="00E43411"/>
    <w:rsid w:val="00E43556"/>
    <w:rsid w:val="00E94B5A"/>
    <w:rsid w:val="00EA6830"/>
    <w:rsid w:val="00F23E21"/>
    <w:rsid w:val="00F74BF7"/>
    <w:rsid w:val="00F86757"/>
    <w:rsid w:val="00FD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6DB0CD"/>
  <w15:chartTrackingRefBased/>
  <w15:docId w15:val="{C0D4DD1D-2307-4005-A295-D3A8C127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9CC"/>
    <w:pPr>
      <w:spacing w:after="197" w:line="315" w:lineRule="auto"/>
      <w:ind w:left="29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E19CC"/>
    <w:pPr>
      <w:keepNext/>
      <w:keepLines/>
      <w:numPr>
        <w:numId w:val="2"/>
      </w:numPr>
      <w:spacing w:after="138" w:line="264" w:lineRule="auto"/>
      <w:ind w:left="1460" w:right="2154" w:hanging="10"/>
      <w:outlineLvl w:val="0"/>
    </w:pPr>
    <w:rPr>
      <w:rFonts w:ascii="Times New Roman" w:eastAsia="Times New Roman" w:hAnsi="Times New Roman" w:cs="Times New Roman"/>
      <w:color w:val="000000"/>
      <w:sz w:val="3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E19CC"/>
    <w:rPr>
      <w:rFonts w:ascii="Times New Roman" w:eastAsia="Times New Roman" w:hAnsi="Times New Roman" w:cs="Times New Roman"/>
      <w:color w:val="000000"/>
      <w:sz w:val="34"/>
      <w:lang w:eastAsia="ru-RU"/>
    </w:rPr>
  </w:style>
  <w:style w:type="table" w:customStyle="1" w:styleId="TableGrid">
    <w:name w:val="TableGrid"/>
    <w:rsid w:val="001E19C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">
    <w:name w:val="Body Text Indent 2"/>
    <w:basedOn w:val="a"/>
    <w:link w:val="20"/>
    <w:rsid w:val="001E19CC"/>
    <w:pPr>
      <w:spacing w:before="240" w:after="0" w:line="240" w:lineRule="auto"/>
      <w:ind w:left="993" w:hanging="273"/>
    </w:pPr>
    <w:rPr>
      <w:color w:val="auto"/>
      <w:sz w:val="28"/>
      <w:szCs w:val="28"/>
    </w:rPr>
  </w:style>
  <w:style w:type="character" w:customStyle="1" w:styleId="20">
    <w:name w:val="Основной текст с отступом 2 Знак"/>
    <w:basedOn w:val="a0"/>
    <w:link w:val="2"/>
    <w:rsid w:val="001E19C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E19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E19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E19CC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6">
    <w:name w:val="footer"/>
    <w:basedOn w:val="a"/>
    <w:link w:val="a7"/>
    <w:uiPriority w:val="99"/>
    <w:unhideWhenUsed/>
    <w:rsid w:val="001E19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E19CC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8">
    <w:name w:val="Normal (Web)"/>
    <w:basedOn w:val="a"/>
    <w:uiPriority w:val="99"/>
    <w:unhideWhenUsed/>
    <w:rsid w:val="001E19C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table" w:styleId="a9">
    <w:name w:val="Table Grid"/>
    <w:basedOn w:val="a1"/>
    <w:uiPriority w:val="39"/>
    <w:rsid w:val="00A56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62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623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2816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Body Text 2"/>
    <w:basedOn w:val="a"/>
    <w:link w:val="22"/>
    <w:uiPriority w:val="99"/>
    <w:unhideWhenUsed/>
    <w:rsid w:val="00D84A0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D84A08"/>
    <w:rPr>
      <w:rFonts w:ascii="Times New Roman" w:eastAsia="Times New Roman" w:hAnsi="Times New Roman" w:cs="Times New Roman"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CB34C-6FD6-44F8-AA77-2D11357F0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5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Пользователь Windows</cp:lastModifiedBy>
  <cp:revision>5</cp:revision>
  <dcterms:created xsi:type="dcterms:W3CDTF">2019-03-23T02:06:00Z</dcterms:created>
  <dcterms:modified xsi:type="dcterms:W3CDTF">2020-05-08T12:17:00Z</dcterms:modified>
</cp:coreProperties>
</file>