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05" w:rsidRDefault="002D4963">
      <w:r>
        <w:t>Social development parameter measures</w:t>
      </w:r>
    </w:p>
    <w:p w:rsidR="002D4963" w:rsidRDefault="002D4963">
      <w:pPr>
        <w:rPr>
          <w:b/>
        </w:rPr>
      </w:pPr>
      <w:r>
        <w:rPr>
          <w:b/>
        </w:rPr>
        <w:t>Disability</w:t>
      </w:r>
    </w:p>
    <w:p w:rsidR="002D4963" w:rsidRDefault="002D4963">
      <w:r>
        <w:t>A private matter would not be able to infer it online unless permitted or disclosed by a candidate, could be an issue.</w:t>
      </w:r>
    </w:p>
    <w:p w:rsidR="00176C2E" w:rsidRDefault="00176C2E">
      <w:r>
        <w:t xml:space="preserve">NHS records? </w:t>
      </w:r>
      <w:hyperlink r:id="rId4" w:history="1">
        <w:r w:rsidRPr="006C5687">
          <w:rPr>
            <w:rStyle w:val="Hyperlink"/>
          </w:rPr>
          <w:t>http://www.nhs.uk/NHSEngland/thenhs/records/healthrecords/Pages/what_to_do.aspx</w:t>
        </w:r>
      </w:hyperlink>
    </w:p>
    <w:p w:rsidR="000C15FD" w:rsidRDefault="00176C2E">
      <w:r>
        <w:t xml:space="preserve">Can </w:t>
      </w:r>
      <w:r w:rsidR="000C15FD">
        <w:t>send a request, would also mean severity and length of time can be given too.</w:t>
      </w:r>
    </w:p>
    <w:p w:rsidR="000C15FD" w:rsidRDefault="000C15FD">
      <w:pPr>
        <w:rPr>
          <w:b/>
        </w:rPr>
      </w:pPr>
      <w:r>
        <w:rPr>
          <w:b/>
        </w:rPr>
        <w:t>Familial stability</w:t>
      </w:r>
    </w:p>
    <w:p w:rsidR="000C15FD" w:rsidRDefault="0039413D">
      <w:r>
        <w:t>First need to identify family members, could ask a company for partnership?</w:t>
      </w:r>
      <w:r w:rsidR="00E86FFC">
        <w:t xml:space="preserve"> </w:t>
      </w:r>
    </w:p>
    <w:p w:rsidR="00E86FFC" w:rsidRDefault="00E86FFC">
      <w:r>
        <w:t>FREEBMD</w:t>
      </w:r>
    </w:p>
    <w:p w:rsidR="009E2E7E" w:rsidRDefault="009E2E7E">
      <w:r>
        <w:t>NHS records may also provide relationship data.</w:t>
      </w:r>
    </w:p>
    <w:p w:rsidR="00EB22D2" w:rsidRDefault="00EB22D2">
      <w:pPr>
        <w:rPr>
          <w:b/>
        </w:rPr>
      </w:pPr>
      <w:r>
        <w:rPr>
          <w:b/>
        </w:rPr>
        <w:t>Geographic location</w:t>
      </w:r>
    </w:p>
    <w:p w:rsidR="00EB22D2" w:rsidRDefault="00EB22D2">
      <w:r>
        <w:t xml:space="preserve">Can pull address from </w:t>
      </w:r>
      <w:r w:rsidR="00E668C1">
        <w:t>CV</w:t>
      </w:r>
      <w:r>
        <w:t>, need to find childhood address, or most lived at address.</w:t>
      </w:r>
    </w:p>
    <w:p w:rsidR="00E668C1" w:rsidRDefault="00E668C1">
      <w:r>
        <w:t>Previous address can be provided through electoral roll. One issue is roll is for 18+, may have to ask question.</w:t>
      </w:r>
    </w:p>
    <w:p w:rsidR="00E668C1" w:rsidRDefault="00E668C1">
      <w:r>
        <w:t>NHS records could provide previous addresses</w:t>
      </w:r>
    </w:p>
    <w:p w:rsidR="00E668C1" w:rsidRDefault="00E668C1">
      <w:pPr>
        <w:rPr>
          <w:b/>
        </w:rPr>
      </w:pPr>
      <w:r>
        <w:rPr>
          <w:b/>
        </w:rPr>
        <w:t>Social class</w:t>
      </w:r>
    </w:p>
    <w:p w:rsidR="00E668C1" w:rsidRDefault="00E668C1">
      <w:r>
        <w:rPr>
          <w:b/>
        </w:rPr>
        <w:t xml:space="preserve">School type- </w:t>
      </w:r>
      <w:r>
        <w:t xml:space="preserve">can find if private or state school, placing and pricing </w:t>
      </w:r>
      <w:proofErr w:type="gramStart"/>
      <w:r>
        <w:t>can also be used</w:t>
      </w:r>
      <w:proofErr w:type="gramEnd"/>
    </w:p>
    <w:p w:rsidR="001D343C" w:rsidRDefault="001D343C">
      <w:r>
        <w:rPr>
          <w:b/>
        </w:rPr>
        <w:t xml:space="preserve">Family income – </w:t>
      </w:r>
      <w:r>
        <w:t>again is a private matter, so not too sure you can find figures for this unless asked.</w:t>
      </w:r>
    </w:p>
    <w:p w:rsidR="001D343C" w:rsidRDefault="001D343C">
      <w:r>
        <w:rPr>
          <w:b/>
        </w:rPr>
        <w:t xml:space="preserve">Family occupation </w:t>
      </w:r>
      <w:proofErr w:type="gramStart"/>
      <w:r>
        <w:rPr>
          <w:b/>
        </w:rPr>
        <w:t xml:space="preserve">-  </w:t>
      </w:r>
      <w:r>
        <w:t>if</w:t>
      </w:r>
      <w:proofErr w:type="gramEnd"/>
      <w:r>
        <w:t xml:space="preserve"> you can find family names, search </w:t>
      </w:r>
      <w:proofErr w:type="spellStart"/>
      <w:r>
        <w:t>linkd</w:t>
      </w:r>
      <w:proofErr w:type="spellEnd"/>
      <w:r>
        <w:t xml:space="preserve"> in?</w:t>
      </w:r>
    </w:p>
    <w:p w:rsidR="001D343C" w:rsidRDefault="001D343C">
      <w:r>
        <w:rPr>
          <w:b/>
        </w:rPr>
        <w:t xml:space="preserve">Family education </w:t>
      </w:r>
      <w:proofErr w:type="gramStart"/>
      <w:r>
        <w:rPr>
          <w:b/>
        </w:rPr>
        <w:t xml:space="preserve">- </w:t>
      </w:r>
      <w:r>
        <w:t xml:space="preserve"> did</w:t>
      </w:r>
      <w:proofErr w:type="gramEnd"/>
      <w:r>
        <w:t xml:space="preserve"> parents go to university?</w:t>
      </w:r>
      <w:r w:rsidR="007D7BF6">
        <w:t xml:space="preserve"> Could search </w:t>
      </w:r>
    </w:p>
    <w:p w:rsidR="007D7BF6" w:rsidRDefault="007D7BF6">
      <w:r>
        <w:rPr>
          <w:b/>
        </w:rPr>
        <w:t xml:space="preserve">Dwelling </w:t>
      </w:r>
      <w:proofErr w:type="gramStart"/>
      <w:r>
        <w:rPr>
          <w:b/>
        </w:rPr>
        <w:t xml:space="preserve">- </w:t>
      </w:r>
      <w:r>
        <w:t xml:space="preserve"> house</w:t>
      </w:r>
      <w:proofErr w:type="gramEnd"/>
      <w:r>
        <w:t xml:space="preserve"> price vs average price in the area, taken from address on CV or previous address if can be found, asked.</w:t>
      </w:r>
      <w:bookmarkStart w:id="0" w:name="_GoBack"/>
      <w:bookmarkEnd w:id="0"/>
    </w:p>
    <w:p w:rsidR="007D7BF6" w:rsidRDefault="007D7BF6">
      <w:r>
        <w:t>Can establish address through a Boolean question “have you lived at this location for over 10 years?”</w:t>
      </w:r>
    </w:p>
    <w:p w:rsidR="00BA4C45" w:rsidRPr="007D7BF6" w:rsidRDefault="00BA4C45">
      <w:r>
        <w:t xml:space="preserve">Maybe </w:t>
      </w:r>
      <w:proofErr w:type="spellStart"/>
      <w:r>
        <w:t>MyEcho</w:t>
      </w:r>
      <w:proofErr w:type="spellEnd"/>
      <w:r>
        <w:t xml:space="preserve"> can be used to identify more subtle skills employers look </w:t>
      </w:r>
      <w:proofErr w:type="gramStart"/>
      <w:r>
        <w:t>for?</w:t>
      </w:r>
      <w:proofErr w:type="gramEnd"/>
      <w:r>
        <w:t xml:space="preserve"> Second languages?</w:t>
      </w:r>
    </w:p>
    <w:p w:rsidR="001D343C" w:rsidRPr="001D343C" w:rsidRDefault="001D343C"/>
    <w:p w:rsidR="00E668C1" w:rsidRPr="00EB22D2" w:rsidRDefault="00E668C1"/>
    <w:p w:rsidR="002D4963" w:rsidRPr="002D4963" w:rsidRDefault="002D4963"/>
    <w:sectPr w:rsidR="002D4963" w:rsidRPr="002D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38"/>
    <w:rsid w:val="000C15FD"/>
    <w:rsid w:val="00163005"/>
    <w:rsid w:val="00176C2E"/>
    <w:rsid w:val="001D343C"/>
    <w:rsid w:val="002D4963"/>
    <w:rsid w:val="0039413D"/>
    <w:rsid w:val="004E6538"/>
    <w:rsid w:val="007D7BF6"/>
    <w:rsid w:val="008C31D1"/>
    <w:rsid w:val="009E2E7E"/>
    <w:rsid w:val="00BA4C45"/>
    <w:rsid w:val="00CD2D50"/>
    <w:rsid w:val="00E668C1"/>
    <w:rsid w:val="00E86FFC"/>
    <w:rsid w:val="00EB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C561"/>
  <w15:chartTrackingRefBased/>
  <w15:docId w15:val="{EF7CCC90-F3AF-4105-BB01-07F66F57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s.uk/NHSEngland/thenhs/records/healthrecords/Pages/what_to_d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5</cp:revision>
  <dcterms:created xsi:type="dcterms:W3CDTF">2017-01-16T15:30:00Z</dcterms:created>
  <dcterms:modified xsi:type="dcterms:W3CDTF">2017-01-17T10:31:00Z</dcterms:modified>
</cp:coreProperties>
</file>