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0D34" w:rsidRPr="00730C50" w:rsidRDefault="00020D34" w:rsidP="00020D34">
      <w:pPr>
        <w:jc w:val="center"/>
        <w:rPr>
          <w:b/>
          <w:sz w:val="32"/>
          <w:szCs w:val="32"/>
        </w:rPr>
      </w:pPr>
      <w:r w:rsidRPr="00730C50">
        <w:rPr>
          <w:b/>
          <w:sz w:val="32"/>
          <w:szCs w:val="32"/>
        </w:rPr>
        <w:t>Georgios Anyfantis</w:t>
      </w:r>
    </w:p>
    <w:p w:rsidR="002B1FA3" w:rsidRPr="00730C50" w:rsidRDefault="00020D34" w:rsidP="00020D34">
      <w:pPr>
        <w:jc w:val="center"/>
        <w:rPr>
          <w:b/>
          <w:sz w:val="32"/>
          <w:szCs w:val="32"/>
        </w:rPr>
      </w:pPr>
      <w:r w:rsidRPr="00730C50">
        <w:rPr>
          <w:b/>
          <w:sz w:val="32"/>
          <w:szCs w:val="32"/>
        </w:rPr>
        <w:t>20/1/2017</w:t>
      </w:r>
    </w:p>
    <w:p w:rsidR="00020D34" w:rsidRDefault="00020D34" w:rsidP="00020D34">
      <w:pPr>
        <w:jc w:val="center"/>
        <w:rPr>
          <w:b/>
        </w:rPr>
      </w:pPr>
    </w:p>
    <w:p w:rsidR="00020D34" w:rsidRPr="004331BE" w:rsidRDefault="00020D34" w:rsidP="00020D34">
      <w:pPr>
        <w:rPr>
          <w:rFonts w:ascii="Arial" w:hAnsi="Arial" w:cs="Arial"/>
          <w:sz w:val="24"/>
          <w:szCs w:val="24"/>
        </w:rPr>
      </w:pPr>
      <w:r w:rsidRPr="004331BE">
        <w:rPr>
          <w:rFonts w:ascii="Arial" w:hAnsi="Arial" w:cs="Arial"/>
          <w:sz w:val="24"/>
          <w:szCs w:val="24"/>
        </w:rPr>
        <w:t xml:space="preserve"> On the previous meeting, we discussed about everyone’s findings. We agreed that there are several information we initially planned to measure that cannot be quantified due to ethical reasons. </w:t>
      </w:r>
      <w:r w:rsidR="00730C50" w:rsidRPr="004331BE">
        <w:rPr>
          <w:rFonts w:ascii="Arial" w:hAnsi="Arial" w:cs="Arial"/>
          <w:sz w:val="24"/>
          <w:szCs w:val="24"/>
        </w:rPr>
        <w:t xml:space="preserve">For example </w:t>
      </w:r>
      <w:r w:rsidRPr="004331BE">
        <w:rPr>
          <w:rFonts w:ascii="Arial" w:hAnsi="Arial" w:cs="Arial"/>
          <w:sz w:val="24"/>
          <w:szCs w:val="24"/>
        </w:rPr>
        <w:t>NHS holds some databases from where we can request data</w:t>
      </w:r>
      <w:r w:rsidR="00730C50" w:rsidRPr="004331BE">
        <w:rPr>
          <w:rFonts w:ascii="Arial" w:hAnsi="Arial" w:cs="Arial"/>
          <w:sz w:val="24"/>
          <w:szCs w:val="24"/>
        </w:rPr>
        <w:t xml:space="preserve"> (family deaths, disability, severity of disability etc.)</w:t>
      </w:r>
      <w:r w:rsidRPr="004331BE">
        <w:rPr>
          <w:rFonts w:ascii="Arial" w:hAnsi="Arial" w:cs="Arial"/>
          <w:sz w:val="24"/>
          <w:szCs w:val="24"/>
        </w:rPr>
        <w:t xml:space="preserve"> by explaining the project that we are working, but it is highly unlikely that they will accept to give us access to these databases. </w:t>
      </w:r>
    </w:p>
    <w:p w:rsidR="00730C50" w:rsidRPr="004331BE" w:rsidRDefault="00020D34" w:rsidP="00020D34">
      <w:pPr>
        <w:rPr>
          <w:rFonts w:ascii="Arial" w:hAnsi="Arial" w:cs="Arial"/>
          <w:sz w:val="24"/>
          <w:szCs w:val="24"/>
        </w:rPr>
      </w:pPr>
      <w:r w:rsidRPr="004331BE">
        <w:rPr>
          <w:rFonts w:ascii="Arial" w:hAnsi="Arial" w:cs="Arial"/>
          <w:sz w:val="24"/>
          <w:szCs w:val="24"/>
        </w:rPr>
        <w:t xml:space="preserve"> We concluded that for the moment everyone should come up with five questions that will give us the data we need that we cannot directly find on a CV. </w:t>
      </w:r>
      <w:r w:rsidR="00730C50" w:rsidRPr="004331BE">
        <w:rPr>
          <w:rFonts w:ascii="Arial" w:hAnsi="Arial" w:cs="Arial"/>
          <w:sz w:val="24"/>
          <w:szCs w:val="24"/>
        </w:rPr>
        <w:t xml:space="preserve">Our goal is to have between 10-12 questions at the end of the project. </w:t>
      </w:r>
      <w:r w:rsidRPr="004331BE">
        <w:rPr>
          <w:rFonts w:ascii="Arial" w:hAnsi="Arial" w:cs="Arial"/>
          <w:sz w:val="24"/>
          <w:szCs w:val="24"/>
        </w:rPr>
        <w:t xml:space="preserve">Self development </w:t>
      </w:r>
      <w:r w:rsidR="00537760" w:rsidRPr="004331BE">
        <w:rPr>
          <w:rFonts w:ascii="Arial" w:hAnsi="Arial" w:cs="Arial"/>
          <w:sz w:val="24"/>
          <w:szCs w:val="24"/>
        </w:rPr>
        <w:t xml:space="preserve">section </w:t>
      </w:r>
      <w:r w:rsidRPr="004331BE">
        <w:rPr>
          <w:rFonts w:ascii="Arial" w:hAnsi="Arial" w:cs="Arial"/>
          <w:sz w:val="24"/>
          <w:szCs w:val="24"/>
        </w:rPr>
        <w:t xml:space="preserve">is my responsibility </w:t>
      </w:r>
      <w:r w:rsidR="00537760" w:rsidRPr="004331BE">
        <w:rPr>
          <w:rFonts w:ascii="Arial" w:hAnsi="Arial" w:cs="Arial"/>
          <w:sz w:val="24"/>
          <w:szCs w:val="24"/>
        </w:rPr>
        <w:t>and as explained in the meeting and in the first document there ar</w:t>
      </w:r>
      <w:r w:rsidR="00730C50" w:rsidRPr="004331BE">
        <w:rPr>
          <w:rFonts w:ascii="Arial" w:hAnsi="Arial" w:cs="Arial"/>
          <w:sz w:val="24"/>
          <w:szCs w:val="24"/>
        </w:rPr>
        <w:t>e little to zero databases from which</w:t>
      </w:r>
      <w:r w:rsidR="00537760" w:rsidRPr="004331BE">
        <w:rPr>
          <w:rFonts w:ascii="Arial" w:hAnsi="Arial" w:cs="Arial"/>
          <w:sz w:val="24"/>
          <w:szCs w:val="24"/>
        </w:rPr>
        <w:t xml:space="preserve"> I can extract the data needed to quantify the self development parameters. </w:t>
      </w:r>
    </w:p>
    <w:p w:rsidR="00543E6A" w:rsidRPr="004331BE" w:rsidRDefault="00543E6A" w:rsidP="00020D34">
      <w:pPr>
        <w:rPr>
          <w:rFonts w:ascii="Arial" w:hAnsi="Arial" w:cs="Arial"/>
          <w:sz w:val="24"/>
          <w:szCs w:val="24"/>
        </w:rPr>
      </w:pPr>
    </w:p>
    <w:p w:rsidR="00543E6A" w:rsidRPr="004331BE" w:rsidRDefault="004331BE" w:rsidP="00020D34">
      <w:pPr>
        <w:rPr>
          <w:rFonts w:ascii="Arial" w:hAnsi="Arial" w:cs="Arial"/>
          <w:b/>
          <w:sz w:val="24"/>
          <w:szCs w:val="24"/>
        </w:rPr>
      </w:pPr>
      <w:r w:rsidRPr="004331BE">
        <w:rPr>
          <w:rFonts w:ascii="Arial" w:hAnsi="Arial" w:cs="Arial"/>
          <w:b/>
          <w:sz w:val="24"/>
          <w:szCs w:val="24"/>
        </w:rPr>
        <w:t>Questions</w:t>
      </w:r>
      <w:r>
        <w:rPr>
          <w:rFonts w:ascii="Arial" w:hAnsi="Arial" w:cs="Arial"/>
          <w:b/>
          <w:sz w:val="24"/>
          <w:szCs w:val="24"/>
        </w:rPr>
        <w:t>:</w:t>
      </w:r>
    </w:p>
    <w:p w:rsidR="004331BE" w:rsidRPr="00DA31EA" w:rsidRDefault="004331BE" w:rsidP="004331B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331BE">
        <w:rPr>
          <w:rFonts w:ascii="Arial" w:hAnsi="Arial" w:cs="Arial"/>
          <w:sz w:val="24"/>
          <w:szCs w:val="24"/>
        </w:rPr>
        <w:t>Name some of your hobbies (if you have any) and the amount of time you have been practicing them.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24"/>
        <w:gridCol w:w="2981"/>
        <w:gridCol w:w="2977"/>
      </w:tblGrid>
      <w:tr w:rsidR="00DA31EA" w:rsidTr="005E2069">
        <w:tc>
          <w:tcPr>
            <w:tcW w:w="3080" w:type="dxa"/>
            <w:shd w:val="clear" w:color="auto" w:fill="D6E3BC" w:themeFill="accent3" w:themeFillTint="66"/>
          </w:tcPr>
          <w:p w:rsidR="00DA31EA" w:rsidRPr="00FE28E0" w:rsidRDefault="00DA31EA" w:rsidP="005E206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E28E0">
              <w:rPr>
                <w:rFonts w:ascii="Arial" w:hAnsi="Arial" w:cs="Arial"/>
                <w:b/>
                <w:sz w:val="24"/>
                <w:szCs w:val="24"/>
              </w:rPr>
              <w:t>Hobbies</w:t>
            </w:r>
          </w:p>
        </w:tc>
        <w:tc>
          <w:tcPr>
            <w:tcW w:w="3081" w:type="dxa"/>
            <w:shd w:val="clear" w:color="auto" w:fill="D6E3BC" w:themeFill="accent3" w:themeFillTint="66"/>
          </w:tcPr>
          <w:p w:rsidR="00DA31EA" w:rsidRPr="00FE28E0" w:rsidRDefault="00DA31EA" w:rsidP="005E206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E28E0">
              <w:rPr>
                <w:rFonts w:ascii="Arial" w:hAnsi="Arial" w:cs="Arial"/>
                <w:b/>
                <w:sz w:val="24"/>
                <w:szCs w:val="24"/>
              </w:rPr>
              <w:t>Time (in years/months)</w:t>
            </w:r>
          </w:p>
        </w:tc>
        <w:tc>
          <w:tcPr>
            <w:tcW w:w="3081" w:type="dxa"/>
            <w:shd w:val="clear" w:color="auto" w:fill="D6E3BC" w:themeFill="accent3" w:themeFillTint="66"/>
          </w:tcPr>
          <w:p w:rsidR="00DA31EA" w:rsidRPr="00FE28E0" w:rsidRDefault="00DA31EA" w:rsidP="005E206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E28E0">
              <w:rPr>
                <w:rFonts w:ascii="Arial" w:hAnsi="Arial" w:cs="Arial"/>
                <w:b/>
                <w:sz w:val="24"/>
                <w:szCs w:val="24"/>
              </w:rPr>
              <w:t>Relevant competitions and achievements</w:t>
            </w:r>
          </w:p>
        </w:tc>
      </w:tr>
      <w:tr w:rsidR="00DA31EA" w:rsidTr="005E2069">
        <w:tc>
          <w:tcPr>
            <w:tcW w:w="3080" w:type="dxa"/>
          </w:tcPr>
          <w:p w:rsidR="00DA31EA" w:rsidRDefault="00DA31EA" w:rsidP="005E20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Football</w:t>
            </w:r>
          </w:p>
        </w:tc>
        <w:tc>
          <w:tcPr>
            <w:tcW w:w="3081" w:type="dxa"/>
          </w:tcPr>
          <w:p w:rsidR="00DA31EA" w:rsidRDefault="00DA31EA" w:rsidP="005E206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 / 144</w:t>
            </w:r>
          </w:p>
        </w:tc>
        <w:tc>
          <w:tcPr>
            <w:tcW w:w="3081" w:type="dxa"/>
          </w:tcPr>
          <w:p w:rsidR="00DA31EA" w:rsidRPr="00FE28E0" w:rsidRDefault="00DA31EA" w:rsidP="005E2069">
            <w:pPr>
              <w:rPr>
                <w:rFonts w:ascii="Arial" w:hAnsi="Arial" w:cs="Arial"/>
              </w:rPr>
            </w:pPr>
            <w:r w:rsidRPr="00FE28E0">
              <w:rPr>
                <w:rFonts w:ascii="Arial" w:hAnsi="Arial" w:cs="Arial"/>
              </w:rPr>
              <w:t>Bolton State Championship 2005 (</w:t>
            </w:r>
            <w:r>
              <w:rPr>
                <w:rFonts w:ascii="Arial" w:hAnsi="Arial" w:cs="Arial"/>
              </w:rPr>
              <w:t>5</w:t>
            </w:r>
            <w:r w:rsidRPr="00FE28E0">
              <w:rPr>
                <w:rFonts w:ascii="Arial" w:hAnsi="Arial" w:cs="Arial"/>
                <w:vertAlign w:val="superscript"/>
              </w:rPr>
              <w:t>th</w:t>
            </w:r>
            <w:r>
              <w:rPr>
                <w:rFonts w:ascii="Arial" w:hAnsi="Arial" w:cs="Arial"/>
              </w:rPr>
              <w:t xml:space="preserve"> </w:t>
            </w:r>
            <w:r w:rsidRPr="00FE28E0">
              <w:rPr>
                <w:rFonts w:ascii="Arial" w:hAnsi="Arial" w:cs="Arial"/>
              </w:rPr>
              <w:t xml:space="preserve"> position)</w:t>
            </w:r>
          </w:p>
        </w:tc>
      </w:tr>
      <w:tr w:rsidR="00DA31EA" w:rsidTr="005E2069">
        <w:tc>
          <w:tcPr>
            <w:tcW w:w="3080" w:type="dxa"/>
          </w:tcPr>
          <w:p w:rsidR="00DA31EA" w:rsidRDefault="00DA31EA" w:rsidP="005E20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Book Reading</w:t>
            </w:r>
          </w:p>
        </w:tc>
        <w:tc>
          <w:tcPr>
            <w:tcW w:w="3081" w:type="dxa"/>
          </w:tcPr>
          <w:p w:rsidR="00DA31EA" w:rsidRDefault="00DA31EA" w:rsidP="005E206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 / 108</w:t>
            </w:r>
          </w:p>
        </w:tc>
        <w:tc>
          <w:tcPr>
            <w:tcW w:w="3081" w:type="dxa"/>
          </w:tcPr>
          <w:p w:rsidR="00DA31EA" w:rsidRDefault="00DA31EA" w:rsidP="005E206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DA31EA" w:rsidTr="005E2069">
        <w:tc>
          <w:tcPr>
            <w:tcW w:w="3080" w:type="dxa"/>
          </w:tcPr>
          <w:p w:rsidR="00DA31EA" w:rsidRDefault="00DA31EA" w:rsidP="005E20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Chess</w:t>
            </w:r>
          </w:p>
        </w:tc>
        <w:tc>
          <w:tcPr>
            <w:tcW w:w="3081" w:type="dxa"/>
          </w:tcPr>
          <w:p w:rsidR="00DA31EA" w:rsidRDefault="00DA31EA" w:rsidP="005E206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 / 120</w:t>
            </w:r>
          </w:p>
        </w:tc>
        <w:tc>
          <w:tcPr>
            <w:tcW w:w="3081" w:type="dxa"/>
          </w:tcPr>
          <w:p w:rsidR="00DA31EA" w:rsidRDefault="00DA31EA" w:rsidP="005E206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National Chess Competition (3</w:t>
            </w:r>
            <w:r w:rsidRPr="00FE28E0">
              <w:rPr>
                <w:rFonts w:ascii="Arial" w:hAnsi="Arial" w:cs="Arial"/>
                <w:sz w:val="24"/>
                <w:szCs w:val="24"/>
                <w:vertAlign w:val="superscript"/>
              </w:rPr>
              <w:t>rd</w:t>
            </w:r>
            <w:r>
              <w:rPr>
                <w:rFonts w:ascii="Arial" w:hAnsi="Arial" w:cs="Arial"/>
                <w:sz w:val="24"/>
                <w:szCs w:val="24"/>
              </w:rPr>
              <w:t xml:space="preserve"> position)</w:t>
            </w:r>
          </w:p>
        </w:tc>
      </w:tr>
    </w:tbl>
    <w:p w:rsidR="00DA31EA" w:rsidRPr="004331BE" w:rsidRDefault="00DA31EA" w:rsidP="00DA31EA">
      <w:pPr>
        <w:pStyle w:val="ListParagraph"/>
        <w:rPr>
          <w:sz w:val="24"/>
          <w:szCs w:val="24"/>
        </w:rPr>
      </w:pPr>
    </w:p>
    <w:p w:rsidR="004331BE" w:rsidRPr="00DA31EA" w:rsidRDefault="004331BE" w:rsidP="004331B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Have you ever been involved in a charitable work? If yes how old were you and for how much time? Describe your achievements.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17"/>
        <w:gridCol w:w="2983"/>
        <w:gridCol w:w="2982"/>
      </w:tblGrid>
      <w:tr w:rsidR="00DA31EA" w:rsidTr="00DA31EA">
        <w:tc>
          <w:tcPr>
            <w:tcW w:w="2917" w:type="dxa"/>
            <w:shd w:val="clear" w:color="auto" w:fill="D6E3BC" w:themeFill="accent3" w:themeFillTint="66"/>
          </w:tcPr>
          <w:p w:rsidR="00DA31EA" w:rsidRPr="00FE28E0" w:rsidRDefault="00DA31EA" w:rsidP="005E206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Charity</w:t>
            </w:r>
          </w:p>
        </w:tc>
        <w:tc>
          <w:tcPr>
            <w:tcW w:w="2983" w:type="dxa"/>
            <w:shd w:val="clear" w:color="auto" w:fill="D6E3BC" w:themeFill="accent3" w:themeFillTint="66"/>
          </w:tcPr>
          <w:p w:rsidR="00DA31EA" w:rsidRPr="00FE28E0" w:rsidRDefault="00DA31EA" w:rsidP="005E206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E28E0">
              <w:rPr>
                <w:rFonts w:ascii="Arial" w:hAnsi="Arial" w:cs="Arial"/>
                <w:b/>
                <w:sz w:val="24"/>
                <w:szCs w:val="24"/>
              </w:rPr>
              <w:t>Time (in years/months)</w:t>
            </w:r>
          </w:p>
        </w:tc>
        <w:tc>
          <w:tcPr>
            <w:tcW w:w="2982" w:type="dxa"/>
            <w:shd w:val="clear" w:color="auto" w:fill="D6E3BC" w:themeFill="accent3" w:themeFillTint="66"/>
          </w:tcPr>
          <w:p w:rsidR="00DA31EA" w:rsidRPr="00FE28E0" w:rsidRDefault="00DA31EA" w:rsidP="005E206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Achievements</w:t>
            </w:r>
          </w:p>
        </w:tc>
      </w:tr>
      <w:tr w:rsidR="00DA31EA" w:rsidTr="00DA31EA">
        <w:tc>
          <w:tcPr>
            <w:tcW w:w="2917" w:type="dxa"/>
          </w:tcPr>
          <w:p w:rsidR="00DA31EA" w:rsidRDefault="00DA31EA" w:rsidP="005E206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83" w:type="dxa"/>
          </w:tcPr>
          <w:p w:rsidR="00DA31EA" w:rsidRDefault="00DA31EA" w:rsidP="005E206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82" w:type="dxa"/>
          </w:tcPr>
          <w:p w:rsidR="00DA31EA" w:rsidRPr="00FE28E0" w:rsidRDefault="00DA31EA" w:rsidP="005E2069">
            <w:pPr>
              <w:rPr>
                <w:rFonts w:ascii="Arial" w:hAnsi="Arial" w:cs="Arial"/>
              </w:rPr>
            </w:pPr>
          </w:p>
        </w:tc>
      </w:tr>
    </w:tbl>
    <w:p w:rsidR="00DA31EA" w:rsidRPr="00DA31EA" w:rsidRDefault="00DA31EA" w:rsidP="00DA31EA">
      <w:pPr>
        <w:ind w:left="360"/>
        <w:rPr>
          <w:sz w:val="24"/>
          <w:szCs w:val="24"/>
        </w:rPr>
      </w:pPr>
    </w:p>
    <w:p w:rsidR="004331BE" w:rsidRDefault="00DA31EA" w:rsidP="004331B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Have you ever done an internship? If yes which company were you employed from, what position did you hold and for what amount of time?</w:t>
      </w:r>
      <w:r w:rsidR="004331BE" w:rsidRPr="00DA31EA"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81"/>
        <w:gridCol w:w="1510"/>
        <w:gridCol w:w="1299"/>
        <w:gridCol w:w="2151"/>
        <w:gridCol w:w="2141"/>
      </w:tblGrid>
      <w:tr w:rsidR="00DA31EA" w:rsidTr="00DA31EA">
        <w:tc>
          <w:tcPr>
            <w:tcW w:w="1781" w:type="dxa"/>
            <w:shd w:val="clear" w:color="auto" w:fill="D6E3BC" w:themeFill="accent3" w:themeFillTint="66"/>
          </w:tcPr>
          <w:p w:rsidR="00DA31EA" w:rsidRPr="00FE28E0" w:rsidRDefault="00DA31EA" w:rsidP="005E206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Internship</w:t>
            </w:r>
          </w:p>
        </w:tc>
        <w:tc>
          <w:tcPr>
            <w:tcW w:w="1510" w:type="dxa"/>
            <w:shd w:val="clear" w:color="auto" w:fill="D6E3BC" w:themeFill="accent3" w:themeFillTint="66"/>
          </w:tcPr>
          <w:p w:rsidR="00DA31EA" w:rsidRPr="00FE28E0" w:rsidRDefault="00DA31EA" w:rsidP="005E206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Company</w:t>
            </w:r>
          </w:p>
        </w:tc>
        <w:tc>
          <w:tcPr>
            <w:tcW w:w="1299" w:type="dxa"/>
            <w:shd w:val="clear" w:color="auto" w:fill="D6E3BC" w:themeFill="accent3" w:themeFillTint="66"/>
          </w:tcPr>
          <w:p w:rsidR="00DA31EA" w:rsidRPr="00FE28E0" w:rsidRDefault="00DA31EA" w:rsidP="005E206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Position</w:t>
            </w:r>
          </w:p>
        </w:tc>
        <w:tc>
          <w:tcPr>
            <w:tcW w:w="2151" w:type="dxa"/>
            <w:shd w:val="clear" w:color="auto" w:fill="D6E3BC" w:themeFill="accent3" w:themeFillTint="66"/>
          </w:tcPr>
          <w:p w:rsidR="00DA31EA" w:rsidRPr="00FE28E0" w:rsidRDefault="00DA31EA" w:rsidP="005E206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E28E0">
              <w:rPr>
                <w:rFonts w:ascii="Arial" w:hAnsi="Arial" w:cs="Arial"/>
                <w:b/>
                <w:sz w:val="24"/>
                <w:szCs w:val="24"/>
              </w:rPr>
              <w:t>Time (in years/months)</w:t>
            </w:r>
          </w:p>
        </w:tc>
        <w:tc>
          <w:tcPr>
            <w:tcW w:w="2141" w:type="dxa"/>
            <w:shd w:val="clear" w:color="auto" w:fill="D6E3BC" w:themeFill="accent3" w:themeFillTint="66"/>
          </w:tcPr>
          <w:p w:rsidR="00DA31EA" w:rsidRPr="00FE28E0" w:rsidRDefault="00DA31EA" w:rsidP="005E206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Achievements</w:t>
            </w:r>
          </w:p>
        </w:tc>
      </w:tr>
      <w:tr w:rsidR="00DA31EA" w:rsidTr="00DA31EA">
        <w:tc>
          <w:tcPr>
            <w:tcW w:w="1781" w:type="dxa"/>
          </w:tcPr>
          <w:p w:rsidR="00DA31EA" w:rsidRDefault="00DA31EA" w:rsidP="005E206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10" w:type="dxa"/>
          </w:tcPr>
          <w:p w:rsidR="00DA31EA" w:rsidRDefault="00DA31EA" w:rsidP="005E206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9" w:type="dxa"/>
          </w:tcPr>
          <w:p w:rsidR="00DA31EA" w:rsidRDefault="00DA31EA" w:rsidP="005E206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51" w:type="dxa"/>
          </w:tcPr>
          <w:p w:rsidR="00DA31EA" w:rsidRDefault="00DA31EA" w:rsidP="005E206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41" w:type="dxa"/>
          </w:tcPr>
          <w:p w:rsidR="00DA31EA" w:rsidRPr="00FE28E0" w:rsidRDefault="00DA31EA" w:rsidP="005E2069">
            <w:pPr>
              <w:rPr>
                <w:rFonts w:ascii="Arial" w:hAnsi="Arial" w:cs="Arial"/>
              </w:rPr>
            </w:pPr>
          </w:p>
        </w:tc>
      </w:tr>
    </w:tbl>
    <w:p w:rsidR="00DA31EA" w:rsidRPr="005B64F4" w:rsidRDefault="005B64F4" w:rsidP="005B64F4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 feel that there is no need to add any more questions, because those 3 are targeted enough to give us the kind of data that we need to quantify self development. </w:t>
      </w:r>
      <w:bookmarkStart w:id="0" w:name="_GoBack"/>
      <w:bookmarkEnd w:id="0"/>
    </w:p>
    <w:sectPr w:rsidR="00DA31EA" w:rsidRPr="005B64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EE2518"/>
    <w:multiLevelType w:val="hybridMultilevel"/>
    <w:tmpl w:val="6EB44E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427B"/>
    <w:rsid w:val="00020D34"/>
    <w:rsid w:val="0035081D"/>
    <w:rsid w:val="004331BE"/>
    <w:rsid w:val="00537760"/>
    <w:rsid w:val="00543E6A"/>
    <w:rsid w:val="005B64F4"/>
    <w:rsid w:val="00730C50"/>
    <w:rsid w:val="00A2427B"/>
    <w:rsid w:val="00D13360"/>
    <w:rsid w:val="00DA3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F2563"/>
  <w15:chartTrackingRefBased/>
  <w15:docId w15:val="{FD4454D5-3060-4215-B1E3-4C819112B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1BE"/>
    <w:pPr>
      <w:ind w:left="720"/>
      <w:contextualSpacing/>
    </w:pPr>
  </w:style>
  <w:style w:type="table" w:styleId="TableGrid">
    <w:name w:val="Table Grid"/>
    <w:basedOn w:val="TableNormal"/>
    <w:uiPriority w:val="59"/>
    <w:rsid w:val="00DA31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student04</dc:creator>
  <cp:keywords/>
  <dc:description/>
  <cp:lastModifiedBy>student04</cp:lastModifiedBy>
  <cp:revision>5</cp:revision>
  <dcterms:created xsi:type="dcterms:W3CDTF">2017-01-20T11:39:00Z</dcterms:created>
  <dcterms:modified xsi:type="dcterms:W3CDTF">2017-01-20T13:27:00Z</dcterms:modified>
</cp:coreProperties>
</file>