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ECFF">
    <v:background id="_x0000_s1025" o:bwmode="white" fillcolor="#ccecff">
      <v:fill r:id="rId3" o:title="Blue tissue paper" type="tile"/>
    </v:background>
  </w:background>
  <w:body>
    <w:p w:rsidR="00407467" w:rsidRDefault="00407467" w:rsidP="00991B2C">
      <w:pPr>
        <w:pStyle w:val="1"/>
        <w:jc w:val="both"/>
      </w:pPr>
      <w:r>
        <w:t>ПАРАЛЕЛИЗЪМ, СИНХРОНИЗАЦИЯ, ЕФЕКТИВНОСТ</w:t>
      </w:r>
    </w:p>
    <w:p w:rsidR="00407467" w:rsidRDefault="00407467" w:rsidP="00991B2C">
      <w:pPr>
        <w:pStyle w:val="2"/>
        <w:ind w:firstLine="851"/>
        <w:jc w:val="both"/>
        <w:rPr>
          <w:rFonts w:ascii="Arial" w:hAnsi="Arial" w:cs="Arial"/>
          <w:b w:val="0"/>
          <w:sz w:val="24"/>
          <w:szCs w:val="24"/>
        </w:rPr>
      </w:pPr>
    </w:p>
    <w:p w:rsidR="006D403D" w:rsidRDefault="008F7082" w:rsidP="00991B2C">
      <w:pPr>
        <w:pStyle w:val="2"/>
        <w:ind w:firstLine="851"/>
        <w:jc w:val="both"/>
        <w:rPr>
          <w:rFonts w:ascii="Arial" w:hAnsi="Arial" w:cs="Arial"/>
          <w:b w:val="0"/>
          <w:iCs/>
          <w:sz w:val="24"/>
          <w:szCs w:val="24"/>
        </w:rPr>
      </w:pPr>
      <w:r w:rsidRPr="008F7082">
        <w:rPr>
          <w:rFonts w:ascii="Arial" w:hAnsi="Arial" w:cs="Arial"/>
          <w:b w:val="0"/>
          <w:sz w:val="24"/>
          <w:szCs w:val="24"/>
        </w:rPr>
        <w:t>Хара</w:t>
      </w:r>
      <w:r>
        <w:rPr>
          <w:rFonts w:ascii="Arial" w:hAnsi="Arial" w:cs="Arial"/>
          <w:b w:val="0"/>
          <w:iCs/>
          <w:sz w:val="24"/>
          <w:szCs w:val="24"/>
        </w:rPr>
        <w:t>ктерен случай, свързан с необходимостта от синхронизация, е множествения</w:t>
      </w:r>
      <w:r w:rsidR="006D403D" w:rsidRPr="006D403D">
        <w:rPr>
          <w:rFonts w:ascii="Arial" w:hAnsi="Arial" w:cs="Arial"/>
          <w:b w:val="0"/>
          <w:iCs/>
          <w:sz w:val="24"/>
          <w:szCs w:val="24"/>
          <w:lang w:val="ru-RU"/>
        </w:rPr>
        <w:t xml:space="preserve"> </w:t>
      </w:r>
      <w:r w:rsidR="006D403D">
        <w:rPr>
          <w:rFonts w:ascii="Arial" w:hAnsi="Arial" w:cs="Arial"/>
          <w:b w:val="0"/>
          <w:iCs/>
          <w:sz w:val="24"/>
          <w:szCs w:val="24"/>
        </w:rPr>
        <w:t>достъп до глобални (</w:t>
      </w:r>
      <w:r w:rsidR="004D4399">
        <w:rPr>
          <w:rFonts w:ascii="Arial" w:hAnsi="Arial" w:cs="Arial"/>
          <w:b w:val="0"/>
          <w:iCs/>
          <w:sz w:val="24"/>
          <w:szCs w:val="24"/>
        </w:rPr>
        <w:t xml:space="preserve">общи, </w:t>
      </w:r>
      <w:r w:rsidR="006D403D">
        <w:rPr>
          <w:rFonts w:ascii="Arial" w:hAnsi="Arial" w:cs="Arial"/>
          <w:b w:val="0"/>
          <w:iCs/>
          <w:sz w:val="24"/>
          <w:szCs w:val="24"/>
        </w:rPr>
        <w:t>поделени) променливи</w:t>
      </w:r>
      <w:r w:rsidR="004D4399">
        <w:rPr>
          <w:rFonts w:ascii="Arial" w:hAnsi="Arial" w:cs="Arial"/>
          <w:b w:val="0"/>
          <w:iCs/>
          <w:sz w:val="24"/>
          <w:szCs w:val="24"/>
        </w:rPr>
        <w:t>/обекти</w:t>
      </w:r>
      <w:r w:rsidR="006D403D">
        <w:rPr>
          <w:rFonts w:ascii="Arial" w:hAnsi="Arial" w:cs="Arial"/>
          <w:b w:val="0"/>
          <w:iCs/>
          <w:sz w:val="24"/>
          <w:szCs w:val="24"/>
        </w:rPr>
        <w:t>.</w:t>
      </w:r>
    </w:p>
    <w:p w:rsidR="0039699A" w:rsidRPr="0039699A" w:rsidRDefault="0039699A" w:rsidP="00991B2C">
      <w:pPr>
        <w:jc w:val="both"/>
        <w:rPr>
          <w:rFonts w:asciiTheme="minorHAnsi" w:hAnsiTheme="minorHAnsi"/>
          <w:lang w:val="bg-BG"/>
        </w:rPr>
      </w:pPr>
    </w:p>
    <w:p w:rsidR="006D403D" w:rsidRDefault="006D403D" w:rsidP="00991B2C">
      <w:pPr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Ще се спрем на два проекта от папка </w:t>
      </w:r>
      <w:r w:rsidR="00991B2C" w:rsidRPr="00020A33">
        <w:rPr>
          <w:rFonts w:asciiTheme="minorHAnsi" w:hAnsiTheme="minorHAnsi"/>
          <w:b/>
          <w:i/>
          <w:lang w:val="bg-BG"/>
        </w:rPr>
        <w:t>CPP11.Testbed</w:t>
      </w:r>
      <w:r>
        <w:rPr>
          <w:rFonts w:asciiTheme="minorHAnsi" w:hAnsiTheme="minorHAnsi"/>
          <w:lang w:val="bg-BG"/>
        </w:rPr>
        <w:t xml:space="preserve"> – проект </w:t>
      </w:r>
      <w:r w:rsidRPr="004D4399">
        <w:rPr>
          <w:rFonts w:asciiTheme="minorHAnsi" w:hAnsiTheme="minorHAnsi"/>
          <w:i/>
          <w:lang w:val="bg-BG"/>
        </w:rPr>
        <w:t>0004</w:t>
      </w:r>
      <w:r>
        <w:rPr>
          <w:rFonts w:asciiTheme="minorHAnsi" w:hAnsiTheme="minorHAnsi"/>
          <w:lang w:val="bg-BG"/>
        </w:rPr>
        <w:t xml:space="preserve"> и </w:t>
      </w:r>
      <w:r w:rsidRPr="004D4399">
        <w:rPr>
          <w:rFonts w:asciiTheme="minorHAnsi" w:hAnsiTheme="minorHAnsi"/>
          <w:i/>
          <w:lang w:val="bg-BG"/>
        </w:rPr>
        <w:t>0005</w:t>
      </w:r>
      <w:r>
        <w:rPr>
          <w:rFonts w:asciiTheme="minorHAnsi" w:hAnsiTheme="minorHAnsi"/>
          <w:lang w:val="bg-BG"/>
        </w:rPr>
        <w:t xml:space="preserve">. И в двата проекта се разглежда следната ситуация: създават се 10 паралелни нишки, които инкрементират брояча </w:t>
      </w:r>
      <w:r w:rsidRPr="006D403D">
        <w:rPr>
          <w:rFonts w:asciiTheme="minorHAnsi" w:hAnsiTheme="minorHAnsi"/>
          <w:i/>
          <w:lang w:val="bg-BG"/>
        </w:rPr>
        <w:t>safe_counter</w:t>
      </w:r>
      <w:r>
        <w:rPr>
          <w:rFonts w:asciiTheme="minorHAnsi" w:hAnsiTheme="minorHAnsi"/>
          <w:lang w:val="bg-BG"/>
        </w:rPr>
        <w:t>.</w:t>
      </w:r>
    </w:p>
    <w:p w:rsidR="00407467" w:rsidRDefault="00407467" w:rsidP="00991B2C">
      <w:pPr>
        <w:jc w:val="both"/>
        <w:rPr>
          <w:rFonts w:asciiTheme="minorHAnsi" w:hAnsiTheme="minorHAnsi"/>
          <w:lang w:val="bg-BG"/>
        </w:rPr>
      </w:pPr>
    </w:p>
    <w:p w:rsidR="006D403D" w:rsidRDefault="00985748" w:rsidP="00991B2C">
      <w:pPr>
        <w:jc w:val="both"/>
        <w:rPr>
          <w:rFonts w:asciiTheme="minorHAnsi" w:hAnsiTheme="minorHAnsi"/>
          <w:lang w:val="bg-BG"/>
        </w:rPr>
      </w:pPr>
      <w:hyperlink r:id="rId8" w:history="1">
        <w:r w:rsidR="006D403D" w:rsidRPr="004D4399">
          <w:rPr>
            <w:rStyle w:val="a5"/>
            <w:rFonts w:asciiTheme="minorHAnsi" w:hAnsiTheme="minorHAnsi"/>
            <w:i/>
            <w:lang w:val="bg-BG"/>
          </w:rPr>
          <w:t>Проект 0004</w:t>
        </w:r>
      </w:hyperlink>
      <w:r w:rsidR="006D403D">
        <w:rPr>
          <w:rFonts w:asciiTheme="minorHAnsi" w:hAnsiTheme="minorHAnsi"/>
          <w:lang w:val="bg-BG"/>
        </w:rPr>
        <w:t xml:space="preserve"> илюстрира два случая на множествен достъп до тази обща променлива:</w:t>
      </w:r>
    </w:p>
    <w:p w:rsidR="006D403D" w:rsidRDefault="006D403D" w:rsidP="00991B2C">
      <w:pPr>
        <w:pStyle w:val="af2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без синхронизация на нишките;</w:t>
      </w:r>
    </w:p>
    <w:p w:rsidR="006D403D" w:rsidRDefault="004D4399" w:rsidP="00991B2C">
      <w:pPr>
        <w:pStyle w:val="af2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със </w:t>
      </w:r>
      <w:r w:rsidR="006D403D">
        <w:rPr>
          <w:rFonts w:asciiTheme="minorHAnsi" w:hAnsiTheme="minorHAnsi"/>
          <w:lang w:val="bg-BG"/>
        </w:rPr>
        <w:t xml:space="preserve">заключване на множествения достъп чрез </w:t>
      </w:r>
      <w:r>
        <w:rPr>
          <w:rFonts w:asciiTheme="minorHAnsi" w:hAnsiTheme="minorHAnsi"/>
          <w:lang w:val="bg-BG"/>
        </w:rPr>
        <w:t xml:space="preserve">обекти от класа </w:t>
      </w:r>
      <w:r w:rsidR="006D403D" w:rsidRPr="004834D0">
        <w:rPr>
          <w:rFonts w:asciiTheme="minorHAnsi" w:hAnsiTheme="minorHAnsi"/>
          <w:i/>
          <w:lang w:val="bg-BG"/>
        </w:rPr>
        <w:t>std::mutex</w:t>
      </w:r>
      <w:r w:rsidR="006D403D">
        <w:rPr>
          <w:rFonts w:asciiTheme="minorHAnsi" w:hAnsiTheme="minorHAnsi"/>
          <w:lang w:val="bg-BG"/>
        </w:rPr>
        <w:t xml:space="preserve"> и </w:t>
      </w:r>
      <w:r>
        <w:rPr>
          <w:rFonts w:asciiTheme="minorHAnsi" w:hAnsiTheme="minorHAnsi"/>
          <w:lang w:val="bg-BG"/>
        </w:rPr>
        <w:t xml:space="preserve">класа </w:t>
      </w:r>
      <w:r w:rsidR="006D403D" w:rsidRPr="004834D0">
        <w:rPr>
          <w:rFonts w:asciiTheme="minorHAnsi" w:hAnsiTheme="minorHAnsi"/>
          <w:i/>
          <w:lang w:val="bg-BG"/>
        </w:rPr>
        <w:t>s</w:t>
      </w:r>
      <w:r w:rsidR="004834D0" w:rsidRPr="004834D0">
        <w:rPr>
          <w:rFonts w:asciiTheme="minorHAnsi" w:hAnsiTheme="minorHAnsi"/>
          <w:i/>
          <w:lang w:val="bg-BG"/>
        </w:rPr>
        <w:t>td::lock_guard</w:t>
      </w:r>
      <w:r w:rsidR="004834D0">
        <w:rPr>
          <w:rFonts w:asciiTheme="minorHAnsi" w:hAnsiTheme="minorHAnsi"/>
          <w:lang w:val="bg-BG"/>
        </w:rPr>
        <w:t xml:space="preserve">, които са </w:t>
      </w:r>
      <w:r>
        <w:rPr>
          <w:rFonts w:asciiTheme="minorHAnsi" w:hAnsiTheme="minorHAnsi"/>
          <w:lang w:val="bg-BG"/>
        </w:rPr>
        <w:t>част о</w:t>
      </w:r>
      <w:r w:rsidR="004834D0">
        <w:rPr>
          <w:rFonts w:asciiTheme="minorHAnsi" w:hAnsiTheme="minorHAnsi"/>
          <w:lang w:val="bg-BG"/>
        </w:rPr>
        <w:t xml:space="preserve">т стандартната библиотека </w:t>
      </w:r>
      <w:r w:rsidR="004834D0" w:rsidRPr="004834D0">
        <w:rPr>
          <w:rFonts w:asciiTheme="minorHAnsi" w:hAnsiTheme="minorHAnsi"/>
          <w:i/>
          <w:lang w:val="en-US"/>
        </w:rPr>
        <w:t>C</w:t>
      </w:r>
      <w:r w:rsidR="004834D0" w:rsidRPr="004834D0">
        <w:rPr>
          <w:rFonts w:asciiTheme="minorHAnsi" w:hAnsiTheme="minorHAnsi"/>
          <w:i/>
          <w:lang w:val="ru-RU"/>
        </w:rPr>
        <w:t>++11</w:t>
      </w:r>
      <w:r w:rsidR="004834D0" w:rsidRPr="004834D0">
        <w:rPr>
          <w:rFonts w:asciiTheme="minorHAnsi" w:hAnsiTheme="minorHAnsi"/>
          <w:lang w:val="ru-RU"/>
        </w:rPr>
        <w:t>.</w:t>
      </w:r>
    </w:p>
    <w:p w:rsidR="004834D0" w:rsidRDefault="004834D0" w:rsidP="00991B2C">
      <w:pPr>
        <w:pStyle w:val="af2"/>
        <w:tabs>
          <w:tab w:val="left" w:pos="1134"/>
        </w:tabs>
        <w:ind w:left="0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В първия случай се получава некоректен резултат, който при това е и различен при всяко стартиране, докато при втория случай резултатът е гарантирано правилен. За съжаление, заключването на достъпа е свързано със значителни </w:t>
      </w:r>
      <w:r w:rsidRPr="00F821D3">
        <w:rPr>
          <w:rFonts w:asciiTheme="minorHAnsi" w:hAnsiTheme="minorHAnsi"/>
          <w:i/>
          <w:lang w:val="bg-BG"/>
        </w:rPr>
        <w:t>системни загуби</w:t>
      </w:r>
      <w:r>
        <w:rPr>
          <w:rFonts w:asciiTheme="minorHAnsi" w:hAnsiTheme="minorHAnsi"/>
          <w:lang w:val="bg-BG"/>
        </w:rPr>
        <w:t>, които се проявяват със значително увеличаване на времето за изпълнение.</w:t>
      </w:r>
    </w:p>
    <w:p w:rsidR="00407467" w:rsidRDefault="00407467" w:rsidP="00991B2C">
      <w:pPr>
        <w:pStyle w:val="af2"/>
        <w:tabs>
          <w:tab w:val="left" w:pos="1134"/>
        </w:tabs>
        <w:ind w:left="0"/>
        <w:jc w:val="both"/>
        <w:rPr>
          <w:rFonts w:asciiTheme="minorHAnsi" w:hAnsiTheme="minorHAnsi"/>
          <w:lang w:val="bg-BG"/>
        </w:rPr>
      </w:pPr>
    </w:p>
    <w:p w:rsidR="006E65D2" w:rsidRDefault="00985748" w:rsidP="00991B2C">
      <w:pPr>
        <w:pStyle w:val="af2"/>
        <w:tabs>
          <w:tab w:val="left" w:pos="1134"/>
        </w:tabs>
        <w:ind w:left="0"/>
        <w:jc w:val="both"/>
        <w:rPr>
          <w:rFonts w:asciiTheme="minorHAnsi" w:hAnsiTheme="minorHAnsi"/>
          <w:lang w:val="bg-BG"/>
        </w:rPr>
      </w:pPr>
      <w:hyperlink r:id="rId9" w:history="1">
        <w:r w:rsidR="004834D0" w:rsidRPr="004D4399">
          <w:rPr>
            <w:rStyle w:val="a5"/>
            <w:rFonts w:asciiTheme="minorHAnsi" w:hAnsiTheme="minorHAnsi"/>
            <w:i/>
            <w:lang w:val="bg-BG"/>
          </w:rPr>
          <w:t>Проект 0005</w:t>
        </w:r>
      </w:hyperlink>
      <w:bookmarkStart w:id="0" w:name="_GoBack"/>
      <w:bookmarkEnd w:id="0"/>
      <w:r w:rsidR="004834D0">
        <w:rPr>
          <w:rFonts w:asciiTheme="minorHAnsi" w:hAnsiTheme="minorHAnsi"/>
          <w:lang w:val="bg-BG"/>
        </w:rPr>
        <w:t xml:space="preserve"> илюстрира предимствата от използването на атомарни </w:t>
      </w:r>
      <w:r w:rsidR="006E65D2">
        <w:rPr>
          <w:rFonts w:asciiTheme="minorHAnsi" w:hAnsiTheme="minorHAnsi"/>
          <w:lang w:val="bg-BG"/>
        </w:rPr>
        <w:t xml:space="preserve">(неделими) </w:t>
      </w:r>
      <w:r w:rsidR="004834D0">
        <w:rPr>
          <w:rFonts w:asciiTheme="minorHAnsi" w:hAnsiTheme="minorHAnsi"/>
          <w:lang w:val="bg-BG"/>
        </w:rPr>
        <w:t xml:space="preserve">обекти от класа </w:t>
      </w:r>
      <w:r w:rsidR="004834D0" w:rsidRPr="004834D0">
        <w:rPr>
          <w:rFonts w:asciiTheme="minorHAnsi" w:hAnsiTheme="minorHAnsi"/>
          <w:i/>
          <w:lang w:val="bg-BG"/>
        </w:rPr>
        <w:t>std::atomic</w:t>
      </w:r>
      <w:r w:rsidR="004834D0">
        <w:rPr>
          <w:rFonts w:asciiTheme="minorHAnsi" w:hAnsiTheme="minorHAnsi"/>
          <w:lang w:val="bg-BG"/>
        </w:rPr>
        <w:t xml:space="preserve">, също част от стандартната библиотека </w:t>
      </w:r>
      <w:r w:rsidR="004834D0" w:rsidRPr="004834D0">
        <w:rPr>
          <w:rFonts w:asciiTheme="minorHAnsi" w:hAnsiTheme="minorHAnsi"/>
          <w:i/>
          <w:lang w:val="en-US"/>
        </w:rPr>
        <w:t>C</w:t>
      </w:r>
      <w:r w:rsidR="004834D0" w:rsidRPr="004834D0">
        <w:rPr>
          <w:rFonts w:asciiTheme="minorHAnsi" w:hAnsiTheme="minorHAnsi"/>
          <w:i/>
          <w:lang w:val="ru-RU"/>
        </w:rPr>
        <w:t>++11</w:t>
      </w:r>
      <w:r w:rsidR="004834D0" w:rsidRPr="004834D0">
        <w:rPr>
          <w:rFonts w:asciiTheme="minorHAnsi" w:hAnsiTheme="minorHAnsi"/>
          <w:lang w:val="ru-RU"/>
        </w:rPr>
        <w:t>.</w:t>
      </w:r>
      <w:r w:rsidR="004834D0">
        <w:rPr>
          <w:rFonts w:asciiTheme="minorHAnsi" w:hAnsiTheme="minorHAnsi"/>
          <w:lang w:val="ru-RU"/>
        </w:rPr>
        <w:t xml:space="preserve"> При </w:t>
      </w:r>
      <w:r w:rsidR="004834D0" w:rsidRPr="004834D0">
        <w:rPr>
          <w:rFonts w:asciiTheme="minorHAnsi" w:hAnsiTheme="minorHAnsi"/>
          <w:lang w:val="bg-BG"/>
        </w:rPr>
        <w:t xml:space="preserve">атомарните обекти </w:t>
      </w:r>
      <w:r w:rsidR="004D4399">
        <w:rPr>
          <w:rFonts w:asciiTheme="minorHAnsi" w:hAnsiTheme="minorHAnsi"/>
          <w:lang w:val="bg-BG"/>
        </w:rPr>
        <w:t xml:space="preserve">библиотечната реализация </w:t>
      </w:r>
      <w:r w:rsidR="004834D0">
        <w:rPr>
          <w:rFonts w:asciiTheme="minorHAnsi" w:hAnsiTheme="minorHAnsi"/>
          <w:lang w:val="bg-BG"/>
        </w:rPr>
        <w:t xml:space="preserve">автоматично </w:t>
      </w:r>
      <w:r w:rsidR="004D4399">
        <w:rPr>
          <w:rFonts w:asciiTheme="minorHAnsi" w:hAnsiTheme="minorHAnsi"/>
          <w:lang w:val="bg-BG"/>
        </w:rPr>
        <w:t>осигурява</w:t>
      </w:r>
      <w:r w:rsidR="006E65D2">
        <w:rPr>
          <w:rFonts w:asciiTheme="minorHAnsi" w:hAnsiTheme="minorHAnsi"/>
          <w:lang w:val="bg-BG"/>
        </w:rPr>
        <w:t xml:space="preserve"> най-добрия начин за синхронизация на достъпа:</w:t>
      </w:r>
    </w:p>
    <w:p w:rsidR="006E65D2" w:rsidRDefault="006E65D2" w:rsidP="00991B2C">
      <w:pPr>
        <w:pStyle w:val="af2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при прости глобални променливи (</w:t>
      </w:r>
      <w:r w:rsidRPr="004D4399">
        <w:rPr>
          <w:rFonts w:asciiTheme="minorHAnsi" w:hAnsiTheme="minorHAnsi"/>
          <w:i/>
          <w:lang w:val="en-US"/>
        </w:rPr>
        <w:t>int</w:t>
      </w:r>
      <w:r w:rsidRPr="006E65D2">
        <w:rPr>
          <w:rFonts w:asciiTheme="minorHAnsi" w:hAnsiTheme="minorHAnsi"/>
          <w:lang w:val="ru-RU"/>
        </w:rPr>
        <w:t xml:space="preserve">, </w:t>
      </w:r>
      <w:r w:rsidRPr="004D4399">
        <w:rPr>
          <w:rFonts w:asciiTheme="minorHAnsi" w:hAnsiTheme="minorHAnsi"/>
          <w:i/>
          <w:lang w:val="en-US"/>
        </w:rPr>
        <w:t>long</w:t>
      </w:r>
      <w:r w:rsidRPr="006E65D2">
        <w:rPr>
          <w:rFonts w:asciiTheme="minorHAnsi" w:hAnsiTheme="minorHAnsi"/>
          <w:lang w:val="ru-RU"/>
        </w:rPr>
        <w:t xml:space="preserve">, </w:t>
      </w:r>
      <w:r w:rsidRPr="004D4399">
        <w:rPr>
          <w:rFonts w:asciiTheme="minorHAnsi" w:hAnsiTheme="minorHAnsi"/>
          <w:i/>
          <w:lang w:val="en-US"/>
        </w:rPr>
        <w:t>float</w:t>
      </w:r>
      <w:r w:rsidRPr="006E65D2">
        <w:rPr>
          <w:rFonts w:asciiTheme="minorHAnsi" w:hAnsiTheme="minorHAnsi"/>
          <w:lang w:val="ru-RU"/>
        </w:rPr>
        <w:t xml:space="preserve">, </w:t>
      </w:r>
      <w:r w:rsidRPr="004D4399">
        <w:rPr>
          <w:rFonts w:asciiTheme="minorHAnsi" w:hAnsiTheme="minorHAnsi"/>
          <w:i/>
          <w:lang w:val="en-US"/>
        </w:rPr>
        <w:t>double</w:t>
      </w:r>
      <w:r w:rsidRPr="006E65D2">
        <w:rPr>
          <w:rFonts w:asciiTheme="minorHAnsi" w:hAnsiTheme="minorHAnsi"/>
          <w:lang w:val="ru-RU"/>
        </w:rPr>
        <w:t xml:space="preserve">, </w:t>
      </w:r>
      <w:r>
        <w:rPr>
          <w:rFonts w:asciiTheme="minorHAnsi" w:hAnsiTheme="minorHAnsi"/>
          <w:lang w:val="ru-RU"/>
        </w:rPr>
        <w:t>…</w:t>
      </w:r>
      <w:r>
        <w:rPr>
          <w:rFonts w:asciiTheme="minorHAnsi" w:hAnsiTheme="minorHAnsi"/>
          <w:lang w:val="bg-BG"/>
        </w:rPr>
        <w:t>) се използва архитектурната поддръжка (специални машинни инструкции)</w:t>
      </w:r>
      <w:r w:rsidR="004D4399">
        <w:rPr>
          <w:rFonts w:asciiTheme="minorHAnsi" w:hAnsiTheme="minorHAnsi"/>
          <w:lang w:val="bg-BG"/>
        </w:rPr>
        <w:t xml:space="preserve"> и</w:t>
      </w:r>
      <w:r>
        <w:rPr>
          <w:rFonts w:asciiTheme="minorHAnsi" w:hAnsiTheme="minorHAnsi"/>
          <w:lang w:val="bg-BG"/>
        </w:rPr>
        <w:t xml:space="preserve"> </w:t>
      </w:r>
      <w:r w:rsidRPr="00F821D3">
        <w:rPr>
          <w:rFonts w:asciiTheme="minorHAnsi" w:hAnsiTheme="minorHAnsi"/>
          <w:i/>
          <w:lang w:val="bg-BG"/>
        </w:rPr>
        <w:t>загубите от синхронизация</w:t>
      </w:r>
      <w:r>
        <w:rPr>
          <w:rFonts w:asciiTheme="minorHAnsi" w:hAnsiTheme="minorHAnsi"/>
          <w:lang w:val="bg-BG"/>
        </w:rPr>
        <w:t xml:space="preserve"> са почти нулеви;</w:t>
      </w:r>
    </w:p>
    <w:p w:rsidR="006E65D2" w:rsidRDefault="006E65D2" w:rsidP="00991B2C">
      <w:pPr>
        <w:pStyle w:val="af2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при сложни глобални променливи обаче се </w:t>
      </w:r>
      <w:r w:rsidR="004D4399">
        <w:rPr>
          <w:rFonts w:asciiTheme="minorHAnsi" w:hAnsiTheme="minorHAnsi"/>
          <w:lang w:val="bg-BG"/>
        </w:rPr>
        <w:t xml:space="preserve">налага </w:t>
      </w:r>
      <w:r>
        <w:rPr>
          <w:rFonts w:asciiTheme="minorHAnsi" w:hAnsiTheme="minorHAnsi"/>
          <w:lang w:val="bg-BG"/>
        </w:rPr>
        <w:t xml:space="preserve">заключване на обекти от класа </w:t>
      </w:r>
      <w:r w:rsidRPr="004834D0">
        <w:rPr>
          <w:rFonts w:asciiTheme="minorHAnsi" w:hAnsiTheme="minorHAnsi"/>
          <w:i/>
          <w:lang w:val="bg-BG"/>
        </w:rPr>
        <w:t>std::mutex</w:t>
      </w:r>
      <w:r>
        <w:rPr>
          <w:rFonts w:asciiTheme="minorHAnsi" w:hAnsiTheme="minorHAnsi"/>
          <w:lang w:val="bg-BG"/>
        </w:rPr>
        <w:t>.</w:t>
      </w:r>
    </w:p>
    <w:p w:rsidR="00407467" w:rsidRPr="00407467" w:rsidRDefault="00407467" w:rsidP="00991B2C">
      <w:pPr>
        <w:tabs>
          <w:tab w:val="left" w:pos="1134"/>
        </w:tabs>
        <w:jc w:val="both"/>
        <w:rPr>
          <w:rFonts w:asciiTheme="minorHAnsi" w:hAnsiTheme="minorHAnsi"/>
          <w:lang w:val="bg-BG"/>
        </w:rPr>
      </w:pPr>
    </w:p>
    <w:sectPr w:rsidR="00407467" w:rsidRPr="00407467" w:rsidSect="00105C95">
      <w:pgSz w:w="11907" w:h="16840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748" w:rsidRDefault="00985748">
      <w:r>
        <w:separator/>
      </w:r>
    </w:p>
  </w:endnote>
  <w:endnote w:type="continuationSeparator" w:id="0">
    <w:p w:rsidR="00985748" w:rsidRDefault="0098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bar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748" w:rsidRDefault="00985748">
      <w:r>
        <w:separator/>
      </w:r>
    </w:p>
  </w:footnote>
  <w:footnote w:type="continuationSeparator" w:id="0">
    <w:p w:rsidR="00985748" w:rsidRDefault="00985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CF5"/>
    <w:multiLevelType w:val="hybridMultilevel"/>
    <w:tmpl w:val="C59C6A8A"/>
    <w:lvl w:ilvl="0" w:tplc="A698A66A">
      <w:start w:val="1"/>
      <w:numFmt w:val="bullet"/>
      <w:lvlText w:val="-"/>
      <w:lvlJc w:val="left"/>
      <w:pPr>
        <w:ind w:left="1211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79A0842"/>
    <w:multiLevelType w:val="hybridMultilevel"/>
    <w:tmpl w:val="60CA8276"/>
    <w:lvl w:ilvl="0" w:tplc="F718DD54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F971684"/>
    <w:multiLevelType w:val="hybridMultilevel"/>
    <w:tmpl w:val="1A8A7246"/>
    <w:lvl w:ilvl="0" w:tplc="5A142162">
      <w:start w:val="2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B6"/>
    <w:rsid w:val="00007FAB"/>
    <w:rsid w:val="00010887"/>
    <w:rsid w:val="0001348A"/>
    <w:rsid w:val="00020A33"/>
    <w:rsid w:val="000221CE"/>
    <w:rsid w:val="00044766"/>
    <w:rsid w:val="00052203"/>
    <w:rsid w:val="0005244E"/>
    <w:rsid w:val="0005431B"/>
    <w:rsid w:val="0005766E"/>
    <w:rsid w:val="0005778C"/>
    <w:rsid w:val="00067E82"/>
    <w:rsid w:val="00072BD5"/>
    <w:rsid w:val="00084642"/>
    <w:rsid w:val="00084C93"/>
    <w:rsid w:val="00085147"/>
    <w:rsid w:val="000A2D69"/>
    <w:rsid w:val="000B51B2"/>
    <w:rsid w:val="000C4828"/>
    <w:rsid w:val="000D1F08"/>
    <w:rsid w:val="000F0721"/>
    <w:rsid w:val="000F3BD9"/>
    <w:rsid w:val="000F6978"/>
    <w:rsid w:val="00100B6B"/>
    <w:rsid w:val="00105C95"/>
    <w:rsid w:val="00106D36"/>
    <w:rsid w:val="00107DBD"/>
    <w:rsid w:val="001136CD"/>
    <w:rsid w:val="00122011"/>
    <w:rsid w:val="00125203"/>
    <w:rsid w:val="00125904"/>
    <w:rsid w:val="0012761A"/>
    <w:rsid w:val="00127F19"/>
    <w:rsid w:val="001330B6"/>
    <w:rsid w:val="00137675"/>
    <w:rsid w:val="00141769"/>
    <w:rsid w:val="00143E60"/>
    <w:rsid w:val="001441ED"/>
    <w:rsid w:val="001608F2"/>
    <w:rsid w:val="001659C7"/>
    <w:rsid w:val="001742FF"/>
    <w:rsid w:val="00180D62"/>
    <w:rsid w:val="001910E3"/>
    <w:rsid w:val="001913C5"/>
    <w:rsid w:val="00191B77"/>
    <w:rsid w:val="00196823"/>
    <w:rsid w:val="001A3E70"/>
    <w:rsid w:val="001A688F"/>
    <w:rsid w:val="001B6DC7"/>
    <w:rsid w:val="001C3A8E"/>
    <w:rsid w:val="001E24C1"/>
    <w:rsid w:val="001E72E9"/>
    <w:rsid w:val="002015C7"/>
    <w:rsid w:val="00207D5A"/>
    <w:rsid w:val="0021110D"/>
    <w:rsid w:val="0021129F"/>
    <w:rsid w:val="0021204B"/>
    <w:rsid w:val="00215947"/>
    <w:rsid w:val="0023479E"/>
    <w:rsid w:val="00262CD1"/>
    <w:rsid w:val="00264393"/>
    <w:rsid w:val="00266C53"/>
    <w:rsid w:val="00276526"/>
    <w:rsid w:val="00276980"/>
    <w:rsid w:val="002822F8"/>
    <w:rsid w:val="00297BEE"/>
    <w:rsid w:val="002A7F20"/>
    <w:rsid w:val="002C4891"/>
    <w:rsid w:val="002D639F"/>
    <w:rsid w:val="002D6EC1"/>
    <w:rsid w:val="002F14EB"/>
    <w:rsid w:val="00314774"/>
    <w:rsid w:val="003312C7"/>
    <w:rsid w:val="003375F5"/>
    <w:rsid w:val="003467E7"/>
    <w:rsid w:val="00352454"/>
    <w:rsid w:val="00360DC4"/>
    <w:rsid w:val="00360F7A"/>
    <w:rsid w:val="0037050C"/>
    <w:rsid w:val="00371541"/>
    <w:rsid w:val="00390F6F"/>
    <w:rsid w:val="00391D77"/>
    <w:rsid w:val="0039699A"/>
    <w:rsid w:val="003A0C81"/>
    <w:rsid w:val="003A42C3"/>
    <w:rsid w:val="003A5756"/>
    <w:rsid w:val="003B074A"/>
    <w:rsid w:val="003B5883"/>
    <w:rsid w:val="003C0CF8"/>
    <w:rsid w:val="003D0B1A"/>
    <w:rsid w:val="003D6700"/>
    <w:rsid w:val="003D69EA"/>
    <w:rsid w:val="003E1A84"/>
    <w:rsid w:val="003F24B5"/>
    <w:rsid w:val="00400928"/>
    <w:rsid w:val="00407467"/>
    <w:rsid w:val="004251C9"/>
    <w:rsid w:val="004300CB"/>
    <w:rsid w:val="00433846"/>
    <w:rsid w:val="00433CE1"/>
    <w:rsid w:val="00441A65"/>
    <w:rsid w:val="00441D4B"/>
    <w:rsid w:val="00444377"/>
    <w:rsid w:val="00446E2F"/>
    <w:rsid w:val="00447D17"/>
    <w:rsid w:val="004614FD"/>
    <w:rsid w:val="004658A6"/>
    <w:rsid w:val="0047254F"/>
    <w:rsid w:val="00473C01"/>
    <w:rsid w:val="004834D0"/>
    <w:rsid w:val="00497713"/>
    <w:rsid w:val="004A4A1B"/>
    <w:rsid w:val="004A4FE7"/>
    <w:rsid w:val="004B4C07"/>
    <w:rsid w:val="004B53F6"/>
    <w:rsid w:val="004C6285"/>
    <w:rsid w:val="004D4399"/>
    <w:rsid w:val="004E5920"/>
    <w:rsid w:val="004F2CDB"/>
    <w:rsid w:val="004F3BFF"/>
    <w:rsid w:val="004F5B13"/>
    <w:rsid w:val="005076F9"/>
    <w:rsid w:val="00512196"/>
    <w:rsid w:val="005214A3"/>
    <w:rsid w:val="00522484"/>
    <w:rsid w:val="0053258B"/>
    <w:rsid w:val="00533718"/>
    <w:rsid w:val="00537836"/>
    <w:rsid w:val="00545254"/>
    <w:rsid w:val="005527EE"/>
    <w:rsid w:val="0055708D"/>
    <w:rsid w:val="00562872"/>
    <w:rsid w:val="00563155"/>
    <w:rsid w:val="00563D4E"/>
    <w:rsid w:val="00563F3A"/>
    <w:rsid w:val="005676D7"/>
    <w:rsid w:val="00577F4F"/>
    <w:rsid w:val="005812E2"/>
    <w:rsid w:val="00581332"/>
    <w:rsid w:val="00587396"/>
    <w:rsid w:val="00595F80"/>
    <w:rsid w:val="005968F1"/>
    <w:rsid w:val="005A3743"/>
    <w:rsid w:val="005A46BD"/>
    <w:rsid w:val="005B039E"/>
    <w:rsid w:val="005C057E"/>
    <w:rsid w:val="005C3837"/>
    <w:rsid w:val="005E28CC"/>
    <w:rsid w:val="005F6961"/>
    <w:rsid w:val="00610C2B"/>
    <w:rsid w:val="006231DA"/>
    <w:rsid w:val="00625DCE"/>
    <w:rsid w:val="00626071"/>
    <w:rsid w:val="00635162"/>
    <w:rsid w:val="00635E64"/>
    <w:rsid w:val="00643F87"/>
    <w:rsid w:val="00644D72"/>
    <w:rsid w:val="00652160"/>
    <w:rsid w:val="006547D3"/>
    <w:rsid w:val="006634F3"/>
    <w:rsid w:val="0066464A"/>
    <w:rsid w:val="00670EF2"/>
    <w:rsid w:val="00671066"/>
    <w:rsid w:val="00672F57"/>
    <w:rsid w:val="00687999"/>
    <w:rsid w:val="00691780"/>
    <w:rsid w:val="006B3FD7"/>
    <w:rsid w:val="006B4885"/>
    <w:rsid w:val="006D3754"/>
    <w:rsid w:val="006D3DDB"/>
    <w:rsid w:val="006D403D"/>
    <w:rsid w:val="006D5859"/>
    <w:rsid w:val="006D5933"/>
    <w:rsid w:val="006D6512"/>
    <w:rsid w:val="006E1426"/>
    <w:rsid w:val="006E65D2"/>
    <w:rsid w:val="006E6CB3"/>
    <w:rsid w:val="006E778B"/>
    <w:rsid w:val="00705584"/>
    <w:rsid w:val="00726539"/>
    <w:rsid w:val="00730E4D"/>
    <w:rsid w:val="0073343C"/>
    <w:rsid w:val="00741A28"/>
    <w:rsid w:val="007704C5"/>
    <w:rsid w:val="007742A0"/>
    <w:rsid w:val="00777E1F"/>
    <w:rsid w:val="00782B61"/>
    <w:rsid w:val="00790C43"/>
    <w:rsid w:val="007A2668"/>
    <w:rsid w:val="007A3BCD"/>
    <w:rsid w:val="007A5E51"/>
    <w:rsid w:val="007D4F9D"/>
    <w:rsid w:val="007D522E"/>
    <w:rsid w:val="007E69E7"/>
    <w:rsid w:val="007E7681"/>
    <w:rsid w:val="00800226"/>
    <w:rsid w:val="00802544"/>
    <w:rsid w:val="00803DED"/>
    <w:rsid w:val="00810936"/>
    <w:rsid w:val="00815107"/>
    <w:rsid w:val="00824D33"/>
    <w:rsid w:val="008316EC"/>
    <w:rsid w:val="00832DE0"/>
    <w:rsid w:val="00840C85"/>
    <w:rsid w:val="008421B0"/>
    <w:rsid w:val="00846100"/>
    <w:rsid w:val="00856A2F"/>
    <w:rsid w:val="00865CDE"/>
    <w:rsid w:val="008700D4"/>
    <w:rsid w:val="00870B43"/>
    <w:rsid w:val="0088107D"/>
    <w:rsid w:val="00890E6E"/>
    <w:rsid w:val="008933A8"/>
    <w:rsid w:val="008A4DD0"/>
    <w:rsid w:val="008B1E4E"/>
    <w:rsid w:val="008B260B"/>
    <w:rsid w:val="008B7F58"/>
    <w:rsid w:val="008C16C3"/>
    <w:rsid w:val="008C19CD"/>
    <w:rsid w:val="008C627B"/>
    <w:rsid w:val="008E3511"/>
    <w:rsid w:val="008F7082"/>
    <w:rsid w:val="00903C00"/>
    <w:rsid w:val="00913A8E"/>
    <w:rsid w:val="00937717"/>
    <w:rsid w:val="00941002"/>
    <w:rsid w:val="00950D0D"/>
    <w:rsid w:val="00961A57"/>
    <w:rsid w:val="00962583"/>
    <w:rsid w:val="00966AAE"/>
    <w:rsid w:val="009768A2"/>
    <w:rsid w:val="00985748"/>
    <w:rsid w:val="00991B2C"/>
    <w:rsid w:val="00991CC4"/>
    <w:rsid w:val="009A1284"/>
    <w:rsid w:val="009A268D"/>
    <w:rsid w:val="009A55DA"/>
    <w:rsid w:val="009B5D35"/>
    <w:rsid w:val="009B7C3D"/>
    <w:rsid w:val="009C5C47"/>
    <w:rsid w:val="009C643B"/>
    <w:rsid w:val="009D75EA"/>
    <w:rsid w:val="009E0BD1"/>
    <w:rsid w:val="009E6398"/>
    <w:rsid w:val="009F0C7F"/>
    <w:rsid w:val="00A057B6"/>
    <w:rsid w:val="00A20226"/>
    <w:rsid w:val="00A3751E"/>
    <w:rsid w:val="00A51929"/>
    <w:rsid w:val="00A54F74"/>
    <w:rsid w:val="00A5524D"/>
    <w:rsid w:val="00A57A6A"/>
    <w:rsid w:val="00A601C2"/>
    <w:rsid w:val="00A60F71"/>
    <w:rsid w:val="00A62BF0"/>
    <w:rsid w:val="00A63BCB"/>
    <w:rsid w:val="00A6518E"/>
    <w:rsid w:val="00A71C39"/>
    <w:rsid w:val="00A839B0"/>
    <w:rsid w:val="00A96E37"/>
    <w:rsid w:val="00AB5C68"/>
    <w:rsid w:val="00AB5D12"/>
    <w:rsid w:val="00AE2ADF"/>
    <w:rsid w:val="00AF0030"/>
    <w:rsid w:val="00B0597E"/>
    <w:rsid w:val="00B0735A"/>
    <w:rsid w:val="00B168FC"/>
    <w:rsid w:val="00B16B71"/>
    <w:rsid w:val="00B2152A"/>
    <w:rsid w:val="00B21D38"/>
    <w:rsid w:val="00B26DC0"/>
    <w:rsid w:val="00B35CDB"/>
    <w:rsid w:val="00B45F57"/>
    <w:rsid w:val="00B50D5C"/>
    <w:rsid w:val="00B61AA5"/>
    <w:rsid w:val="00B6248B"/>
    <w:rsid w:val="00B65B11"/>
    <w:rsid w:val="00B676FC"/>
    <w:rsid w:val="00B71E6A"/>
    <w:rsid w:val="00B779CE"/>
    <w:rsid w:val="00B838DE"/>
    <w:rsid w:val="00B83D0A"/>
    <w:rsid w:val="00B8646A"/>
    <w:rsid w:val="00B94E0F"/>
    <w:rsid w:val="00B95388"/>
    <w:rsid w:val="00B96D15"/>
    <w:rsid w:val="00BA1D57"/>
    <w:rsid w:val="00BB04B1"/>
    <w:rsid w:val="00BB1249"/>
    <w:rsid w:val="00BC0EAC"/>
    <w:rsid w:val="00BD2804"/>
    <w:rsid w:val="00BD59F9"/>
    <w:rsid w:val="00BD7CC0"/>
    <w:rsid w:val="00BF55C2"/>
    <w:rsid w:val="00BF5898"/>
    <w:rsid w:val="00BF77B2"/>
    <w:rsid w:val="00C12BE6"/>
    <w:rsid w:val="00C20565"/>
    <w:rsid w:val="00C20629"/>
    <w:rsid w:val="00C277F4"/>
    <w:rsid w:val="00C3065F"/>
    <w:rsid w:val="00C32D5B"/>
    <w:rsid w:val="00C37FB3"/>
    <w:rsid w:val="00C41ADD"/>
    <w:rsid w:val="00C5001F"/>
    <w:rsid w:val="00C52C18"/>
    <w:rsid w:val="00C54C0D"/>
    <w:rsid w:val="00C679F3"/>
    <w:rsid w:val="00C70BD4"/>
    <w:rsid w:val="00C80DDE"/>
    <w:rsid w:val="00C84EC8"/>
    <w:rsid w:val="00C86B09"/>
    <w:rsid w:val="00C92DFE"/>
    <w:rsid w:val="00CB0F5B"/>
    <w:rsid w:val="00CB120D"/>
    <w:rsid w:val="00CF5999"/>
    <w:rsid w:val="00D06ECC"/>
    <w:rsid w:val="00D10A32"/>
    <w:rsid w:val="00D11103"/>
    <w:rsid w:val="00D13C8A"/>
    <w:rsid w:val="00D33FDF"/>
    <w:rsid w:val="00D43489"/>
    <w:rsid w:val="00D65539"/>
    <w:rsid w:val="00D7096B"/>
    <w:rsid w:val="00D765F8"/>
    <w:rsid w:val="00D8124E"/>
    <w:rsid w:val="00D82771"/>
    <w:rsid w:val="00D8533F"/>
    <w:rsid w:val="00D9285B"/>
    <w:rsid w:val="00D94B12"/>
    <w:rsid w:val="00D957DA"/>
    <w:rsid w:val="00DA2EB2"/>
    <w:rsid w:val="00DB3920"/>
    <w:rsid w:val="00DC2A4D"/>
    <w:rsid w:val="00DC2B6D"/>
    <w:rsid w:val="00DC5D86"/>
    <w:rsid w:val="00DD3B09"/>
    <w:rsid w:val="00DD3BD4"/>
    <w:rsid w:val="00DD5D2A"/>
    <w:rsid w:val="00DF0CE1"/>
    <w:rsid w:val="00E02C31"/>
    <w:rsid w:val="00E03AA9"/>
    <w:rsid w:val="00E05D84"/>
    <w:rsid w:val="00E13276"/>
    <w:rsid w:val="00E20D7B"/>
    <w:rsid w:val="00E267D0"/>
    <w:rsid w:val="00E31DA1"/>
    <w:rsid w:val="00E50917"/>
    <w:rsid w:val="00E50D29"/>
    <w:rsid w:val="00E6319E"/>
    <w:rsid w:val="00E641D0"/>
    <w:rsid w:val="00E72F68"/>
    <w:rsid w:val="00E741B7"/>
    <w:rsid w:val="00E8294E"/>
    <w:rsid w:val="00E905BE"/>
    <w:rsid w:val="00E90B78"/>
    <w:rsid w:val="00E94A0A"/>
    <w:rsid w:val="00E96D12"/>
    <w:rsid w:val="00EB27B4"/>
    <w:rsid w:val="00EB434C"/>
    <w:rsid w:val="00EB7A78"/>
    <w:rsid w:val="00EC572F"/>
    <w:rsid w:val="00ED585C"/>
    <w:rsid w:val="00ED7A15"/>
    <w:rsid w:val="00EF09FB"/>
    <w:rsid w:val="00EF6073"/>
    <w:rsid w:val="00EF740C"/>
    <w:rsid w:val="00F06988"/>
    <w:rsid w:val="00F06BD0"/>
    <w:rsid w:val="00F13A28"/>
    <w:rsid w:val="00F17F79"/>
    <w:rsid w:val="00F26853"/>
    <w:rsid w:val="00F327B4"/>
    <w:rsid w:val="00F36EFD"/>
    <w:rsid w:val="00F50204"/>
    <w:rsid w:val="00F51940"/>
    <w:rsid w:val="00F524A7"/>
    <w:rsid w:val="00F67ED6"/>
    <w:rsid w:val="00F741B4"/>
    <w:rsid w:val="00F821D3"/>
    <w:rsid w:val="00F86C18"/>
    <w:rsid w:val="00F86CCA"/>
    <w:rsid w:val="00F920D4"/>
    <w:rsid w:val="00F92E8E"/>
    <w:rsid w:val="00FA0F6B"/>
    <w:rsid w:val="00FA4ADE"/>
    <w:rsid w:val="00FB5429"/>
    <w:rsid w:val="00FC0F97"/>
    <w:rsid w:val="00FC59B0"/>
    <w:rsid w:val="00FC6CAB"/>
    <w:rsid w:val="00FD0F8F"/>
    <w:rsid w:val="00FD50AE"/>
    <w:rsid w:val="00FE1E74"/>
    <w:rsid w:val="00FF322B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B73672-1433-4429-9CCE-0EFCF243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5C95"/>
    <w:pPr>
      <w:widowControl w:val="0"/>
      <w:overflowPunct w:val="0"/>
      <w:autoSpaceDE w:val="0"/>
      <w:autoSpaceDN w:val="0"/>
      <w:adjustRightInd w:val="0"/>
      <w:ind w:firstLine="851"/>
      <w:textAlignment w:val="baseline"/>
    </w:pPr>
    <w:rPr>
      <w:rFonts w:ascii="Hebar" w:hAnsi="Hebar"/>
      <w:sz w:val="28"/>
      <w:lang w:val="en-GB" w:eastAsia="en-GB"/>
    </w:rPr>
  </w:style>
  <w:style w:type="paragraph" w:styleId="1">
    <w:name w:val="heading 1"/>
    <w:basedOn w:val="a"/>
    <w:next w:val="a"/>
    <w:qFormat/>
    <w:rsid w:val="00105C95"/>
    <w:pPr>
      <w:keepNext/>
      <w:pBdr>
        <w:bottom w:val="double" w:sz="6" w:space="6" w:color="auto"/>
      </w:pBdr>
      <w:ind w:firstLine="0"/>
      <w:jc w:val="center"/>
      <w:outlineLvl w:val="0"/>
    </w:pPr>
    <w:rPr>
      <w:rFonts w:ascii="Times New Roman" w:hAnsi="Times New Roman"/>
      <w:b/>
      <w:sz w:val="24"/>
      <w:lang w:val="bg-BG"/>
    </w:rPr>
  </w:style>
  <w:style w:type="paragraph" w:styleId="2">
    <w:name w:val="heading 2"/>
    <w:basedOn w:val="a"/>
    <w:next w:val="a"/>
    <w:qFormat/>
    <w:rsid w:val="00105C95"/>
    <w:pPr>
      <w:keepNext/>
      <w:ind w:firstLine="0"/>
      <w:jc w:val="center"/>
      <w:outlineLvl w:val="1"/>
    </w:pPr>
    <w:rPr>
      <w:rFonts w:ascii="Times New Roman" w:hAnsi="Times New Roman"/>
      <w:b/>
      <w:lang w:val="bg-BG"/>
    </w:rPr>
  </w:style>
  <w:style w:type="paragraph" w:styleId="3">
    <w:name w:val="heading 3"/>
    <w:basedOn w:val="a"/>
    <w:next w:val="a"/>
    <w:qFormat/>
    <w:rsid w:val="00105C95"/>
    <w:pPr>
      <w:keepNext/>
      <w:jc w:val="both"/>
      <w:outlineLvl w:val="2"/>
    </w:pPr>
    <w:rPr>
      <w:rFonts w:ascii="Times New Roman" w:hAnsi="Times New Roman"/>
      <w:b/>
      <w:sz w:val="24"/>
      <w:lang w:val="bg-BG"/>
    </w:rPr>
  </w:style>
  <w:style w:type="paragraph" w:styleId="4">
    <w:name w:val="heading 4"/>
    <w:basedOn w:val="a"/>
    <w:next w:val="a"/>
    <w:qFormat/>
    <w:rsid w:val="00105C95"/>
    <w:pPr>
      <w:keepNext/>
      <w:ind w:right="-810" w:firstLine="0"/>
      <w:jc w:val="center"/>
      <w:outlineLvl w:val="3"/>
    </w:pPr>
    <w:rPr>
      <w:rFonts w:ascii="Times New Roman" w:hAnsi="Times New Roman"/>
      <w:b/>
      <w:sz w:val="24"/>
      <w:lang w:val="bg-BG"/>
    </w:rPr>
  </w:style>
  <w:style w:type="paragraph" w:styleId="5">
    <w:name w:val="heading 5"/>
    <w:basedOn w:val="a"/>
    <w:next w:val="a"/>
    <w:qFormat/>
    <w:rsid w:val="00105C95"/>
    <w:pPr>
      <w:keepNext/>
      <w:tabs>
        <w:tab w:val="left" w:pos="1080"/>
      </w:tabs>
      <w:ind w:left="1080" w:hanging="720"/>
      <w:jc w:val="center"/>
      <w:outlineLvl w:val="4"/>
    </w:pPr>
    <w:rPr>
      <w:rFonts w:ascii="Times New Roman" w:hAnsi="Times New Roman"/>
      <w:b/>
      <w:sz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105C95"/>
    <w:pPr>
      <w:jc w:val="both"/>
    </w:pPr>
    <w:rPr>
      <w:rFonts w:ascii="Times New Roman" w:hAnsi="Times New Roman"/>
      <w:sz w:val="24"/>
      <w:lang w:val="bg-BG"/>
    </w:rPr>
  </w:style>
  <w:style w:type="paragraph" w:styleId="21">
    <w:name w:val="Body Text Indent 2"/>
    <w:basedOn w:val="a"/>
    <w:rsid w:val="00105C95"/>
    <w:pPr>
      <w:ind w:firstLine="1571"/>
      <w:jc w:val="both"/>
    </w:pPr>
    <w:rPr>
      <w:rFonts w:ascii="Times New Roman" w:hAnsi="Times New Roman"/>
      <w:sz w:val="24"/>
      <w:lang w:val="bg-BG"/>
    </w:rPr>
  </w:style>
  <w:style w:type="paragraph" w:styleId="30">
    <w:name w:val="Body Text Indent 3"/>
    <w:basedOn w:val="a"/>
    <w:rsid w:val="00105C95"/>
    <w:pPr>
      <w:ind w:left="1571" w:firstLine="0"/>
      <w:jc w:val="both"/>
    </w:pPr>
    <w:rPr>
      <w:rFonts w:ascii="Times New Roman" w:hAnsi="Times New Roman"/>
      <w:sz w:val="24"/>
      <w:lang w:val="bg-BG"/>
    </w:rPr>
  </w:style>
  <w:style w:type="paragraph" w:customStyle="1" w:styleId="BodyText24">
    <w:name w:val="Body Text 24"/>
    <w:basedOn w:val="a"/>
    <w:rsid w:val="00105C95"/>
    <w:pPr>
      <w:ind w:left="1620" w:firstLine="0"/>
      <w:jc w:val="both"/>
    </w:pPr>
    <w:rPr>
      <w:rFonts w:ascii="Times New Roman" w:hAnsi="Times New Roman"/>
      <w:sz w:val="24"/>
      <w:lang w:val="bg-BG"/>
    </w:rPr>
  </w:style>
  <w:style w:type="paragraph" w:customStyle="1" w:styleId="BodyText23">
    <w:name w:val="Body Text 23"/>
    <w:basedOn w:val="a"/>
    <w:rsid w:val="00105C95"/>
    <w:pPr>
      <w:ind w:left="851" w:firstLine="0"/>
      <w:jc w:val="both"/>
    </w:pPr>
    <w:rPr>
      <w:rFonts w:ascii="Times New Roman" w:hAnsi="Times New Roman"/>
      <w:lang w:val="bg-BG"/>
    </w:rPr>
  </w:style>
  <w:style w:type="paragraph" w:customStyle="1" w:styleId="BodyText22">
    <w:name w:val="Body Text 22"/>
    <w:basedOn w:val="a"/>
    <w:rsid w:val="00105C95"/>
    <w:pPr>
      <w:ind w:left="1616" w:hanging="357"/>
      <w:jc w:val="both"/>
    </w:pPr>
    <w:rPr>
      <w:rFonts w:ascii="Times New Roman" w:hAnsi="Times New Roman"/>
      <w:sz w:val="24"/>
      <w:lang w:val="bg-BG"/>
    </w:rPr>
  </w:style>
  <w:style w:type="paragraph" w:customStyle="1" w:styleId="BodyText21">
    <w:name w:val="Body Text 21"/>
    <w:basedOn w:val="a"/>
    <w:rsid w:val="00105C95"/>
    <w:pPr>
      <w:ind w:left="2268" w:hanging="425"/>
    </w:pPr>
    <w:rPr>
      <w:rFonts w:ascii="Times New Roman" w:hAnsi="Times New Roman"/>
      <w:sz w:val="24"/>
      <w:lang w:val="bg-BG"/>
    </w:rPr>
  </w:style>
  <w:style w:type="paragraph" w:styleId="a3">
    <w:name w:val="footer"/>
    <w:basedOn w:val="a"/>
    <w:rsid w:val="00105C95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105C95"/>
  </w:style>
  <w:style w:type="character" w:styleId="a5">
    <w:name w:val="Hyperlink"/>
    <w:basedOn w:val="a0"/>
    <w:rsid w:val="00105C95"/>
    <w:rPr>
      <w:color w:val="0000FF"/>
      <w:u w:val="single"/>
    </w:rPr>
  </w:style>
  <w:style w:type="character" w:styleId="a6">
    <w:name w:val="FollowedHyperlink"/>
    <w:basedOn w:val="a0"/>
    <w:rsid w:val="00F51940"/>
    <w:rPr>
      <w:color w:val="800080"/>
      <w:u w:val="single"/>
    </w:rPr>
  </w:style>
  <w:style w:type="paragraph" w:styleId="a7">
    <w:name w:val="header"/>
    <w:basedOn w:val="a"/>
    <w:rsid w:val="002015C7"/>
    <w:pPr>
      <w:tabs>
        <w:tab w:val="center" w:pos="4536"/>
        <w:tab w:val="right" w:pos="9072"/>
      </w:tabs>
    </w:pPr>
  </w:style>
  <w:style w:type="paragraph" w:styleId="a8">
    <w:name w:val="caption"/>
    <w:basedOn w:val="a"/>
    <w:next w:val="a"/>
    <w:qFormat/>
    <w:rsid w:val="00802544"/>
    <w:pPr>
      <w:widowControl/>
      <w:spacing w:after="120"/>
      <w:ind w:firstLine="567"/>
    </w:pPr>
    <w:rPr>
      <w:rFonts w:ascii="Arial" w:hAnsi="Arial"/>
      <w:b/>
      <w:bCs/>
      <w:sz w:val="20"/>
      <w:lang w:val="en-US" w:eastAsia="en-US"/>
    </w:rPr>
  </w:style>
  <w:style w:type="character" w:styleId="a9">
    <w:name w:val="annotation reference"/>
    <w:basedOn w:val="a0"/>
    <w:rsid w:val="00B8646A"/>
    <w:rPr>
      <w:sz w:val="16"/>
      <w:szCs w:val="16"/>
    </w:rPr>
  </w:style>
  <w:style w:type="paragraph" w:styleId="aa">
    <w:name w:val="annotation text"/>
    <w:basedOn w:val="a"/>
    <w:link w:val="ab"/>
    <w:rsid w:val="00B8646A"/>
    <w:rPr>
      <w:sz w:val="20"/>
    </w:rPr>
  </w:style>
  <w:style w:type="character" w:customStyle="1" w:styleId="ab">
    <w:name w:val="Текст на коментар Знак"/>
    <w:basedOn w:val="a0"/>
    <w:link w:val="aa"/>
    <w:rsid w:val="00B8646A"/>
    <w:rPr>
      <w:rFonts w:ascii="Hebar" w:hAnsi="Hebar"/>
      <w:lang w:val="en-GB" w:eastAsia="en-GB"/>
    </w:rPr>
  </w:style>
  <w:style w:type="paragraph" w:styleId="ac">
    <w:name w:val="annotation subject"/>
    <w:basedOn w:val="aa"/>
    <w:next w:val="aa"/>
    <w:link w:val="ad"/>
    <w:rsid w:val="00B8646A"/>
    <w:rPr>
      <w:b/>
      <w:bCs/>
    </w:rPr>
  </w:style>
  <w:style w:type="character" w:customStyle="1" w:styleId="ad">
    <w:name w:val="Предмет на коментар Знак"/>
    <w:basedOn w:val="ab"/>
    <w:link w:val="ac"/>
    <w:rsid w:val="00B8646A"/>
    <w:rPr>
      <w:rFonts w:ascii="Hebar" w:hAnsi="Hebar"/>
      <w:b/>
      <w:bCs/>
      <w:lang w:val="en-GB" w:eastAsia="en-GB"/>
    </w:rPr>
  </w:style>
  <w:style w:type="paragraph" w:styleId="ae">
    <w:name w:val="Balloon Text"/>
    <w:basedOn w:val="a"/>
    <w:link w:val="af"/>
    <w:rsid w:val="00B8646A"/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rsid w:val="00B8646A"/>
    <w:rPr>
      <w:rFonts w:ascii="Tahoma" w:hAnsi="Tahoma" w:cs="Tahoma"/>
      <w:sz w:val="16"/>
      <w:szCs w:val="16"/>
      <w:lang w:val="en-GB" w:eastAsia="en-GB"/>
    </w:rPr>
  </w:style>
  <w:style w:type="character" w:customStyle="1" w:styleId="A80">
    <w:name w:val="A8"/>
    <w:uiPriority w:val="99"/>
    <w:rsid w:val="006E778B"/>
    <w:rPr>
      <w:color w:val="000000"/>
      <w:sz w:val="20"/>
      <w:szCs w:val="20"/>
    </w:rPr>
  </w:style>
  <w:style w:type="character" w:customStyle="1" w:styleId="A90">
    <w:name w:val="A9"/>
    <w:uiPriority w:val="99"/>
    <w:rsid w:val="006E778B"/>
    <w:rPr>
      <w:color w:val="000000"/>
      <w:sz w:val="20"/>
      <w:szCs w:val="20"/>
      <w:u w:val="single"/>
    </w:rPr>
  </w:style>
  <w:style w:type="character" w:styleId="af0">
    <w:name w:val="Placeholder Text"/>
    <w:basedOn w:val="a0"/>
    <w:uiPriority w:val="99"/>
    <w:semiHidden/>
    <w:rsid w:val="00085147"/>
    <w:rPr>
      <w:color w:val="808080"/>
    </w:rPr>
  </w:style>
  <w:style w:type="character" w:styleId="af1">
    <w:name w:val="Mention"/>
    <w:basedOn w:val="a0"/>
    <w:uiPriority w:val="99"/>
    <w:semiHidden/>
    <w:unhideWhenUsed/>
    <w:rsid w:val="007A3BCD"/>
    <w:rPr>
      <w:color w:val="2B579A"/>
      <w:shd w:val="clear" w:color="auto" w:fill="E6E6E6"/>
    </w:rPr>
  </w:style>
  <w:style w:type="paragraph" w:styleId="af2">
    <w:name w:val="List Paragraph"/>
    <w:basedOn w:val="a"/>
    <w:uiPriority w:val="34"/>
    <w:qFormat/>
    <w:rsid w:val="006D403D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991B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04" TargetMode="Externa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Computer Architectures</vt:lpstr>
      <vt:lpstr>Computer Architectures</vt:lpstr>
    </vt:vector>
  </TitlesOfParts>
  <Company>RU "A.Kynchev"</Company>
  <LinksUpToDate>false</LinksUpToDate>
  <CharactersWithSpaces>1499</CharactersWithSpaces>
  <SharedDoc>false</SharedDoc>
  <HLinks>
    <vt:vector size="414" baseType="variant">
      <vt:variant>
        <vt:i4>786496</vt:i4>
      </vt:variant>
      <vt:variant>
        <vt:i4>258</vt:i4>
      </vt:variant>
      <vt:variant>
        <vt:i4>0</vt:i4>
      </vt:variant>
      <vt:variant>
        <vt:i4>5</vt:i4>
      </vt:variant>
      <vt:variant>
        <vt:lpwstr>XMOS/Unified-Design-for-Hardware-and-Software-Whitepaper(1.0).pdf</vt:lpwstr>
      </vt:variant>
      <vt:variant>
        <vt:lpwstr/>
      </vt:variant>
      <vt:variant>
        <vt:i4>4259861</vt:i4>
      </vt:variant>
      <vt:variant>
        <vt:i4>252</vt:i4>
      </vt:variant>
      <vt:variant>
        <vt:i4>0</vt:i4>
      </vt:variant>
      <vt:variant>
        <vt:i4>5</vt:i4>
      </vt:variant>
      <vt:variant>
        <vt:lpwstr>XMOS/Event-Driven Processor Programming.docx</vt:lpwstr>
      </vt:variant>
      <vt:variant>
        <vt:lpwstr/>
      </vt:variant>
      <vt:variant>
        <vt:i4>3080248</vt:i4>
      </vt:variant>
      <vt:variant>
        <vt:i4>246</vt:i4>
      </vt:variant>
      <vt:variant>
        <vt:i4>0</vt:i4>
      </vt:variant>
      <vt:variant>
        <vt:i4>5</vt:i4>
      </vt:variant>
      <vt:variant>
        <vt:lpwstr>XMOS/Company  XMOS.mht</vt:lpwstr>
      </vt:variant>
      <vt:variant>
        <vt:lpwstr/>
      </vt:variant>
      <vt:variant>
        <vt:i4>4915265</vt:i4>
      </vt:variant>
      <vt:variant>
        <vt:i4>234</vt:i4>
      </vt:variant>
      <vt:variant>
        <vt:i4>0</vt:i4>
      </vt:variant>
      <vt:variant>
        <vt:i4>5</vt:i4>
      </vt:variant>
      <vt:variant>
        <vt:lpwstr>PAPERS/p666-hoare.pdf</vt:lpwstr>
      </vt:variant>
      <vt:variant>
        <vt:lpwstr/>
      </vt:variant>
      <vt:variant>
        <vt:i4>7667816</vt:i4>
      </vt:variant>
      <vt:variant>
        <vt:i4>231</vt:i4>
      </vt:variant>
      <vt:variant>
        <vt:i4>0</vt:i4>
      </vt:variant>
      <vt:variant>
        <vt:i4>5</vt:i4>
      </vt:variant>
      <vt:variant>
        <vt:lpwstr>XMOS/__DOC__/Documentation/xsystem.pdf</vt:lpwstr>
      </vt:variant>
      <vt:variant>
        <vt:lpwstr/>
      </vt:variant>
      <vt:variant>
        <vt:i4>1770512</vt:i4>
      </vt:variant>
      <vt:variant>
        <vt:i4>228</vt:i4>
      </vt:variant>
      <vt:variant>
        <vt:i4>0</vt:i4>
      </vt:variant>
      <vt:variant>
        <vt:i4>5</vt:i4>
      </vt:variant>
      <vt:variant>
        <vt:lpwstr>XMOS/Технология софтуерно-дефиниран силиций.jpg</vt:lpwstr>
      </vt:variant>
      <vt:variant>
        <vt:lpwstr/>
      </vt:variant>
      <vt:variant>
        <vt:i4>1638504</vt:i4>
      </vt:variant>
      <vt:variant>
        <vt:i4>225</vt:i4>
      </vt:variant>
      <vt:variant>
        <vt:i4>0</vt:i4>
      </vt:variant>
      <vt:variant>
        <vt:i4>5</vt:i4>
      </vt:variant>
      <vt:variant>
        <vt:lpwstr>XMOS/__DOC__/Documentation/xs1f_pb.pdf</vt:lpwstr>
      </vt:variant>
      <vt:variant>
        <vt:lpwstr/>
      </vt:variant>
      <vt:variant>
        <vt:i4>1179743</vt:i4>
      </vt:variant>
      <vt:variant>
        <vt:i4>222</vt:i4>
      </vt:variant>
      <vt:variant>
        <vt:i4>0</vt:i4>
      </vt:variant>
      <vt:variant>
        <vt:i4>5</vt:i4>
      </vt:variant>
      <vt:variant>
        <vt:lpwstr>PU/10.XMOS/XCore XS1 - Wikipedia.mht</vt:lpwstr>
      </vt:variant>
      <vt:variant>
        <vt:lpwstr/>
      </vt:variant>
      <vt:variant>
        <vt:i4>6160472</vt:i4>
      </vt:variant>
      <vt:variant>
        <vt:i4>219</vt:i4>
      </vt:variant>
      <vt:variant>
        <vt:i4>0</vt:i4>
      </vt:variant>
      <vt:variant>
        <vt:i4>5</vt:i4>
      </vt:variant>
      <vt:variant>
        <vt:lpwstr>Typhoon PSC/d_typhoonB2881_101.pdf</vt:lpwstr>
      </vt:variant>
      <vt:variant>
        <vt:lpwstr/>
      </vt:variant>
      <vt:variant>
        <vt:i4>1441795</vt:i4>
      </vt:variant>
      <vt:variant>
        <vt:i4>216</vt:i4>
      </vt:variant>
      <vt:variant>
        <vt:i4>0</vt:i4>
      </vt:variant>
      <vt:variant>
        <vt:i4>5</vt:i4>
      </vt:variant>
      <vt:variant>
        <vt:lpwstr>CRAY/Cray Inc - The Supercomputer Company.mht</vt:lpwstr>
      </vt:variant>
      <vt:variant>
        <vt:lpwstr/>
      </vt:variant>
      <vt:variant>
        <vt:i4>2752560</vt:i4>
      </vt:variant>
      <vt:variant>
        <vt:i4>213</vt:i4>
      </vt:variant>
      <vt:variant>
        <vt:i4>0</vt:i4>
      </vt:variant>
      <vt:variant>
        <vt:i4>5</vt:i4>
      </vt:variant>
      <vt:variant>
        <vt:lpwstr>http://www.youtube.com/watch?v=r14CrxnKl68</vt:lpwstr>
      </vt:variant>
      <vt:variant>
        <vt:lpwstr/>
      </vt:variant>
      <vt:variant>
        <vt:i4>262267</vt:i4>
      </vt:variant>
      <vt:variant>
        <vt:i4>210</vt:i4>
      </vt:variant>
      <vt:variant>
        <vt:i4>0</vt:i4>
      </vt:variant>
      <vt:variant>
        <vt:i4>5</vt:i4>
      </vt:variant>
      <vt:variant>
        <vt:lpwstr>CRAY/CX1_brochure.pdf</vt:lpwstr>
      </vt:variant>
      <vt:variant>
        <vt:lpwstr/>
      </vt:variant>
      <vt:variant>
        <vt:i4>6946851</vt:i4>
      </vt:variant>
      <vt:variant>
        <vt:i4>207</vt:i4>
      </vt:variant>
      <vt:variant>
        <vt:i4>0</vt:i4>
      </vt:variant>
      <vt:variant>
        <vt:i4>5</vt:i4>
      </vt:variant>
      <vt:variant>
        <vt:lpwstr>CRAY/Cray CX1 - YouTube.flv</vt:lpwstr>
      </vt:variant>
      <vt:variant>
        <vt:lpwstr/>
      </vt:variant>
      <vt:variant>
        <vt:i4>5439503</vt:i4>
      </vt:variant>
      <vt:variant>
        <vt:i4>204</vt:i4>
      </vt:variant>
      <vt:variant>
        <vt:i4>0</vt:i4>
      </vt:variant>
      <vt:variant>
        <vt:i4>5</vt:i4>
      </vt:variant>
      <vt:variant>
        <vt:lpwstr>CRAY/CrayXT5Brochure.pdf</vt:lpwstr>
      </vt:variant>
      <vt:variant>
        <vt:lpwstr/>
      </vt:variant>
      <vt:variant>
        <vt:i4>4587551</vt:i4>
      </vt:variant>
      <vt:variant>
        <vt:i4>201</vt:i4>
      </vt:variant>
      <vt:variant>
        <vt:i4>0</vt:i4>
      </vt:variant>
      <vt:variant>
        <vt:i4>5</vt:i4>
      </vt:variant>
      <vt:variant>
        <vt:lpwstr>PAPERS/Cray_XT3_Datasheet.pdf</vt:lpwstr>
      </vt:variant>
      <vt:variant>
        <vt:lpwstr/>
      </vt:variant>
      <vt:variant>
        <vt:i4>4915217</vt:i4>
      </vt:variant>
      <vt:variant>
        <vt:i4>198</vt:i4>
      </vt:variant>
      <vt:variant>
        <vt:i4>0</vt:i4>
      </vt:variant>
      <vt:variant>
        <vt:i4>5</vt:i4>
      </vt:variant>
      <vt:variant>
        <vt:lpwstr>PAPERS/p43-close.pdf</vt:lpwstr>
      </vt:variant>
      <vt:variant>
        <vt:lpwstr/>
      </vt:variant>
      <vt:variant>
        <vt:i4>3473444</vt:i4>
      </vt:variant>
      <vt:variant>
        <vt:i4>195</vt:i4>
      </vt:variant>
      <vt:variant>
        <vt:i4>0</vt:i4>
      </vt:variant>
      <vt:variant>
        <vt:i4>5</vt:i4>
      </vt:variant>
      <vt:variant>
        <vt:lpwstr>PAPERS/00001990.pdf</vt:lpwstr>
      </vt:variant>
      <vt:variant>
        <vt:lpwstr/>
      </vt:variant>
      <vt:variant>
        <vt:i4>1703967</vt:i4>
      </vt:variant>
      <vt:variant>
        <vt:i4>192</vt:i4>
      </vt:variant>
      <vt:variant>
        <vt:i4>0</vt:i4>
      </vt:variant>
      <vt:variant>
        <vt:i4>5</vt:i4>
      </vt:variant>
      <vt:variant>
        <vt:lpwstr>PAPERS/r8009.pdf</vt:lpwstr>
      </vt:variant>
      <vt:variant>
        <vt:lpwstr/>
      </vt:variant>
      <vt:variant>
        <vt:i4>5832795</vt:i4>
      </vt:variant>
      <vt:variant>
        <vt:i4>189</vt:i4>
      </vt:variant>
      <vt:variant>
        <vt:i4>0</vt:i4>
      </vt:variant>
      <vt:variant>
        <vt:i4>5</vt:i4>
      </vt:variant>
      <vt:variant>
        <vt:lpwstr>Speedup Laws.xlsx</vt:lpwstr>
      </vt:variant>
      <vt:variant>
        <vt:lpwstr/>
      </vt:variant>
      <vt:variant>
        <vt:i4>6553615</vt:i4>
      </vt:variant>
      <vt:variant>
        <vt:i4>177</vt:i4>
      </vt:variant>
      <vt:variant>
        <vt:i4>0</vt:i4>
      </vt:variant>
      <vt:variant>
        <vt:i4>5</vt:i4>
      </vt:variant>
      <vt:variant>
        <vt:lpwstr>http://upload.wikimedia.org/wikipedia/en/6/6c/John_L_Gustafson_CEO.jpg</vt:lpwstr>
      </vt:variant>
      <vt:variant>
        <vt:lpwstr/>
      </vt:variant>
      <vt:variant>
        <vt:i4>5832795</vt:i4>
      </vt:variant>
      <vt:variant>
        <vt:i4>174</vt:i4>
      </vt:variant>
      <vt:variant>
        <vt:i4>0</vt:i4>
      </vt:variant>
      <vt:variant>
        <vt:i4>5</vt:i4>
      </vt:variant>
      <vt:variant>
        <vt:lpwstr>Speedup Laws.xlsx</vt:lpwstr>
      </vt:variant>
      <vt:variant>
        <vt:lpwstr/>
      </vt:variant>
      <vt:variant>
        <vt:i4>5832795</vt:i4>
      </vt:variant>
      <vt:variant>
        <vt:i4>171</vt:i4>
      </vt:variant>
      <vt:variant>
        <vt:i4>0</vt:i4>
      </vt:variant>
      <vt:variant>
        <vt:i4>5</vt:i4>
      </vt:variant>
      <vt:variant>
        <vt:lpwstr>Speedup Laws.xlsx</vt:lpwstr>
      </vt:variant>
      <vt:variant>
        <vt:lpwstr/>
      </vt:variant>
      <vt:variant>
        <vt:i4>1245203</vt:i4>
      </vt:variant>
      <vt:variant>
        <vt:i4>162</vt:i4>
      </vt:variant>
      <vt:variant>
        <vt:i4>0</vt:i4>
      </vt:variant>
      <vt:variant>
        <vt:i4>5</vt:i4>
      </vt:variant>
      <vt:variant>
        <vt:lpwstr>PAPERS/p1052.pdf</vt:lpwstr>
      </vt:variant>
      <vt:variant>
        <vt:lpwstr/>
      </vt:variant>
      <vt:variant>
        <vt:i4>4849747</vt:i4>
      </vt:variant>
      <vt:variant>
        <vt:i4>159</vt:i4>
      </vt:variant>
      <vt:variant>
        <vt:i4>0</vt:i4>
      </vt:variant>
      <vt:variant>
        <vt:i4>5</vt:i4>
      </vt:variant>
      <vt:variant>
        <vt:lpwstr>Slides/TMP08.jpg</vt:lpwstr>
      </vt:variant>
      <vt:variant>
        <vt:lpwstr/>
      </vt:variant>
      <vt:variant>
        <vt:i4>1966111</vt:i4>
      </vt:variant>
      <vt:variant>
        <vt:i4>150</vt:i4>
      </vt:variant>
      <vt:variant>
        <vt:i4>0</vt:i4>
      </vt:variant>
      <vt:variant>
        <vt:i4>5</vt:i4>
      </vt:variant>
      <vt:variant>
        <vt:lpwstr>ParProg/PDFs/slides1.pdf</vt:lpwstr>
      </vt:variant>
      <vt:variant>
        <vt:lpwstr/>
      </vt:variant>
      <vt:variant>
        <vt:i4>4522067</vt:i4>
      </vt:variant>
      <vt:variant>
        <vt:i4>147</vt:i4>
      </vt:variant>
      <vt:variant>
        <vt:i4>0</vt:i4>
      </vt:variant>
      <vt:variant>
        <vt:i4>5</vt:i4>
      </vt:variant>
      <vt:variant>
        <vt:lpwstr>Slides/TMP07.jpg</vt:lpwstr>
      </vt:variant>
      <vt:variant>
        <vt:lpwstr/>
      </vt:variant>
      <vt:variant>
        <vt:i4>1966111</vt:i4>
      </vt:variant>
      <vt:variant>
        <vt:i4>144</vt:i4>
      </vt:variant>
      <vt:variant>
        <vt:i4>0</vt:i4>
      </vt:variant>
      <vt:variant>
        <vt:i4>5</vt:i4>
      </vt:variant>
      <vt:variant>
        <vt:lpwstr>ParProg/PDFs/slides1.pdf</vt:lpwstr>
      </vt:variant>
      <vt:variant>
        <vt:lpwstr/>
      </vt:variant>
      <vt:variant>
        <vt:i4>4849747</vt:i4>
      </vt:variant>
      <vt:variant>
        <vt:i4>141</vt:i4>
      </vt:variant>
      <vt:variant>
        <vt:i4>0</vt:i4>
      </vt:variant>
      <vt:variant>
        <vt:i4>5</vt:i4>
      </vt:variant>
      <vt:variant>
        <vt:lpwstr>Slides/TMP08.jpg</vt:lpwstr>
      </vt:variant>
      <vt:variant>
        <vt:lpwstr/>
      </vt:variant>
      <vt:variant>
        <vt:i4>1966111</vt:i4>
      </vt:variant>
      <vt:variant>
        <vt:i4>138</vt:i4>
      </vt:variant>
      <vt:variant>
        <vt:i4>0</vt:i4>
      </vt:variant>
      <vt:variant>
        <vt:i4>5</vt:i4>
      </vt:variant>
      <vt:variant>
        <vt:lpwstr>ParProg/PDFs/slides1.pdf</vt:lpwstr>
      </vt:variant>
      <vt:variant>
        <vt:lpwstr/>
      </vt:variant>
      <vt:variant>
        <vt:i4>4522067</vt:i4>
      </vt:variant>
      <vt:variant>
        <vt:i4>132</vt:i4>
      </vt:variant>
      <vt:variant>
        <vt:i4>0</vt:i4>
      </vt:variant>
      <vt:variant>
        <vt:i4>5</vt:i4>
      </vt:variant>
      <vt:variant>
        <vt:lpwstr>Slides/TMP07.jpg</vt:lpwstr>
      </vt:variant>
      <vt:variant>
        <vt:lpwstr/>
      </vt:variant>
      <vt:variant>
        <vt:i4>1966111</vt:i4>
      </vt:variant>
      <vt:variant>
        <vt:i4>129</vt:i4>
      </vt:variant>
      <vt:variant>
        <vt:i4>0</vt:i4>
      </vt:variant>
      <vt:variant>
        <vt:i4>5</vt:i4>
      </vt:variant>
      <vt:variant>
        <vt:lpwstr>ParProg/PDFs/slides1.pdf</vt:lpwstr>
      </vt:variant>
      <vt:variant>
        <vt:lpwstr/>
      </vt:variant>
      <vt:variant>
        <vt:i4>6815747</vt:i4>
      </vt:variant>
      <vt:variant>
        <vt:i4>126</vt:i4>
      </vt:variant>
      <vt:variant>
        <vt:i4>0</vt:i4>
      </vt:variant>
      <vt:variant>
        <vt:i4>5</vt:i4>
      </vt:variant>
      <vt:variant>
        <vt:lpwstr>Intel Core i7/A_First_Look_at_the_Intel_QuickPath_Interconnect.pdf</vt:lpwstr>
      </vt:variant>
      <vt:variant>
        <vt:lpwstr/>
      </vt:variant>
      <vt:variant>
        <vt:i4>1966111</vt:i4>
      </vt:variant>
      <vt:variant>
        <vt:i4>123</vt:i4>
      </vt:variant>
      <vt:variant>
        <vt:i4>0</vt:i4>
      </vt:variant>
      <vt:variant>
        <vt:i4>5</vt:i4>
      </vt:variant>
      <vt:variant>
        <vt:lpwstr>ParProg/PDFs/slides1.pdf</vt:lpwstr>
      </vt:variant>
      <vt:variant>
        <vt:lpwstr/>
      </vt:variant>
      <vt:variant>
        <vt:i4>6488081</vt:i4>
      </vt:variant>
      <vt:variant>
        <vt:i4>120</vt:i4>
      </vt:variant>
      <vt:variant>
        <vt:i4>0</vt:i4>
      </vt:variant>
      <vt:variant>
        <vt:i4>5</vt:i4>
      </vt:variant>
      <vt:variant>
        <vt:lpwstr>PAPERS/top500_statistics.pdf</vt:lpwstr>
      </vt:variant>
      <vt:variant>
        <vt:lpwstr/>
      </vt:variant>
      <vt:variant>
        <vt:i4>4456475</vt:i4>
      </vt:variant>
      <vt:variant>
        <vt:i4>117</vt:i4>
      </vt:variant>
      <vt:variant>
        <vt:i4>0</vt:i4>
      </vt:variant>
      <vt:variant>
        <vt:i4>5</vt:i4>
      </vt:variant>
      <vt:variant>
        <vt:lpwstr>PAPERS/TOP 500 List Statistics Generator.mht</vt:lpwstr>
      </vt:variant>
      <vt:variant>
        <vt:lpwstr/>
      </vt:variant>
      <vt:variant>
        <vt:i4>4587535</vt:i4>
      </vt:variant>
      <vt:variant>
        <vt:i4>114</vt:i4>
      </vt:variant>
      <vt:variant>
        <vt:i4>0</vt:i4>
      </vt:variant>
      <vt:variant>
        <vt:i4>5</vt:i4>
      </vt:variant>
      <vt:variant>
        <vt:lpwstr>PAPERS/TOP 500 List Overview of Recent Supercomputers.mht</vt:lpwstr>
      </vt:variant>
      <vt:variant>
        <vt:lpwstr/>
      </vt:variant>
      <vt:variant>
        <vt:i4>8323194</vt:i4>
      </vt:variant>
      <vt:variant>
        <vt:i4>111</vt:i4>
      </vt:variant>
      <vt:variant>
        <vt:i4>0</vt:i4>
      </vt:variant>
      <vt:variant>
        <vt:i4>5</vt:i4>
      </vt:variant>
      <vt:variant>
        <vt:lpwstr>PAPERS/TOP500 List 06-2005.mht</vt:lpwstr>
      </vt:variant>
      <vt:variant>
        <vt:lpwstr/>
      </vt:variant>
      <vt:variant>
        <vt:i4>262188</vt:i4>
      </vt:variant>
      <vt:variant>
        <vt:i4>108</vt:i4>
      </vt:variant>
      <vt:variant>
        <vt:i4>0</vt:i4>
      </vt:variant>
      <vt:variant>
        <vt:i4>5</vt:i4>
      </vt:variant>
      <vt:variant>
        <vt:lpwstr>PAPERS/hanswerner_meuer.pdf</vt:lpwstr>
      </vt:variant>
      <vt:variant>
        <vt:lpwstr/>
      </vt:variant>
      <vt:variant>
        <vt:i4>7077938</vt:i4>
      </vt:variant>
      <vt:variant>
        <vt:i4>105</vt:i4>
      </vt:variant>
      <vt:variant>
        <vt:i4>0</vt:i4>
      </vt:variant>
      <vt:variant>
        <vt:i4>5</vt:i4>
      </vt:variant>
      <vt:variant>
        <vt:lpwstr>http://www.top500.org/</vt:lpwstr>
      </vt:variant>
      <vt:variant>
        <vt:lpwstr/>
      </vt:variant>
      <vt:variant>
        <vt:i4>7667806</vt:i4>
      </vt:variant>
      <vt:variant>
        <vt:i4>102</vt:i4>
      </vt:variant>
      <vt:variant>
        <vt:i4>0</vt:i4>
      </vt:variant>
      <vt:variant>
        <vt:i4>5</vt:i4>
      </vt:variant>
      <vt:variant>
        <vt:lpwstr>PAPERS/ASPLOS_VII.pdf</vt:lpwstr>
      </vt:variant>
      <vt:variant>
        <vt:lpwstr/>
      </vt:variant>
      <vt:variant>
        <vt:i4>8192105</vt:i4>
      </vt:variant>
      <vt:variant>
        <vt:i4>99</vt:i4>
      </vt:variant>
      <vt:variant>
        <vt:i4>0</vt:i4>
      </vt:variant>
      <vt:variant>
        <vt:i4>5</vt:i4>
      </vt:variant>
      <vt:variant>
        <vt:lpwstr>PAPERS/Extreme Software Scaling.pdf</vt:lpwstr>
      </vt:variant>
      <vt:variant>
        <vt:lpwstr/>
      </vt:variant>
      <vt:variant>
        <vt:i4>4784149</vt:i4>
      </vt:variant>
      <vt:variant>
        <vt:i4>96</vt:i4>
      </vt:variant>
      <vt:variant>
        <vt:i4>0</vt:i4>
      </vt:variant>
      <vt:variant>
        <vt:i4>5</vt:i4>
      </vt:variant>
      <vt:variant>
        <vt:lpwstr>PAPERS/The Future of Microprocessors.pdf</vt:lpwstr>
      </vt:variant>
      <vt:variant>
        <vt:lpwstr/>
      </vt:variant>
      <vt:variant>
        <vt:i4>1179665</vt:i4>
      </vt:variant>
      <vt:variant>
        <vt:i4>93</vt:i4>
      </vt:variant>
      <vt:variant>
        <vt:i4>0</vt:i4>
      </vt:variant>
      <vt:variant>
        <vt:i4>5</vt:i4>
      </vt:variant>
      <vt:variant>
        <vt:lpwstr>PAPERS/t0067.pdf</vt:lpwstr>
      </vt:variant>
      <vt:variant>
        <vt:lpwstr/>
      </vt:variant>
      <vt:variant>
        <vt:i4>1703967</vt:i4>
      </vt:variant>
      <vt:variant>
        <vt:i4>90</vt:i4>
      </vt:variant>
      <vt:variant>
        <vt:i4>0</vt:i4>
      </vt:variant>
      <vt:variant>
        <vt:i4>5</vt:i4>
      </vt:variant>
      <vt:variant>
        <vt:lpwstr>PAPERS/r8009.pdf</vt:lpwstr>
      </vt:variant>
      <vt:variant>
        <vt:lpwstr/>
      </vt:variant>
      <vt:variant>
        <vt:i4>3866670</vt:i4>
      </vt:variant>
      <vt:variant>
        <vt:i4>87</vt:i4>
      </vt:variant>
      <vt:variant>
        <vt:i4>0</vt:i4>
      </vt:variant>
      <vt:variant>
        <vt:i4>5</vt:i4>
      </vt:variant>
      <vt:variant>
        <vt:lpwstr>PAPERS/00678783.pdf</vt:lpwstr>
      </vt:variant>
      <vt:variant>
        <vt:lpwstr/>
      </vt:variant>
      <vt:variant>
        <vt:i4>589889</vt:i4>
      </vt:variant>
      <vt:variant>
        <vt:i4>84</vt:i4>
      </vt:variant>
      <vt:variant>
        <vt:i4>0</vt:i4>
      </vt:variant>
      <vt:variant>
        <vt:i4>5</vt:i4>
      </vt:variant>
      <vt:variant>
        <vt:lpwstr>PAPERS/q11998.TFLOPS.overview.pdf</vt:lpwstr>
      </vt:variant>
      <vt:variant>
        <vt:lpwstr/>
      </vt:variant>
      <vt:variant>
        <vt:i4>4587551</vt:i4>
      </vt:variant>
      <vt:variant>
        <vt:i4>81</vt:i4>
      </vt:variant>
      <vt:variant>
        <vt:i4>0</vt:i4>
      </vt:variant>
      <vt:variant>
        <vt:i4>5</vt:i4>
      </vt:variant>
      <vt:variant>
        <vt:lpwstr>PAPERS/Cray_XT3_Datasheet.pdf</vt:lpwstr>
      </vt:variant>
      <vt:variant>
        <vt:lpwstr/>
      </vt:variant>
      <vt:variant>
        <vt:i4>7602278</vt:i4>
      </vt:variant>
      <vt:variant>
        <vt:i4>78</vt:i4>
      </vt:variant>
      <vt:variant>
        <vt:i4>0</vt:i4>
      </vt:variant>
      <vt:variant>
        <vt:i4>5</vt:i4>
      </vt:variant>
      <vt:variant>
        <vt:lpwstr>PAPERS/p320-arpaci.pdf</vt:lpwstr>
      </vt:variant>
      <vt:variant>
        <vt:lpwstr/>
      </vt:variant>
      <vt:variant>
        <vt:i4>655436</vt:i4>
      </vt:variant>
      <vt:variant>
        <vt:i4>75</vt:i4>
      </vt:variant>
      <vt:variant>
        <vt:i4>0</vt:i4>
      </vt:variant>
      <vt:variant>
        <vt:i4>5</vt:i4>
      </vt:variant>
      <vt:variant>
        <vt:lpwstr>PAPERS/communications-in-multiprocessor-machines.pdf</vt:lpwstr>
      </vt:variant>
      <vt:variant>
        <vt:lpwstr/>
      </vt:variant>
      <vt:variant>
        <vt:i4>1376274</vt:i4>
      </vt:variant>
      <vt:variant>
        <vt:i4>72</vt:i4>
      </vt:variant>
      <vt:variant>
        <vt:i4>0</vt:i4>
      </vt:variant>
      <vt:variant>
        <vt:i4>5</vt:i4>
      </vt:variant>
      <vt:variant>
        <vt:lpwstr>PAPERS/p2074.pdf</vt:lpwstr>
      </vt:variant>
      <vt:variant>
        <vt:lpwstr/>
      </vt:variant>
      <vt:variant>
        <vt:i4>655436</vt:i4>
      </vt:variant>
      <vt:variant>
        <vt:i4>69</vt:i4>
      </vt:variant>
      <vt:variant>
        <vt:i4>0</vt:i4>
      </vt:variant>
      <vt:variant>
        <vt:i4>5</vt:i4>
      </vt:variant>
      <vt:variant>
        <vt:lpwstr>PAPERS/communications-in-multiprocessor-machines.pdf</vt:lpwstr>
      </vt:variant>
      <vt:variant>
        <vt:lpwstr/>
      </vt:variant>
      <vt:variant>
        <vt:i4>4915217</vt:i4>
      </vt:variant>
      <vt:variant>
        <vt:i4>66</vt:i4>
      </vt:variant>
      <vt:variant>
        <vt:i4>0</vt:i4>
      </vt:variant>
      <vt:variant>
        <vt:i4>5</vt:i4>
      </vt:variant>
      <vt:variant>
        <vt:lpwstr>PAPERS/p43-close.pdf</vt:lpwstr>
      </vt:variant>
      <vt:variant>
        <vt:lpwstr/>
      </vt:variant>
      <vt:variant>
        <vt:i4>1441810</vt:i4>
      </vt:variant>
      <vt:variant>
        <vt:i4>63</vt:i4>
      </vt:variant>
      <vt:variant>
        <vt:i4>0</vt:i4>
      </vt:variant>
      <vt:variant>
        <vt:i4>5</vt:i4>
      </vt:variant>
      <vt:variant>
        <vt:lpwstr>PAPERS/r1045.pdf</vt:lpwstr>
      </vt:variant>
      <vt:variant>
        <vt:lpwstr/>
      </vt:variant>
      <vt:variant>
        <vt:i4>655436</vt:i4>
      </vt:variant>
      <vt:variant>
        <vt:i4>60</vt:i4>
      </vt:variant>
      <vt:variant>
        <vt:i4>0</vt:i4>
      </vt:variant>
      <vt:variant>
        <vt:i4>5</vt:i4>
      </vt:variant>
      <vt:variant>
        <vt:lpwstr>PAPERS/communications-in-multiprocessor-machines.pdf</vt:lpwstr>
      </vt:variant>
      <vt:variant>
        <vt:lpwstr/>
      </vt:variant>
      <vt:variant>
        <vt:i4>393234</vt:i4>
      </vt:variant>
      <vt:variant>
        <vt:i4>57</vt:i4>
      </vt:variant>
      <vt:variant>
        <vt:i4>0</vt:i4>
      </vt:variant>
      <vt:variant>
        <vt:i4>5</vt:i4>
      </vt:variant>
      <vt:variant>
        <vt:lpwstr>PAPERS/a1046.pdf</vt:lpwstr>
      </vt:variant>
      <vt:variant>
        <vt:lpwstr/>
      </vt:variant>
      <vt:variant>
        <vt:i4>1048585</vt:i4>
      </vt:variant>
      <vt:variant>
        <vt:i4>48</vt:i4>
      </vt:variant>
      <vt:variant>
        <vt:i4>0</vt:i4>
      </vt:variant>
      <vt:variant>
        <vt:i4>5</vt:i4>
      </vt:variant>
      <vt:variant>
        <vt:lpwstr>PU/x15.PARMAX/ParMax.bpr</vt:lpwstr>
      </vt:variant>
      <vt:variant>
        <vt:lpwstr/>
      </vt:variant>
      <vt:variant>
        <vt:i4>8060975</vt:i4>
      </vt:variant>
      <vt:variant>
        <vt:i4>42</vt:i4>
      </vt:variant>
      <vt:variant>
        <vt:i4>0</vt:i4>
      </vt:variant>
      <vt:variant>
        <vt:i4>5</vt:i4>
      </vt:variant>
      <vt:variant>
        <vt:lpwstr>PAPERS/p26-olukotun.pdf</vt:lpwstr>
      </vt:variant>
      <vt:variant>
        <vt:lpwstr/>
      </vt:variant>
      <vt:variant>
        <vt:i4>5308523</vt:i4>
      </vt:variant>
      <vt:variant>
        <vt:i4>39</vt:i4>
      </vt:variant>
      <vt:variant>
        <vt:i4>0</vt:i4>
      </vt:variant>
      <vt:variant>
        <vt:i4>5</vt:i4>
      </vt:variant>
      <vt:variant>
        <vt:lpwstr>PAPERS/Intel® C++ Compiler 9_1 for Windows - Intel® Software Network.mht</vt:lpwstr>
      </vt:variant>
      <vt:variant>
        <vt:lpwstr/>
      </vt:variant>
      <vt:variant>
        <vt:i4>4718598</vt:i4>
      </vt:variant>
      <vt:variant>
        <vt:i4>33</vt:i4>
      </vt:variant>
      <vt:variant>
        <vt:i4>0</vt:i4>
      </vt:variant>
      <vt:variant>
        <vt:i4>5</vt:i4>
      </vt:variant>
      <vt:variant>
        <vt:lpwstr>PAPERS/Tema.3.DLX.pdf</vt:lpwstr>
      </vt:variant>
      <vt:variant>
        <vt:lpwstr/>
      </vt:variant>
      <vt:variant>
        <vt:i4>4456531</vt:i4>
      </vt:variant>
      <vt:variant>
        <vt:i4>30</vt:i4>
      </vt:variant>
      <vt:variant>
        <vt:i4>0</vt:i4>
      </vt:variant>
      <vt:variant>
        <vt:i4>5</vt:i4>
      </vt:variant>
      <vt:variant>
        <vt:lpwstr>Slides/TMP06.jpg</vt:lpwstr>
      </vt:variant>
      <vt:variant>
        <vt:lpwstr/>
      </vt:variant>
      <vt:variant>
        <vt:i4>4653139</vt:i4>
      </vt:variant>
      <vt:variant>
        <vt:i4>24</vt:i4>
      </vt:variant>
      <vt:variant>
        <vt:i4>0</vt:i4>
      </vt:variant>
      <vt:variant>
        <vt:i4>5</vt:i4>
      </vt:variant>
      <vt:variant>
        <vt:lpwstr>Slides/TMP05.jpg</vt:lpwstr>
      </vt:variant>
      <vt:variant>
        <vt:lpwstr/>
      </vt:variant>
      <vt:variant>
        <vt:i4>67305483</vt:i4>
      </vt:variant>
      <vt:variant>
        <vt:i4>21</vt:i4>
      </vt:variant>
      <vt:variant>
        <vt:i4>0</vt:i4>
      </vt:variant>
      <vt:variant>
        <vt:i4>5</vt:i4>
      </vt:variant>
      <vt:variant>
        <vt:lpwstr>ЕФЕКТИВНОСТ.docx</vt:lpwstr>
      </vt:variant>
      <vt:variant>
        <vt:lpwstr/>
      </vt:variant>
      <vt:variant>
        <vt:i4>4259923</vt:i4>
      </vt:variant>
      <vt:variant>
        <vt:i4>18</vt:i4>
      </vt:variant>
      <vt:variant>
        <vt:i4>0</vt:i4>
      </vt:variant>
      <vt:variant>
        <vt:i4>5</vt:i4>
      </vt:variant>
      <vt:variant>
        <vt:lpwstr>Slides/TMP03.jpg</vt:lpwstr>
      </vt:variant>
      <vt:variant>
        <vt:lpwstr/>
      </vt:variant>
      <vt:variant>
        <vt:i4>8192105</vt:i4>
      </vt:variant>
      <vt:variant>
        <vt:i4>15</vt:i4>
      </vt:variant>
      <vt:variant>
        <vt:i4>0</vt:i4>
      </vt:variant>
      <vt:variant>
        <vt:i4>5</vt:i4>
      </vt:variant>
      <vt:variant>
        <vt:lpwstr>PAPERS/Extreme Software Scaling.pdf</vt:lpwstr>
      </vt:variant>
      <vt:variant>
        <vt:lpwstr/>
      </vt:variant>
      <vt:variant>
        <vt:i4>4194387</vt:i4>
      </vt:variant>
      <vt:variant>
        <vt:i4>12</vt:i4>
      </vt:variant>
      <vt:variant>
        <vt:i4>0</vt:i4>
      </vt:variant>
      <vt:variant>
        <vt:i4>5</vt:i4>
      </vt:variant>
      <vt:variant>
        <vt:lpwstr>Slides/TMP02.jpg</vt:lpwstr>
      </vt:variant>
      <vt:variant>
        <vt:lpwstr/>
      </vt:variant>
      <vt:variant>
        <vt:i4>4390995</vt:i4>
      </vt:variant>
      <vt:variant>
        <vt:i4>9</vt:i4>
      </vt:variant>
      <vt:variant>
        <vt:i4>0</vt:i4>
      </vt:variant>
      <vt:variant>
        <vt:i4>5</vt:i4>
      </vt:variant>
      <vt:variant>
        <vt:lpwstr>Slides/TMP01.jpg</vt:lpwstr>
      </vt:variant>
      <vt:variant>
        <vt:lpwstr/>
      </vt:variant>
      <vt:variant>
        <vt:i4>67305483</vt:i4>
      </vt:variant>
      <vt:variant>
        <vt:i4>6</vt:i4>
      </vt:variant>
      <vt:variant>
        <vt:i4>0</vt:i4>
      </vt:variant>
      <vt:variant>
        <vt:i4>5</vt:i4>
      </vt:variant>
      <vt:variant>
        <vt:lpwstr>ЕФЕКТИВНОСТ.docx</vt:lpwstr>
      </vt:variant>
      <vt:variant>
        <vt:lpwstr/>
      </vt:variant>
      <vt:variant>
        <vt:i4>5177414</vt:i4>
      </vt:variant>
      <vt:variant>
        <vt:i4>3</vt:i4>
      </vt:variant>
      <vt:variant>
        <vt:i4>0</vt:i4>
      </vt:variant>
      <vt:variant>
        <vt:i4>5</vt:i4>
      </vt:variant>
      <vt:variant>
        <vt:lpwstr>PAPERS/High Performance Computing.doc</vt:lpwstr>
      </vt:variant>
      <vt:variant>
        <vt:lpwstr/>
      </vt:variant>
      <vt:variant>
        <vt:i4>1245203</vt:i4>
      </vt:variant>
      <vt:variant>
        <vt:i4>0</vt:i4>
      </vt:variant>
      <vt:variant>
        <vt:i4>0</vt:i4>
      </vt:variant>
      <vt:variant>
        <vt:i4>5</vt:i4>
      </vt:variant>
      <vt:variant>
        <vt:lpwstr>PAPERS/p1052.pdf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Architectures</dc:title>
  <dc:subject>Curricula</dc:subject>
  <dc:creator>Milen Loukantchevsky</dc:creator>
  <cp:lastModifiedBy>Milen Loukantchevsky</cp:lastModifiedBy>
  <cp:revision>36</cp:revision>
  <cp:lastPrinted>2017-03-13T07:51:00Z</cp:lastPrinted>
  <dcterms:created xsi:type="dcterms:W3CDTF">2014-02-17T08:53:00Z</dcterms:created>
  <dcterms:modified xsi:type="dcterms:W3CDTF">2017-11-30T16:08:00Z</dcterms:modified>
</cp:coreProperties>
</file>