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53270" w14:textId="35A56335" w:rsidR="00B93768" w:rsidRDefault="00B93768" w:rsidP="00B93768">
      <w:pPr>
        <w:pStyle w:val="Title"/>
      </w:pPr>
      <w:r w:rsidRPr="00927982">
        <w:t xml:space="preserve">INTEGRATION GUIDE: </w:t>
      </w:r>
      <w:r>
        <w:t>SONICWALL CAPTURE CLIENT</w:t>
      </w:r>
      <w:r w:rsidRPr="00927982">
        <w:t xml:space="preserve"> AND CONNECTWISE </w:t>
      </w:r>
      <w:r>
        <w:t>AUTOMATE</w:t>
      </w:r>
    </w:p>
    <w:p w14:paraId="77A529D6" w14:textId="5848164D" w:rsidR="00A31AA3" w:rsidRDefault="00A31AA3" w:rsidP="00A31AA3"/>
    <w:p w14:paraId="03D662A5" w14:textId="77777777" w:rsidR="00B93768" w:rsidRDefault="00B93768" w:rsidP="00B93768">
      <w:r>
        <w:rPr>
          <w:b/>
          <w:bCs/>
        </w:rPr>
        <w:t>July</w:t>
      </w:r>
      <w:r w:rsidRPr="00927982">
        <w:rPr>
          <w:b/>
          <w:bCs/>
        </w:rPr>
        <w:t xml:space="preserve"> 2020</w:t>
      </w:r>
    </w:p>
    <w:p w14:paraId="6D65477B" w14:textId="77777777" w:rsidR="00B93768" w:rsidRPr="00D43238" w:rsidRDefault="00B93768" w:rsidP="00B93768">
      <w:pPr>
        <w:rPr>
          <w:rFonts w:eastAsia="Arial" w:cstheme="minorHAnsi"/>
          <w:lang w:val="en" w:bidi="ml-IN"/>
        </w:rPr>
      </w:pPr>
      <w:r w:rsidRPr="00D43238">
        <w:rPr>
          <w:rFonts w:eastAsia="Arial" w:cstheme="minorHAnsi"/>
          <w:lang w:val="en" w:bidi="ml-IN"/>
        </w:rPr>
        <w:t>This document describes how SonicWall Capture Client helps integrate ConnectWise Automate RMM tool. This integration helps:  Detect devices which don’t have Capture Client installed, install capture client on the endpoint via automate</w:t>
      </w:r>
      <w:bookmarkStart w:id="0" w:name="_GoBack"/>
      <w:bookmarkEnd w:id="0"/>
      <w:r w:rsidRPr="00D43238">
        <w:rPr>
          <w:rFonts w:eastAsia="Arial" w:cstheme="minorHAnsi"/>
          <w:lang w:val="en" w:bidi="ml-IN"/>
        </w:rPr>
        <w:t xml:space="preserve"> tool and displays that capture client is installed on the device details in the monitor and in device list page.</w:t>
      </w:r>
    </w:p>
    <w:p w14:paraId="61742A86" w14:textId="77777777" w:rsidR="00B93768" w:rsidRPr="00D43238" w:rsidRDefault="00B93768" w:rsidP="00B93768">
      <w:pPr>
        <w:rPr>
          <w:rFonts w:cstheme="minorHAnsi"/>
          <w:color w:val="222222"/>
          <w:shd w:val="clear" w:color="auto" w:fill="FFFFFF"/>
        </w:rPr>
      </w:pPr>
      <w:r w:rsidRPr="00D43238">
        <w:rPr>
          <w:rFonts w:cstheme="minorHAnsi"/>
          <w:b/>
          <w:bCs/>
          <w:color w:val="222222"/>
          <w:shd w:val="clear" w:color="auto" w:fill="FFFFFF"/>
        </w:rPr>
        <w:t>ConnectWise Automate</w:t>
      </w:r>
      <w:r w:rsidRPr="00D43238">
        <w:rPr>
          <w:rFonts w:cstheme="minorHAnsi"/>
          <w:color w:val="222222"/>
          <w:shd w:val="clear" w:color="auto" w:fill="FFFFFF"/>
        </w:rPr>
        <w:t> (Formerly LabTech) is a cloud-based and on-premise IT </w:t>
      </w:r>
      <w:r w:rsidRPr="00D43238">
        <w:rPr>
          <w:rFonts w:cstheme="minorHAnsi"/>
          <w:b/>
          <w:bCs/>
          <w:color w:val="222222"/>
          <w:shd w:val="clear" w:color="auto" w:fill="FFFFFF"/>
        </w:rPr>
        <w:t>automation</w:t>
      </w:r>
      <w:r w:rsidRPr="00D43238">
        <w:rPr>
          <w:rFonts w:cstheme="minorHAnsi"/>
          <w:color w:val="222222"/>
          <w:shd w:val="clear" w:color="auto" w:fill="FFFFFF"/>
        </w:rPr>
        <w:t> solution that helps companies track and manage IT assets from a single location.</w:t>
      </w:r>
    </w:p>
    <w:p w14:paraId="29AF2348" w14:textId="77777777" w:rsidR="00B93768" w:rsidRDefault="00B93768" w:rsidP="00A31AA3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85772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FC5331" w14:textId="3F0A34F8" w:rsidR="00761E9A" w:rsidRDefault="00761E9A">
          <w:pPr>
            <w:pStyle w:val="TOCHeading"/>
          </w:pPr>
          <w:r>
            <w:t>Table of Contents</w:t>
          </w:r>
        </w:p>
        <w:p w14:paraId="14D4B7F7" w14:textId="7B1D195F" w:rsidR="002C5C8E" w:rsidRDefault="00761E9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87624" w:history="1">
            <w:r w:rsidR="002C5C8E" w:rsidRPr="003E00DF">
              <w:rPr>
                <w:rStyle w:val="Hyperlink"/>
                <w:noProof/>
              </w:rPr>
              <w:t>DOWNLOAD THE PACKAGE</w:t>
            </w:r>
            <w:r w:rsidR="002C5C8E">
              <w:rPr>
                <w:noProof/>
                <w:webHidden/>
              </w:rPr>
              <w:tab/>
            </w:r>
            <w:r w:rsidR="002C5C8E">
              <w:rPr>
                <w:noProof/>
                <w:webHidden/>
              </w:rPr>
              <w:fldChar w:fldCharType="begin"/>
            </w:r>
            <w:r w:rsidR="002C5C8E">
              <w:rPr>
                <w:noProof/>
                <w:webHidden/>
              </w:rPr>
              <w:instrText xml:space="preserve"> PAGEREF _Toc44587624 \h </w:instrText>
            </w:r>
            <w:r w:rsidR="002C5C8E">
              <w:rPr>
                <w:noProof/>
                <w:webHidden/>
              </w:rPr>
            </w:r>
            <w:r w:rsidR="002C5C8E">
              <w:rPr>
                <w:noProof/>
                <w:webHidden/>
              </w:rPr>
              <w:fldChar w:fldCharType="separate"/>
            </w:r>
            <w:r w:rsidR="002C5C8E">
              <w:rPr>
                <w:noProof/>
                <w:webHidden/>
              </w:rPr>
              <w:t>1</w:t>
            </w:r>
            <w:r w:rsidR="002C5C8E">
              <w:rPr>
                <w:noProof/>
                <w:webHidden/>
              </w:rPr>
              <w:fldChar w:fldCharType="end"/>
            </w:r>
          </w:hyperlink>
        </w:p>
        <w:p w14:paraId="3FA23EF2" w14:textId="683DC136" w:rsidR="002C5C8E" w:rsidRDefault="002C5C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87625" w:history="1">
            <w:r w:rsidRPr="003E00DF">
              <w:rPr>
                <w:rStyle w:val="Hyperlink"/>
                <w:noProof/>
              </w:rPr>
              <w:t>IMPORT SCRIPTS AND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596F1" w14:textId="023C5860" w:rsidR="002C5C8E" w:rsidRDefault="002C5C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87626" w:history="1">
            <w:r w:rsidRPr="003E00DF">
              <w:rPr>
                <w:rStyle w:val="Hyperlink"/>
                <w:noProof/>
              </w:rPr>
              <w:t>Sc</w:t>
            </w:r>
            <w:r w:rsidRPr="003E00DF">
              <w:rPr>
                <w:rStyle w:val="Hyperlink"/>
                <w:noProof/>
              </w:rPr>
              <w:t>r</w:t>
            </w:r>
            <w:r w:rsidRPr="003E00DF">
              <w:rPr>
                <w:rStyle w:val="Hyperlink"/>
                <w:noProof/>
              </w:rPr>
              <w:t>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C6AE6" w14:textId="17725983" w:rsidR="002C5C8E" w:rsidRDefault="002C5C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87627" w:history="1">
            <w:r w:rsidRPr="003E00DF">
              <w:rPr>
                <w:rStyle w:val="Hyperlink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E11B" w14:textId="3AEEE56D" w:rsidR="002C5C8E" w:rsidRDefault="002C5C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87628" w:history="1">
            <w:r w:rsidRPr="003E00DF">
              <w:rPr>
                <w:rStyle w:val="Hyperlink"/>
                <w:noProof/>
              </w:rPr>
              <w:t>RUN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1A3B3" w14:textId="05BADD12" w:rsidR="002C5C8E" w:rsidRDefault="002C5C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87629" w:history="1">
            <w:r w:rsidRPr="003E00DF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DE2A4" w14:textId="2FFCEB1E" w:rsidR="00A31AA3" w:rsidRDefault="00761E9A" w:rsidP="00A31AA3">
          <w:r>
            <w:rPr>
              <w:b/>
              <w:bCs/>
              <w:noProof/>
            </w:rPr>
            <w:fldChar w:fldCharType="end"/>
          </w:r>
        </w:p>
      </w:sdtContent>
    </w:sdt>
    <w:p w14:paraId="25C3721C" w14:textId="033A997F" w:rsidR="00A31AA3" w:rsidRDefault="00A31AA3" w:rsidP="00BF04D1">
      <w:pPr>
        <w:pStyle w:val="Heading1"/>
      </w:pPr>
      <w:bookmarkStart w:id="1" w:name="_Toc44587624"/>
      <w:r>
        <w:t>DOWNL</w:t>
      </w:r>
      <w:r w:rsidR="00E31D1D">
        <w:t>OAD</w:t>
      </w:r>
      <w:r w:rsidR="00AC42F4">
        <w:t xml:space="preserve"> THE PACKAGE</w:t>
      </w:r>
      <w:bookmarkEnd w:id="1"/>
    </w:p>
    <w:p w14:paraId="7A1F5B79" w14:textId="27D17E19" w:rsidR="00AC42F4" w:rsidRDefault="00435FB8" w:rsidP="00BF04D1">
      <w:pPr>
        <w:pStyle w:val="ListParagraph"/>
        <w:numPr>
          <w:ilvl w:val="0"/>
          <w:numId w:val="1"/>
        </w:numPr>
      </w:pPr>
      <w:r>
        <w:t>Download the “</w:t>
      </w:r>
      <w:r w:rsidRPr="00435FB8">
        <w:t>CW Automate packaging</w:t>
      </w:r>
      <w:r>
        <w:t>.zip” shared with you.</w:t>
      </w:r>
    </w:p>
    <w:p w14:paraId="2ADF5D33" w14:textId="037B06A8" w:rsidR="00435FB8" w:rsidRDefault="00435FB8" w:rsidP="00BF04D1">
      <w:pPr>
        <w:pStyle w:val="ListParagraph"/>
        <w:numPr>
          <w:ilvl w:val="0"/>
          <w:numId w:val="1"/>
        </w:numPr>
      </w:pPr>
      <w:r>
        <w:t>Extract the zip file</w:t>
      </w:r>
      <w:r w:rsidR="00861543">
        <w:t>. The zip file contains</w:t>
      </w:r>
    </w:p>
    <w:p w14:paraId="21BB1F71" w14:textId="52321D98" w:rsidR="00861543" w:rsidRDefault="00861543" w:rsidP="00861543">
      <w:pPr>
        <w:pStyle w:val="ListParagraph"/>
      </w:pPr>
      <w:r>
        <w:rPr>
          <w:noProof/>
        </w:rPr>
        <w:lastRenderedPageBreak/>
        <w:drawing>
          <wp:inline distT="0" distB="0" distL="0" distR="0" wp14:anchorId="67A6378B" wp14:editId="7462FC3B">
            <wp:extent cx="5943600" cy="3039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E22D" w14:textId="0AAFA445" w:rsidR="00364553" w:rsidRDefault="00AC42F4" w:rsidP="00364553">
      <w:pPr>
        <w:pStyle w:val="Heading1"/>
      </w:pPr>
      <w:bookmarkStart w:id="2" w:name="_Toc44587625"/>
      <w:r>
        <w:t>IMPORT SCRIPTS AND SQL</w:t>
      </w:r>
      <w:bookmarkEnd w:id="2"/>
    </w:p>
    <w:p w14:paraId="4B339C8E" w14:textId="0F3FCE6C" w:rsidR="00364553" w:rsidRPr="00364553" w:rsidRDefault="002C5C8E" w:rsidP="00364553">
      <w:pPr>
        <w:pStyle w:val="Heading2"/>
      </w:pPr>
      <w:bookmarkStart w:id="3" w:name="_Toc44587626"/>
      <w:r>
        <w:t>SCRIPTS</w:t>
      </w:r>
      <w:bookmarkEnd w:id="3"/>
    </w:p>
    <w:p w14:paraId="4CD0A65F" w14:textId="45BB709F" w:rsidR="00197952" w:rsidRDefault="00B4193C" w:rsidP="00B4193C">
      <w:pPr>
        <w:pStyle w:val="NormalWeb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B4193C">
        <w:rPr>
          <w:rFonts w:asciiTheme="minorHAnsi" w:eastAsiaTheme="minorHAnsi" w:hAnsiTheme="minorHAnsi" w:cstheme="minorBidi"/>
          <w:sz w:val="22"/>
          <w:szCs w:val="22"/>
        </w:rPr>
        <w:t>Open ConnectWise Automate, navigate to </w:t>
      </w:r>
      <w:r w:rsidRPr="00E57BC4">
        <w:rPr>
          <w:rFonts w:asciiTheme="minorHAnsi" w:eastAsiaTheme="minorHAnsi" w:hAnsiTheme="minorHAnsi" w:cstheme="minorBidi"/>
          <w:b/>
          <w:bCs/>
          <w:sz w:val="22"/>
          <w:szCs w:val="22"/>
        </w:rPr>
        <w:t>Tools &gt; Import &gt; LT XML Expansion</w:t>
      </w:r>
      <w:r w:rsidRPr="00B4193C">
        <w:rPr>
          <w:rFonts w:asciiTheme="minorHAnsi" w:eastAsiaTheme="minorHAnsi" w:hAnsiTheme="minorHAnsi" w:cstheme="minorBidi"/>
          <w:sz w:val="22"/>
          <w:szCs w:val="22"/>
        </w:rPr>
        <w:t xml:space="preserve">, and import </w:t>
      </w:r>
      <w:proofErr w:type="gramStart"/>
      <w:r w:rsidRPr="00B4193C">
        <w:rPr>
          <w:rFonts w:asciiTheme="minorHAnsi" w:eastAsiaTheme="minorHAnsi" w:hAnsiTheme="minorHAnsi" w:cstheme="minorBidi"/>
          <w:sz w:val="22"/>
          <w:szCs w:val="22"/>
        </w:rPr>
        <w:t>the </w:t>
      </w:r>
      <w:r w:rsidR="00197952">
        <w:rPr>
          <w:rFonts w:asciiTheme="minorHAnsi" w:eastAsiaTheme="minorHAnsi" w:hAnsiTheme="minorHAnsi" w:cstheme="minorBidi"/>
          <w:sz w:val="22"/>
          <w:szCs w:val="22"/>
        </w:rPr>
        <w:t xml:space="preserve"> below</w:t>
      </w:r>
      <w:proofErr w:type="gramEnd"/>
      <w:r w:rsidR="00197952">
        <w:rPr>
          <w:rFonts w:asciiTheme="minorHAnsi" w:eastAsiaTheme="minorHAnsi" w:hAnsiTheme="minorHAnsi" w:cstheme="minorBidi"/>
          <w:sz w:val="22"/>
          <w:szCs w:val="22"/>
        </w:rPr>
        <w:t xml:space="preserve"> files from extracted folder</w:t>
      </w:r>
    </w:p>
    <w:p w14:paraId="63512EC4" w14:textId="77777777" w:rsidR="00197952" w:rsidRDefault="00E57BC4" w:rsidP="005E2450">
      <w:pPr>
        <w:pStyle w:val="NoSpacing"/>
        <w:numPr>
          <w:ilvl w:val="0"/>
          <w:numId w:val="6"/>
        </w:numPr>
      </w:pPr>
      <w:r>
        <w:t>“</w:t>
      </w:r>
      <w:r w:rsidRPr="00E57BC4">
        <w:t>SonicWall Capture Client Endpoint Protection Install</w:t>
      </w:r>
      <w:r w:rsidR="00B4193C" w:rsidRPr="00B4193C">
        <w:t>.xml</w:t>
      </w:r>
      <w:r>
        <w:t>”</w:t>
      </w:r>
      <w:r w:rsidR="00B4193C" w:rsidRPr="00B4193C">
        <w:t> </w:t>
      </w:r>
    </w:p>
    <w:p w14:paraId="1ECE48CD" w14:textId="6F28C084" w:rsidR="00B4193C" w:rsidRDefault="00D905B1" w:rsidP="005E2450">
      <w:pPr>
        <w:pStyle w:val="NoSpacing"/>
        <w:numPr>
          <w:ilvl w:val="0"/>
          <w:numId w:val="6"/>
        </w:numPr>
      </w:pPr>
      <w:r w:rsidRPr="00D905B1">
        <w:t>Computers-with-CC</w:t>
      </w:r>
      <w:r>
        <w:t>.xml</w:t>
      </w:r>
    </w:p>
    <w:p w14:paraId="096E74D4" w14:textId="3EB40BA7" w:rsidR="00D905B1" w:rsidRPr="00B4193C" w:rsidRDefault="00D905B1" w:rsidP="005E2450">
      <w:pPr>
        <w:pStyle w:val="NoSpacing"/>
        <w:numPr>
          <w:ilvl w:val="0"/>
          <w:numId w:val="6"/>
        </w:numPr>
      </w:pPr>
      <w:r w:rsidRPr="00D905B1">
        <w:t>Computers-with</w:t>
      </w:r>
      <w:r>
        <w:t>out</w:t>
      </w:r>
      <w:r w:rsidRPr="00D905B1">
        <w:t>-CC</w:t>
      </w:r>
      <w:r>
        <w:t>.xml</w:t>
      </w:r>
    </w:p>
    <w:p w14:paraId="1DBE8E3D" w14:textId="4AA5DFDE" w:rsidR="00AC42F4" w:rsidRDefault="00B4193C" w:rsidP="00364553">
      <w:pPr>
        <w:pStyle w:val="NormalWeb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B4193C">
        <w:rPr>
          <w:rFonts w:asciiTheme="minorHAnsi" w:eastAsiaTheme="minorHAnsi" w:hAnsiTheme="minorHAnsi" w:cstheme="minorBidi"/>
          <w:sz w:val="22"/>
          <w:szCs w:val="22"/>
        </w:rPr>
        <w:t>A new folder </w:t>
      </w:r>
      <w:proofErr w:type="spellStart"/>
      <w:r w:rsidR="00DE761A" w:rsidRPr="00DE761A">
        <w:rPr>
          <w:rFonts w:asciiTheme="minorHAnsi" w:eastAsiaTheme="minorHAnsi" w:hAnsiTheme="minorHAnsi" w:cstheme="minorBidi"/>
          <w:b/>
          <w:bCs/>
          <w:sz w:val="22"/>
          <w:szCs w:val="22"/>
        </w:rPr>
        <w:t>Antinvirus</w:t>
      </w:r>
      <w:proofErr w:type="spellEnd"/>
      <w:r w:rsidR="00DE761A" w:rsidRPr="00DE761A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-&gt; SonicWall Capture Client</w:t>
      </w:r>
      <w:r w:rsidRPr="00B4193C">
        <w:rPr>
          <w:rFonts w:asciiTheme="minorHAnsi" w:eastAsiaTheme="minorHAnsi" w:hAnsiTheme="minorHAnsi" w:cstheme="minorBidi"/>
          <w:sz w:val="22"/>
          <w:szCs w:val="22"/>
        </w:rPr>
        <w:t xml:space="preserve"> is created under Scripts which lists </w:t>
      </w:r>
      <w:r w:rsidR="00DE761A">
        <w:rPr>
          <w:rFonts w:asciiTheme="minorHAnsi" w:eastAsiaTheme="minorHAnsi" w:hAnsiTheme="minorHAnsi" w:cstheme="minorBidi"/>
          <w:sz w:val="22"/>
          <w:szCs w:val="22"/>
        </w:rPr>
        <w:t>the client install script.</w:t>
      </w:r>
    </w:p>
    <w:p w14:paraId="4927DCEE" w14:textId="1A665440" w:rsidR="00197952" w:rsidRPr="001913AC" w:rsidRDefault="00D650E8" w:rsidP="00197952">
      <w:pPr>
        <w:pStyle w:val="NormalWeb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A c</w:t>
      </w:r>
      <w:r w:rsidR="008E792E" w:rsidRPr="00F3069D">
        <w:rPr>
          <w:rFonts w:asciiTheme="minorHAnsi" w:eastAsiaTheme="minorHAnsi" w:hAnsiTheme="minorHAnsi" w:cstheme="minorBidi"/>
          <w:sz w:val="22"/>
          <w:szCs w:val="22"/>
        </w:rPr>
        <w:t xml:space="preserve">ouple of new search items will be added under search </w:t>
      </w:r>
      <w:r w:rsidR="001C17F9" w:rsidRPr="001913AC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Automation &gt; Searches &gt; </w:t>
      </w:r>
      <w:proofErr w:type="spellStart"/>
      <w:r w:rsidR="001C17F9" w:rsidRPr="001913AC">
        <w:rPr>
          <w:rFonts w:asciiTheme="minorHAnsi" w:eastAsiaTheme="minorHAnsi" w:hAnsiTheme="minorHAnsi" w:cstheme="minorBidi"/>
          <w:b/>
          <w:bCs/>
          <w:sz w:val="22"/>
          <w:szCs w:val="22"/>
        </w:rPr>
        <w:t>AntiVirus</w:t>
      </w:r>
      <w:proofErr w:type="spellEnd"/>
      <w:r w:rsidR="001C17F9" w:rsidRPr="001913AC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Software</w:t>
      </w:r>
      <w:r w:rsidR="001913AC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1913AC">
        <w:rPr>
          <w:rFonts w:asciiTheme="minorHAnsi" w:eastAsiaTheme="minorHAnsi" w:hAnsiTheme="minorHAnsi" w:cstheme="minorBidi"/>
          <w:sz w:val="22"/>
          <w:szCs w:val="22"/>
        </w:rPr>
        <w:t>namely ‘Antivirus – Non SonicWall Capture Client Endpoints’ and ‘Antivirus – SonicWall Capture Client’</w:t>
      </w:r>
    </w:p>
    <w:p w14:paraId="2A314E51" w14:textId="28740F52" w:rsidR="001C17F9" w:rsidRPr="00F3069D" w:rsidRDefault="001C17F9" w:rsidP="001913AC">
      <w:pPr>
        <w:pStyle w:val="NormalWeb"/>
        <w:shd w:val="clear" w:color="auto" w:fill="FFFFFF"/>
        <w:spacing w:before="150" w:beforeAutospacing="0" w:after="150" w:afterAutospacing="0"/>
        <w:ind w:left="1440"/>
        <w:rPr>
          <w:rFonts w:asciiTheme="minorHAnsi" w:eastAsiaTheme="minorHAnsi" w:hAnsiTheme="minorHAnsi" w:cstheme="minorBidi"/>
          <w:sz w:val="22"/>
          <w:szCs w:val="22"/>
        </w:rPr>
      </w:pPr>
    </w:p>
    <w:p w14:paraId="4CC3CBF7" w14:textId="6DBE260E" w:rsidR="00364553" w:rsidRDefault="00364553" w:rsidP="00364553">
      <w:pPr>
        <w:pStyle w:val="Heading2"/>
      </w:pPr>
      <w:bookmarkStart w:id="4" w:name="_Toc44587627"/>
      <w:r>
        <w:t>SQL</w:t>
      </w:r>
      <w:bookmarkEnd w:id="4"/>
    </w:p>
    <w:p w14:paraId="130E5A5C" w14:textId="46662ECA" w:rsidR="00364553" w:rsidRPr="00E248F7" w:rsidRDefault="00364553" w:rsidP="00204295">
      <w:pPr>
        <w:pStyle w:val="ListParagraph"/>
        <w:numPr>
          <w:ilvl w:val="0"/>
          <w:numId w:val="4"/>
        </w:numPr>
      </w:pPr>
      <w:r w:rsidRPr="00204295">
        <w:rPr>
          <w:shd w:val="clear" w:color="auto" w:fill="FFFFFF"/>
        </w:rPr>
        <w:t>Next, navigate to </w:t>
      </w:r>
      <w:r w:rsidRPr="00E248F7">
        <w:rPr>
          <w:b/>
          <w:bCs/>
          <w:shd w:val="clear" w:color="auto" w:fill="FFFFFF"/>
        </w:rPr>
        <w:t>Tools &gt; Import &gt; SQL File</w:t>
      </w:r>
      <w:r w:rsidRPr="00204295">
        <w:rPr>
          <w:shd w:val="clear" w:color="auto" w:fill="FFFFFF"/>
        </w:rPr>
        <w:t>, and import the </w:t>
      </w:r>
      <w:proofErr w:type="gramStart"/>
      <w:r w:rsidR="00E248F7">
        <w:rPr>
          <w:shd w:val="clear" w:color="auto" w:fill="FFFFFF"/>
        </w:rPr>
        <w:t xml:space="preserve">below </w:t>
      </w:r>
      <w:r w:rsidR="00204295" w:rsidRPr="00204295">
        <w:rPr>
          <w:shd w:val="clear" w:color="auto" w:fill="FFFFFF"/>
        </w:rPr>
        <w:t xml:space="preserve"> </w:t>
      </w:r>
      <w:r w:rsidR="00E248F7">
        <w:rPr>
          <w:shd w:val="clear" w:color="auto" w:fill="FFFFFF"/>
        </w:rPr>
        <w:t>SQL</w:t>
      </w:r>
      <w:proofErr w:type="gramEnd"/>
      <w:r w:rsidR="00E248F7">
        <w:rPr>
          <w:shd w:val="clear" w:color="auto" w:fill="FFFFFF"/>
        </w:rPr>
        <w:t xml:space="preserve"> files from the extracted </w:t>
      </w:r>
      <w:r w:rsidRPr="00204295">
        <w:rPr>
          <w:shd w:val="clear" w:color="auto" w:fill="FFFFFF"/>
        </w:rPr>
        <w:t>folder.</w:t>
      </w:r>
    </w:p>
    <w:p w14:paraId="591DE76E" w14:textId="544DB68D" w:rsidR="00E248F7" w:rsidRDefault="005E2450" w:rsidP="005E2450">
      <w:pPr>
        <w:pStyle w:val="ListParagraph"/>
        <w:numPr>
          <w:ilvl w:val="0"/>
          <w:numId w:val="9"/>
        </w:numPr>
      </w:pPr>
      <w:proofErr w:type="spellStart"/>
      <w:r w:rsidRPr="005E2450">
        <w:t>edf-tenantid.sql</w:t>
      </w:r>
      <w:proofErr w:type="spellEnd"/>
    </w:p>
    <w:p w14:paraId="4EC44C53" w14:textId="24C86D5D" w:rsidR="000E044A" w:rsidRDefault="005E2450" w:rsidP="000E044A">
      <w:pPr>
        <w:pStyle w:val="ListParagraph"/>
        <w:numPr>
          <w:ilvl w:val="0"/>
          <w:numId w:val="9"/>
        </w:numPr>
      </w:pPr>
      <w:proofErr w:type="spellStart"/>
      <w:r w:rsidRPr="005E2450">
        <w:t>edf-version.sql</w:t>
      </w:r>
      <w:proofErr w:type="spellEnd"/>
    </w:p>
    <w:p w14:paraId="38184D7F" w14:textId="1D997756" w:rsidR="00846A22" w:rsidRDefault="00846A22" w:rsidP="000E044A">
      <w:pPr>
        <w:pStyle w:val="ListParagraph"/>
        <w:numPr>
          <w:ilvl w:val="0"/>
          <w:numId w:val="9"/>
        </w:numPr>
      </w:pPr>
      <w:r w:rsidRPr="00846A22">
        <w:t>VirusScan-</w:t>
      </w:r>
      <w:proofErr w:type="spellStart"/>
      <w:r w:rsidRPr="00846A22">
        <w:t>defination.sql</w:t>
      </w:r>
      <w:proofErr w:type="spellEnd"/>
    </w:p>
    <w:p w14:paraId="74F76AD6" w14:textId="69700A2B" w:rsidR="000E044A" w:rsidRPr="000E044A" w:rsidRDefault="000E044A" w:rsidP="000E044A">
      <w:pPr>
        <w:ind w:left="720"/>
        <w:rPr>
          <w:shd w:val="clear" w:color="auto" w:fill="FFFFFF"/>
        </w:rPr>
      </w:pPr>
      <w:r w:rsidRPr="000E044A">
        <w:rPr>
          <w:shd w:val="clear" w:color="auto" w:fill="FFFFFF"/>
        </w:rPr>
        <w:t>When you import the script, the following updates are made in ConnectWise Automate</w:t>
      </w:r>
      <w:r>
        <w:rPr>
          <w:shd w:val="clear" w:color="auto" w:fill="FFFFFF"/>
        </w:rPr>
        <w:t>.</w:t>
      </w:r>
    </w:p>
    <w:p w14:paraId="1CB8CF62" w14:textId="1796919E" w:rsidR="005E2450" w:rsidRDefault="00240F4F" w:rsidP="005E2450">
      <w:pPr>
        <w:pStyle w:val="ListParagraph"/>
        <w:numPr>
          <w:ilvl w:val="0"/>
          <w:numId w:val="4"/>
        </w:numPr>
      </w:pPr>
      <w:r>
        <w:lastRenderedPageBreak/>
        <w:t xml:space="preserve">You should be able to see the below 2 custom fields registered </w:t>
      </w:r>
      <w:proofErr w:type="gramStart"/>
      <w:r>
        <w:t xml:space="preserve">under  </w:t>
      </w:r>
      <w:r w:rsidRPr="00240F4F">
        <w:rPr>
          <w:b/>
          <w:bCs/>
        </w:rPr>
        <w:t>System</w:t>
      </w:r>
      <w:proofErr w:type="gramEnd"/>
      <w:r w:rsidRPr="00240F4F">
        <w:rPr>
          <w:b/>
          <w:bCs/>
        </w:rPr>
        <w:t xml:space="preserve"> &gt; Configuration &gt; Dashboard &gt; Config</w:t>
      </w:r>
      <w:r w:rsidR="003B5D10" w:rsidRPr="00240F4F">
        <w:rPr>
          <w:b/>
          <w:bCs/>
        </w:rPr>
        <w:br/>
      </w:r>
      <w:r w:rsidR="003B5D10">
        <w:rPr>
          <w:noProof/>
        </w:rPr>
        <w:drawing>
          <wp:inline distT="0" distB="0" distL="0" distR="0" wp14:anchorId="1E28B591" wp14:editId="1ACA2B55">
            <wp:extent cx="5937885" cy="43053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1D19" w14:textId="77777777" w:rsidR="003B5D10" w:rsidRDefault="003B5D10" w:rsidP="003B5D10"/>
    <w:p w14:paraId="1B24AF71" w14:textId="455359F6" w:rsidR="000D3FCD" w:rsidRDefault="00240F4F" w:rsidP="003B5D10">
      <w:pPr>
        <w:pStyle w:val="ListParagraph"/>
        <w:numPr>
          <w:ilvl w:val="0"/>
          <w:numId w:val="4"/>
        </w:numPr>
      </w:pPr>
      <w:r>
        <w:t xml:space="preserve">You should be able to see a new </w:t>
      </w:r>
      <w:r w:rsidR="0017320C">
        <w:t xml:space="preserve">tab </w:t>
      </w:r>
      <w:r w:rsidR="0017320C" w:rsidRPr="0017320C">
        <w:rPr>
          <w:b/>
          <w:bCs/>
        </w:rPr>
        <w:t>SonicWall Capture Client</w:t>
      </w:r>
      <w:r w:rsidR="0017320C">
        <w:t xml:space="preserve"> </w:t>
      </w:r>
      <w:r w:rsidR="00881373">
        <w:t xml:space="preserve">and 2 custom fields when you </w:t>
      </w:r>
      <w:r w:rsidR="00D31CCD">
        <w:t>right</w:t>
      </w:r>
      <w:r w:rsidR="00D650E8">
        <w:t>-</w:t>
      </w:r>
      <w:r w:rsidR="00D31CCD">
        <w:t xml:space="preserve">click on </w:t>
      </w:r>
      <w:r w:rsidR="00881373" w:rsidRPr="007F4FC5">
        <w:rPr>
          <w:b/>
          <w:bCs/>
        </w:rPr>
        <w:t xml:space="preserve">client &gt; </w:t>
      </w:r>
      <w:r w:rsidR="007F4FC5" w:rsidRPr="007F4FC5">
        <w:rPr>
          <w:b/>
          <w:bCs/>
        </w:rPr>
        <w:t>open &gt; Info</w:t>
      </w:r>
      <w:r w:rsidR="000D3FCD">
        <w:t>.</w:t>
      </w:r>
    </w:p>
    <w:p w14:paraId="696B3227" w14:textId="77777777" w:rsidR="000D3FCD" w:rsidRDefault="000D3FCD" w:rsidP="000D3FCD">
      <w:pPr>
        <w:pStyle w:val="ListParagraph"/>
      </w:pPr>
    </w:p>
    <w:p w14:paraId="1C754513" w14:textId="77954681" w:rsidR="003B5D10" w:rsidRDefault="003B5D10" w:rsidP="000D3FCD">
      <w:pPr>
        <w:pStyle w:val="ListParagraph"/>
      </w:pPr>
      <w:r>
        <w:lastRenderedPageBreak/>
        <w:br/>
      </w:r>
      <w:r w:rsidR="00A05D86">
        <w:rPr>
          <w:noProof/>
        </w:rPr>
        <w:drawing>
          <wp:inline distT="0" distB="0" distL="0" distR="0" wp14:anchorId="2AF8CC48" wp14:editId="79E258D9">
            <wp:extent cx="5897880" cy="418719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E234" w14:textId="77777777" w:rsidR="00761E9A" w:rsidRDefault="00761E9A" w:rsidP="00761E9A">
      <w:pPr>
        <w:pStyle w:val="ListParagraph"/>
      </w:pPr>
    </w:p>
    <w:p w14:paraId="7F02D1BB" w14:textId="62C2E69A" w:rsidR="00761E9A" w:rsidRDefault="000D3FCD" w:rsidP="003B5D10">
      <w:pPr>
        <w:pStyle w:val="ListParagraph"/>
        <w:numPr>
          <w:ilvl w:val="0"/>
          <w:numId w:val="4"/>
        </w:numPr>
      </w:pPr>
      <w:r>
        <w:lastRenderedPageBreak/>
        <w:t xml:space="preserve">You should be able to see the new virus definition for Capture Client registered </w:t>
      </w:r>
      <w:proofErr w:type="gramStart"/>
      <w:r>
        <w:t xml:space="preserve">under  </w:t>
      </w:r>
      <w:r w:rsidRPr="00240F4F">
        <w:rPr>
          <w:b/>
          <w:bCs/>
        </w:rPr>
        <w:t>System</w:t>
      </w:r>
      <w:proofErr w:type="gramEnd"/>
      <w:r w:rsidRPr="00240F4F">
        <w:rPr>
          <w:b/>
          <w:bCs/>
        </w:rPr>
        <w:t xml:space="preserve"> &gt; Configuration &gt; Dashboard &gt; Config</w:t>
      </w:r>
      <w:r w:rsidR="00761E9A">
        <w:br/>
      </w:r>
      <w:r w:rsidR="00761E9A">
        <w:rPr>
          <w:noProof/>
        </w:rPr>
        <w:drawing>
          <wp:inline distT="0" distB="0" distL="0" distR="0" wp14:anchorId="33B5040D" wp14:editId="33CC84DD">
            <wp:extent cx="5943600" cy="4318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9EEE" w14:textId="32C6E365" w:rsidR="00AC42F4" w:rsidRDefault="00BF04D1" w:rsidP="00BF04D1">
      <w:pPr>
        <w:pStyle w:val="Heading1"/>
      </w:pPr>
      <w:bookmarkStart w:id="5" w:name="_Toc44587628"/>
      <w:r>
        <w:t>RUN COMMANDS</w:t>
      </w:r>
      <w:bookmarkEnd w:id="5"/>
    </w:p>
    <w:p w14:paraId="7AFABA48" w14:textId="77777777" w:rsidR="00004DD2" w:rsidRPr="00004DD2" w:rsidRDefault="00004DD2" w:rsidP="00004DD2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004DD2">
        <w:rPr>
          <w:rFonts w:asciiTheme="minorHAnsi" w:eastAsiaTheme="minorHAnsi" w:hAnsiTheme="minorHAnsi" w:cstheme="minorBidi"/>
          <w:sz w:val="22"/>
          <w:szCs w:val="22"/>
        </w:rPr>
        <w:t>You must issue the following commands from Commands &gt; Inventory to all the ConnectWise Automate clients:</w:t>
      </w:r>
    </w:p>
    <w:p w14:paraId="7FC953E3" w14:textId="77777777" w:rsidR="00004DD2" w:rsidRPr="00004DD2" w:rsidRDefault="00004DD2" w:rsidP="00004DD2">
      <w:pPr>
        <w:pStyle w:val="NormalWeb"/>
        <w:numPr>
          <w:ilvl w:val="0"/>
          <w:numId w:val="3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004DD2">
        <w:rPr>
          <w:rFonts w:asciiTheme="minorHAnsi" w:eastAsiaTheme="minorHAnsi" w:hAnsiTheme="minorHAnsi" w:cstheme="minorBidi"/>
          <w:sz w:val="22"/>
          <w:szCs w:val="22"/>
        </w:rPr>
        <w:t>Update Config</w:t>
      </w:r>
    </w:p>
    <w:p w14:paraId="69A435DB" w14:textId="77777777" w:rsidR="00004DD2" w:rsidRPr="00004DD2" w:rsidRDefault="00004DD2" w:rsidP="00004DD2">
      <w:pPr>
        <w:pStyle w:val="NormalWeb"/>
        <w:numPr>
          <w:ilvl w:val="0"/>
          <w:numId w:val="3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004DD2">
        <w:rPr>
          <w:rFonts w:asciiTheme="minorHAnsi" w:eastAsiaTheme="minorHAnsi" w:hAnsiTheme="minorHAnsi" w:cstheme="minorBidi"/>
          <w:sz w:val="22"/>
          <w:szCs w:val="22"/>
        </w:rPr>
        <w:t>Resend System info</w:t>
      </w:r>
    </w:p>
    <w:p w14:paraId="5BB2FF47" w14:textId="77777777" w:rsidR="00004DD2" w:rsidRPr="00004DD2" w:rsidRDefault="00004DD2" w:rsidP="00004DD2">
      <w:pPr>
        <w:pStyle w:val="NormalWeb"/>
        <w:numPr>
          <w:ilvl w:val="0"/>
          <w:numId w:val="3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004DD2">
        <w:rPr>
          <w:rFonts w:asciiTheme="minorHAnsi" w:eastAsiaTheme="minorHAnsi" w:hAnsiTheme="minorHAnsi" w:cstheme="minorBidi"/>
          <w:sz w:val="22"/>
          <w:szCs w:val="22"/>
        </w:rPr>
        <w:t>Resend Software Info LT</w:t>
      </w:r>
    </w:p>
    <w:p w14:paraId="261F0DE8" w14:textId="409045CC" w:rsidR="00004DD2" w:rsidRDefault="00004DD2" w:rsidP="00004DD2"/>
    <w:p w14:paraId="79D28B42" w14:textId="119BCC2E" w:rsidR="00B93768" w:rsidRDefault="002C5C8E" w:rsidP="00B93768">
      <w:pPr>
        <w:pStyle w:val="Heading1"/>
      </w:pPr>
      <w:bookmarkStart w:id="6" w:name="_Toc44587629"/>
      <w:r>
        <w:t>TROUBLESHOOTING</w:t>
      </w:r>
      <w:bookmarkEnd w:id="6"/>
    </w:p>
    <w:p w14:paraId="526B4FF4" w14:textId="7CC58CAD" w:rsidR="00B93768" w:rsidRPr="00B93768" w:rsidRDefault="00B93768" w:rsidP="00B93768">
      <w:r>
        <w:t xml:space="preserve">Check logs in </w:t>
      </w:r>
      <w:r w:rsidR="00695C96">
        <w:t>ConnectWise Automate for the script output</w:t>
      </w:r>
      <w:r w:rsidR="009E657C">
        <w:t xml:space="preserve"> and please reach out to SonicWall support.</w:t>
      </w:r>
    </w:p>
    <w:sectPr w:rsidR="00B93768" w:rsidRPr="00B93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058C0"/>
    <w:multiLevelType w:val="hybridMultilevel"/>
    <w:tmpl w:val="0B2C0C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A79B2"/>
    <w:multiLevelType w:val="hybridMultilevel"/>
    <w:tmpl w:val="FCEA4A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A35B5F"/>
    <w:multiLevelType w:val="hybridMultilevel"/>
    <w:tmpl w:val="24FE8E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F683B"/>
    <w:multiLevelType w:val="hybridMultilevel"/>
    <w:tmpl w:val="DD32606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8075CE"/>
    <w:multiLevelType w:val="hybridMultilevel"/>
    <w:tmpl w:val="48429D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615C83"/>
    <w:multiLevelType w:val="hybridMultilevel"/>
    <w:tmpl w:val="99D4DE5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B9730ED"/>
    <w:multiLevelType w:val="hybridMultilevel"/>
    <w:tmpl w:val="29D407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E47F68"/>
    <w:multiLevelType w:val="multilevel"/>
    <w:tmpl w:val="F662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340307"/>
    <w:multiLevelType w:val="hybridMultilevel"/>
    <w:tmpl w:val="B566C0C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0"/>
  </w:num>
  <w:num w:numId="5">
    <w:abstractNumId w:val="3"/>
  </w:num>
  <w:num w:numId="6">
    <w:abstractNumId w:val="4"/>
  </w:num>
  <w:num w:numId="7">
    <w:abstractNumId w:val="8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2MbWwNDO3MDIyszRR0lEKTi0uzszPAykwqQUATxY+YywAAAA="/>
  </w:docVars>
  <w:rsids>
    <w:rsidRoot w:val="007D6F3E"/>
    <w:rsid w:val="00004DD2"/>
    <w:rsid w:val="000D3FCD"/>
    <w:rsid w:val="000E044A"/>
    <w:rsid w:val="00127AD2"/>
    <w:rsid w:val="0017320C"/>
    <w:rsid w:val="001913AC"/>
    <w:rsid w:val="00197952"/>
    <w:rsid w:val="001A129A"/>
    <w:rsid w:val="001C17F9"/>
    <w:rsid w:val="00204295"/>
    <w:rsid w:val="00240F4F"/>
    <w:rsid w:val="002C5C8E"/>
    <w:rsid w:val="00364553"/>
    <w:rsid w:val="003B5D10"/>
    <w:rsid w:val="00435FB8"/>
    <w:rsid w:val="004662A1"/>
    <w:rsid w:val="005E2450"/>
    <w:rsid w:val="00695C96"/>
    <w:rsid w:val="00761E9A"/>
    <w:rsid w:val="007D0442"/>
    <w:rsid w:val="007D6F3E"/>
    <w:rsid w:val="007F4FC5"/>
    <w:rsid w:val="00846A22"/>
    <w:rsid w:val="00861543"/>
    <w:rsid w:val="00881373"/>
    <w:rsid w:val="008E792E"/>
    <w:rsid w:val="009E657C"/>
    <w:rsid w:val="00A05D86"/>
    <w:rsid w:val="00A31AA3"/>
    <w:rsid w:val="00AC42F4"/>
    <w:rsid w:val="00B2474A"/>
    <w:rsid w:val="00B4193C"/>
    <w:rsid w:val="00B93768"/>
    <w:rsid w:val="00BF04D1"/>
    <w:rsid w:val="00D31CCD"/>
    <w:rsid w:val="00D43238"/>
    <w:rsid w:val="00D650E8"/>
    <w:rsid w:val="00D905B1"/>
    <w:rsid w:val="00DE761A"/>
    <w:rsid w:val="00E248F7"/>
    <w:rsid w:val="00E31D1D"/>
    <w:rsid w:val="00E50C19"/>
    <w:rsid w:val="00E57BC4"/>
    <w:rsid w:val="00F3069D"/>
    <w:rsid w:val="00F73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0566A"/>
  <w15:chartTrackingRefBased/>
  <w15:docId w15:val="{872F9B1F-08E8-4886-A69F-7F327A0FC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04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5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4DD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1A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A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F04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F04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419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4D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3645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E2450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761E9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61E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1E9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61E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6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36F9FE49F72D45818CDB46ACD0B56D" ma:contentTypeVersion="12" ma:contentTypeDescription="Create a new document." ma:contentTypeScope="" ma:versionID="eef11c3c2e9c685c3622dc470fd4e9a4">
  <xsd:schema xmlns:xsd="http://www.w3.org/2001/XMLSchema" xmlns:xs="http://www.w3.org/2001/XMLSchema" xmlns:p="http://schemas.microsoft.com/office/2006/metadata/properties" xmlns:ns3="34c9d60a-d01b-4218-b2c3-d7ac5ebdff90" xmlns:ns4="c87307c1-4ff6-41a6-91d0-73abc9987ecd" targetNamespace="http://schemas.microsoft.com/office/2006/metadata/properties" ma:root="true" ma:fieldsID="42fcdd8f5f4ba8956e943bb2495d22eb" ns3:_="" ns4:_="">
    <xsd:import namespace="34c9d60a-d01b-4218-b2c3-d7ac5ebdff90"/>
    <xsd:import namespace="c87307c1-4ff6-41a6-91d0-73abc9987ec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9d60a-d01b-4218-b2c3-d7ac5ebdff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7307c1-4ff6-41a6-91d0-73abc9987ec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F4387-D5F7-448E-8560-B6208C05DDF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97D4C9B-3D7D-4AAC-9358-70759CB95E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681F53-0F81-4BDB-ABF1-E37FABDC62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c9d60a-d01b-4218-b2c3-d7ac5ebdff90"/>
    <ds:schemaRef ds:uri="c87307c1-4ff6-41a6-91d0-73abc9987e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3D9A764-A13B-4E90-808C-5BFD238DA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Kadur</dc:creator>
  <cp:keywords/>
  <dc:description/>
  <cp:lastModifiedBy>Shreyas Kadur</cp:lastModifiedBy>
  <cp:revision>6</cp:revision>
  <cp:lastPrinted>2020-05-19T08:10:00Z</cp:lastPrinted>
  <dcterms:created xsi:type="dcterms:W3CDTF">2020-05-19T08:16:00Z</dcterms:created>
  <dcterms:modified xsi:type="dcterms:W3CDTF">2020-07-02T07:37:00Z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0x0101004136F9FE49F72D45818CDB46ACD0B56D</vt:lpwstr>
  </property>
</Properties>
</file>