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Cs w:val="28"/>
        </w:rPr>
        <w:t>ая</w:t>
      </w:r>
      <w:r w:rsidRPr="00756FEE">
        <w:rPr>
          <w:rFonts w:ascii="Times New Roman" w:hAnsi="Times New Roman" w:cs="Times New Roman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Cs w:val="28"/>
        </w:rPr>
        <w:t>а</w:t>
      </w:r>
      <w:r w:rsidRPr="00756FEE">
        <w:rPr>
          <w:rFonts w:ascii="Times New Roman" w:hAnsi="Times New Roman" w:cs="Times New Roman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Cs w:val="28"/>
        </w:rPr>
        <w:t>е</w:t>
      </w:r>
      <w:r w:rsidRPr="00756FEE">
        <w:rPr>
          <w:rFonts w:ascii="Times New Roman" w:hAnsi="Times New Roman" w:cs="Times New Roman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CE556E4" w14:textId="290C4D69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Отчет по </w:t>
      </w:r>
      <w:r w:rsidR="00E133BE">
        <w:rPr>
          <w:rFonts w:ascii="Times New Roman" w:hAnsi="Times New Roman" w:cs="Times New Roman"/>
          <w:szCs w:val="28"/>
        </w:rPr>
        <w:t>лабораторной работе 1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04BE250" w14:textId="635F88FF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Выполнил: студент группы </w:t>
      </w:r>
      <w:r w:rsidR="00E133BE">
        <w:rPr>
          <w:rFonts w:ascii="Times New Roman" w:hAnsi="Times New Roman" w:cs="Times New Roman"/>
          <w:szCs w:val="28"/>
        </w:rPr>
        <w:t>бпи2401</w:t>
      </w:r>
    </w:p>
    <w:p w14:paraId="7B37F25B" w14:textId="3A4DF822" w:rsidR="0024413E" w:rsidRPr="00756FEE" w:rsidRDefault="00E133BE" w:rsidP="00756FE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Колонтаев Алексей Михайлович</w:t>
      </w:r>
    </w:p>
    <w:p w14:paraId="2C59919C" w14:textId="1AF4023A" w:rsidR="0024413E" w:rsidRPr="00756FEE" w:rsidRDefault="00756FE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Руководитель</w:t>
      </w:r>
      <w:r w:rsidR="0024413E" w:rsidRPr="00756FEE">
        <w:rPr>
          <w:rFonts w:ascii="Times New Roman" w:hAnsi="Times New Roman" w:cs="Times New Roman"/>
          <w:szCs w:val="28"/>
        </w:rPr>
        <w:t xml:space="preserve">: </w:t>
      </w:r>
      <w:r w:rsidR="00F806DD" w:rsidRPr="00F806DD">
        <w:rPr>
          <w:rFonts w:ascii="Times New Roman" w:hAnsi="Times New Roman" w:cs="Times New Roman"/>
          <w:szCs w:val="28"/>
        </w:rPr>
        <w:t>Харрасов Камиль Раисович</w:t>
      </w:r>
    </w:p>
    <w:p w14:paraId="0333CD97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DD62730" w14:textId="4D96EF3F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Cs w:val="28"/>
        </w:rPr>
        <w:t>2</w:t>
      </w:r>
      <w:r w:rsidR="00A667D1">
        <w:rPr>
          <w:rFonts w:ascii="Times New Roman" w:hAnsi="Times New Roman" w:cs="Times New Roman"/>
          <w:szCs w:val="28"/>
        </w:rPr>
        <w:t>5</w:t>
      </w:r>
    </w:p>
    <w:p w14:paraId="014CBD21" w14:textId="77777777" w:rsidR="0000161F" w:rsidRDefault="0000161F" w:rsidP="00E133BE">
      <w:pPr>
        <w:pStyle w:val="1"/>
      </w:pPr>
      <w:r w:rsidRPr="00756FEE">
        <w:lastRenderedPageBreak/>
        <w:t>Цель работы</w:t>
      </w:r>
    </w:p>
    <w:p w14:paraId="78004DB6" w14:textId="0F7385A3" w:rsidR="0000161F" w:rsidRDefault="00E133BE" w:rsidP="00457472">
      <w:r w:rsidRPr="00E133BE">
        <w:t>Задание 1. Создайте программу, которая находит и выводит все простые числа меньше 100. Задание 2. Создайте программу, которая определяет, является ли введенная строка палиндромом.</w:t>
      </w:r>
    </w:p>
    <w:p w14:paraId="5D8DD7BD" w14:textId="7CD7D812" w:rsidR="00BA1770" w:rsidRPr="00E353F3" w:rsidRDefault="00BA1770" w:rsidP="00E133BE">
      <w:pPr>
        <w:pStyle w:val="1"/>
      </w:pPr>
      <w:r>
        <w:t>Основная часть</w:t>
      </w:r>
    </w:p>
    <w:p w14:paraId="1FDB29E4" w14:textId="4E84046D" w:rsidR="00457472" w:rsidRDefault="00457472" w:rsidP="00457472">
      <w:r>
        <w:t>Метод для проверки числа на простоту:</w:t>
      </w:r>
    </w:p>
    <w:p w14:paraId="7974939D" w14:textId="26538B00" w:rsidR="00457472" w:rsidRDefault="00457472" w:rsidP="00457472">
      <w:r w:rsidRPr="00457472">
        <w:rPr>
          <w:noProof/>
        </w:rPr>
        <w:drawing>
          <wp:inline distT="0" distB="0" distL="0" distR="0" wp14:anchorId="6E085072" wp14:editId="2093B515">
            <wp:extent cx="3892750" cy="2635385"/>
            <wp:effectExtent l="0" t="0" r="0" b="0"/>
            <wp:docPr id="133207081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081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DBB4" w14:textId="6F5DD8BB" w:rsidR="00457472" w:rsidRDefault="00457472" w:rsidP="00457472">
      <w:r>
        <w:t>Методы для выявления палиндромов:</w:t>
      </w:r>
    </w:p>
    <w:p w14:paraId="54F39879" w14:textId="3F68FD7A" w:rsidR="00457472" w:rsidRDefault="00457472" w:rsidP="00457472">
      <w:r w:rsidRPr="00457472">
        <w:rPr>
          <w:noProof/>
        </w:rPr>
        <w:drawing>
          <wp:inline distT="0" distB="0" distL="0" distR="0" wp14:anchorId="39D0F488" wp14:editId="19B9AA16">
            <wp:extent cx="4667490" cy="2267067"/>
            <wp:effectExtent l="0" t="0" r="0" b="0"/>
            <wp:docPr id="1020364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4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D7AE" w14:textId="1CEBB0DB" w:rsidR="00457472" w:rsidRDefault="00457472" w:rsidP="00457472">
      <w:r>
        <w:t>Общий код:</w:t>
      </w:r>
    </w:p>
    <w:p w14:paraId="46495E4A" w14:textId="7CB9D5CA" w:rsidR="00457472" w:rsidRDefault="00457472" w:rsidP="00457472">
      <w:pPr>
        <w:rPr>
          <w:lang w:val="en-US"/>
        </w:rPr>
      </w:pPr>
      <w:r w:rsidRPr="00457472">
        <w:rPr>
          <w:noProof/>
          <w:lang w:val="en-US"/>
        </w:rPr>
        <w:lastRenderedPageBreak/>
        <w:drawing>
          <wp:inline distT="0" distB="0" distL="0" distR="0" wp14:anchorId="004BA5C4" wp14:editId="3A80906C">
            <wp:extent cx="3892750" cy="2978303"/>
            <wp:effectExtent l="0" t="0" r="0" b="0"/>
            <wp:docPr id="1014863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63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8677" w14:textId="09818D59" w:rsidR="00300975" w:rsidRDefault="00300975" w:rsidP="00457472">
      <w:pPr>
        <w:rPr>
          <w:lang w:val="en-US"/>
        </w:rPr>
      </w:pPr>
      <w:r>
        <w:t>Во втором задании код исправно работает для пустых строк и строк единичной длины (считаются палиндромами)</w:t>
      </w:r>
    </w:p>
    <w:p w14:paraId="0B2061C0" w14:textId="2316E452" w:rsidR="00A066AB" w:rsidRDefault="00A066AB" w:rsidP="00457472">
      <w:r>
        <w:t>Пример вывода программы:</w:t>
      </w:r>
    </w:p>
    <w:p w14:paraId="697C4337" w14:textId="4F1249BC" w:rsidR="00A066AB" w:rsidRPr="00A066AB" w:rsidRDefault="00A066AB" w:rsidP="00457472">
      <w:r w:rsidRPr="00A066AB">
        <w:drawing>
          <wp:inline distT="0" distB="0" distL="0" distR="0" wp14:anchorId="0BA39854" wp14:editId="1E1778A1">
            <wp:extent cx="4730993" cy="1447874"/>
            <wp:effectExtent l="0" t="0" r="0" b="0"/>
            <wp:docPr id="109731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1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43B" w14:textId="5346F59C" w:rsidR="00E353F3" w:rsidRDefault="00E353F3" w:rsidP="00E353F3">
      <w:pPr>
        <w:pStyle w:val="1"/>
      </w:pPr>
      <w:r>
        <w:t>Ответы на вопросы</w:t>
      </w:r>
    </w:p>
    <w:p w14:paraId="6746703A" w14:textId="1A38F753" w:rsidR="00E353F3" w:rsidRDefault="00E353F3" w:rsidP="00E353F3">
      <w:pPr>
        <w:pStyle w:val="a5"/>
        <w:numPr>
          <w:ilvl w:val="0"/>
          <w:numId w:val="4"/>
        </w:numPr>
      </w:pPr>
      <w:r>
        <w:t>Компилируемым и интерпретируемым</w:t>
      </w:r>
    </w:p>
    <w:p w14:paraId="1CA1B742" w14:textId="1D161CB2" w:rsidR="00E353F3" w:rsidRDefault="00E353F3" w:rsidP="00E353F3">
      <w:pPr>
        <w:pStyle w:val="a5"/>
        <w:numPr>
          <w:ilvl w:val="0"/>
          <w:numId w:val="4"/>
        </w:numPr>
      </w:pPr>
      <w:r>
        <w:rPr>
          <w:lang w:val="en-US"/>
        </w:rPr>
        <w:t>JVM</w:t>
      </w:r>
      <w:r w:rsidRPr="00E353F3">
        <w:t xml:space="preserve"> </w:t>
      </w:r>
      <w:r>
        <w:t xml:space="preserve">нужна для преобразования байт-кода в машинный код, </w:t>
      </w:r>
      <w:r>
        <w:rPr>
          <w:lang w:val="en-US"/>
        </w:rPr>
        <w:t>JIT</w:t>
      </w:r>
      <w:r w:rsidRPr="00E353F3">
        <w:t xml:space="preserve"> </w:t>
      </w:r>
      <w:r>
        <w:t>компиляции, сборки мусора</w:t>
      </w:r>
    </w:p>
    <w:p w14:paraId="5EE164A7" w14:textId="79B3D702" w:rsidR="00E353F3" w:rsidRDefault="00E353F3" w:rsidP="00E353F3">
      <w:pPr>
        <w:pStyle w:val="a5"/>
        <w:numPr>
          <w:ilvl w:val="0"/>
          <w:numId w:val="4"/>
        </w:numPr>
      </w:pPr>
      <w:r>
        <w:t xml:space="preserve">Разработка – компиляция в байт-код – загрузка в </w:t>
      </w:r>
      <w:r>
        <w:rPr>
          <w:lang w:val="en-US"/>
        </w:rPr>
        <w:t>JVM</w:t>
      </w:r>
      <w:r w:rsidRPr="00E353F3">
        <w:t xml:space="preserve"> </w:t>
      </w:r>
      <w:r>
        <w:t>–</w:t>
      </w:r>
      <w:r w:rsidRPr="00E353F3">
        <w:t xml:space="preserve"> </w:t>
      </w:r>
      <w:r>
        <w:t xml:space="preserve">выполнение (интерпретация + </w:t>
      </w:r>
      <w:r>
        <w:rPr>
          <w:lang w:val="en-US"/>
        </w:rPr>
        <w:t>JIT</w:t>
      </w:r>
      <w:r>
        <w:t>)</w:t>
      </w:r>
      <w:r w:rsidRPr="00E353F3">
        <w:t xml:space="preserve"> </w:t>
      </w:r>
      <w:r>
        <w:t>–</w:t>
      </w:r>
      <w:r w:rsidRPr="00E353F3">
        <w:t xml:space="preserve"> </w:t>
      </w:r>
      <w:r>
        <w:t>завершение</w:t>
      </w:r>
    </w:p>
    <w:p w14:paraId="00556A89" w14:textId="753E8755" w:rsidR="009D5C4D" w:rsidRDefault="009D5C4D" w:rsidP="00E353F3">
      <w:pPr>
        <w:pStyle w:val="a5"/>
        <w:numPr>
          <w:ilvl w:val="0"/>
          <w:numId w:val="4"/>
        </w:numPr>
      </w:pPr>
      <w:r>
        <w:t>Примитивные и ссылочные</w:t>
      </w:r>
    </w:p>
    <w:p w14:paraId="35E18350" w14:textId="020BE3F6" w:rsidR="009D5C4D" w:rsidRDefault="009D5C4D" w:rsidP="00E353F3">
      <w:pPr>
        <w:pStyle w:val="a5"/>
        <w:numPr>
          <w:ilvl w:val="0"/>
          <w:numId w:val="4"/>
        </w:numPr>
      </w:pPr>
      <w:r>
        <w:t>Примитивные представляют собой выделенную область памяти фиксированного размера, ссылочные – указатель на память, размер которой определяется в процессе разработки</w:t>
      </w:r>
    </w:p>
    <w:p w14:paraId="5EE493ED" w14:textId="2EA280A3" w:rsidR="009D5C4D" w:rsidRDefault="009D5C4D" w:rsidP="00E353F3">
      <w:pPr>
        <w:pStyle w:val="a5"/>
        <w:numPr>
          <w:ilvl w:val="0"/>
          <w:numId w:val="4"/>
        </w:numPr>
      </w:pPr>
      <w:r>
        <w:t xml:space="preserve">Явное преобразование </w:t>
      </w:r>
      <w:r w:rsidR="00945397">
        <w:t>– (</w:t>
      </w:r>
      <w:r w:rsidR="00945397" w:rsidRPr="00945397">
        <w:t>&lt;</w:t>
      </w:r>
      <w:r w:rsidR="00945397">
        <w:t>тип</w:t>
      </w:r>
      <w:r w:rsidR="00945397" w:rsidRPr="00945397">
        <w:t>&gt;</w:t>
      </w:r>
      <w:r w:rsidR="00945397">
        <w:t>)</w:t>
      </w:r>
      <w:r w:rsidR="00945397" w:rsidRPr="00945397">
        <w:t>&lt;</w:t>
      </w:r>
      <w:r w:rsidR="00945397">
        <w:t>переменная</w:t>
      </w:r>
      <w:r w:rsidR="00945397" w:rsidRPr="00945397">
        <w:t>&gt;</w:t>
      </w:r>
      <w:r w:rsidR="00945397">
        <w:t>, а также неявное, позволяющее обрабатывать выражения с разными типами данных</w:t>
      </w:r>
    </w:p>
    <w:p w14:paraId="6AC6B72B" w14:textId="77777777" w:rsidR="00945397" w:rsidRDefault="00945397" w:rsidP="00E353F3">
      <w:pPr>
        <w:pStyle w:val="a5"/>
        <w:numPr>
          <w:ilvl w:val="0"/>
          <w:numId w:val="4"/>
        </w:numPr>
      </w:pPr>
      <w:r>
        <w:lastRenderedPageBreak/>
        <w:t xml:space="preserve">Код, который интерпретирует </w:t>
      </w:r>
      <w:r>
        <w:rPr>
          <w:lang w:val="en-US"/>
        </w:rPr>
        <w:t>JVM</w:t>
      </w:r>
      <w:r>
        <w:t>. Этот код не зависит от платформы, что обеспечивает универсальность языка</w:t>
      </w:r>
    </w:p>
    <w:p w14:paraId="0941171D" w14:textId="77777777" w:rsidR="00945397" w:rsidRDefault="00945397" w:rsidP="00E353F3">
      <w:pPr>
        <w:pStyle w:val="a5"/>
        <w:numPr>
          <w:ilvl w:val="0"/>
          <w:numId w:val="4"/>
        </w:numPr>
      </w:pPr>
      <w:r>
        <w:t xml:space="preserve">Символы хранятся в типе </w:t>
      </w:r>
      <w:r>
        <w:rPr>
          <w:lang w:val="en-US"/>
        </w:rPr>
        <w:t>char</w:t>
      </w:r>
      <w:r w:rsidRPr="00945397">
        <w:t xml:space="preserve"> </w:t>
      </w:r>
      <w:r>
        <w:t xml:space="preserve">в кодировке </w:t>
      </w:r>
      <w:r>
        <w:rPr>
          <w:lang w:val="en-US"/>
        </w:rPr>
        <w:t>UTF</w:t>
      </w:r>
      <w:r w:rsidRPr="00945397">
        <w:t xml:space="preserve">-16. </w:t>
      </w:r>
      <w:r>
        <w:t>В памяти выглядит как двухбайтовое число</w:t>
      </w:r>
    </w:p>
    <w:p w14:paraId="16A1B11B" w14:textId="4EE43761" w:rsidR="00945397" w:rsidRDefault="00945397" w:rsidP="00E353F3">
      <w:pPr>
        <w:pStyle w:val="a5"/>
        <w:numPr>
          <w:ilvl w:val="0"/>
          <w:numId w:val="4"/>
        </w:numPr>
      </w:pPr>
      <w:r>
        <w:t>Литералы – фиксированные значения определенного типа в коде программы. Пример: 1.5</w:t>
      </w:r>
      <w:r>
        <w:rPr>
          <w:lang w:val="en-US"/>
        </w:rPr>
        <w:t xml:space="preserve">f </w:t>
      </w:r>
      <w:r>
        <w:t xml:space="preserve">для вещественного числа, </w:t>
      </w:r>
      <w:r>
        <w:rPr>
          <w:lang w:val="en-US"/>
        </w:rPr>
        <w:t xml:space="preserve">“Hello world” </w:t>
      </w:r>
      <w:r>
        <w:t>для строки</w:t>
      </w:r>
      <w:r w:rsidRPr="00945397">
        <w:t xml:space="preserve"> </w:t>
      </w:r>
    </w:p>
    <w:p w14:paraId="7EA99277" w14:textId="425D699E" w:rsidR="00945397" w:rsidRDefault="00945397" w:rsidP="00E353F3">
      <w:pPr>
        <w:pStyle w:val="a5"/>
        <w:numPr>
          <w:ilvl w:val="0"/>
          <w:numId w:val="4"/>
        </w:numPr>
      </w:pPr>
      <w:r>
        <w:t>Строгая типизация обусловлена невозможностью переопределить переменную другим типом</w:t>
      </w:r>
    </w:p>
    <w:p w14:paraId="49DD2D61" w14:textId="6CF4064E" w:rsidR="00945397" w:rsidRPr="00E353F3" w:rsidRDefault="00945397" w:rsidP="00E353F3">
      <w:pPr>
        <w:pStyle w:val="a5"/>
        <w:numPr>
          <w:ilvl w:val="0"/>
          <w:numId w:val="4"/>
        </w:numPr>
      </w:pPr>
      <w:r>
        <w:t xml:space="preserve">При неявном преобразовании </w:t>
      </w:r>
      <w:r w:rsidR="00AB4E5A">
        <w:t>может наблюдаться потеря точности</w:t>
      </w:r>
      <w:r w:rsidR="00583952">
        <w:t xml:space="preserve"> в больших выражениях и непредвиденное поведение при перегрузке методов</w:t>
      </w:r>
      <w:r w:rsidR="005F2FA9">
        <w:t>, что ухудшает читаемость программы.</w:t>
      </w:r>
      <w:r w:rsidR="00DF5F01">
        <w:t xml:space="preserve"> Также при использовании неявного преобразования важно понимать </w:t>
      </w:r>
      <w:r w:rsidR="008F6760">
        <w:t>полученный тип в результате каждой операции выражения</w:t>
      </w:r>
      <w:r w:rsidR="00A1772D" w:rsidRPr="00A1772D">
        <w:t xml:space="preserve">. </w:t>
      </w:r>
      <w:r w:rsidR="00CD5631">
        <w:t>Так, например</w:t>
      </w:r>
      <w:r w:rsidR="00A1772D">
        <w:t xml:space="preserve"> выражение «</w:t>
      </w:r>
      <w:r w:rsidR="00A1772D">
        <w:rPr>
          <w:lang w:val="en-US"/>
        </w:rPr>
        <w:t>double d = 5/2</w:t>
      </w:r>
      <w:r w:rsidR="00A1772D">
        <w:t>»</w:t>
      </w:r>
      <w:r w:rsidR="00A1772D">
        <w:rPr>
          <w:lang w:val="en-US"/>
        </w:rPr>
        <w:t xml:space="preserve"> </w:t>
      </w:r>
      <w:r w:rsidR="00A1772D">
        <w:t>дает число 2.0.</w:t>
      </w:r>
    </w:p>
    <w:p w14:paraId="52AEB8D5" w14:textId="77777777" w:rsidR="00E353F3" w:rsidRPr="00E353F3" w:rsidRDefault="00E353F3" w:rsidP="00457472"/>
    <w:p w14:paraId="0C5045FC" w14:textId="77777777" w:rsidR="0000161F" w:rsidRPr="00756FEE" w:rsidRDefault="0000161F" w:rsidP="00E133BE">
      <w:pPr>
        <w:pStyle w:val="1"/>
      </w:pPr>
      <w:r w:rsidRPr="00756FEE">
        <w:t>Заключение</w:t>
      </w:r>
    </w:p>
    <w:p w14:paraId="7E998852" w14:textId="16BC61A6" w:rsidR="0000161F" w:rsidRPr="00C54C3F" w:rsidRDefault="00C54C3F" w:rsidP="00BF04E4">
      <w:r>
        <w:t xml:space="preserve">Освоены основы синтаксиса языка </w:t>
      </w:r>
      <w:r>
        <w:rPr>
          <w:lang w:val="en-US"/>
        </w:rPr>
        <w:t>java</w:t>
      </w:r>
      <w:r w:rsidRPr="00C54C3F">
        <w:t>.</w:t>
      </w:r>
    </w:p>
    <w:sectPr w:rsidR="0000161F" w:rsidRPr="00C5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3473F5F"/>
    <w:multiLevelType w:val="hybridMultilevel"/>
    <w:tmpl w:val="A778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59774">
    <w:abstractNumId w:val="0"/>
  </w:num>
  <w:num w:numId="2" w16cid:durableId="1911423549">
    <w:abstractNumId w:val="2"/>
  </w:num>
  <w:num w:numId="3" w16cid:durableId="980616985">
    <w:abstractNumId w:val="1"/>
  </w:num>
  <w:num w:numId="4" w16cid:durableId="279534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792F"/>
    <w:rsid w:val="00081D1F"/>
    <w:rsid w:val="00087D86"/>
    <w:rsid w:val="000A5FFB"/>
    <w:rsid w:val="00121396"/>
    <w:rsid w:val="001E6DE2"/>
    <w:rsid w:val="00206F51"/>
    <w:rsid w:val="0024413E"/>
    <w:rsid w:val="00300975"/>
    <w:rsid w:val="00351397"/>
    <w:rsid w:val="003B458F"/>
    <w:rsid w:val="00443CC1"/>
    <w:rsid w:val="00457472"/>
    <w:rsid w:val="00573037"/>
    <w:rsid w:val="00583952"/>
    <w:rsid w:val="005B0555"/>
    <w:rsid w:val="005F2FA9"/>
    <w:rsid w:val="00752C5B"/>
    <w:rsid w:val="00756FEE"/>
    <w:rsid w:val="00784DFB"/>
    <w:rsid w:val="008C0749"/>
    <w:rsid w:val="008F6760"/>
    <w:rsid w:val="00945397"/>
    <w:rsid w:val="009A48F6"/>
    <w:rsid w:val="009D5C4D"/>
    <w:rsid w:val="00A066AB"/>
    <w:rsid w:val="00A1772D"/>
    <w:rsid w:val="00A667D1"/>
    <w:rsid w:val="00AB0C60"/>
    <w:rsid w:val="00AB4E5A"/>
    <w:rsid w:val="00B94B7E"/>
    <w:rsid w:val="00BA1770"/>
    <w:rsid w:val="00BD5BF1"/>
    <w:rsid w:val="00BF04E4"/>
    <w:rsid w:val="00C251D2"/>
    <w:rsid w:val="00C54C3F"/>
    <w:rsid w:val="00CD5631"/>
    <w:rsid w:val="00D333CD"/>
    <w:rsid w:val="00D3647C"/>
    <w:rsid w:val="00D7589A"/>
    <w:rsid w:val="00DF5F01"/>
    <w:rsid w:val="00E133BE"/>
    <w:rsid w:val="00E353F3"/>
    <w:rsid w:val="00E419CD"/>
    <w:rsid w:val="00E62522"/>
    <w:rsid w:val="00F12A5E"/>
    <w:rsid w:val="00F8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3F3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3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3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Alexey Kolontayev</cp:lastModifiedBy>
  <cp:revision>17</cp:revision>
  <dcterms:created xsi:type="dcterms:W3CDTF">2025-09-15T04:02:00Z</dcterms:created>
  <dcterms:modified xsi:type="dcterms:W3CDTF">2025-10-06T06:47:00Z</dcterms:modified>
</cp:coreProperties>
</file>