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5FF" w:rsidRPr="004356D2" w:rsidRDefault="009C25FF" w:rsidP="009C25FF">
      <w:pPr>
        <w:pStyle w:val="Title"/>
        <w:jc w:val="center"/>
        <w:rPr>
          <w:sz w:val="44"/>
          <w:szCs w:val="44"/>
        </w:rPr>
      </w:pPr>
      <w:bookmarkStart w:id="0" w:name="_GoBack"/>
      <w:bookmarkEnd w:id="0"/>
      <w:r>
        <w:rPr>
          <w:sz w:val="44"/>
          <w:szCs w:val="44"/>
        </w:rPr>
        <w:t xml:space="preserve">Rating </w:t>
      </w:r>
      <w:r w:rsidRPr="004356D2">
        <w:rPr>
          <w:sz w:val="44"/>
          <w:szCs w:val="44"/>
        </w:rPr>
        <w:t>Test User Guide</w:t>
      </w:r>
    </w:p>
    <w:p w:rsidR="000A407C" w:rsidRDefault="009C25FF" w:rsidP="009C25FF">
      <w:pPr>
        <w:pStyle w:val="TOCHeading"/>
        <w:ind w:firstLine="720"/>
        <w:rPr>
          <w:rFonts w:asciiTheme="minorHAnsi" w:eastAsiaTheme="minorHAnsi" w:hAnsiTheme="minorHAnsi" w:cstheme="minorBidi"/>
          <w:b w:val="0"/>
          <w:bCs w:val="0"/>
          <w:color w:val="auto"/>
          <w:lang w:eastAsia="en-US"/>
        </w:rPr>
      </w:pPr>
      <w:r w:rsidRPr="008108BD">
        <w:rPr>
          <w:rFonts w:asciiTheme="minorHAnsi" w:eastAsiaTheme="minorHAnsi" w:hAnsiTheme="minorHAnsi" w:cstheme="minorBidi"/>
          <w:b w:val="0"/>
          <w:bCs w:val="0"/>
          <w:color w:val="auto"/>
          <w:lang w:eastAsia="en-US"/>
        </w:rPr>
        <w:t xml:space="preserve">This guide does not explain </w:t>
      </w:r>
      <w:r>
        <w:rPr>
          <w:rFonts w:asciiTheme="minorHAnsi" w:eastAsiaTheme="minorHAnsi" w:hAnsiTheme="minorHAnsi" w:cstheme="minorBidi"/>
          <w:b w:val="0"/>
          <w:bCs w:val="0"/>
          <w:color w:val="auto"/>
          <w:lang w:eastAsia="en-US"/>
        </w:rPr>
        <w:t>technical details how Rating test solution work</w:t>
      </w:r>
      <w:r w:rsidR="00614A8F">
        <w:rPr>
          <w:rFonts w:asciiTheme="minorHAnsi" w:eastAsiaTheme="minorHAnsi" w:hAnsiTheme="minorHAnsi" w:cstheme="minorBidi"/>
          <w:b w:val="0"/>
          <w:bCs w:val="0"/>
          <w:color w:val="auto"/>
          <w:lang w:eastAsia="en-US"/>
        </w:rPr>
        <w:t>s</w:t>
      </w:r>
      <w:r w:rsidR="000A407C">
        <w:rPr>
          <w:rFonts w:asciiTheme="minorHAnsi" w:eastAsiaTheme="minorHAnsi" w:hAnsiTheme="minorHAnsi" w:cstheme="minorBidi"/>
          <w:b w:val="0"/>
          <w:bCs w:val="0"/>
          <w:color w:val="auto"/>
          <w:lang w:eastAsia="en-US"/>
        </w:rPr>
        <w:t xml:space="preserve"> (please refer to developers guide</w:t>
      </w:r>
      <w:r>
        <w:rPr>
          <w:rFonts w:asciiTheme="minorHAnsi" w:eastAsiaTheme="minorHAnsi" w:hAnsiTheme="minorHAnsi" w:cstheme="minorBidi"/>
          <w:b w:val="0"/>
          <w:bCs w:val="0"/>
          <w:color w:val="auto"/>
          <w:lang w:eastAsia="en-US"/>
        </w:rPr>
        <w:t xml:space="preserve"> </w:t>
      </w:r>
      <w:r w:rsidR="000A407C">
        <w:rPr>
          <w:rFonts w:asciiTheme="minorHAnsi" w:eastAsiaTheme="minorHAnsi" w:hAnsiTheme="minorHAnsi" w:cstheme="minorBidi"/>
          <w:b w:val="0"/>
          <w:bCs w:val="0"/>
          <w:color w:val="auto"/>
          <w:lang w:eastAsia="en-US"/>
        </w:rPr>
        <w:t>if needed).</w:t>
      </w:r>
    </w:p>
    <w:p w:rsidR="009C25FF" w:rsidRDefault="009C25FF" w:rsidP="000A407C">
      <w:pPr>
        <w:pStyle w:val="TOCHeading"/>
        <w:spacing w:before="0"/>
        <w:ind w:firstLine="720"/>
        <w:rPr>
          <w:rFonts w:asciiTheme="minorHAnsi" w:eastAsiaTheme="minorHAnsi" w:hAnsiTheme="minorHAnsi" w:cstheme="minorBidi"/>
          <w:b w:val="0"/>
          <w:bCs w:val="0"/>
          <w:color w:val="auto"/>
          <w:lang w:eastAsia="en-US"/>
        </w:rPr>
      </w:pPr>
      <w:r w:rsidRPr="008108BD">
        <w:rPr>
          <w:rFonts w:asciiTheme="minorHAnsi" w:eastAsiaTheme="minorHAnsi" w:hAnsiTheme="minorHAnsi" w:cstheme="minorBidi"/>
          <w:b w:val="0"/>
          <w:bCs w:val="0"/>
          <w:color w:val="auto"/>
          <w:lang w:eastAsia="en-US"/>
        </w:rPr>
        <w:t>Goal of this guide is to give basic understanding on following items:</w:t>
      </w:r>
    </w:p>
    <w:sdt>
      <w:sdtPr>
        <w:rPr>
          <w:rFonts w:asciiTheme="minorHAnsi" w:eastAsiaTheme="minorHAnsi" w:hAnsiTheme="minorHAnsi" w:cstheme="minorBidi"/>
          <w:b w:val="0"/>
          <w:bCs w:val="0"/>
          <w:color w:val="auto"/>
          <w:sz w:val="22"/>
          <w:szCs w:val="22"/>
          <w:lang w:eastAsia="en-US"/>
        </w:rPr>
        <w:id w:val="-1061476836"/>
        <w:docPartObj>
          <w:docPartGallery w:val="Table of Contents"/>
          <w:docPartUnique/>
        </w:docPartObj>
      </w:sdtPr>
      <w:sdtEndPr>
        <w:rPr>
          <w:noProof/>
        </w:rPr>
      </w:sdtEndPr>
      <w:sdtContent>
        <w:p w:rsidR="009C25FF" w:rsidRDefault="009C25FF" w:rsidP="009C25FF">
          <w:pPr>
            <w:pStyle w:val="TOCHeading"/>
            <w:spacing w:before="0" w:line="240" w:lineRule="auto"/>
          </w:pPr>
        </w:p>
        <w:p w:rsidR="00260D71" w:rsidRDefault="009C25F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14377818" w:history="1">
            <w:r w:rsidR="00260D71" w:rsidRPr="007718A0">
              <w:rPr>
                <w:rStyle w:val="Hyperlink"/>
                <w:noProof/>
              </w:rPr>
              <w:t>Rating toolkit function and parameters</w:t>
            </w:r>
            <w:r w:rsidR="00260D71">
              <w:rPr>
                <w:noProof/>
                <w:webHidden/>
              </w:rPr>
              <w:tab/>
            </w:r>
            <w:r w:rsidR="00260D71">
              <w:rPr>
                <w:noProof/>
                <w:webHidden/>
              </w:rPr>
              <w:fldChar w:fldCharType="begin"/>
            </w:r>
            <w:r w:rsidR="00260D71">
              <w:rPr>
                <w:noProof/>
                <w:webHidden/>
              </w:rPr>
              <w:instrText xml:space="preserve"> PAGEREF _Toc414377818 \h </w:instrText>
            </w:r>
            <w:r w:rsidR="00260D71">
              <w:rPr>
                <w:noProof/>
                <w:webHidden/>
              </w:rPr>
            </w:r>
            <w:r w:rsidR="00260D71">
              <w:rPr>
                <w:noProof/>
                <w:webHidden/>
              </w:rPr>
              <w:fldChar w:fldCharType="separate"/>
            </w:r>
            <w:r w:rsidR="00260D71">
              <w:rPr>
                <w:noProof/>
                <w:webHidden/>
              </w:rPr>
              <w:t>2</w:t>
            </w:r>
            <w:r w:rsidR="00260D71">
              <w:rPr>
                <w:noProof/>
                <w:webHidden/>
              </w:rPr>
              <w:fldChar w:fldCharType="end"/>
            </w:r>
          </w:hyperlink>
        </w:p>
        <w:p w:rsidR="00260D71" w:rsidRDefault="00446132">
          <w:pPr>
            <w:pStyle w:val="TOC2"/>
            <w:tabs>
              <w:tab w:val="right" w:leader="dot" w:pos="10790"/>
            </w:tabs>
            <w:rPr>
              <w:rFonts w:eastAsiaTheme="minorEastAsia"/>
              <w:noProof/>
            </w:rPr>
          </w:pPr>
          <w:hyperlink w:anchor="_Toc414377819" w:history="1">
            <w:r w:rsidR="00260D71" w:rsidRPr="007718A0">
              <w:rPr>
                <w:rStyle w:val="Hyperlink"/>
                <w:noProof/>
              </w:rPr>
              <w:t>How to use Rating feature in tests.</w:t>
            </w:r>
            <w:r w:rsidR="00260D71">
              <w:rPr>
                <w:noProof/>
                <w:webHidden/>
              </w:rPr>
              <w:tab/>
            </w:r>
            <w:r w:rsidR="00260D71">
              <w:rPr>
                <w:noProof/>
                <w:webHidden/>
              </w:rPr>
              <w:fldChar w:fldCharType="begin"/>
            </w:r>
            <w:r w:rsidR="00260D71">
              <w:rPr>
                <w:noProof/>
                <w:webHidden/>
              </w:rPr>
              <w:instrText xml:space="preserve"> PAGEREF _Toc414377819 \h </w:instrText>
            </w:r>
            <w:r w:rsidR="00260D71">
              <w:rPr>
                <w:noProof/>
                <w:webHidden/>
              </w:rPr>
            </w:r>
            <w:r w:rsidR="00260D71">
              <w:rPr>
                <w:noProof/>
                <w:webHidden/>
              </w:rPr>
              <w:fldChar w:fldCharType="separate"/>
            </w:r>
            <w:r w:rsidR="00260D71">
              <w:rPr>
                <w:noProof/>
                <w:webHidden/>
              </w:rPr>
              <w:t>2</w:t>
            </w:r>
            <w:r w:rsidR="00260D71">
              <w:rPr>
                <w:noProof/>
                <w:webHidden/>
              </w:rPr>
              <w:fldChar w:fldCharType="end"/>
            </w:r>
          </w:hyperlink>
        </w:p>
        <w:p w:rsidR="00260D71" w:rsidRDefault="00446132">
          <w:pPr>
            <w:pStyle w:val="TOC1"/>
            <w:tabs>
              <w:tab w:val="right" w:leader="dot" w:pos="10790"/>
            </w:tabs>
            <w:rPr>
              <w:rFonts w:eastAsiaTheme="minorEastAsia"/>
              <w:noProof/>
            </w:rPr>
          </w:pPr>
          <w:hyperlink w:anchor="_Toc414377820" w:history="1">
            <w:r w:rsidR="00260D71" w:rsidRPr="007718A0">
              <w:rPr>
                <w:rStyle w:val="Hyperlink"/>
                <w:noProof/>
              </w:rPr>
              <w:t>Execution parameters (JVM parameter) in eclipse and Jenkins</w:t>
            </w:r>
            <w:r w:rsidR="00260D71">
              <w:rPr>
                <w:noProof/>
                <w:webHidden/>
              </w:rPr>
              <w:tab/>
            </w:r>
            <w:r w:rsidR="00260D71">
              <w:rPr>
                <w:noProof/>
                <w:webHidden/>
              </w:rPr>
              <w:fldChar w:fldCharType="begin"/>
            </w:r>
            <w:r w:rsidR="00260D71">
              <w:rPr>
                <w:noProof/>
                <w:webHidden/>
              </w:rPr>
              <w:instrText xml:space="preserve"> PAGEREF _Toc414377820 \h </w:instrText>
            </w:r>
            <w:r w:rsidR="00260D71">
              <w:rPr>
                <w:noProof/>
                <w:webHidden/>
              </w:rPr>
            </w:r>
            <w:r w:rsidR="00260D71">
              <w:rPr>
                <w:noProof/>
                <w:webHidden/>
              </w:rPr>
              <w:fldChar w:fldCharType="separate"/>
            </w:r>
            <w:r w:rsidR="00260D71">
              <w:rPr>
                <w:noProof/>
                <w:webHidden/>
              </w:rPr>
              <w:t>4</w:t>
            </w:r>
            <w:r w:rsidR="00260D71">
              <w:rPr>
                <w:noProof/>
                <w:webHidden/>
              </w:rPr>
              <w:fldChar w:fldCharType="end"/>
            </w:r>
          </w:hyperlink>
        </w:p>
        <w:p w:rsidR="00260D71" w:rsidRDefault="00446132">
          <w:pPr>
            <w:pStyle w:val="TOC2"/>
            <w:tabs>
              <w:tab w:val="right" w:leader="dot" w:pos="10790"/>
            </w:tabs>
            <w:rPr>
              <w:rFonts w:eastAsiaTheme="minorEastAsia"/>
              <w:noProof/>
            </w:rPr>
          </w:pPr>
          <w:hyperlink w:anchor="_Toc414377821" w:history="1">
            <w:r w:rsidR="00260D71" w:rsidRPr="007718A0">
              <w:rPr>
                <w:rStyle w:val="Hyperlink"/>
                <w:noProof/>
              </w:rPr>
              <w:t>In Eclipse:</w:t>
            </w:r>
            <w:r w:rsidR="00260D71">
              <w:rPr>
                <w:noProof/>
                <w:webHidden/>
              </w:rPr>
              <w:tab/>
            </w:r>
            <w:r w:rsidR="00260D71">
              <w:rPr>
                <w:noProof/>
                <w:webHidden/>
              </w:rPr>
              <w:fldChar w:fldCharType="begin"/>
            </w:r>
            <w:r w:rsidR="00260D71">
              <w:rPr>
                <w:noProof/>
                <w:webHidden/>
              </w:rPr>
              <w:instrText xml:space="preserve"> PAGEREF _Toc414377821 \h </w:instrText>
            </w:r>
            <w:r w:rsidR="00260D71">
              <w:rPr>
                <w:noProof/>
                <w:webHidden/>
              </w:rPr>
            </w:r>
            <w:r w:rsidR="00260D71">
              <w:rPr>
                <w:noProof/>
                <w:webHidden/>
              </w:rPr>
              <w:fldChar w:fldCharType="separate"/>
            </w:r>
            <w:r w:rsidR="00260D71">
              <w:rPr>
                <w:noProof/>
                <w:webHidden/>
              </w:rPr>
              <w:t>4</w:t>
            </w:r>
            <w:r w:rsidR="00260D71">
              <w:rPr>
                <w:noProof/>
                <w:webHidden/>
              </w:rPr>
              <w:fldChar w:fldCharType="end"/>
            </w:r>
          </w:hyperlink>
        </w:p>
        <w:p w:rsidR="00260D71" w:rsidRDefault="00446132">
          <w:pPr>
            <w:pStyle w:val="TOC3"/>
            <w:tabs>
              <w:tab w:val="right" w:leader="dot" w:pos="10790"/>
            </w:tabs>
            <w:rPr>
              <w:rFonts w:eastAsiaTheme="minorEastAsia"/>
              <w:noProof/>
            </w:rPr>
          </w:pPr>
          <w:hyperlink w:anchor="_Toc414377822" w:history="1">
            <w:r w:rsidR="00260D71" w:rsidRPr="007718A0">
              <w:rPr>
                <w:rStyle w:val="Hyperlink"/>
                <w:noProof/>
              </w:rPr>
              <w:t>!!! Enabling Screenshot acquiring feature.</w:t>
            </w:r>
            <w:r w:rsidR="00260D71">
              <w:rPr>
                <w:noProof/>
                <w:webHidden/>
              </w:rPr>
              <w:tab/>
            </w:r>
            <w:r w:rsidR="00260D71">
              <w:rPr>
                <w:noProof/>
                <w:webHidden/>
              </w:rPr>
              <w:fldChar w:fldCharType="begin"/>
            </w:r>
            <w:r w:rsidR="00260D71">
              <w:rPr>
                <w:noProof/>
                <w:webHidden/>
              </w:rPr>
              <w:instrText xml:space="preserve"> PAGEREF _Toc414377822 \h </w:instrText>
            </w:r>
            <w:r w:rsidR="00260D71">
              <w:rPr>
                <w:noProof/>
                <w:webHidden/>
              </w:rPr>
            </w:r>
            <w:r w:rsidR="00260D71">
              <w:rPr>
                <w:noProof/>
                <w:webHidden/>
              </w:rPr>
              <w:fldChar w:fldCharType="separate"/>
            </w:r>
            <w:r w:rsidR="00260D71">
              <w:rPr>
                <w:noProof/>
                <w:webHidden/>
              </w:rPr>
              <w:t>5</w:t>
            </w:r>
            <w:r w:rsidR="00260D71">
              <w:rPr>
                <w:noProof/>
                <w:webHidden/>
              </w:rPr>
              <w:fldChar w:fldCharType="end"/>
            </w:r>
          </w:hyperlink>
        </w:p>
        <w:p w:rsidR="00260D71" w:rsidRDefault="00446132">
          <w:pPr>
            <w:pStyle w:val="TOC2"/>
            <w:tabs>
              <w:tab w:val="right" w:leader="dot" w:pos="10790"/>
            </w:tabs>
            <w:rPr>
              <w:rFonts w:eastAsiaTheme="minorEastAsia"/>
              <w:noProof/>
            </w:rPr>
          </w:pPr>
          <w:hyperlink w:anchor="_Toc414377823" w:history="1">
            <w:r w:rsidR="00260D71" w:rsidRPr="007718A0">
              <w:rPr>
                <w:rStyle w:val="Hyperlink"/>
                <w:noProof/>
              </w:rPr>
              <w:t>In Jenkins</w:t>
            </w:r>
            <w:r w:rsidR="00260D71">
              <w:rPr>
                <w:noProof/>
                <w:webHidden/>
              </w:rPr>
              <w:tab/>
            </w:r>
            <w:r w:rsidR="00260D71">
              <w:rPr>
                <w:noProof/>
                <w:webHidden/>
              </w:rPr>
              <w:fldChar w:fldCharType="begin"/>
            </w:r>
            <w:r w:rsidR="00260D71">
              <w:rPr>
                <w:noProof/>
                <w:webHidden/>
              </w:rPr>
              <w:instrText xml:space="preserve"> PAGEREF _Toc414377823 \h </w:instrText>
            </w:r>
            <w:r w:rsidR="00260D71">
              <w:rPr>
                <w:noProof/>
                <w:webHidden/>
              </w:rPr>
            </w:r>
            <w:r w:rsidR="00260D71">
              <w:rPr>
                <w:noProof/>
                <w:webHidden/>
              </w:rPr>
              <w:fldChar w:fldCharType="separate"/>
            </w:r>
            <w:r w:rsidR="00260D71">
              <w:rPr>
                <w:noProof/>
                <w:webHidden/>
              </w:rPr>
              <w:t>6</w:t>
            </w:r>
            <w:r w:rsidR="00260D71">
              <w:rPr>
                <w:noProof/>
                <w:webHidden/>
              </w:rPr>
              <w:fldChar w:fldCharType="end"/>
            </w:r>
          </w:hyperlink>
        </w:p>
        <w:p w:rsidR="00260D71" w:rsidRDefault="00446132">
          <w:pPr>
            <w:pStyle w:val="TOC3"/>
            <w:tabs>
              <w:tab w:val="right" w:leader="dot" w:pos="10790"/>
            </w:tabs>
            <w:rPr>
              <w:rFonts w:eastAsiaTheme="minorEastAsia"/>
              <w:noProof/>
            </w:rPr>
          </w:pPr>
          <w:hyperlink w:anchor="_Toc414377824" w:history="1">
            <w:r w:rsidR="00260D71" w:rsidRPr="007718A0">
              <w:rPr>
                <w:rStyle w:val="Hyperlink"/>
                <w:noProof/>
              </w:rPr>
              <w:t>!!! Enabling Screenshot acquiring feature.</w:t>
            </w:r>
            <w:r w:rsidR="00260D71">
              <w:rPr>
                <w:noProof/>
                <w:webHidden/>
              </w:rPr>
              <w:tab/>
            </w:r>
            <w:r w:rsidR="00260D71">
              <w:rPr>
                <w:noProof/>
                <w:webHidden/>
              </w:rPr>
              <w:fldChar w:fldCharType="begin"/>
            </w:r>
            <w:r w:rsidR="00260D71">
              <w:rPr>
                <w:noProof/>
                <w:webHidden/>
              </w:rPr>
              <w:instrText xml:space="preserve"> PAGEREF _Toc414377824 \h </w:instrText>
            </w:r>
            <w:r w:rsidR="00260D71">
              <w:rPr>
                <w:noProof/>
                <w:webHidden/>
              </w:rPr>
            </w:r>
            <w:r w:rsidR="00260D71">
              <w:rPr>
                <w:noProof/>
                <w:webHidden/>
              </w:rPr>
              <w:fldChar w:fldCharType="separate"/>
            </w:r>
            <w:r w:rsidR="00260D71">
              <w:rPr>
                <w:noProof/>
                <w:webHidden/>
              </w:rPr>
              <w:t>6</w:t>
            </w:r>
            <w:r w:rsidR="00260D71">
              <w:rPr>
                <w:noProof/>
                <w:webHidden/>
              </w:rPr>
              <w:fldChar w:fldCharType="end"/>
            </w:r>
          </w:hyperlink>
        </w:p>
        <w:p w:rsidR="00260D71" w:rsidRDefault="00446132">
          <w:pPr>
            <w:pStyle w:val="TOC1"/>
            <w:tabs>
              <w:tab w:val="right" w:leader="dot" w:pos="10790"/>
            </w:tabs>
            <w:rPr>
              <w:rFonts w:eastAsiaTheme="minorEastAsia"/>
              <w:noProof/>
            </w:rPr>
          </w:pPr>
          <w:hyperlink w:anchor="_Toc414377825" w:history="1">
            <w:r w:rsidR="00260D71" w:rsidRPr="007718A0">
              <w:rPr>
                <w:rStyle w:val="Hyperlink"/>
                <w:noProof/>
              </w:rPr>
              <w:t>Resulting artifacts and usage</w:t>
            </w:r>
            <w:r w:rsidR="00260D71">
              <w:rPr>
                <w:noProof/>
                <w:webHidden/>
              </w:rPr>
              <w:tab/>
            </w:r>
            <w:r w:rsidR="00260D71">
              <w:rPr>
                <w:noProof/>
                <w:webHidden/>
              </w:rPr>
              <w:fldChar w:fldCharType="begin"/>
            </w:r>
            <w:r w:rsidR="00260D71">
              <w:rPr>
                <w:noProof/>
                <w:webHidden/>
              </w:rPr>
              <w:instrText xml:space="preserve"> PAGEREF _Toc414377825 \h </w:instrText>
            </w:r>
            <w:r w:rsidR="00260D71">
              <w:rPr>
                <w:noProof/>
                <w:webHidden/>
              </w:rPr>
            </w:r>
            <w:r w:rsidR="00260D71">
              <w:rPr>
                <w:noProof/>
                <w:webHidden/>
              </w:rPr>
              <w:fldChar w:fldCharType="separate"/>
            </w:r>
            <w:r w:rsidR="00260D71">
              <w:rPr>
                <w:noProof/>
                <w:webHidden/>
              </w:rPr>
              <w:t>7</w:t>
            </w:r>
            <w:r w:rsidR="00260D71">
              <w:rPr>
                <w:noProof/>
                <w:webHidden/>
              </w:rPr>
              <w:fldChar w:fldCharType="end"/>
            </w:r>
          </w:hyperlink>
        </w:p>
        <w:p w:rsidR="00260D71" w:rsidRDefault="00446132">
          <w:pPr>
            <w:pStyle w:val="TOC3"/>
            <w:tabs>
              <w:tab w:val="right" w:leader="dot" w:pos="10790"/>
            </w:tabs>
            <w:rPr>
              <w:rFonts w:eastAsiaTheme="minorEastAsia"/>
              <w:noProof/>
            </w:rPr>
          </w:pPr>
          <w:hyperlink w:anchor="_Toc414377826" w:history="1">
            <w:r w:rsidR="00260D71" w:rsidRPr="007718A0">
              <w:rPr>
                <w:rStyle w:val="Hyperlink"/>
                <w:noProof/>
              </w:rPr>
              <w:t>Console output:</w:t>
            </w:r>
            <w:r w:rsidR="00260D71">
              <w:rPr>
                <w:noProof/>
                <w:webHidden/>
              </w:rPr>
              <w:tab/>
            </w:r>
            <w:r w:rsidR="00260D71">
              <w:rPr>
                <w:noProof/>
                <w:webHidden/>
              </w:rPr>
              <w:fldChar w:fldCharType="begin"/>
            </w:r>
            <w:r w:rsidR="00260D71">
              <w:rPr>
                <w:noProof/>
                <w:webHidden/>
              </w:rPr>
              <w:instrText xml:space="preserve"> PAGEREF _Toc414377826 \h </w:instrText>
            </w:r>
            <w:r w:rsidR="00260D71">
              <w:rPr>
                <w:noProof/>
                <w:webHidden/>
              </w:rPr>
            </w:r>
            <w:r w:rsidR="00260D71">
              <w:rPr>
                <w:noProof/>
                <w:webHidden/>
              </w:rPr>
              <w:fldChar w:fldCharType="separate"/>
            </w:r>
            <w:r w:rsidR="00260D71">
              <w:rPr>
                <w:noProof/>
                <w:webHidden/>
              </w:rPr>
              <w:t>7</w:t>
            </w:r>
            <w:r w:rsidR="00260D71">
              <w:rPr>
                <w:noProof/>
                <w:webHidden/>
              </w:rPr>
              <w:fldChar w:fldCharType="end"/>
            </w:r>
          </w:hyperlink>
        </w:p>
        <w:p w:rsidR="00260D71" w:rsidRDefault="00446132">
          <w:pPr>
            <w:pStyle w:val="TOC3"/>
            <w:tabs>
              <w:tab w:val="right" w:leader="dot" w:pos="10790"/>
            </w:tabs>
            <w:rPr>
              <w:rFonts w:eastAsiaTheme="minorEastAsia"/>
              <w:noProof/>
            </w:rPr>
          </w:pPr>
          <w:hyperlink w:anchor="_Toc414377827" w:history="1">
            <w:r w:rsidR="00260D71" w:rsidRPr="007718A0">
              <w:rPr>
                <w:rStyle w:val="Hyperlink"/>
                <w:noProof/>
              </w:rPr>
              <w:t>Screen shots:</w:t>
            </w:r>
            <w:r w:rsidR="00260D71">
              <w:rPr>
                <w:noProof/>
                <w:webHidden/>
              </w:rPr>
              <w:tab/>
            </w:r>
            <w:r w:rsidR="00260D71">
              <w:rPr>
                <w:noProof/>
                <w:webHidden/>
              </w:rPr>
              <w:fldChar w:fldCharType="begin"/>
            </w:r>
            <w:r w:rsidR="00260D71">
              <w:rPr>
                <w:noProof/>
                <w:webHidden/>
              </w:rPr>
              <w:instrText xml:space="preserve"> PAGEREF _Toc414377827 \h </w:instrText>
            </w:r>
            <w:r w:rsidR="00260D71">
              <w:rPr>
                <w:noProof/>
                <w:webHidden/>
              </w:rPr>
            </w:r>
            <w:r w:rsidR="00260D71">
              <w:rPr>
                <w:noProof/>
                <w:webHidden/>
              </w:rPr>
              <w:fldChar w:fldCharType="separate"/>
            </w:r>
            <w:r w:rsidR="00260D71">
              <w:rPr>
                <w:noProof/>
                <w:webHidden/>
              </w:rPr>
              <w:t>8</w:t>
            </w:r>
            <w:r w:rsidR="00260D71">
              <w:rPr>
                <w:noProof/>
                <w:webHidden/>
              </w:rPr>
              <w:fldChar w:fldCharType="end"/>
            </w:r>
          </w:hyperlink>
        </w:p>
        <w:p w:rsidR="00260D71" w:rsidRDefault="00446132">
          <w:pPr>
            <w:pStyle w:val="TOC2"/>
            <w:tabs>
              <w:tab w:val="right" w:leader="dot" w:pos="10790"/>
            </w:tabs>
            <w:rPr>
              <w:rFonts w:eastAsiaTheme="minorEastAsia"/>
              <w:noProof/>
            </w:rPr>
          </w:pPr>
          <w:hyperlink w:anchor="_Toc414377828" w:history="1">
            <w:r w:rsidR="00260D71" w:rsidRPr="007718A0">
              <w:rPr>
                <w:rStyle w:val="Hyperlink"/>
                <w:noProof/>
              </w:rPr>
              <w:t xml:space="preserve">Results files located in </w:t>
            </w:r>
            <w:r w:rsidR="00260D71" w:rsidRPr="007718A0">
              <w:rPr>
                <w:rStyle w:val="Hyperlink"/>
                <w:i/>
                <w:noProof/>
              </w:rPr>
              <w:t>target/test-output</w:t>
            </w:r>
            <w:r w:rsidR="00260D71" w:rsidRPr="007718A0">
              <w:rPr>
                <w:rStyle w:val="Hyperlink"/>
                <w:noProof/>
              </w:rPr>
              <w:t>.</w:t>
            </w:r>
            <w:r w:rsidR="00260D71">
              <w:rPr>
                <w:noProof/>
                <w:webHidden/>
              </w:rPr>
              <w:tab/>
            </w:r>
            <w:r w:rsidR="00260D71">
              <w:rPr>
                <w:noProof/>
                <w:webHidden/>
              </w:rPr>
              <w:fldChar w:fldCharType="begin"/>
            </w:r>
            <w:r w:rsidR="00260D71">
              <w:rPr>
                <w:noProof/>
                <w:webHidden/>
              </w:rPr>
              <w:instrText xml:space="preserve"> PAGEREF _Toc414377828 \h </w:instrText>
            </w:r>
            <w:r w:rsidR="00260D71">
              <w:rPr>
                <w:noProof/>
                <w:webHidden/>
              </w:rPr>
            </w:r>
            <w:r w:rsidR="00260D71">
              <w:rPr>
                <w:noProof/>
                <w:webHidden/>
              </w:rPr>
              <w:fldChar w:fldCharType="separate"/>
            </w:r>
            <w:r w:rsidR="00260D71">
              <w:rPr>
                <w:noProof/>
                <w:webHidden/>
              </w:rPr>
              <w:t>9</w:t>
            </w:r>
            <w:r w:rsidR="00260D71">
              <w:rPr>
                <w:noProof/>
                <w:webHidden/>
              </w:rPr>
              <w:fldChar w:fldCharType="end"/>
            </w:r>
          </w:hyperlink>
        </w:p>
        <w:p w:rsidR="00260D71" w:rsidRDefault="00446132">
          <w:pPr>
            <w:pStyle w:val="TOC1"/>
            <w:tabs>
              <w:tab w:val="right" w:leader="dot" w:pos="10790"/>
            </w:tabs>
            <w:rPr>
              <w:rFonts w:eastAsiaTheme="minorEastAsia"/>
              <w:noProof/>
            </w:rPr>
          </w:pPr>
          <w:hyperlink w:anchor="_Toc414377829" w:history="1">
            <w:r w:rsidR="00260D71" w:rsidRPr="007718A0">
              <w:rPr>
                <w:rStyle w:val="Hyperlink"/>
                <w:noProof/>
              </w:rPr>
              <w:t>Defect creation</w:t>
            </w:r>
            <w:r w:rsidR="00260D71">
              <w:rPr>
                <w:noProof/>
                <w:webHidden/>
              </w:rPr>
              <w:tab/>
            </w:r>
            <w:r w:rsidR="00260D71">
              <w:rPr>
                <w:noProof/>
                <w:webHidden/>
              </w:rPr>
              <w:fldChar w:fldCharType="begin"/>
            </w:r>
            <w:r w:rsidR="00260D71">
              <w:rPr>
                <w:noProof/>
                <w:webHidden/>
              </w:rPr>
              <w:instrText xml:space="preserve"> PAGEREF _Toc414377829 \h </w:instrText>
            </w:r>
            <w:r w:rsidR="00260D71">
              <w:rPr>
                <w:noProof/>
                <w:webHidden/>
              </w:rPr>
            </w:r>
            <w:r w:rsidR="00260D71">
              <w:rPr>
                <w:noProof/>
                <w:webHidden/>
              </w:rPr>
              <w:fldChar w:fldCharType="separate"/>
            </w:r>
            <w:r w:rsidR="00260D71">
              <w:rPr>
                <w:noProof/>
                <w:webHidden/>
              </w:rPr>
              <w:t>11</w:t>
            </w:r>
            <w:r w:rsidR="00260D71">
              <w:rPr>
                <w:noProof/>
                <w:webHidden/>
              </w:rPr>
              <w:fldChar w:fldCharType="end"/>
            </w:r>
          </w:hyperlink>
        </w:p>
        <w:p w:rsidR="00260D71" w:rsidRDefault="00446132">
          <w:pPr>
            <w:pStyle w:val="TOC1"/>
            <w:tabs>
              <w:tab w:val="right" w:leader="dot" w:pos="10790"/>
            </w:tabs>
            <w:rPr>
              <w:rFonts w:eastAsiaTheme="minorEastAsia"/>
              <w:noProof/>
            </w:rPr>
          </w:pPr>
          <w:hyperlink w:anchor="_Toc414377830" w:history="1">
            <w:r w:rsidR="00260D71" w:rsidRPr="007718A0">
              <w:rPr>
                <w:rStyle w:val="Hyperlink"/>
                <w:noProof/>
              </w:rPr>
              <w:t>Appendix 1 – Rating request/response log – how to convert it to usual XML structure</w:t>
            </w:r>
            <w:r w:rsidR="00260D71">
              <w:rPr>
                <w:noProof/>
                <w:webHidden/>
              </w:rPr>
              <w:tab/>
            </w:r>
            <w:r w:rsidR="00260D71">
              <w:rPr>
                <w:noProof/>
                <w:webHidden/>
              </w:rPr>
              <w:fldChar w:fldCharType="begin"/>
            </w:r>
            <w:r w:rsidR="00260D71">
              <w:rPr>
                <w:noProof/>
                <w:webHidden/>
              </w:rPr>
              <w:instrText xml:space="preserve"> PAGEREF _Toc414377830 \h </w:instrText>
            </w:r>
            <w:r w:rsidR="00260D71">
              <w:rPr>
                <w:noProof/>
                <w:webHidden/>
              </w:rPr>
            </w:r>
            <w:r w:rsidR="00260D71">
              <w:rPr>
                <w:noProof/>
                <w:webHidden/>
              </w:rPr>
              <w:fldChar w:fldCharType="separate"/>
            </w:r>
            <w:r w:rsidR="00260D71">
              <w:rPr>
                <w:noProof/>
                <w:webHidden/>
              </w:rPr>
              <w:t>12</w:t>
            </w:r>
            <w:r w:rsidR="00260D71">
              <w:rPr>
                <w:noProof/>
                <w:webHidden/>
              </w:rPr>
              <w:fldChar w:fldCharType="end"/>
            </w:r>
          </w:hyperlink>
        </w:p>
        <w:p w:rsidR="009C25FF" w:rsidRDefault="009C25FF">
          <w:r>
            <w:rPr>
              <w:b/>
              <w:bCs/>
              <w:noProof/>
            </w:rPr>
            <w:fldChar w:fldCharType="end"/>
          </w:r>
        </w:p>
      </w:sdtContent>
    </w:sdt>
    <w:p w:rsidR="009C25FF" w:rsidRDefault="009C25F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43272" w:rsidRPr="00667002" w:rsidRDefault="00543272" w:rsidP="00667002">
      <w:pPr>
        <w:pStyle w:val="Heading1"/>
      </w:pPr>
      <w:bookmarkStart w:id="1" w:name="_Toc414377298"/>
      <w:bookmarkStart w:id="2" w:name="_Toc414377818"/>
      <w:r w:rsidRPr="00667002">
        <w:lastRenderedPageBreak/>
        <w:t>Rating toolkit function and parameters</w:t>
      </w:r>
      <w:bookmarkEnd w:id="1"/>
      <w:bookmarkEnd w:id="2"/>
    </w:p>
    <w:p w:rsidR="00EE456A" w:rsidRPr="00667002" w:rsidRDefault="00EE456A" w:rsidP="00667002">
      <w:pPr>
        <w:pStyle w:val="Heading2"/>
      </w:pPr>
      <w:bookmarkStart w:id="3" w:name="_Toc414377299"/>
      <w:bookmarkStart w:id="4" w:name="_Toc414377819"/>
      <w:r w:rsidRPr="00667002">
        <w:t>How to use Rating feature in tests.</w:t>
      </w:r>
      <w:bookmarkEnd w:id="3"/>
      <w:bookmarkEnd w:id="4"/>
    </w:p>
    <w:p w:rsidR="00EE456A" w:rsidRPr="00EF11A9" w:rsidRDefault="00EF11A9" w:rsidP="0044227C">
      <w:pPr>
        <w:pStyle w:val="ListParagraph"/>
        <w:numPr>
          <w:ilvl w:val="0"/>
          <w:numId w:val="2"/>
        </w:numPr>
        <w:spacing w:after="0" w:line="240" w:lineRule="auto"/>
        <w:rPr>
          <w:rFonts w:cs="Consolas"/>
          <w:color w:val="000000"/>
          <w:sz w:val="24"/>
          <w:szCs w:val="24"/>
        </w:rPr>
      </w:pPr>
      <w:r>
        <w:rPr>
          <w:rFonts w:cs="Consolas"/>
          <w:color w:val="000000"/>
          <w:sz w:val="24"/>
          <w:szCs w:val="24"/>
        </w:rPr>
        <w:t xml:space="preserve">When you create tests for </w:t>
      </w:r>
      <w:proofErr w:type="gramStart"/>
      <w:r>
        <w:rPr>
          <w:rFonts w:cs="Consolas"/>
          <w:color w:val="000000"/>
          <w:sz w:val="24"/>
          <w:szCs w:val="24"/>
        </w:rPr>
        <w:t>Rating</w:t>
      </w:r>
      <w:proofErr w:type="gramEnd"/>
      <w:r>
        <w:rPr>
          <w:rFonts w:cs="Consolas"/>
          <w:color w:val="000000"/>
          <w:sz w:val="24"/>
          <w:szCs w:val="24"/>
        </w:rPr>
        <w:t xml:space="preserve"> testing you n</w:t>
      </w:r>
      <w:r w:rsidR="00EE456A" w:rsidRPr="00EF11A9">
        <w:rPr>
          <w:rFonts w:cs="Consolas"/>
          <w:color w:val="000000"/>
          <w:sz w:val="24"/>
          <w:szCs w:val="24"/>
        </w:rPr>
        <w:t>eed to use Rating Helper.</w:t>
      </w:r>
    </w:p>
    <w:p w:rsidR="00EE456A" w:rsidRPr="00EF11A9" w:rsidRDefault="00543272" w:rsidP="0044227C">
      <w:pPr>
        <w:pStyle w:val="ListParagraph"/>
        <w:numPr>
          <w:ilvl w:val="1"/>
          <w:numId w:val="2"/>
        </w:numPr>
        <w:autoSpaceDE w:val="0"/>
        <w:autoSpaceDN w:val="0"/>
        <w:adjustRightInd w:val="0"/>
        <w:spacing w:after="0" w:line="240" w:lineRule="auto"/>
        <w:rPr>
          <w:rFonts w:cs="Consolas"/>
          <w:sz w:val="24"/>
          <w:szCs w:val="24"/>
        </w:rPr>
      </w:pPr>
      <w:r w:rsidRPr="00EF11A9">
        <w:rPr>
          <w:rFonts w:cs="Consolas"/>
          <w:color w:val="000000"/>
          <w:sz w:val="24"/>
          <w:szCs w:val="24"/>
        </w:rPr>
        <w:t xml:space="preserve">String </w:t>
      </w:r>
      <w:proofErr w:type="spellStart"/>
      <w:r w:rsidRPr="00EF11A9">
        <w:rPr>
          <w:rFonts w:cs="Consolas"/>
          <w:color w:val="000000"/>
          <w:sz w:val="24"/>
          <w:szCs w:val="24"/>
        </w:rPr>
        <w:t>policyNumber</w:t>
      </w:r>
      <w:proofErr w:type="spellEnd"/>
      <w:r w:rsidRPr="00EF11A9">
        <w:rPr>
          <w:rFonts w:cs="Consolas"/>
          <w:color w:val="000000"/>
          <w:sz w:val="24"/>
          <w:szCs w:val="24"/>
        </w:rPr>
        <w:t xml:space="preserve"> = </w:t>
      </w:r>
      <w:proofErr w:type="spellStart"/>
      <w:r w:rsidRPr="00EF11A9">
        <w:rPr>
          <w:rFonts w:cs="Consolas"/>
          <w:b/>
          <w:color w:val="000000"/>
          <w:sz w:val="24"/>
          <w:szCs w:val="24"/>
        </w:rPr>
        <w:t>RatingHelper</w:t>
      </w:r>
      <w:r w:rsidRPr="00EF11A9">
        <w:rPr>
          <w:rFonts w:cs="Consolas"/>
          <w:color w:val="000000"/>
          <w:sz w:val="24"/>
          <w:szCs w:val="24"/>
        </w:rPr>
        <w:t>.</w:t>
      </w:r>
      <w:r w:rsidRPr="00EF11A9">
        <w:rPr>
          <w:rFonts w:cs="Consolas"/>
          <w:i/>
          <w:iCs/>
          <w:color w:val="000000"/>
          <w:sz w:val="24"/>
          <w:szCs w:val="24"/>
        </w:rPr>
        <w:t>createHssPolicy</w:t>
      </w:r>
      <w:proofErr w:type="spellEnd"/>
      <w:r w:rsidRPr="00EF11A9">
        <w:rPr>
          <w:rFonts w:cs="Consolas"/>
          <w:color w:val="000000"/>
          <w:sz w:val="24"/>
          <w:szCs w:val="24"/>
        </w:rPr>
        <w:t>(</w:t>
      </w:r>
      <w:proofErr w:type="spellStart"/>
      <w:r w:rsidRPr="00EF11A9">
        <w:rPr>
          <w:rFonts w:cs="Consolas"/>
          <w:i/>
          <w:iCs/>
          <w:color w:val="000000"/>
          <w:sz w:val="24"/>
          <w:szCs w:val="24"/>
        </w:rPr>
        <w:t>getDataSet</w:t>
      </w:r>
      <w:proofErr w:type="spellEnd"/>
      <w:r w:rsidRPr="00EF11A9">
        <w:rPr>
          <w:rFonts w:cs="Consolas"/>
          <w:color w:val="000000"/>
          <w:sz w:val="24"/>
          <w:szCs w:val="24"/>
        </w:rPr>
        <w:t>());</w:t>
      </w:r>
    </w:p>
    <w:p w:rsidR="00EF11A9" w:rsidRPr="00EF11A9" w:rsidRDefault="00EF11A9" w:rsidP="00EF11A9">
      <w:pPr>
        <w:pStyle w:val="ListParagraph"/>
        <w:autoSpaceDE w:val="0"/>
        <w:autoSpaceDN w:val="0"/>
        <w:adjustRightInd w:val="0"/>
        <w:spacing w:after="0" w:line="240" w:lineRule="auto"/>
        <w:ind w:left="1800"/>
        <w:rPr>
          <w:rFonts w:cs="Consolas"/>
          <w:sz w:val="24"/>
          <w:szCs w:val="24"/>
        </w:rPr>
      </w:pPr>
    </w:p>
    <w:p w:rsidR="00EE456A" w:rsidRPr="00EF11A9" w:rsidRDefault="00EE456A" w:rsidP="0044227C">
      <w:pPr>
        <w:pStyle w:val="ListParagraph"/>
        <w:numPr>
          <w:ilvl w:val="0"/>
          <w:numId w:val="2"/>
        </w:numPr>
        <w:autoSpaceDE w:val="0"/>
        <w:autoSpaceDN w:val="0"/>
        <w:adjustRightInd w:val="0"/>
        <w:spacing w:after="0" w:line="240" w:lineRule="auto"/>
        <w:rPr>
          <w:rFonts w:cs="Consolas"/>
          <w:sz w:val="24"/>
          <w:szCs w:val="24"/>
        </w:rPr>
      </w:pPr>
      <w:r w:rsidRPr="00EF11A9">
        <w:rPr>
          <w:rFonts w:cs="Consolas"/>
          <w:sz w:val="24"/>
          <w:szCs w:val="24"/>
        </w:rPr>
        <w:t>Next important parameter is bundle. That you can see on Premium tab which to use.</w:t>
      </w:r>
    </w:p>
    <w:p w:rsidR="00EF2F18" w:rsidRPr="00EF11A9" w:rsidRDefault="00543272" w:rsidP="0044227C">
      <w:pPr>
        <w:pStyle w:val="ListParagraph"/>
        <w:numPr>
          <w:ilvl w:val="1"/>
          <w:numId w:val="2"/>
        </w:numPr>
        <w:autoSpaceDE w:val="0"/>
        <w:autoSpaceDN w:val="0"/>
        <w:adjustRightInd w:val="0"/>
        <w:spacing w:after="0" w:line="240" w:lineRule="auto"/>
        <w:rPr>
          <w:rFonts w:cs="Consolas"/>
          <w:color w:val="000000"/>
          <w:sz w:val="24"/>
          <w:szCs w:val="24"/>
        </w:rPr>
      </w:pPr>
      <w:r w:rsidRPr="00EF11A9">
        <w:rPr>
          <w:rFonts w:cs="Consolas"/>
          <w:color w:val="000000"/>
          <w:sz w:val="24"/>
          <w:szCs w:val="24"/>
        </w:rPr>
        <w:t>String bundle = RatingHelper.</w:t>
      </w:r>
      <w:r w:rsidRPr="00EF11A9">
        <w:rPr>
          <w:rFonts w:cs="Consolas"/>
          <w:i/>
          <w:iCs/>
          <w:color w:val="000000"/>
          <w:sz w:val="24"/>
          <w:szCs w:val="24"/>
        </w:rPr>
        <w:t>getBundleHO3Policy</w:t>
      </w:r>
      <w:r w:rsidRPr="00EF11A9">
        <w:rPr>
          <w:rFonts w:cs="Consolas"/>
          <w:color w:val="000000"/>
          <w:sz w:val="24"/>
          <w:szCs w:val="24"/>
        </w:rPr>
        <w:t>(</w:t>
      </w:r>
      <w:proofErr w:type="spellStart"/>
      <w:r w:rsidRPr="00EF11A9">
        <w:rPr>
          <w:rFonts w:cs="Consolas"/>
          <w:i/>
          <w:iCs/>
          <w:color w:val="000000"/>
          <w:sz w:val="24"/>
          <w:szCs w:val="24"/>
        </w:rPr>
        <w:t>getDataSet</w:t>
      </w:r>
      <w:proofErr w:type="spellEnd"/>
      <w:r w:rsidRPr="00EF11A9">
        <w:rPr>
          <w:rFonts w:cs="Consolas"/>
          <w:color w:val="000000"/>
          <w:sz w:val="24"/>
          <w:szCs w:val="24"/>
        </w:rPr>
        <w:t>());</w:t>
      </w:r>
    </w:p>
    <w:p w:rsidR="00EF2F18" w:rsidRDefault="00543272" w:rsidP="0044227C">
      <w:pPr>
        <w:pStyle w:val="ListParagraph"/>
        <w:autoSpaceDE w:val="0"/>
        <w:autoSpaceDN w:val="0"/>
        <w:adjustRightInd w:val="0"/>
        <w:spacing w:after="0" w:line="240" w:lineRule="auto"/>
        <w:ind w:left="1800"/>
        <w:rPr>
          <w:rFonts w:cs="Consolas"/>
          <w:color w:val="000000"/>
          <w:sz w:val="24"/>
          <w:szCs w:val="24"/>
        </w:rPr>
      </w:pPr>
      <w:proofErr w:type="gramStart"/>
      <w:r w:rsidRPr="00EF11A9">
        <w:rPr>
          <w:rFonts w:cs="Consolas"/>
          <w:i/>
          <w:iCs/>
          <w:color w:val="0000C0"/>
          <w:sz w:val="24"/>
          <w:szCs w:val="24"/>
        </w:rPr>
        <w:t>log</w:t>
      </w:r>
      <w:r w:rsidRPr="00EF11A9">
        <w:rPr>
          <w:rFonts w:cs="Consolas"/>
          <w:color w:val="000000"/>
          <w:sz w:val="24"/>
          <w:szCs w:val="24"/>
        </w:rPr>
        <w:t>.info(</w:t>
      </w:r>
      <w:proofErr w:type="gramEnd"/>
      <w:r w:rsidRPr="00EF11A9">
        <w:rPr>
          <w:rFonts w:cs="Consolas"/>
          <w:color w:val="2A00FF"/>
          <w:sz w:val="24"/>
          <w:szCs w:val="24"/>
        </w:rPr>
        <w:t>"Bundle is "</w:t>
      </w:r>
      <w:r w:rsidRPr="00EF11A9">
        <w:rPr>
          <w:rFonts w:cs="Consolas"/>
          <w:color w:val="000000"/>
          <w:sz w:val="24"/>
          <w:szCs w:val="24"/>
        </w:rPr>
        <w:t>+bundle);</w:t>
      </w:r>
    </w:p>
    <w:p w:rsidR="000A407C" w:rsidRPr="00EF11A9" w:rsidRDefault="000A407C" w:rsidP="0044227C">
      <w:pPr>
        <w:pStyle w:val="ListParagraph"/>
        <w:autoSpaceDE w:val="0"/>
        <w:autoSpaceDN w:val="0"/>
        <w:adjustRightInd w:val="0"/>
        <w:spacing w:after="0" w:line="240" w:lineRule="auto"/>
        <w:ind w:left="1800"/>
        <w:rPr>
          <w:rFonts w:cs="Consolas"/>
          <w:color w:val="000000"/>
          <w:sz w:val="24"/>
          <w:szCs w:val="24"/>
        </w:rPr>
      </w:pPr>
    </w:p>
    <w:p w:rsidR="00EF2F18" w:rsidRPr="00EF11A9" w:rsidRDefault="00EF2F18" w:rsidP="0044227C">
      <w:pPr>
        <w:pStyle w:val="ListParagraph"/>
        <w:autoSpaceDE w:val="0"/>
        <w:autoSpaceDN w:val="0"/>
        <w:adjustRightInd w:val="0"/>
        <w:spacing w:after="0" w:line="240" w:lineRule="auto"/>
        <w:ind w:left="1800"/>
        <w:rPr>
          <w:rFonts w:cs="Consolas"/>
          <w:color w:val="000000"/>
          <w:sz w:val="24"/>
          <w:szCs w:val="24"/>
        </w:rPr>
      </w:pPr>
      <w:r w:rsidRPr="00EF11A9">
        <w:rPr>
          <w:rFonts w:cs="Consolas"/>
          <w:color w:val="000000"/>
          <w:sz w:val="24"/>
          <w:szCs w:val="24"/>
        </w:rPr>
        <w:t>Default bundle “Heritage” – see screenshot.</w:t>
      </w:r>
    </w:p>
    <w:p w:rsidR="00EF2F18" w:rsidRPr="00EF2F18" w:rsidRDefault="00EF2F18" w:rsidP="0044227C">
      <w:pPr>
        <w:pStyle w:val="ListParagraph"/>
        <w:autoSpaceDE w:val="0"/>
        <w:autoSpaceDN w:val="0"/>
        <w:adjustRightInd w:val="0"/>
        <w:spacing w:after="0" w:line="240" w:lineRule="auto"/>
        <w:ind w:left="1800"/>
      </w:pPr>
      <w:r w:rsidRPr="00EF2F18">
        <w:rPr>
          <w:noProof/>
        </w:rPr>
        <w:drawing>
          <wp:inline distT="0" distB="0" distL="0" distR="0" wp14:anchorId="1D0A286F" wp14:editId="29BDE239">
            <wp:extent cx="548640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825115"/>
                    </a:xfrm>
                    <a:prstGeom prst="rect">
                      <a:avLst/>
                    </a:prstGeom>
                  </pic:spPr>
                </pic:pic>
              </a:graphicData>
            </a:graphic>
          </wp:inline>
        </w:drawing>
      </w:r>
    </w:p>
    <w:p w:rsidR="00EF11A9" w:rsidRDefault="00EF11A9" w:rsidP="00EF11A9">
      <w:pPr>
        <w:pStyle w:val="ListParagraph"/>
        <w:autoSpaceDE w:val="0"/>
        <w:autoSpaceDN w:val="0"/>
        <w:adjustRightInd w:val="0"/>
        <w:spacing w:after="0" w:line="240" w:lineRule="auto"/>
        <w:ind w:left="1080"/>
        <w:rPr>
          <w:sz w:val="24"/>
          <w:szCs w:val="24"/>
        </w:rPr>
      </w:pPr>
    </w:p>
    <w:p w:rsidR="000A407C" w:rsidRDefault="000A407C" w:rsidP="000A407C">
      <w:pPr>
        <w:pStyle w:val="ListParagraph"/>
        <w:autoSpaceDE w:val="0"/>
        <w:autoSpaceDN w:val="0"/>
        <w:adjustRightInd w:val="0"/>
        <w:spacing w:after="0" w:line="240" w:lineRule="auto"/>
        <w:ind w:left="1080"/>
        <w:rPr>
          <w:sz w:val="24"/>
          <w:szCs w:val="24"/>
        </w:rPr>
      </w:pPr>
    </w:p>
    <w:p w:rsidR="00EF2F18" w:rsidRPr="00EF11A9" w:rsidRDefault="00EF11A9" w:rsidP="0044227C">
      <w:pPr>
        <w:pStyle w:val="ListParagraph"/>
        <w:numPr>
          <w:ilvl w:val="0"/>
          <w:numId w:val="2"/>
        </w:numPr>
        <w:autoSpaceDE w:val="0"/>
        <w:autoSpaceDN w:val="0"/>
        <w:adjustRightInd w:val="0"/>
        <w:spacing w:after="0" w:line="240" w:lineRule="auto"/>
        <w:rPr>
          <w:sz w:val="24"/>
          <w:szCs w:val="24"/>
        </w:rPr>
      </w:pPr>
      <w:r>
        <w:rPr>
          <w:sz w:val="24"/>
          <w:szCs w:val="24"/>
        </w:rPr>
        <w:t>And finally t</w:t>
      </w:r>
      <w:r w:rsidR="00EF2F18" w:rsidRPr="00EF11A9">
        <w:rPr>
          <w:sz w:val="24"/>
          <w:szCs w:val="24"/>
        </w:rPr>
        <w:t xml:space="preserve">he main line in such test is </w:t>
      </w:r>
      <w:r w:rsidR="0044227C" w:rsidRPr="00EF11A9">
        <w:rPr>
          <w:sz w:val="24"/>
          <w:szCs w:val="24"/>
        </w:rPr>
        <w:t>following;</w:t>
      </w:r>
      <w:r w:rsidR="00EF2F18" w:rsidRPr="00EF11A9">
        <w:rPr>
          <w:sz w:val="24"/>
          <w:szCs w:val="24"/>
        </w:rPr>
        <w:t xml:space="preserve"> this will do the main task – compare premiums.</w:t>
      </w:r>
    </w:p>
    <w:p w:rsidR="00543272" w:rsidRPr="00EF11A9" w:rsidRDefault="00543272" w:rsidP="0044227C">
      <w:pPr>
        <w:pStyle w:val="ListParagraph"/>
        <w:numPr>
          <w:ilvl w:val="1"/>
          <w:numId w:val="2"/>
        </w:numPr>
        <w:autoSpaceDE w:val="0"/>
        <w:autoSpaceDN w:val="0"/>
        <w:adjustRightInd w:val="0"/>
        <w:spacing w:after="0" w:line="240" w:lineRule="auto"/>
        <w:rPr>
          <w:sz w:val="24"/>
          <w:szCs w:val="24"/>
        </w:rPr>
      </w:pPr>
      <w:r w:rsidRPr="00EF11A9">
        <w:rPr>
          <w:rFonts w:cs="Consolas"/>
          <w:color w:val="000000"/>
          <w:sz w:val="24"/>
          <w:szCs w:val="24"/>
        </w:rPr>
        <w:t>CustomAssert.</w:t>
      </w:r>
      <w:r w:rsidRPr="00EF11A9">
        <w:rPr>
          <w:rFonts w:cs="Consolas"/>
          <w:i/>
          <w:iCs/>
          <w:color w:val="000000"/>
          <w:sz w:val="24"/>
          <w:szCs w:val="24"/>
        </w:rPr>
        <w:t>assertTrue</w:t>
      </w:r>
      <w:r w:rsidRPr="00EF11A9">
        <w:rPr>
          <w:rFonts w:cs="Consolas"/>
          <w:color w:val="000000"/>
          <w:sz w:val="24"/>
          <w:szCs w:val="24"/>
        </w:rPr>
        <w:t>(RatingToolkitManager.</w:t>
      </w:r>
      <w:r w:rsidRPr="00EF11A9">
        <w:rPr>
          <w:rFonts w:cs="Consolas"/>
          <w:i/>
          <w:iCs/>
          <w:color w:val="000000"/>
          <w:sz w:val="24"/>
          <w:szCs w:val="24"/>
        </w:rPr>
        <w:t>validatePremiums</w:t>
      </w:r>
      <w:r w:rsidRPr="00EF11A9">
        <w:rPr>
          <w:rFonts w:cs="Consolas"/>
          <w:color w:val="000000"/>
          <w:sz w:val="24"/>
          <w:szCs w:val="24"/>
        </w:rPr>
        <w:t>(</w:t>
      </w:r>
      <w:r w:rsidRPr="00EF11A9">
        <w:rPr>
          <w:rFonts w:cs="Consolas"/>
          <w:color w:val="2A00FF"/>
          <w:sz w:val="24"/>
          <w:szCs w:val="24"/>
        </w:rPr>
        <w:t>"Q"</w:t>
      </w:r>
      <w:r w:rsidRPr="00EF11A9">
        <w:rPr>
          <w:rFonts w:cs="Consolas"/>
          <w:color w:val="000000"/>
          <w:sz w:val="24"/>
          <w:szCs w:val="24"/>
        </w:rPr>
        <w:t xml:space="preserve"> + </w:t>
      </w:r>
      <w:proofErr w:type="spellStart"/>
      <w:r w:rsidRPr="00EF11A9">
        <w:rPr>
          <w:rFonts w:cs="Consolas"/>
          <w:color w:val="000000"/>
          <w:sz w:val="24"/>
          <w:szCs w:val="24"/>
        </w:rPr>
        <w:t>policyNumber</w:t>
      </w:r>
      <w:proofErr w:type="spellEnd"/>
      <w:r w:rsidRPr="00EF11A9">
        <w:rPr>
          <w:rFonts w:cs="Consolas"/>
          <w:color w:val="000000"/>
          <w:sz w:val="24"/>
          <w:szCs w:val="24"/>
        </w:rPr>
        <w:t xml:space="preserve">, </w:t>
      </w:r>
      <w:r w:rsidRPr="00EF11A9">
        <w:rPr>
          <w:rFonts w:cs="Consolas"/>
          <w:color w:val="2A00FF"/>
          <w:sz w:val="24"/>
          <w:szCs w:val="24"/>
        </w:rPr>
        <w:t>"AAA_HO_SS"</w:t>
      </w:r>
      <w:r w:rsidRPr="00EF11A9">
        <w:rPr>
          <w:rFonts w:cs="Consolas"/>
          <w:color w:val="000000"/>
          <w:sz w:val="24"/>
          <w:szCs w:val="24"/>
        </w:rPr>
        <w:t xml:space="preserve">, </w:t>
      </w:r>
      <w:proofErr w:type="spellStart"/>
      <w:r w:rsidRPr="00EF11A9">
        <w:rPr>
          <w:rFonts w:cs="Consolas"/>
          <w:i/>
          <w:iCs/>
          <w:color w:val="000000"/>
          <w:sz w:val="24"/>
          <w:szCs w:val="24"/>
        </w:rPr>
        <w:t>getState</w:t>
      </w:r>
      <w:proofErr w:type="spellEnd"/>
      <w:r w:rsidRPr="00EF11A9">
        <w:rPr>
          <w:rFonts w:cs="Consolas"/>
          <w:color w:val="000000"/>
          <w:sz w:val="24"/>
          <w:szCs w:val="24"/>
        </w:rPr>
        <w:t xml:space="preserve">(), </w:t>
      </w:r>
      <w:r w:rsidRPr="00EF11A9">
        <w:rPr>
          <w:rFonts w:cs="Consolas"/>
          <w:color w:val="2A00FF"/>
          <w:sz w:val="24"/>
          <w:szCs w:val="24"/>
        </w:rPr>
        <w:t>"HO3"</w:t>
      </w:r>
      <w:r w:rsidRPr="00EF11A9">
        <w:rPr>
          <w:rFonts w:cs="Consolas"/>
          <w:color w:val="000000"/>
          <w:sz w:val="24"/>
          <w:szCs w:val="24"/>
        </w:rPr>
        <w:t>, bundle));</w:t>
      </w:r>
    </w:p>
    <w:p w:rsidR="00EF11A9" w:rsidRDefault="00EF11A9">
      <w:r>
        <w:br w:type="page"/>
      </w:r>
    </w:p>
    <w:p w:rsidR="00EF11A9" w:rsidRDefault="00EF11A9" w:rsidP="0044227C">
      <w:pPr>
        <w:spacing w:after="0" w:line="240" w:lineRule="auto"/>
        <w:ind w:left="360"/>
        <w:rPr>
          <w:sz w:val="24"/>
          <w:szCs w:val="24"/>
        </w:rPr>
      </w:pPr>
      <w:r w:rsidRPr="00614A8F">
        <w:rPr>
          <w:sz w:val="24"/>
          <w:szCs w:val="24"/>
        </w:rPr>
        <w:lastRenderedPageBreak/>
        <w:t>Exigen Rating test as an Example.</w:t>
      </w:r>
    </w:p>
    <w:p w:rsidR="000A407C" w:rsidRPr="00614A8F" w:rsidRDefault="000A407C" w:rsidP="0044227C">
      <w:pPr>
        <w:spacing w:after="0" w:line="240" w:lineRule="auto"/>
        <w:ind w:left="360"/>
        <w:rPr>
          <w:sz w:val="24"/>
          <w:szCs w:val="24"/>
        </w:rPr>
      </w:pPr>
    </w:p>
    <w:p w:rsidR="00543272" w:rsidRDefault="00543272" w:rsidP="0044227C">
      <w:pPr>
        <w:spacing w:after="0" w:line="240" w:lineRule="auto"/>
        <w:ind w:left="360"/>
      </w:pPr>
      <w:r w:rsidRPr="00543272">
        <w:rPr>
          <w:noProof/>
        </w:rPr>
        <w:drawing>
          <wp:inline distT="0" distB="0" distL="0" distR="0" wp14:anchorId="0A5D72F3" wp14:editId="3E0F9CF5">
            <wp:extent cx="6532473" cy="407145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32473" cy="4071455"/>
                    </a:xfrm>
                    <a:prstGeom prst="rect">
                      <a:avLst/>
                    </a:prstGeom>
                  </pic:spPr>
                </pic:pic>
              </a:graphicData>
            </a:graphic>
          </wp:inline>
        </w:drawing>
      </w:r>
    </w:p>
    <w:p w:rsidR="000A407C" w:rsidRDefault="000A407C" w:rsidP="0044227C">
      <w:pPr>
        <w:spacing w:after="0" w:line="240" w:lineRule="auto"/>
        <w:ind w:left="360"/>
        <w:rPr>
          <w:sz w:val="24"/>
          <w:szCs w:val="24"/>
        </w:rPr>
      </w:pPr>
    </w:p>
    <w:p w:rsidR="00614A8F" w:rsidRPr="00614A8F" w:rsidRDefault="00614A8F" w:rsidP="0044227C">
      <w:pPr>
        <w:spacing w:after="0" w:line="240" w:lineRule="auto"/>
        <w:ind w:left="360"/>
        <w:rPr>
          <w:sz w:val="24"/>
          <w:szCs w:val="24"/>
        </w:rPr>
      </w:pPr>
      <w:r w:rsidRPr="00614A8F">
        <w:rPr>
          <w:sz w:val="24"/>
          <w:szCs w:val="24"/>
        </w:rPr>
        <w:t xml:space="preserve">You can examine other tests in </w:t>
      </w:r>
      <w:proofErr w:type="spellStart"/>
      <w:r w:rsidRPr="00614A8F">
        <w:rPr>
          <w:b/>
          <w:sz w:val="24"/>
          <w:szCs w:val="24"/>
        </w:rPr>
        <w:t>src</w:t>
      </w:r>
      <w:proofErr w:type="spellEnd"/>
      <w:r w:rsidRPr="00614A8F">
        <w:rPr>
          <w:b/>
          <w:sz w:val="24"/>
          <w:szCs w:val="24"/>
        </w:rPr>
        <w:t>/test/java/rating/</w:t>
      </w:r>
      <w:proofErr w:type="spellStart"/>
      <w:r w:rsidRPr="00614A8F">
        <w:rPr>
          <w:b/>
          <w:sz w:val="24"/>
          <w:szCs w:val="24"/>
        </w:rPr>
        <w:t>hss</w:t>
      </w:r>
      <w:proofErr w:type="spellEnd"/>
      <w:r w:rsidRPr="00614A8F">
        <w:rPr>
          <w:b/>
          <w:sz w:val="24"/>
          <w:szCs w:val="24"/>
        </w:rPr>
        <w:t>.</w:t>
      </w:r>
    </w:p>
    <w:p w:rsidR="00667002" w:rsidRDefault="00667002">
      <w:pPr>
        <w:rPr>
          <w:rFonts w:asciiTheme="majorHAnsi" w:eastAsiaTheme="majorEastAsia" w:hAnsiTheme="majorHAnsi" w:cstheme="majorBidi"/>
          <w:b/>
          <w:bCs/>
          <w:color w:val="365F91" w:themeColor="accent1" w:themeShade="BF"/>
          <w:sz w:val="28"/>
          <w:szCs w:val="28"/>
        </w:rPr>
      </w:pPr>
      <w:r>
        <w:br w:type="page"/>
      </w:r>
    </w:p>
    <w:p w:rsidR="00543272" w:rsidRPr="00667002" w:rsidRDefault="006E7E57" w:rsidP="00667002">
      <w:pPr>
        <w:pStyle w:val="Heading1"/>
      </w:pPr>
      <w:bookmarkStart w:id="5" w:name="_Toc414377300"/>
      <w:bookmarkStart w:id="6" w:name="_Toc414377820"/>
      <w:r>
        <w:lastRenderedPageBreak/>
        <w:t>Additional Execution parameters</w:t>
      </w:r>
      <w:r w:rsidR="00543272" w:rsidRPr="00667002">
        <w:t xml:space="preserve"> in eclipse and Jenkins</w:t>
      </w:r>
      <w:bookmarkEnd w:id="5"/>
      <w:bookmarkEnd w:id="6"/>
      <w:r>
        <w:t xml:space="preserve"> (JVM and Screenshots)</w:t>
      </w:r>
    </w:p>
    <w:p w:rsidR="00667002" w:rsidRPr="00EF11A9" w:rsidRDefault="00EF11A9" w:rsidP="00EF11A9">
      <w:pPr>
        <w:pStyle w:val="Heading2"/>
      </w:pPr>
      <w:bookmarkStart w:id="7" w:name="_Toc414377301"/>
      <w:bookmarkStart w:id="8" w:name="_Toc414377821"/>
      <w:r w:rsidRPr="00EF11A9">
        <w:t>In Eclipse:</w:t>
      </w:r>
      <w:bookmarkEnd w:id="7"/>
      <w:bookmarkEnd w:id="8"/>
    </w:p>
    <w:p w:rsidR="00EF11A9" w:rsidRDefault="00EF11A9" w:rsidP="0044227C">
      <w:pPr>
        <w:pStyle w:val="ListParagraph"/>
        <w:spacing w:after="0" w:line="240" w:lineRule="auto"/>
        <w:rPr>
          <w:rFonts w:cs="Consolas"/>
          <w:color w:val="000000"/>
          <w:sz w:val="24"/>
          <w:szCs w:val="24"/>
        </w:rPr>
      </w:pPr>
    </w:p>
    <w:p w:rsidR="00EF2F18" w:rsidRPr="00EF11A9" w:rsidRDefault="00600BCD" w:rsidP="0044227C">
      <w:pPr>
        <w:pStyle w:val="ListParagraph"/>
        <w:spacing w:after="0" w:line="240" w:lineRule="auto"/>
        <w:rPr>
          <w:rFonts w:cs="Consolas"/>
          <w:color w:val="000000"/>
          <w:sz w:val="24"/>
          <w:szCs w:val="24"/>
        </w:rPr>
      </w:pPr>
      <w:r w:rsidRPr="00EF11A9">
        <w:rPr>
          <w:rFonts w:cs="Consolas"/>
          <w:color w:val="000000"/>
          <w:sz w:val="24"/>
          <w:szCs w:val="24"/>
        </w:rPr>
        <w:t xml:space="preserve">To be able to execute rating test </w:t>
      </w:r>
      <w:r w:rsidR="0044227C" w:rsidRPr="00EF11A9">
        <w:rPr>
          <w:rFonts w:cs="Consolas"/>
          <w:color w:val="000000"/>
          <w:sz w:val="24"/>
          <w:szCs w:val="24"/>
        </w:rPr>
        <w:t>locally</w:t>
      </w:r>
      <w:r w:rsidRPr="00EF11A9">
        <w:rPr>
          <w:rFonts w:cs="Consolas"/>
          <w:color w:val="000000"/>
          <w:sz w:val="24"/>
          <w:szCs w:val="24"/>
        </w:rPr>
        <w:t xml:space="preserve"> </w:t>
      </w:r>
      <w:r w:rsidR="000A407C">
        <w:rPr>
          <w:rFonts w:cs="Consolas"/>
          <w:color w:val="000000"/>
          <w:sz w:val="24"/>
          <w:szCs w:val="24"/>
        </w:rPr>
        <w:t xml:space="preserve">in eclipse </w:t>
      </w:r>
      <w:r w:rsidRPr="00EF11A9">
        <w:rPr>
          <w:rFonts w:cs="Consolas"/>
          <w:color w:val="000000"/>
          <w:sz w:val="24"/>
          <w:szCs w:val="24"/>
        </w:rPr>
        <w:t>you need to follow</w:t>
      </w:r>
      <w:r w:rsidR="000A407C">
        <w:rPr>
          <w:rFonts w:cs="Consolas"/>
          <w:color w:val="000000"/>
          <w:sz w:val="24"/>
          <w:szCs w:val="24"/>
        </w:rPr>
        <w:t xml:space="preserve"> these</w:t>
      </w:r>
      <w:r w:rsidRPr="00EF11A9">
        <w:rPr>
          <w:rFonts w:cs="Consolas"/>
          <w:color w:val="000000"/>
          <w:sz w:val="24"/>
          <w:szCs w:val="24"/>
        </w:rPr>
        <w:t xml:space="preserve"> simple steps.</w:t>
      </w:r>
    </w:p>
    <w:p w:rsidR="00EF11A9" w:rsidRDefault="00EF11A9" w:rsidP="00EF11A9">
      <w:pPr>
        <w:pStyle w:val="ListParagraph"/>
        <w:spacing w:after="0" w:line="240" w:lineRule="auto"/>
        <w:ind w:left="1080"/>
        <w:rPr>
          <w:rFonts w:cs="Consolas"/>
          <w:color w:val="000000"/>
          <w:sz w:val="24"/>
          <w:szCs w:val="24"/>
        </w:rPr>
      </w:pPr>
    </w:p>
    <w:p w:rsidR="00600BCD" w:rsidRPr="00EF11A9" w:rsidRDefault="00600BCD" w:rsidP="0044227C">
      <w:pPr>
        <w:pStyle w:val="ListParagraph"/>
        <w:numPr>
          <w:ilvl w:val="0"/>
          <w:numId w:val="3"/>
        </w:numPr>
        <w:spacing w:after="0" w:line="240" w:lineRule="auto"/>
        <w:rPr>
          <w:rFonts w:cs="Consolas"/>
          <w:color w:val="000000"/>
          <w:sz w:val="24"/>
          <w:szCs w:val="24"/>
        </w:rPr>
      </w:pPr>
      <w:r w:rsidRPr="00EF11A9">
        <w:rPr>
          <w:rFonts w:cs="Consolas"/>
          <w:color w:val="000000"/>
          <w:sz w:val="24"/>
          <w:szCs w:val="24"/>
        </w:rPr>
        <w:t>Take test suite you created click “Run As” -&gt; “Run Configuration”. You will see if your test suite is visible in section “Test NG”.</w:t>
      </w:r>
    </w:p>
    <w:p w:rsidR="00543272" w:rsidRDefault="00543272" w:rsidP="0044227C">
      <w:pPr>
        <w:pStyle w:val="ListParagraph"/>
        <w:spacing w:after="0" w:line="240" w:lineRule="auto"/>
      </w:pPr>
      <w:r w:rsidRPr="00543272">
        <w:rPr>
          <w:noProof/>
        </w:rPr>
        <w:drawing>
          <wp:inline distT="0" distB="0" distL="0" distR="0" wp14:anchorId="056E90D8" wp14:editId="7DB7568D">
            <wp:extent cx="54864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857375"/>
                    </a:xfrm>
                    <a:prstGeom prst="rect">
                      <a:avLst/>
                    </a:prstGeom>
                  </pic:spPr>
                </pic:pic>
              </a:graphicData>
            </a:graphic>
          </wp:inline>
        </w:drawing>
      </w:r>
    </w:p>
    <w:p w:rsidR="00EF11A9" w:rsidRDefault="00EF11A9" w:rsidP="00EF11A9">
      <w:pPr>
        <w:pStyle w:val="ListParagraph"/>
        <w:spacing w:after="0" w:line="240" w:lineRule="auto"/>
        <w:ind w:left="1080"/>
        <w:rPr>
          <w:rFonts w:cs="Consolas"/>
          <w:color w:val="000000"/>
          <w:sz w:val="24"/>
          <w:szCs w:val="24"/>
        </w:rPr>
      </w:pPr>
    </w:p>
    <w:p w:rsidR="00600BCD" w:rsidRPr="00EF11A9" w:rsidRDefault="00600BCD" w:rsidP="0044227C">
      <w:pPr>
        <w:pStyle w:val="ListParagraph"/>
        <w:numPr>
          <w:ilvl w:val="0"/>
          <w:numId w:val="3"/>
        </w:numPr>
        <w:spacing w:after="0" w:line="240" w:lineRule="auto"/>
        <w:rPr>
          <w:rFonts w:cs="Consolas"/>
          <w:color w:val="000000"/>
          <w:sz w:val="24"/>
          <w:szCs w:val="24"/>
        </w:rPr>
      </w:pPr>
      <w:r w:rsidRPr="00EF11A9">
        <w:rPr>
          <w:rFonts w:cs="Consolas"/>
          <w:color w:val="000000"/>
          <w:sz w:val="24"/>
          <w:szCs w:val="24"/>
        </w:rPr>
        <w:t>If the test suite is not visible, then you need to Run this suite, in fact just start execution and then stop it, after that you should see that suite file as in screenshot below.</w:t>
      </w:r>
    </w:p>
    <w:p w:rsidR="00543272" w:rsidRDefault="00543272" w:rsidP="0044227C">
      <w:pPr>
        <w:pStyle w:val="ListParagraph"/>
        <w:spacing w:after="0" w:line="240" w:lineRule="auto"/>
      </w:pPr>
      <w:r w:rsidRPr="00543272">
        <w:rPr>
          <w:noProof/>
        </w:rPr>
        <w:drawing>
          <wp:inline distT="0" distB="0" distL="0" distR="0" wp14:anchorId="34E3E2D7" wp14:editId="25822115">
            <wp:extent cx="548640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389120"/>
                    </a:xfrm>
                    <a:prstGeom prst="rect">
                      <a:avLst/>
                    </a:prstGeom>
                  </pic:spPr>
                </pic:pic>
              </a:graphicData>
            </a:graphic>
          </wp:inline>
        </w:drawing>
      </w:r>
    </w:p>
    <w:p w:rsidR="00EF11A9" w:rsidRDefault="00EF11A9">
      <w:pPr>
        <w:rPr>
          <w:rFonts w:cs="Consolas"/>
          <w:color w:val="000000"/>
          <w:sz w:val="24"/>
          <w:szCs w:val="24"/>
        </w:rPr>
      </w:pPr>
      <w:r>
        <w:rPr>
          <w:rFonts w:cs="Consolas"/>
          <w:color w:val="000000"/>
          <w:sz w:val="24"/>
          <w:szCs w:val="24"/>
        </w:rPr>
        <w:br w:type="page"/>
      </w:r>
    </w:p>
    <w:p w:rsidR="00600BCD" w:rsidRPr="00EF11A9" w:rsidRDefault="00600BCD" w:rsidP="0044227C">
      <w:pPr>
        <w:pStyle w:val="ListParagraph"/>
        <w:numPr>
          <w:ilvl w:val="0"/>
          <w:numId w:val="3"/>
        </w:numPr>
        <w:spacing w:after="0" w:line="240" w:lineRule="auto"/>
        <w:rPr>
          <w:rFonts w:cs="Consolas"/>
          <w:color w:val="000000"/>
          <w:sz w:val="24"/>
          <w:szCs w:val="24"/>
        </w:rPr>
      </w:pPr>
      <w:r w:rsidRPr="00EF11A9">
        <w:rPr>
          <w:rFonts w:cs="Consolas"/>
          <w:color w:val="000000"/>
          <w:sz w:val="24"/>
          <w:szCs w:val="24"/>
        </w:rPr>
        <w:lastRenderedPageBreak/>
        <w:t>After you get this suite file in the list you need to go to tab “Arguments” tab and set VM arguments value “-Xmx3072m”. If this is not done test will fail with Java Heap space</w:t>
      </w:r>
      <w:r w:rsidR="00E06690" w:rsidRPr="00EF11A9">
        <w:rPr>
          <w:rFonts w:cs="Consolas"/>
          <w:color w:val="000000"/>
          <w:sz w:val="24"/>
          <w:szCs w:val="24"/>
        </w:rPr>
        <w:t xml:space="preserve"> out of memory error.</w:t>
      </w:r>
    </w:p>
    <w:p w:rsidR="00EF11A9" w:rsidRDefault="00EF11A9" w:rsidP="00EF11A9">
      <w:pPr>
        <w:pStyle w:val="ListParagraph"/>
        <w:spacing w:after="0" w:line="240" w:lineRule="auto"/>
        <w:ind w:left="1080"/>
        <w:rPr>
          <w:rFonts w:cs="Consolas"/>
          <w:color w:val="000000"/>
          <w:sz w:val="24"/>
          <w:szCs w:val="24"/>
        </w:rPr>
      </w:pPr>
    </w:p>
    <w:p w:rsidR="00600BCD" w:rsidRPr="00EF11A9" w:rsidRDefault="006E7E57" w:rsidP="000A407C">
      <w:pPr>
        <w:pStyle w:val="ListParagraph"/>
        <w:spacing w:after="0" w:line="240" w:lineRule="auto"/>
        <w:ind w:left="1080"/>
        <w:rPr>
          <w:rFonts w:cs="Consolas"/>
          <w:color w:val="000000"/>
          <w:sz w:val="24"/>
          <w:szCs w:val="24"/>
        </w:rPr>
      </w:pPr>
      <w:r>
        <w:rPr>
          <w:rFonts w:cs="Consolas"/>
          <w:color w:val="000000"/>
          <w:sz w:val="24"/>
          <w:szCs w:val="24"/>
        </w:rPr>
        <w:t xml:space="preserve">Same </w:t>
      </w:r>
      <w:r w:rsidR="00E06690" w:rsidRPr="00EF11A9">
        <w:rPr>
          <w:rFonts w:cs="Consolas"/>
          <w:color w:val="000000"/>
          <w:sz w:val="24"/>
          <w:szCs w:val="24"/>
        </w:rPr>
        <w:t xml:space="preserve">parameter is </w:t>
      </w:r>
      <w:r>
        <w:rPr>
          <w:rFonts w:cs="Consolas"/>
          <w:color w:val="000000"/>
          <w:sz w:val="24"/>
          <w:szCs w:val="24"/>
        </w:rPr>
        <w:t xml:space="preserve">also added in </w:t>
      </w:r>
      <w:r w:rsidR="00E06690" w:rsidRPr="00EF11A9">
        <w:rPr>
          <w:rFonts w:cs="Consolas"/>
          <w:color w:val="000000"/>
          <w:sz w:val="24"/>
          <w:szCs w:val="24"/>
        </w:rPr>
        <w:t>pom_rating.xml, see screenshot below.</w:t>
      </w:r>
    </w:p>
    <w:p w:rsidR="00600BCD" w:rsidRDefault="00600BCD" w:rsidP="0044227C">
      <w:pPr>
        <w:pStyle w:val="ListParagraph"/>
        <w:spacing w:after="0" w:line="240" w:lineRule="auto"/>
      </w:pPr>
      <w:r w:rsidRPr="00D573F5">
        <w:rPr>
          <w:noProof/>
        </w:rPr>
        <w:drawing>
          <wp:inline distT="0" distB="0" distL="0" distR="0" wp14:anchorId="44E1D00B" wp14:editId="25F71A7A">
            <wp:extent cx="4572000" cy="42793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4279392"/>
                    </a:xfrm>
                    <a:prstGeom prst="rect">
                      <a:avLst/>
                    </a:prstGeom>
                  </pic:spPr>
                </pic:pic>
              </a:graphicData>
            </a:graphic>
          </wp:inline>
        </w:drawing>
      </w:r>
    </w:p>
    <w:p w:rsidR="000A407C" w:rsidRDefault="000A407C" w:rsidP="0017354C">
      <w:pPr>
        <w:pStyle w:val="Heading3"/>
        <w:rPr>
          <w:color w:val="FF0000"/>
        </w:rPr>
      </w:pPr>
      <w:bookmarkStart w:id="9" w:name="_Toc414377302"/>
      <w:bookmarkStart w:id="10" w:name="_Toc414377822"/>
    </w:p>
    <w:p w:rsidR="00EF11A9" w:rsidRDefault="0017354C" w:rsidP="0017354C">
      <w:pPr>
        <w:pStyle w:val="Heading3"/>
        <w:rPr>
          <w:rStyle w:val="Heading2Char"/>
        </w:rPr>
      </w:pPr>
      <w:r w:rsidRPr="0017354C">
        <w:rPr>
          <w:color w:val="FF0000"/>
        </w:rPr>
        <w:t>!!!</w:t>
      </w:r>
      <w:r>
        <w:t xml:space="preserve"> </w:t>
      </w:r>
      <w:r w:rsidR="00EF11A9" w:rsidRPr="0017354C">
        <w:rPr>
          <w:rStyle w:val="Heading2Char"/>
        </w:rPr>
        <w:t>Enabling Screenshot acquiring feature</w:t>
      </w:r>
      <w:r w:rsidR="000A407C">
        <w:rPr>
          <w:rStyle w:val="Heading2Char"/>
        </w:rPr>
        <w:t xml:space="preserve"> (by default it’s turned off)</w:t>
      </w:r>
      <w:r w:rsidR="00EF11A9" w:rsidRPr="0017354C">
        <w:rPr>
          <w:rStyle w:val="Heading2Char"/>
        </w:rPr>
        <w:t>.</w:t>
      </w:r>
      <w:bookmarkEnd w:id="9"/>
      <w:bookmarkEnd w:id="10"/>
    </w:p>
    <w:p w:rsidR="000A407C" w:rsidRDefault="000A407C" w:rsidP="000A407C">
      <w:pPr>
        <w:pStyle w:val="ListParagraph"/>
        <w:spacing w:after="0" w:line="240" w:lineRule="auto"/>
        <w:ind w:left="0"/>
        <w:rPr>
          <w:rFonts w:cs="Consolas"/>
          <w:color w:val="000000"/>
          <w:sz w:val="24"/>
          <w:szCs w:val="24"/>
        </w:rPr>
      </w:pPr>
    </w:p>
    <w:p w:rsidR="0017354C" w:rsidRPr="000A407C" w:rsidRDefault="0017354C" w:rsidP="000A407C">
      <w:pPr>
        <w:pStyle w:val="ListParagraph"/>
        <w:spacing w:after="0" w:line="240" w:lineRule="auto"/>
        <w:ind w:left="0"/>
        <w:rPr>
          <w:rFonts w:cs="Consolas"/>
          <w:color w:val="000000"/>
          <w:sz w:val="24"/>
          <w:szCs w:val="24"/>
        </w:rPr>
      </w:pPr>
      <w:proofErr w:type="gramStart"/>
      <w:r w:rsidRPr="000A407C">
        <w:rPr>
          <w:rFonts w:cs="Consolas"/>
          <w:color w:val="000000"/>
          <w:sz w:val="24"/>
          <w:szCs w:val="24"/>
        </w:rPr>
        <w:t>For local test execution change “</w:t>
      </w:r>
      <w:proofErr w:type="spellStart"/>
      <w:r w:rsidRPr="000A407C">
        <w:rPr>
          <w:rFonts w:cs="Consolas"/>
          <w:color w:val="000000"/>
          <w:sz w:val="24"/>
          <w:szCs w:val="24"/>
        </w:rPr>
        <w:t>screenshoter.enabled</w:t>
      </w:r>
      <w:proofErr w:type="spellEnd"/>
      <w:r w:rsidRPr="000A407C">
        <w:rPr>
          <w:rFonts w:cs="Consolas"/>
          <w:color w:val="000000"/>
          <w:sz w:val="24"/>
          <w:szCs w:val="24"/>
        </w:rPr>
        <w:t>” parameter to “true”.</w:t>
      </w:r>
      <w:proofErr w:type="gramEnd"/>
    </w:p>
    <w:p w:rsidR="000A407C" w:rsidRDefault="000A407C" w:rsidP="000A407C">
      <w:pPr>
        <w:spacing w:after="0" w:line="240" w:lineRule="auto"/>
      </w:pPr>
    </w:p>
    <w:p w:rsidR="00EF11A9" w:rsidRDefault="0017354C" w:rsidP="0017354C">
      <w:pPr>
        <w:spacing w:after="0" w:line="240" w:lineRule="auto"/>
        <w:rPr>
          <w:rFonts w:asciiTheme="majorHAnsi" w:eastAsiaTheme="majorEastAsia" w:hAnsiTheme="majorHAnsi" w:cstheme="majorBidi"/>
          <w:b/>
          <w:bCs/>
          <w:color w:val="4F81BD" w:themeColor="accent1"/>
          <w:sz w:val="26"/>
          <w:szCs w:val="26"/>
        </w:rPr>
      </w:pPr>
      <w:r w:rsidRPr="00D573F5">
        <w:rPr>
          <w:noProof/>
        </w:rPr>
        <w:drawing>
          <wp:inline distT="0" distB="0" distL="0" distR="0" wp14:anchorId="1064D6D9" wp14:editId="0792F8EF">
            <wp:extent cx="3187012" cy="26919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7012" cy="2691993"/>
                    </a:xfrm>
                    <a:prstGeom prst="rect">
                      <a:avLst/>
                    </a:prstGeom>
                  </pic:spPr>
                </pic:pic>
              </a:graphicData>
            </a:graphic>
          </wp:inline>
        </w:drawing>
      </w:r>
      <w:r w:rsidR="00EF11A9">
        <w:br w:type="page"/>
      </w:r>
    </w:p>
    <w:p w:rsidR="00EF11A9" w:rsidRPr="00EF11A9" w:rsidRDefault="00EF11A9" w:rsidP="00EF11A9">
      <w:pPr>
        <w:pStyle w:val="Heading2"/>
      </w:pPr>
      <w:bookmarkStart w:id="11" w:name="_Toc414377303"/>
      <w:bookmarkStart w:id="12" w:name="_Toc414377823"/>
      <w:r>
        <w:lastRenderedPageBreak/>
        <w:t>In Jenkins</w:t>
      </w:r>
      <w:bookmarkEnd w:id="11"/>
      <w:bookmarkEnd w:id="12"/>
    </w:p>
    <w:p w:rsidR="00EF11A9" w:rsidRDefault="00EF11A9" w:rsidP="00EF11A9">
      <w:pPr>
        <w:spacing w:after="0" w:line="240" w:lineRule="auto"/>
        <w:rPr>
          <w:rFonts w:cs="Consolas"/>
          <w:color w:val="000000"/>
          <w:sz w:val="24"/>
          <w:szCs w:val="24"/>
        </w:rPr>
      </w:pPr>
    </w:p>
    <w:p w:rsidR="00E06690" w:rsidRDefault="00E06690" w:rsidP="00EF11A9">
      <w:pPr>
        <w:spacing w:after="0" w:line="240" w:lineRule="auto"/>
        <w:rPr>
          <w:rFonts w:cs="Consolas"/>
          <w:color w:val="000000"/>
          <w:sz w:val="24"/>
          <w:szCs w:val="24"/>
        </w:rPr>
      </w:pPr>
      <w:r w:rsidRPr="00EF11A9">
        <w:rPr>
          <w:rFonts w:cs="Consolas"/>
          <w:color w:val="000000"/>
          <w:sz w:val="24"/>
          <w:szCs w:val="24"/>
        </w:rPr>
        <w:t>For Jenkins job</w:t>
      </w:r>
      <w:r w:rsidR="000A407C">
        <w:rPr>
          <w:rFonts w:cs="Consolas"/>
          <w:color w:val="000000"/>
          <w:sz w:val="24"/>
          <w:szCs w:val="24"/>
        </w:rPr>
        <w:t xml:space="preserve"> you</w:t>
      </w:r>
      <w:r w:rsidRPr="00EF11A9">
        <w:rPr>
          <w:rFonts w:cs="Consolas"/>
          <w:color w:val="000000"/>
          <w:sz w:val="24"/>
          <w:szCs w:val="24"/>
        </w:rPr>
        <w:t xml:space="preserve"> need to </w:t>
      </w:r>
      <w:r w:rsidR="000A407C">
        <w:rPr>
          <w:rFonts w:cs="Consolas"/>
          <w:color w:val="000000"/>
          <w:sz w:val="24"/>
          <w:szCs w:val="24"/>
        </w:rPr>
        <w:t>set</w:t>
      </w:r>
      <w:r w:rsidRPr="00EF11A9">
        <w:rPr>
          <w:rFonts w:cs="Consolas"/>
          <w:color w:val="000000"/>
          <w:sz w:val="24"/>
          <w:szCs w:val="24"/>
        </w:rPr>
        <w:t xml:space="preserve"> which pom</w:t>
      </w:r>
      <w:r w:rsidR="000A407C">
        <w:rPr>
          <w:rFonts w:cs="Consolas"/>
          <w:color w:val="000000"/>
          <w:sz w:val="24"/>
          <w:szCs w:val="24"/>
        </w:rPr>
        <w:t>.xml to use, for rating tests it should be “pom_rating.xml:</w:t>
      </w:r>
      <w:r w:rsidRPr="00600BCD">
        <w:rPr>
          <w:noProof/>
        </w:rPr>
        <w:drawing>
          <wp:inline distT="0" distB="0" distL="0" distR="0" wp14:anchorId="4746A6B4" wp14:editId="7C761670">
            <wp:extent cx="6049670" cy="11449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49670" cy="1144905"/>
                    </a:xfrm>
                    <a:prstGeom prst="rect">
                      <a:avLst/>
                    </a:prstGeom>
                  </pic:spPr>
                </pic:pic>
              </a:graphicData>
            </a:graphic>
          </wp:inline>
        </w:drawing>
      </w:r>
    </w:p>
    <w:p w:rsidR="0017354C" w:rsidRPr="0017354C" w:rsidRDefault="0017354C" w:rsidP="0017354C">
      <w:pPr>
        <w:pStyle w:val="Heading3"/>
        <w:rPr>
          <w:rStyle w:val="Heading2Char"/>
        </w:rPr>
      </w:pPr>
      <w:bookmarkStart w:id="13" w:name="_Toc414377304"/>
      <w:bookmarkStart w:id="14" w:name="_Toc414377824"/>
      <w:r w:rsidRPr="0017354C">
        <w:rPr>
          <w:color w:val="FF0000"/>
        </w:rPr>
        <w:t>!!!</w:t>
      </w:r>
      <w:r>
        <w:t xml:space="preserve"> </w:t>
      </w:r>
      <w:proofErr w:type="gramStart"/>
      <w:r w:rsidRPr="0017354C">
        <w:rPr>
          <w:rStyle w:val="Heading2Char"/>
        </w:rPr>
        <w:t>Enabling Screenshot acquiring feature.</w:t>
      </w:r>
      <w:bookmarkEnd w:id="13"/>
      <w:bookmarkEnd w:id="14"/>
      <w:proofErr w:type="gramEnd"/>
    </w:p>
    <w:p w:rsidR="000A407C" w:rsidRDefault="000A407C" w:rsidP="0017354C">
      <w:pPr>
        <w:spacing w:after="0" w:line="240" w:lineRule="auto"/>
        <w:rPr>
          <w:sz w:val="24"/>
          <w:szCs w:val="24"/>
        </w:rPr>
      </w:pPr>
    </w:p>
    <w:p w:rsidR="0017354C" w:rsidRDefault="000A407C" w:rsidP="0017354C">
      <w:pPr>
        <w:spacing w:after="0" w:line="240" w:lineRule="auto"/>
        <w:rPr>
          <w:sz w:val="24"/>
          <w:szCs w:val="24"/>
        </w:rPr>
      </w:pPr>
      <w:r>
        <w:rPr>
          <w:sz w:val="24"/>
          <w:szCs w:val="24"/>
        </w:rPr>
        <w:t xml:space="preserve">Add additional </w:t>
      </w:r>
      <w:r w:rsidR="0017354C" w:rsidRPr="0017354C">
        <w:rPr>
          <w:sz w:val="24"/>
          <w:szCs w:val="24"/>
        </w:rPr>
        <w:t>parameter</w:t>
      </w:r>
      <w:r>
        <w:rPr>
          <w:sz w:val="24"/>
          <w:szCs w:val="24"/>
        </w:rPr>
        <w:t xml:space="preserve"> in</w:t>
      </w:r>
      <w:r w:rsidRPr="0017354C">
        <w:rPr>
          <w:sz w:val="24"/>
          <w:szCs w:val="24"/>
        </w:rPr>
        <w:t xml:space="preserve"> Jenkins job</w:t>
      </w:r>
      <w:r>
        <w:rPr>
          <w:sz w:val="24"/>
          <w:szCs w:val="24"/>
        </w:rPr>
        <w:t xml:space="preserve"> to enable screenshot capture for every tab:</w:t>
      </w:r>
    </w:p>
    <w:p w:rsidR="000A407C" w:rsidRPr="0017354C" w:rsidRDefault="000A407C" w:rsidP="0017354C">
      <w:pPr>
        <w:spacing w:after="0" w:line="240" w:lineRule="auto"/>
        <w:rPr>
          <w:sz w:val="24"/>
          <w:szCs w:val="24"/>
        </w:rPr>
      </w:pPr>
    </w:p>
    <w:p w:rsidR="0017354C" w:rsidRDefault="0017354C" w:rsidP="0017354C">
      <w:pPr>
        <w:spacing w:after="0" w:line="240" w:lineRule="auto"/>
      </w:pPr>
      <w:r w:rsidRPr="00982625">
        <w:rPr>
          <w:noProof/>
        </w:rPr>
        <w:drawing>
          <wp:inline distT="0" distB="0" distL="0" distR="0" wp14:anchorId="5843ECEE" wp14:editId="40E53ECD">
            <wp:extent cx="7033881" cy="8412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036788" cy="841596"/>
                    </a:xfrm>
                    <a:prstGeom prst="rect">
                      <a:avLst/>
                    </a:prstGeom>
                  </pic:spPr>
                </pic:pic>
              </a:graphicData>
            </a:graphic>
          </wp:inline>
        </w:drawing>
      </w:r>
    </w:p>
    <w:p w:rsidR="0017354C" w:rsidRPr="000A407C" w:rsidRDefault="0017354C" w:rsidP="0017354C">
      <w:pPr>
        <w:spacing w:after="0" w:line="240" w:lineRule="auto"/>
        <w:rPr>
          <w:rFonts w:cs="Consolas"/>
          <w:color w:val="000000"/>
          <w:sz w:val="24"/>
          <w:szCs w:val="24"/>
        </w:rPr>
      </w:pPr>
      <w:r w:rsidRPr="000A407C">
        <w:rPr>
          <w:rFonts w:cs="Consolas"/>
          <w:color w:val="000000"/>
          <w:sz w:val="24"/>
          <w:szCs w:val="24"/>
        </w:rPr>
        <w:t>Enlarged:</w:t>
      </w:r>
    </w:p>
    <w:p w:rsidR="004174C6" w:rsidRDefault="0017354C" w:rsidP="0044227C">
      <w:pPr>
        <w:spacing w:after="0" w:line="240" w:lineRule="auto"/>
        <w:rPr>
          <w:rFonts w:asciiTheme="majorHAnsi" w:eastAsiaTheme="majorEastAsia" w:hAnsiTheme="majorHAnsi" w:cstheme="majorBidi"/>
          <w:b/>
          <w:bCs/>
          <w:color w:val="365F91" w:themeColor="accent1" w:themeShade="BF"/>
          <w:sz w:val="28"/>
          <w:szCs w:val="28"/>
        </w:rPr>
      </w:pPr>
      <w:r w:rsidRPr="0017354C">
        <w:rPr>
          <w:noProof/>
        </w:rPr>
        <w:drawing>
          <wp:inline distT="0" distB="0" distL="0" distR="0" wp14:anchorId="0E64610D" wp14:editId="6629CE29">
            <wp:extent cx="4582165" cy="168616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2165" cy="1686160"/>
                    </a:xfrm>
                    <a:prstGeom prst="rect">
                      <a:avLst/>
                    </a:prstGeom>
                  </pic:spPr>
                </pic:pic>
              </a:graphicData>
            </a:graphic>
          </wp:inline>
        </w:drawing>
      </w:r>
      <w:r w:rsidR="004174C6">
        <w:br w:type="page"/>
      </w:r>
    </w:p>
    <w:p w:rsidR="00543272" w:rsidRPr="00667002" w:rsidRDefault="00543272" w:rsidP="00667002">
      <w:pPr>
        <w:pStyle w:val="Heading1"/>
      </w:pPr>
      <w:bookmarkStart w:id="15" w:name="_Toc414377305"/>
      <w:bookmarkStart w:id="16" w:name="_Toc414377825"/>
      <w:r w:rsidRPr="00667002">
        <w:lastRenderedPageBreak/>
        <w:t>Resulting artifacts and usage</w:t>
      </w:r>
      <w:bookmarkEnd w:id="15"/>
      <w:bookmarkEnd w:id="16"/>
    </w:p>
    <w:p w:rsidR="00667002" w:rsidRDefault="00667002" w:rsidP="0044227C">
      <w:pPr>
        <w:spacing w:after="0" w:line="240" w:lineRule="auto"/>
        <w:rPr>
          <w:rFonts w:ascii="Consolas" w:hAnsi="Consolas" w:cs="Consolas"/>
          <w:color w:val="000000"/>
          <w:sz w:val="20"/>
          <w:szCs w:val="20"/>
        </w:rPr>
      </w:pPr>
    </w:p>
    <w:p w:rsidR="00B57A16" w:rsidRPr="009E0276" w:rsidRDefault="004174C6" w:rsidP="0044227C">
      <w:pPr>
        <w:spacing w:after="0" w:line="240" w:lineRule="auto"/>
        <w:rPr>
          <w:rFonts w:cs="Consolas"/>
          <w:color w:val="000000"/>
          <w:sz w:val="24"/>
          <w:szCs w:val="24"/>
        </w:rPr>
      </w:pPr>
      <w:r w:rsidRPr="009E0276">
        <w:rPr>
          <w:rFonts w:cs="Consolas"/>
          <w:color w:val="000000"/>
          <w:sz w:val="24"/>
          <w:szCs w:val="24"/>
        </w:rPr>
        <w:t>After you successfully executed test there are lot of results to work with:</w:t>
      </w:r>
    </w:p>
    <w:p w:rsidR="004174C6" w:rsidRDefault="004174C6" w:rsidP="000A407C">
      <w:pPr>
        <w:pStyle w:val="Heading3"/>
        <w:numPr>
          <w:ilvl w:val="0"/>
          <w:numId w:val="10"/>
        </w:numPr>
      </w:pPr>
      <w:bookmarkStart w:id="17" w:name="_Toc414377306"/>
      <w:bookmarkStart w:id="18" w:name="_Toc414377826"/>
      <w:r w:rsidRPr="009E0276">
        <w:t>Console output:</w:t>
      </w:r>
      <w:bookmarkEnd w:id="17"/>
      <w:bookmarkEnd w:id="18"/>
    </w:p>
    <w:p w:rsidR="000A407C" w:rsidRDefault="000A407C" w:rsidP="000A407C">
      <w:pPr>
        <w:autoSpaceDE w:val="0"/>
        <w:autoSpaceDN w:val="0"/>
        <w:adjustRightInd w:val="0"/>
        <w:spacing w:after="0" w:line="240" w:lineRule="auto"/>
        <w:ind w:left="360"/>
        <w:contextualSpacing/>
        <w:rPr>
          <w:rFonts w:cs="Consolas"/>
          <w:color w:val="365F91" w:themeColor="accent1" w:themeShade="BF"/>
          <w:sz w:val="16"/>
          <w:szCs w:val="16"/>
        </w:rPr>
      </w:pP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proofErr w:type="spellStart"/>
      <w:proofErr w:type="gramStart"/>
      <w:r w:rsidRPr="000A407C">
        <w:rPr>
          <w:rFonts w:cs="Consolas"/>
          <w:color w:val="365F91" w:themeColor="accent1" w:themeShade="BF"/>
          <w:sz w:val="16"/>
          <w:szCs w:val="16"/>
        </w:rPr>
        <w:t>BaseTest</w:t>
      </w:r>
      <w:proofErr w:type="spellEnd"/>
      <w:r w:rsidRPr="000A407C">
        <w:rPr>
          <w:rFonts w:cs="Consolas"/>
          <w:color w:val="365F91" w:themeColor="accent1" w:themeShade="BF"/>
          <w:sz w:val="16"/>
          <w:szCs w:val="16"/>
        </w:rPr>
        <w:t>:</w:t>
      </w:r>
      <w:proofErr w:type="gramEnd"/>
      <w:r w:rsidRPr="000A407C">
        <w:rPr>
          <w:rFonts w:cs="Consolas"/>
          <w:color w:val="365F91" w:themeColor="accent1" w:themeShade="BF"/>
          <w:sz w:val="16"/>
          <w:szCs w:val="16"/>
        </w:rPr>
        <w:t>&lt;</w:t>
      </w:r>
      <w:proofErr w:type="spellStart"/>
      <w:r w:rsidRPr="000A407C">
        <w:rPr>
          <w:rFonts w:cs="Consolas"/>
          <w:color w:val="365F91" w:themeColor="accent1" w:themeShade="BF"/>
          <w:sz w:val="16"/>
          <w:szCs w:val="16"/>
        </w:rPr>
        <w:t>clinit</w:t>
      </w:r>
      <w:proofErr w:type="spellEnd"/>
      <w:r w:rsidRPr="000A407C">
        <w:rPr>
          <w:rFonts w:cs="Consolas"/>
          <w:color w:val="365F91" w:themeColor="accent1" w:themeShade="BF"/>
          <w:sz w:val="16"/>
          <w:szCs w:val="16"/>
        </w:rPr>
        <w:t>&gt;:95  Test instance: http://rix-websphere06.exigenservices.com:9081/aaa-app/</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proofErr w:type="spellStart"/>
      <w:proofErr w:type="gramStart"/>
      <w:r w:rsidRPr="000A407C">
        <w:rPr>
          <w:rFonts w:cs="Consolas"/>
          <w:color w:val="365F91" w:themeColor="accent1" w:themeShade="BF"/>
          <w:sz w:val="16"/>
          <w:szCs w:val="16"/>
        </w:rPr>
        <w:t>BaseTest</w:t>
      </w:r>
      <w:proofErr w:type="spellEnd"/>
      <w:r w:rsidRPr="000A407C">
        <w:rPr>
          <w:rFonts w:cs="Consolas"/>
          <w:color w:val="365F91" w:themeColor="accent1" w:themeShade="BF"/>
          <w:sz w:val="16"/>
          <w:szCs w:val="16"/>
        </w:rPr>
        <w:t>:</w:t>
      </w:r>
      <w:proofErr w:type="gramEnd"/>
      <w:r w:rsidRPr="000A407C">
        <w:rPr>
          <w:rFonts w:cs="Consolas"/>
          <w:color w:val="365F91" w:themeColor="accent1" w:themeShade="BF"/>
          <w:sz w:val="16"/>
          <w:szCs w:val="16"/>
        </w:rPr>
        <w:t>&lt;</w:t>
      </w:r>
      <w:proofErr w:type="spellStart"/>
      <w:r w:rsidRPr="000A407C">
        <w:rPr>
          <w:rFonts w:cs="Consolas"/>
          <w:color w:val="365F91" w:themeColor="accent1" w:themeShade="BF"/>
          <w:sz w:val="16"/>
          <w:szCs w:val="16"/>
        </w:rPr>
        <w:t>clinit</w:t>
      </w:r>
      <w:proofErr w:type="spellEnd"/>
      <w:r w:rsidRPr="000A407C">
        <w:rPr>
          <w:rFonts w:cs="Consolas"/>
          <w:color w:val="365F91" w:themeColor="accent1" w:themeShade="BF"/>
          <w:sz w:val="16"/>
          <w:szCs w:val="16"/>
        </w:rPr>
        <w:t>&gt;:96  Build: EIS_5.2.23.5-AAA_PAS04-20150312-63745</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[TestNG] Running:</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 xml:space="preserve">  E:\TestNG\PAS04_rating\aaa-property-ui-tests\aaa-property-tests\testSuites\ratingTests\single_rating_test_suite_IN.xml</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CustomTestListener</w:t>
      </w:r>
      <w:proofErr w:type="gramStart"/>
      <w:r w:rsidRPr="000A407C">
        <w:rPr>
          <w:rFonts w:cs="Consolas"/>
          <w:color w:val="365F91" w:themeColor="accent1" w:themeShade="BF"/>
          <w:sz w:val="16"/>
          <w:szCs w:val="16"/>
        </w:rPr>
        <w:t>:onTestStart:38</w:t>
      </w:r>
      <w:proofErr w:type="gramEnd"/>
      <w:r w:rsidRPr="000A407C">
        <w:rPr>
          <w:rFonts w:cs="Consolas"/>
          <w:color w:val="365F91" w:themeColor="accent1" w:themeShade="BF"/>
          <w:sz w:val="16"/>
          <w:szCs w:val="16"/>
        </w:rPr>
        <w:t xml:space="preserve">  Test '</w:t>
      </w:r>
      <w:proofErr w:type="spellStart"/>
      <w:r w:rsidRPr="000A407C">
        <w:rPr>
          <w:rFonts w:cs="Consolas"/>
          <w:color w:val="365F91" w:themeColor="accent1" w:themeShade="BF"/>
          <w:sz w:val="16"/>
          <w:szCs w:val="16"/>
        </w:rPr>
        <w:t>rating.hss.CreateAccount.createAccount</w:t>
      </w:r>
      <w:proofErr w:type="spellEnd"/>
      <w:r w:rsidRPr="000A407C">
        <w:rPr>
          <w:rFonts w:cs="Consolas"/>
          <w:color w:val="365F91" w:themeColor="accent1" w:themeShade="BF"/>
          <w:sz w:val="16"/>
          <w:szCs w:val="16"/>
        </w:rPr>
        <w:t>(IN)' has STARTED</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SeleniumServerController</w:t>
      </w:r>
      <w:proofErr w:type="gramStart"/>
      <w:r w:rsidRPr="000A407C">
        <w:rPr>
          <w:rFonts w:cs="Consolas"/>
          <w:color w:val="365F91" w:themeColor="accent1" w:themeShade="BF"/>
          <w:sz w:val="16"/>
          <w:szCs w:val="16"/>
        </w:rPr>
        <w:t>:startSeleniumServer:182</w:t>
      </w:r>
      <w:proofErr w:type="gramEnd"/>
      <w:r w:rsidRPr="000A407C">
        <w:rPr>
          <w:rFonts w:cs="Consolas"/>
          <w:color w:val="365F91" w:themeColor="accent1" w:themeShade="BF"/>
          <w:sz w:val="16"/>
          <w:szCs w:val="16"/>
        </w:rPr>
        <w:t xml:space="preserve">  -------&gt; </w:t>
      </w:r>
      <w:proofErr w:type="spellStart"/>
      <w:r w:rsidRPr="000A407C">
        <w:rPr>
          <w:rFonts w:cs="Consolas"/>
          <w:color w:val="365F91" w:themeColor="accent1" w:themeShade="BF"/>
          <w:sz w:val="16"/>
          <w:szCs w:val="16"/>
        </w:rPr>
        <w:t>Selenuim</w:t>
      </w:r>
      <w:proofErr w:type="spellEnd"/>
      <w:r w:rsidRPr="000A407C">
        <w:rPr>
          <w:rFonts w:cs="Consolas"/>
          <w:color w:val="365F91" w:themeColor="accent1" w:themeShade="BF"/>
          <w:sz w:val="16"/>
          <w:szCs w:val="16"/>
        </w:rPr>
        <w:t xml:space="preserve"> Server Started</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CustomerHelper</w:t>
      </w:r>
      <w:proofErr w:type="gramStart"/>
      <w:r w:rsidRPr="000A407C">
        <w:rPr>
          <w:rFonts w:cs="Consolas"/>
          <w:color w:val="365F91" w:themeColor="accent1" w:themeShade="BF"/>
          <w:sz w:val="16"/>
          <w:szCs w:val="16"/>
        </w:rPr>
        <w:t>:createCustomer:43</w:t>
      </w:r>
      <w:proofErr w:type="gramEnd"/>
      <w:r w:rsidRPr="000A407C">
        <w:rPr>
          <w:rFonts w:cs="Consolas"/>
          <w:color w:val="365F91" w:themeColor="accent1" w:themeShade="BF"/>
          <w:sz w:val="16"/>
          <w:szCs w:val="16"/>
        </w:rPr>
        <w:t xml:space="preserve">  ============================</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CustomerHelper</w:t>
      </w:r>
      <w:proofErr w:type="gramStart"/>
      <w:r w:rsidRPr="000A407C">
        <w:rPr>
          <w:rFonts w:cs="Consolas"/>
          <w:color w:val="365F91" w:themeColor="accent1" w:themeShade="BF"/>
          <w:sz w:val="16"/>
          <w:szCs w:val="16"/>
        </w:rPr>
        <w:t>:createCustomer:44</w:t>
      </w:r>
      <w:proofErr w:type="gramEnd"/>
      <w:r w:rsidRPr="000A407C">
        <w:rPr>
          <w:rFonts w:cs="Consolas"/>
          <w:color w:val="365F91" w:themeColor="accent1" w:themeShade="BF"/>
          <w:sz w:val="16"/>
          <w:szCs w:val="16"/>
        </w:rPr>
        <w:t xml:space="preserve">  IN Customer is created: 700027266</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CustomerHelper</w:t>
      </w:r>
      <w:proofErr w:type="gramStart"/>
      <w:r w:rsidRPr="000A407C">
        <w:rPr>
          <w:rFonts w:cs="Consolas"/>
          <w:color w:val="365F91" w:themeColor="accent1" w:themeShade="BF"/>
          <w:sz w:val="16"/>
          <w:szCs w:val="16"/>
        </w:rPr>
        <w:t>:createCustomer:45</w:t>
      </w:r>
      <w:proofErr w:type="gramEnd"/>
      <w:r w:rsidRPr="000A407C">
        <w:rPr>
          <w:rFonts w:cs="Consolas"/>
          <w:color w:val="365F91" w:themeColor="accent1" w:themeShade="BF"/>
          <w:sz w:val="16"/>
          <w:szCs w:val="16"/>
        </w:rPr>
        <w:t xml:space="preserve">  ============================</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CustomTestListener</w:t>
      </w:r>
      <w:proofErr w:type="gramStart"/>
      <w:r w:rsidRPr="000A407C">
        <w:rPr>
          <w:rFonts w:cs="Consolas"/>
          <w:color w:val="365F91" w:themeColor="accent1" w:themeShade="BF"/>
          <w:sz w:val="16"/>
          <w:szCs w:val="16"/>
        </w:rPr>
        <w:t>:onTestSuccess:45</w:t>
      </w:r>
      <w:proofErr w:type="gramEnd"/>
      <w:r w:rsidRPr="000A407C">
        <w:rPr>
          <w:rFonts w:cs="Consolas"/>
          <w:color w:val="365F91" w:themeColor="accent1" w:themeShade="BF"/>
          <w:sz w:val="16"/>
          <w:szCs w:val="16"/>
        </w:rPr>
        <w:t xml:space="preserve">  Test '</w:t>
      </w:r>
      <w:proofErr w:type="spellStart"/>
      <w:r w:rsidRPr="000A407C">
        <w:rPr>
          <w:rFonts w:cs="Consolas"/>
          <w:color w:val="365F91" w:themeColor="accent1" w:themeShade="BF"/>
          <w:sz w:val="16"/>
          <w:szCs w:val="16"/>
        </w:rPr>
        <w:t>rating.hss.CreateAccount.createAccount</w:t>
      </w:r>
      <w:proofErr w:type="spellEnd"/>
      <w:r w:rsidRPr="000A407C">
        <w:rPr>
          <w:rFonts w:cs="Consolas"/>
          <w:color w:val="365F91" w:themeColor="accent1" w:themeShade="BF"/>
          <w:sz w:val="16"/>
          <w:szCs w:val="16"/>
        </w:rPr>
        <w:t>(IN)' has PASSED</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CustomTestListener</w:t>
      </w:r>
      <w:proofErr w:type="gramStart"/>
      <w:r w:rsidRPr="000A407C">
        <w:rPr>
          <w:rFonts w:cs="Consolas"/>
          <w:color w:val="365F91" w:themeColor="accent1" w:themeShade="BF"/>
          <w:sz w:val="16"/>
          <w:szCs w:val="16"/>
        </w:rPr>
        <w:t>:onTestStart:38</w:t>
      </w:r>
      <w:proofErr w:type="gramEnd"/>
      <w:r w:rsidRPr="000A407C">
        <w:rPr>
          <w:rFonts w:cs="Consolas"/>
          <w:color w:val="365F91" w:themeColor="accent1" w:themeShade="BF"/>
          <w:sz w:val="16"/>
          <w:szCs w:val="16"/>
        </w:rPr>
        <w:t xml:space="preserve">  Test 'rating.hss.HssCreatePolicyHO3_SC1.HO3_SC1(IN)' has STARTED</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HssCreatePolicyHO3_SC1:HO3_</w:t>
      </w:r>
      <w:proofErr w:type="gramStart"/>
      <w:r w:rsidRPr="000A407C">
        <w:rPr>
          <w:rFonts w:cs="Consolas"/>
          <w:color w:val="365F91" w:themeColor="accent1" w:themeShade="BF"/>
          <w:sz w:val="16"/>
          <w:szCs w:val="16"/>
        </w:rPr>
        <w:t>SC1:36  =</w:t>
      </w:r>
      <w:proofErr w:type="gramEnd"/>
      <w:r w:rsidRPr="000A407C">
        <w:rPr>
          <w:rFonts w:cs="Consolas"/>
          <w:color w:val="365F91" w:themeColor="accent1" w:themeShade="BF"/>
          <w:sz w:val="16"/>
          <w:szCs w:val="16"/>
        </w:rPr>
        <w:t>=================================================</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HssCreatePolicyHO3_SC1:HO3_</w:t>
      </w:r>
      <w:proofErr w:type="gramStart"/>
      <w:r w:rsidRPr="000A407C">
        <w:rPr>
          <w:rFonts w:cs="Consolas"/>
          <w:color w:val="365F91" w:themeColor="accent1" w:themeShade="BF"/>
          <w:sz w:val="16"/>
          <w:szCs w:val="16"/>
        </w:rPr>
        <w:t>SC1:37  IN</w:t>
      </w:r>
      <w:proofErr w:type="gramEnd"/>
      <w:r w:rsidRPr="000A407C">
        <w:rPr>
          <w:rFonts w:cs="Consolas"/>
          <w:color w:val="365F91" w:themeColor="accent1" w:themeShade="BF"/>
          <w:sz w:val="16"/>
          <w:szCs w:val="16"/>
        </w:rPr>
        <w:t xml:space="preserve"> Home policy SC1 with HO3_Dataset1 is created: INH3910068903</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HssCreatePolicyHO3_SC1:HO3_</w:t>
      </w:r>
      <w:proofErr w:type="gramStart"/>
      <w:r w:rsidRPr="000A407C">
        <w:rPr>
          <w:rFonts w:cs="Consolas"/>
          <w:color w:val="365F91" w:themeColor="accent1" w:themeShade="BF"/>
          <w:sz w:val="16"/>
          <w:szCs w:val="16"/>
        </w:rPr>
        <w:t>SC1:38  =</w:t>
      </w:r>
      <w:proofErr w:type="gramEnd"/>
      <w:r w:rsidRPr="000A407C">
        <w:rPr>
          <w:rFonts w:cs="Consolas"/>
          <w:color w:val="365F91" w:themeColor="accent1" w:themeShade="BF"/>
          <w:sz w:val="16"/>
          <w:szCs w:val="16"/>
        </w:rPr>
        <w:t>=================================================</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HssCreatePolicyHO3_SC1:HO3_</w:t>
      </w:r>
      <w:proofErr w:type="gramStart"/>
      <w:r w:rsidRPr="000A407C">
        <w:rPr>
          <w:rFonts w:cs="Consolas"/>
          <w:color w:val="365F91" w:themeColor="accent1" w:themeShade="BF"/>
          <w:sz w:val="16"/>
          <w:szCs w:val="16"/>
        </w:rPr>
        <w:t>SC1:41  Bundle</w:t>
      </w:r>
      <w:proofErr w:type="gramEnd"/>
      <w:r w:rsidRPr="000A407C">
        <w:rPr>
          <w:rFonts w:cs="Consolas"/>
          <w:color w:val="365F91" w:themeColor="accent1" w:themeShade="BF"/>
          <w:sz w:val="16"/>
          <w:szCs w:val="16"/>
        </w:rPr>
        <w:t xml:space="preserve"> is Heritage</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Ssh</w:t>
      </w:r>
      <w:proofErr w:type="gramStart"/>
      <w:r w:rsidRPr="000A407C">
        <w:rPr>
          <w:rFonts w:cs="Consolas"/>
          <w:color w:val="365F91" w:themeColor="accent1" w:themeShade="BF"/>
          <w:sz w:val="16"/>
          <w:szCs w:val="16"/>
        </w:rPr>
        <w:t>:downloadFile:89</w:t>
      </w:r>
      <w:proofErr w:type="gramEnd"/>
      <w:r w:rsidRPr="000A407C">
        <w:rPr>
          <w:rFonts w:cs="Consolas"/>
          <w:color w:val="365F91" w:themeColor="accent1" w:themeShade="BF"/>
          <w:sz w:val="16"/>
          <w:szCs w:val="16"/>
        </w:rPr>
        <w:t xml:space="preserve">  SSH: File '/logs/aaa-rating-engine-app-soap.log' was downloaded to 'E:\TestNG\PAS04_rating\aaa-property-ui-tests\aaa-property-tests\target\test-output'.</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ReflectionServiceFactoryBean</w:t>
      </w:r>
      <w:proofErr w:type="gramStart"/>
      <w:r w:rsidRPr="000A407C">
        <w:rPr>
          <w:rFonts w:cs="Consolas"/>
          <w:color w:val="365F91" w:themeColor="accent1" w:themeShade="BF"/>
          <w:sz w:val="16"/>
          <w:szCs w:val="16"/>
        </w:rPr>
        <w:t>:buildServiceFromClass:445</w:t>
      </w:r>
      <w:proofErr w:type="gramEnd"/>
      <w:r w:rsidRPr="000A407C">
        <w:rPr>
          <w:rFonts w:cs="Consolas"/>
          <w:color w:val="365F91" w:themeColor="accent1" w:themeShade="BF"/>
          <w:sz w:val="16"/>
          <w:szCs w:val="16"/>
        </w:rPr>
        <w:t xml:space="preserve">  Creating Service {http://home.property.rating.aaa.exigen.com/}RatingService from class </w:t>
      </w:r>
      <w:proofErr w:type="spellStart"/>
      <w:r w:rsidRPr="000A407C">
        <w:rPr>
          <w:rFonts w:cs="Consolas"/>
          <w:color w:val="365F91" w:themeColor="accent1" w:themeShade="BF"/>
          <w:sz w:val="16"/>
          <w:szCs w:val="16"/>
        </w:rPr>
        <w:t>com.exigen.aaa.rating.property.home.RatingService</w:t>
      </w:r>
      <w:proofErr w:type="spellEnd"/>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Java5TypeCreator</w:t>
      </w:r>
      <w:proofErr w:type="gramStart"/>
      <w:r w:rsidRPr="000A407C">
        <w:rPr>
          <w:rFonts w:cs="Consolas"/>
          <w:color w:val="365F91" w:themeColor="accent1" w:themeShade="BF"/>
          <w:sz w:val="16"/>
          <w:szCs w:val="16"/>
        </w:rPr>
        <w:t>:getOrCreateParameterizedType:181</w:t>
      </w:r>
      <w:proofErr w:type="gramEnd"/>
      <w:r w:rsidRPr="000A407C">
        <w:rPr>
          <w:rFonts w:cs="Consolas"/>
          <w:color w:val="365F91" w:themeColor="accent1" w:themeShade="BF"/>
          <w:sz w:val="16"/>
          <w:szCs w:val="16"/>
        </w:rPr>
        <w:t xml:space="preserve">  Could not map </w:t>
      </w:r>
      <w:proofErr w:type="spellStart"/>
      <w:r w:rsidRPr="000A407C">
        <w:rPr>
          <w:rFonts w:cs="Consolas"/>
          <w:color w:val="365F91" w:themeColor="accent1" w:themeShade="BF"/>
          <w:sz w:val="16"/>
          <w:szCs w:val="16"/>
        </w:rPr>
        <w:t>TypeVariable</w:t>
      </w:r>
      <w:proofErr w:type="spellEnd"/>
      <w:r w:rsidRPr="000A407C">
        <w:rPr>
          <w:rFonts w:cs="Consolas"/>
          <w:color w:val="365F91" w:themeColor="accent1" w:themeShade="BF"/>
          <w:sz w:val="16"/>
          <w:szCs w:val="16"/>
        </w:rPr>
        <w:t xml:space="preserve"> named T from </w:t>
      </w:r>
      <w:proofErr w:type="spellStart"/>
      <w:r w:rsidRPr="000A407C">
        <w:rPr>
          <w:rFonts w:cs="Consolas"/>
          <w:color w:val="365F91" w:themeColor="accent1" w:themeShade="BF"/>
          <w:sz w:val="16"/>
          <w:szCs w:val="16"/>
        </w:rPr>
        <w:t>java.util.Map</w:t>
      </w:r>
      <w:proofErr w:type="spellEnd"/>
      <w:r w:rsidRPr="000A407C">
        <w:rPr>
          <w:rFonts w:cs="Consolas"/>
          <w:color w:val="365F91" w:themeColor="accent1" w:themeShade="BF"/>
          <w:sz w:val="16"/>
          <w:szCs w:val="16"/>
        </w:rPr>
        <w:t>&lt;</w:t>
      </w:r>
      <w:proofErr w:type="spellStart"/>
      <w:r w:rsidRPr="000A407C">
        <w:rPr>
          <w:rFonts w:cs="Consolas"/>
          <w:color w:val="365F91" w:themeColor="accent1" w:themeShade="BF"/>
          <w:sz w:val="16"/>
          <w:szCs w:val="16"/>
        </w:rPr>
        <w:t>java.lang.String</w:t>
      </w:r>
      <w:proofErr w:type="spellEnd"/>
      <w:r w:rsidRPr="000A407C">
        <w:rPr>
          <w:rFonts w:cs="Consolas"/>
          <w:color w:val="365F91" w:themeColor="accent1" w:themeShade="BF"/>
          <w:sz w:val="16"/>
          <w:szCs w:val="16"/>
        </w:rPr>
        <w:t xml:space="preserve">, T&gt; with initial mapping null to a known class.  </w:t>
      </w:r>
      <w:proofErr w:type="gramStart"/>
      <w:r w:rsidRPr="000A407C">
        <w:rPr>
          <w:rFonts w:cs="Consolas"/>
          <w:color w:val="365F91" w:themeColor="accent1" w:themeShade="BF"/>
          <w:sz w:val="16"/>
          <w:szCs w:val="16"/>
        </w:rPr>
        <w:t>Using Object.</w:t>
      </w:r>
      <w:proofErr w:type="gramEnd"/>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ReflectionServiceFactoryBean</w:t>
      </w:r>
      <w:proofErr w:type="gramStart"/>
      <w:r w:rsidRPr="000A407C">
        <w:rPr>
          <w:rFonts w:cs="Consolas"/>
          <w:color w:val="365F91" w:themeColor="accent1" w:themeShade="BF"/>
          <w:sz w:val="16"/>
          <w:szCs w:val="16"/>
        </w:rPr>
        <w:t>:buildServiceFromClass:445</w:t>
      </w:r>
      <w:proofErr w:type="gramEnd"/>
      <w:r w:rsidRPr="000A407C">
        <w:rPr>
          <w:rFonts w:cs="Consolas"/>
          <w:color w:val="365F91" w:themeColor="accent1" w:themeShade="BF"/>
          <w:sz w:val="16"/>
          <w:szCs w:val="16"/>
        </w:rPr>
        <w:t xml:space="preserve">  Creating Service {http://home.property.rating.aaa.exigen.com/}RatingService from class </w:t>
      </w:r>
      <w:proofErr w:type="spellStart"/>
      <w:r w:rsidRPr="000A407C">
        <w:rPr>
          <w:rFonts w:cs="Consolas"/>
          <w:color w:val="365F91" w:themeColor="accent1" w:themeShade="BF"/>
          <w:sz w:val="16"/>
          <w:szCs w:val="16"/>
        </w:rPr>
        <w:t>com.exigen.aaa.rating.property.home.RatingService</w:t>
      </w:r>
      <w:proofErr w:type="spellEnd"/>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Java5TypeCreator</w:t>
      </w:r>
      <w:proofErr w:type="gramStart"/>
      <w:r w:rsidRPr="000A407C">
        <w:rPr>
          <w:rFonts w:cs="Consolas"/>
          <w:color w:val="365F91" w:themeColor="accent1" w:themeShade="BF"/>
          <w:sz w:val="16"/>
          <w:szCs w:val="16"/>
        </w:rPr>
        <w:t>:getOrCreateParameterizedType:181</w:t>
      </w:r>
      <w:proofErr w:type="gramEnd"/>
      <w:r w:rsidRPr="000A407C">
        <w:rPr>
          <w:rFonts w:cs="Consolas"/>
          <w:color w:val="365F91" w:themeColor="accent1" w:themeShade="BF"/>
          <w:sz w:val="16"/>
          <w:szCs w:val="16"/>
        </w:rPr>
        <w:t xml:space="preserve">  Could not map </w:t>
      </w:r>
      <w:proofErr w:type="spellStart"/>
      <w:r w:rsidRPr="000A407C">
        <w:rPr>
          <w:rFonts w:cs="Consolas"/>
          <w:color w:val="365F91" w:themeColor="accent1" w:themeShade="BF"/>
          <w:sz w:val="16"/>
          <w:szCs w:val="16"/>
        </w:rPr>
        <w:t>TypeVariable</w:t>
      </w:r>
      <w:proofErr w:type="spellEnd"/>
      <w:r w:rsidRPr="000A407C">
        <w:rPr>
          <w:rFonts w:cs="Consolas"/>
          <w:color w:val="365F91" w:themeColor="accent1" w:themeShade="BF"/>
          <w:sz w:val="16"/>
          <w:szCs w:val="16"/>
        </w:rPr>
        <w:t xml:space="preserve"> named T from </w:t>
      </w:r>
      <w:proofErr w:type="spellStart"/>
      <w:r w:rsidRPr="000A407C">
        <w:rPr>
          <w:rFonts w:cs="Consolas"/>
          <w:color w:val="365F91" w:themeColor="accent1" w:themeShade="BF"/>
          <w:sz w:val="16"/>
          <w:szCs w:val="16"/>
        </w:rPr>
        <w:t>java.util.Map</w:t>
      </w:r>
      <w:proofErr w:type="spellEnd"/>
      <w:r w:rsidRPr="000A407C">
        <w:rPr>
          <w:rFonts w:cs="Consolas"/>
          <w:color w:val="365F91" w:themeColor="accent1" w:themeShade="BF"/>
          <w:sz w:val="16"/>
          <w:szCs w:val="16"/>
        </w:rPr>
        <w:t>&lt;</w:t>
      </w:r>
      <w:proofErr w:type="spellStart"/>
      <w:r w:rsidRPr="000A407C">
        <w:rPr>
          <w:rFonts w:cs="Consolas"/>
          <w:color w:val="365F91" w:themeColor="accent1" w:themeShade="BF"/>
          <w:sz w:val="16"/>
          <w:szCs w:val="16"/>
        </w:rPr>
        <w:t>java.lang.String</w:t>
      </w:r>
      <w:proofErr w:type="spellEnd"/>
      <w:r w:rsidRPr="000A407C">
        <w:rPr>
          <w:rFonts w:cs="Consolas"/>
          <w:color w:val="365F91" w:themeColor="accent1" w:themeShade="BF"/>
          <w:sz w:val="16"/>
          <w:szCs w:val="16"/>
        </w:rPr>
        <w:t xml:space="preserve">, T&gt; with initial mapping null to a known class.  </w:t>
      </w:r>
      <w:proofErr w:type="gramStart"/>
      <w:r w:rsidRPr="000A407C">
        <w:rPr>
          <w:rFonts w:cs="Consolas"/>
          <w:color w:val="365F91" w:themeColor="accent1" w:themeShade="BF"/>
          <w:sz w:val="16"/>
          <w:szCs w:val="16"/>
        </w:rPr>
        <w:t>Using Object.</w:t>
      </w:r>
      <w:proofErr w:type="gramEnd"/>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RatingToolkitManager</w:t>
      </w:r>
      <w:proofErr w:type="gramStart"/>
      <w:r w:rsidRPr="000A407C">
        <w:rPr>
          <w:rFonts w:cs="Consolas"/>
          <w:color w:val="365F91" w:themeColor="accent1" w:themeShade="BF"/>
          <w:sz w:val="16"/>
          <w:szCs w:val="16"/>
        </w:rPr>
        <w:t>:validatePremiums:43</w:t>
      </w:r>
      <w:proofErr w:type="gramEnd"/>
      <w:r w:rsidRPr="000A407C">
        <w:rPr>
          <w:rFonts w:cs="Consolas"/>
          <w:color w:val="365F91" w:themeColor="accent1" w:themeShade="BF"/>
          <w:sz w:val="16"/>
          <w:szCs w:val="16"/>
        </w:rPr>
        <w:t xml:space="preserve">  Log for policy #QINH3910068903 has been successfully parsed.</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RaterPremiumCalculatorHOUTImpl</w:t>
      </w:r>
      <w:proofErr w:type="gramStart"/>
      <w:r w:rsidRPr="000A407C">
        <w:rPr>
          <w:rFonts w:cs="Consolas"/>
          <w:color w:val="365F91" w:themeColor="accent1" w:themeShade="BF"/>
          <w:sz w:val="16"/>
          <w:szCs w:val="16"/>
        </w:rPr>
        <w:t>:fillRater:225</w:t>
      </w:r>
      <w:proofErr w:type="gramEnd"/>
      <w:r w:rsidRPr="000A407C">
        <w:rPr>
          <w:rFonts w:cs="Consolas"/>
          <w:color w:val="365F91" w:themeColor="accent1" w:themeShade="BF"/>
          <w:sz w:val="16"/>
          <w:szCs w:val="16"/>
        </w:rPr>
        <w:t xml:space="preserve">  Comparison for policy #QINH3910068903 was success.</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CustomTestListener</w:t>
      </w:r>
      <w:proofErr w:type="gramStart"/>
      <w:r w:rsidRPr="000A407C">
        <w:rPr>
          <w:rFonts w:cs="Consolas"/>
          <w:color w:val="365F91" w:themeColor="accent1" w:themeShade="BF"/>
          <w:sz w:val="16"/>
          <w:szCs w:val="16"/>
        </w:rPr>
        <w:t>:onTestSuccess:45</w:t>
      </w:r>
      <w:proofErr w:type="gramEnd"/>
      <w:r w:rsidRPr="000A407C">
        <w:rPr>
          <w:rFonts w:cs="Consolas"/>
          <w:color w:val="365F91" w:themeColor="accent1" w:themeShade="BF"/>
          <w:sz w:val="16"/>
          <w:szCs w:val="16"/>
        </w:rPr>
        <w:t xml:space="preserve">  Test 'rating.hss.HssCreatePolicyHO3_SC1.HO3_SC1(IN)' has PASSED</w:t>
      </w:r>
    </w:p>
    <w:p w:rsidR="004174C6" w:rsidRPr="000A407C" w:rsidRDefault="004174C6" w:rsidP="000A407C">
      <w:pPr>
        <w:autoSpaceDE w:val="0"/>
        <w:autoSpaceDN w:val="0"/>
        <w:adjustRightInd w:val="0"/>
        <w:spacing w:after="0" w:line="240" w:lineRule="auto"/>
        <w:ind w:left="360"/>
        <w:contextualSpacing/>
        <w:rPr>
          <w:rFonts w:cs="Consolas"/>
          <w:color w:val="365F91" w:themeColor="accent1" w:themeShade="BF"/>
          <w:sz w:val="16"/>
          <w:szCs w:val="16"/>
        </w:rPr>
      </w:pP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IN Rating Tests Suite</w:t>
      </w:r>
    </w:p>
    <w:p w:rsidR="00543272" w:rsidRPr="000A407C" w:rsidRDefault="00543272" w:rsidP="000A407C">
      <w:pPr>
        <w:autoSpaceDE w:val="0"/>
        <w:autoSpaceDN w:val="0"/>
        <w:adjustRightInd w:val="0"/>
        <w:spacing w:after="0" w:line="240" w:lineRule="auto"/>
        <w:ind w:left="360"/>
        <w:contextualSpacing/>
        <w:rPr>
          <w:rFonts w:cs="Consolas"/>
          <w:color w:val="365F91" w:themeColor="accent1" w:themeShade="BF"/>
          <w:sz w:val="16"/>
          <w:szCs w:val="16"/>
        </w:rPr>
      </w:pPr>
      <w:r w:rsidRPr="000A407C">
        <w:rPr>
          <w:rFonts w:cs="Consolas"/>
          <w:color w:val="365F91" w:themeColor="accent1" w:themeShade="BF"/>
          <w:sz w:val="16"/>
          <w:szCs w:val="16"/>
        </w:rPr>
        <w:t>Total tests run: 2, Failures: 0, Skips: 0</w:t>
      </w:r>
    </w:p>
    <w:p w:rsidR="00543272" w:rsidRPr="000A407C" w:rsidRDefault="00543272" w:rsidP="000A407C">
      <w:pPr>
        <w:spacing w:after="0" w:line="240" w:lineRule="auto"/>
        <w:ind w:left="360"/>
        <w:contextualSpacing/>
        <w:rPr>
          <w:color w:val="365F91" w:themeColor="accent1" w:themeShade="BF"/>
          <w:sz w:val="16"/>
          <w:szCs w:val="16"/>
        </w:rPr>
      </w:pPr>
      <w:r w:rsidRPr="000A407C">
        <w:rPr>
          <w:rFonts w:cs="Consolas"/>
          <w:color w:val="365F91" w:themeColor="accent1" w:themeShade="BF"/>
          <w:sz w:val="16"/>
          <w:szCs w:val="16"/>
        </w:rPr>
        <w:t>===============================================</w:t>
      </w:r>
    </w:p>
    <w:p w:rsidR="009E0276" w:rsidRDefault="009E0276">
      <w:pPr>
        <w:rPr>
          <w:rFonts w:asciiTheme="majorHAnsi" w:eastAsiaTheme="majorEastAsia" w:hAnsiTheme="majorHAnsi" w:cstheme="majorBidi"/>
          <w:b/>
          <w:bCs/>
          <w:color w:val="4F81BD" w:themeColor="accent1"/>
        </w:rPr>
      </w:pPr>
      <w:r>
        <w:br w:type="page"/>
      </w:r>
    </w:p>
    <w:p w:rsidR="004174C6" w:rsidRPr="000A407C" w:rsidRDefault="00543272" w:rsidP="000A407C">
      <w:pPr>
        <w:pStyle w:val="Heading3"/>
        <w:numPr>
          <w:ilvl w:val="0"/>
          <w:numId w:val="10"/>
        </w:numPr>
        <w:rPr>
          <w:sz w:val="24"/>
          <w:szCs w:val="24"/>
        </w:rPr>
      </w:pPr>
      <w:bookmarkStart w:id="19" w:name="_Toc414377307"/>
      <w:bookmarkStart w:id="20" w:name="_Toc414377827"/>
      <w:r w:rsidRPr="000A407C">
        <w:rPr>
          <w:sz w:val="24"/>
          <w:szCs w:val="24"/>
        </w:rPr>
        <w:lastRenderedPageBreak/>
        <w:t>Screen shots</w:t>
      </w:r>
      <w:r w:rsidR="004174C6" w:rsidRPr="000A407C">
        <w:rPr>
          <w:sz w:val="24"/>
          <w:szCs w:val="24"/>
        </w:rPr>
        <w:t>:</w:t>
      </w:r>
      <w:bookmarkEnd w:id="19"/>
      <w:bookmarkEnd w:id="20"/>
    </w:p>
    <w:p w:rsidR="00D52D4B" w:rsidRDefault="00D52D4B" w:rsidP="000A407C">
      <w:pPr>
        <w:spacing w:after="0" w:line="240" w:lineRule="auto"/>
        <w:ind w:left="360"/>
        <w:rPr>
          <w:sz w:val="24"/>
          <w:szCs w:val="24"/>
        </w:rPr>
      </w:pPr>
    </w:p>
    <w:p w:rsidR="00801A52" w:rsidRPr="000A407C" w:rsidRDefault="00801A52" w:rsidP="000A407C">
      <w:pPr>
        <w:spacing w:after="0" w:line="240" w:lineRule="auto"/>
        <w:ind w:left="360"/>
        <w:rPr>
          <w:sz w:val="24"/>
          <w:szCs w:val="24"/>
        </w:rPr>
      </w:pPr>
      <w:r w:rsidRPr="000A407C">
        <w:rPr>
          <w:sz w:val="24"/>
          <w:szCs w:val="24"/>
        </w:rPr>
        <w:t>Screenshots are taken for each tab because that can be used later upon defect creation.</w:t>
      </w:r>
      <w:r w:rsidR="009E0276" w:rsidRPr="000A407C">
        <w:rPr>
          <w:sz w:val="24"/>
          <w:szCs w:val="24"/>
        </w:rPr>
        <w:t xml:space="preserve"> This is very important generated output for later analysis in case there are any issues.</w:t>
      </w:r>
    </w:p>
    <w:p w:rsidR="009E0276" w:rsidRDefault="009E0276" w:rsidP="000A407C">
      <w:pPr>
        <w:spacing w:after="0" w:line="240" w:lineRule="auto"/>
        <w:ind w:left="360"/>
      </w:pPr>
    </w:p>
    <w:p w:rsidR="00982625" w:rsidRDefault="00801A52" w:rsidP="000A407C">
      <w:pPr>
        <w:spacing w:after="0" w:line="240" w:lineRule="auto"/>
        <w:ind w:left="360"/>
      </w:pPr>
      <w:r>
        <w:t>Th</w:t>
      </w:r>
      <w:r w:rsidR="001A4D74">
        <w:t>is is how it look</w:t>
      </w:r>
      <w:r w:rsidR="00E77A95">
        <w:t>s</w:t>
      </w:r>
      <w:r w:rsidR="001A4D74">
        <w:t xml:space="preserve"> in test output folder.</w:t>
      </w:r>
    </w:p>
    <w:p w:rsidR="00982625" w:rsidRDefault="00801A52" w:rsidP="000A407C">
      <w:pPr>
        <w:spacing w:after="0" w:line="240" w:lineRule="auto"/>
        <w:ind w:left="360"/>
      </w:pPr>
      <w:r w:rsidRPr="00D573F5">
        <w:rPr>
          <w:noProof/>
        </w:rPr>
        <w:drawing>
          <wp:inline distT="0" distB="0" distL="0" distR="0" wp14:anchorId="40FAC1A8" wp14:editId="6EE433E7">
            <wp:extent cx="3124173" cy="3101645"/>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27611" cy="3105059"/>
                    </a:xfrm>
                    <a:prstGeom prst="rect">
                      <a:avLst/>
                    </a:prstGeom>
                  </pic:spPr>
                </pic:pic>
              </a:graphicData>
            </a:graphic>
          </wp:inline>
        </w:drawing>
      </w:r>
    </w:p>
    <w:p w:rsidR="0044227C" w:rsidRDefault="0044227C" w:rsidP="000A407C">
      <w:pPr>
        <w:spacing w:after="0" w:line="240" w:lineRule="auto"/>
        <w:ind w:left="360"/>
        <w:sectPr w:rsidR="0044227C" w:rsidSect="00543272">
          <w:pgSz w:w="12240" w:h="15840"/>
          <w:pgMar w:top="720" w:right="720" w:bottom="720" w:left="720" w:header="708" w:footer="708" w:gutter="0"/>
          <w:cols w:space="708"/>
          <w:docGrid w:linePitch="360"/>
        </w:sectPr>
      </w:pPr>
    </w:p>
    <w:p w:rsidR="00763BEC" w:rsidRDefault="00763BEC" w:rsidP="000A407C">
      <w:pPr>
        <w:pStyle w:val="Heading2"/>
        <w:numPr>
          <w:ilvl w:val="0"/>
          <w:numId w:val="10"/>
        </w:numPr>
      </w:pPr>
      <w:bookmarkStart w:id="21" w:name="_Toc414377308"/>
      <w:bookmarkStart w:id="22" w:name="_Toc414377828"/>
      <w:r>
        <w:lastRenderedPageBreak/>
        <w:t>R</w:t>
      </w:r>
      <w:r w:rsidR="00543272">
        <w:t>esult file</w:t>
      </w:r>
      <w:r>
        <w:t xml:space="preserve">s </w:t>
      </w:r>
      <w:r w:rsidR="009F27B6">
        <w:t xml:space="preserve">located in </w:t>
      </w:r>
      <w:r w:rsidRPr="009F27B6">
        <w:rPr>
          <w:i/>
        </w:rPr>
        <w:t>target/test-output</w:t>
      </w:r>
      <w:r>
        <w:t>.</w:t>
      </w:r>
      <w:bookmarkEnd w:id="21"/>
      <w:bookmarkEnd w:id="22"/>
    </w:p>
    <w:p w:rsidR="00D52D4B" w:rsidRDefault="00D52D4B" w:rsidP="000A407C">
      <w:pPr>
        <w:spacing w:after="0" w:line="240" w:lineRule="auto"/>
        <w:ind w:left="360"/>
        <w:rPr>
          <w:sz w:val="24"/>
          <w:szCs w:val="24"/>
        </w:rPr>
      </w:pPr>
    </w:p>
    <w:p w:rsidR="00763BEC" w:rsidRPr="009E0276" w:rsidRDefault="00763BEC" w:rsidP="000A407C">
      <w:pPr>
        <w:spacing w:after="0" w:line="240" w:lineRule="auto"/>
        <w:ind w:left="360"/>
        <w:rPr>
          <w:sz w:val="24"/>
          <w:szCs w:val="24"/>
        </w:rPr>
      </w:pPr>
      <w:r w:rsidRPr="009E0276">
        <w:rPr>
          <w:sz w:val="24"/>
          <w:szCs w:val="24"/>
        </w:rPr>
        <w:t>All the results are found in test-output folder – see screenshot below.</w:t>
      </w:r>
    </w:p>
    <w:p w:rsidR="00763BEC" w:rsidRDefault="00763BEC" w:rsidP="000A407C">
      <w:pPr>
        <w:spacing w:after="0" w:line="240" w:lineRule="auto"/>
        <w:ind w:left="360"/>
      </w:pPr>
      <w:r w:rsidRPr="0044227C">
        <w:rPr>
          <w:noProof/>
        </w:rPr>
        <w:drawing>
          <wp:inline distT="0" distB="0" distL="0" distR="0" wp14:anchorId="53795BE6" wp14:editId="71C755C0">
            <wp:extent cx="5486400" cy="4755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755515"/>
                    </a:xfrm>
                    <a:prstGeom prst="rect">
                      <a:avLst/>
                    </a:prstGeom>
                  </pic:spPr>
                </pic:pic>
              </a:graphicData>
            </a:graphic>
          </wp:inline>
        </w:drawing>
      </w:r>
    </w:p>
    <w:p w:rsidR="00F1464B" w:rsidRPr="009E0276" w:rsidRDefault="00F1464B" w:rsidP="000A407C">
      <w:pPr>
        <w:spacing w:after="0" w:line="240" w:lineRule="auto"/>
        <w:ind w:left="360"/>
        <w:rPr>
          <w:sz w:val="24"/>
          <w:szCs w:val="24"/>
        </w:rPr>
      </w:pPr>
      <w:r w:rsidRPr="009E0276">
        <w:rPr>
          <w:sz w:val="24"/>
          <w:szCs w:val="24"/>
        </w:rPr>
        <w:t>Full Rating log is also stored – aaa-rating-engine-app-soap.txt.</w:t>
      </w:r>
    </w:p>
    <w:p w:rsidR="00F1464B" w:rsidRPr="009E0276" w:rsidRDefault="00F1464B" w:rsidP="000A407C">
      <w:pPr>
        <w:spacing w:after="0" w:line="240" w:lineRule="auto"/>
        <w:ind w:left="360"/>
        <w:rPr>
          <w:sz w:val="24"/>
          <w:szCs w:val="24"/>
        </w:rPr>
      </w:pPr>
      <w:r w:rsidRPr="009E0276">
        <w:rPr>
          <w:sz w:val="24"/>
          <w:szCs w:val="24"/>
        </w:rPr>
        <w:t xml:space="preserve">Rater Results </w:t>
      </w:r>
      <w:proofErr w:type="spellStart"/>
      <w:r w:rsidRPr="009E0276">
        <w:rPr>
          <w:sz w:val="24"/>
          <w:szCs w:val="24"/>
        </w:rPr>
        <w:t>xls</w:t>
      </w:r>
      <w:proofErr w:type="spellEnd"/>
      <w:r w:rsidRPr="009E0276">
        <w:rPr>
          <w:sz w:val="24"/>
          <w:szCs w:val="24"/>
        </w:rPr>
        <w:t xml:space="preserve"> files are prepared for each policy.</w:t>
      </w:r>
    </w:p>
    <w:p w:rsidR="00F1464B" w:rsidRPr="009E0276" w:rsidRDefault="00F1464B" w:rsidP="000A407C">
      <w:pPr>
        <w:spacing w:after="0" w:line="240" w:lineRule="auto"/>
        <w:ind w:left="360"/>
        <w:rPr>
          <w:sz w:val="24"/>
          <w:szCs w:val="24"/>
        </w:rPr>
      </w:pPr>
      <w:r w:rsidRPr="009E0276">
        <w:rPr>
          <w:sz w:val="24"/>
          <w:szCs w:val="24"/>
        </w:rPr>
        <w:t>Also request and response XMLs</w:t>
      </w:r>
      <w:r w:rsidR="00E77A95">
        <w:rPr>
          <w:sz w:val="24"/>
          <w:szCs w:val="24"/>
        </w:rPr>
        <w:t xml:space="preserve"> from the whole rating log</w:t>
      </w:r>
      <w:r w:rsidRPr="009E0276">
        <w:rPr>
          <w:sz w:val="24"/>
          <w:szCs w:val="24"/>
        </w:rPr>
        <w:t xml:space="preserve"> are </w:t>
      </w:r>
      <w:r w:rsidR="00E77A95">
        <w:rPr>
          <w:sz w:val="24"/>
          <w:szCs w:val="24"/>
        </w:rPr>
        <w:t xml:space="preserve">cut out and </w:t>
      </w:r>
      <w:r w:rsidRPr="009E0276">
        <w:rPr>
          <w:sz w:val="24"/>
          <w:szCs w:val="24"/>
        </w:rPr>
        <w:t>stored separately for each policy.</w:t>
      </w:r>
    </w:p>
    <w:p w:rsidR="000873D8" w:rsidRDefault="00763BEC" w:rsidP="0044227C">
      <w:pPr>
        <w:spacing w:after="0" w:line="240" w:lineRule="auto"/>
      </w:pPr>
      <w:proofErr w:type="gramStart"/>
      <w:r>
        <w:lastRenderedPageBreak/>
        <w:t>s</w:t>
      </w:r>
      <w:proofErr w:type="gramEnd"/>
      <w:r w:rsidR="000873D8" w:rsidRPr="000873D8">
        <w:rPr>
          <w:noProof/>
        </w:rPr>
        <w:drawing>
          <wp:inline distT="0" distB="0" distL="0" distR="0" wp14:anchorId="78B1C3AD" wp14:editId="56ACC10D">
            <wp:extent cx="6832396" cy="629861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32396" cy="6298615"/>
                    </a:xfrm>
                    <a:prstGeom prst="rect">
                      <a:avLst/>
                    </a:prstGeom>
                  </pic:spPr>
                </pic:pic>
              </a:graphicData>
            </a:graphic>
          </wp:inline>
        </w:drawing>
      </w:r>
    </w:p>
    <w:p w:rsidR="000873D8" w:rsidRDefault="000873D8" w:rsidP="0044227C">
      <w:pPr>
        <w:spacing w:after="0" w:line="240" w:lineRule="auto"/>
      </w:pPr>
    </w:p>
    <w:p w:rsidR="00763BEC" w:rsidRDefault="00763BEC" w:rsidP="0044227C">
      <w:pPr>
        <w:spacing w:after="0" w:line="240" w:lineRule="auto"/>
        <w:sectPr w:rsidR="00763BEC" w:rsidSect="000873D8">
          <w:pgSz w:w="15840" w:h="12240" w:orient="landscape"/>
          <w:pgMar w:top="720" w:right="720" w:bottom="720" w:left="720" w:header="708" w:footer="708" w:gutter="0"/>
          <w:cols w:space="708"/>
          <w:docGrid w:linePitch="360"/>
        </w:sectPr>
      </w:pPr>
    </w:p>
    <w:p w:rsidR="009E0276" w:rsidRDefault="009E0276" w:rsidP="009E0276">
      <w:pPr>
        <w:pStyle w:val="Heading1"/>
      </w:pPr>
      <w:bookmarkStart w:id="23" w:name="_Toc414377309"/>
      <w:bookmarkStart w:id="24" w:name="_Toc414377829"/>
      <w:r>
        <w:lastRenderedPageBreak/>
        <w:t>Defect creation</w:t>
      </w:r>
      <w:bookmarkEnd w:id="23"/>
      <w:bookmarkEnd w:id="24"/>
    </w:p>
    <w:p w:rsidR="0044227C" w:rsidRPr="00D26CE6" w:rsidRDefault="009F27B6" w:rsidP="0044227C">
      <w:pPr>
        <w:spacing w:after="0" w:line="240" w:lineRule="auto"/>
        <w:rPr>
          <w:sz w:val="24"/>
          <w:szCs w:val="24"/>
        </w:rPr>
      </w:pPr>
      <w:r w:rsidRPr="00D26CE6">
        <w:rPr>
          <w:sz w:val="24"/>
          <w:szCs w:val="24"/>
        </w:rPr>
        <w:t xml:space="preserve">If there is some issue in </w:t>
      </w:r>
      <w:proofErr w:type="spellStart"/>
      <w:r w:rsidRPr="00D26CE6">
        <w:rPr>
          <w:sz w:val="24"/>
          <w:szCs w:val="24"/>
        </w:rPr>
        <w:t>Rating</w:t>
      </w:r>
      <w:r w:rsidR="009E0276" w:rsidRPr="00D26CE6">
        <w:rPr>
          <w:sz w:val="24"/>
          <w:szCs w:val="24"/>
        </w:rPr>
        <w:t>_</w:t>
      </w:r>
      <w:r w:rsidRPr="00D26CE6">
        <w:rPr>
          <w:sz w:val="24"/>
          <w:szCs w:val="24"/>
        </w:rPr>
        <w:t>results</w:t>
      </w:r>
      <w:proofErr w:type="spellEnd"/>
      <w:r w:rsidR="009E0276" w:rsidRPr="00D26CE6">
        <w:rPr>
          <w:sz w:val="24"/>
          <w:szCs w:val="24"/>
        </w:rPr>
        <w:t xml:space="preserve"> sheet </w:t>
      </w:r>
      <w:r w:rsidRPr="00D26CE6">
        <w:rPr>
          <w:sz w:val="24"/>
          <w:szCs w:val="24"/>
        </w:rPr>
        <w:t>then you have everything you need to create defect.</w:t>
      </w:r>
    </w:p>
    <w:p w:rsidR="009F27B6" w:rsidRPr="00D26CE6" w:rsidRDefault="009E0276" w:rsidP="009F27B6">
      <w:pPr>
        <w:pStyle w:val="ListParagraph"/>
        <w:numPr>
          <w:ilvl w:val="0"/>
          <w:numId w:val="8"/>
        </w:numPr>
        <w:spacing w:after="0" w:line="240" w:lineRule="auto"/>
        <w:rPr>
          <w:sz w:val="24"/>
          <w:szCs w:val="24"/>
        </w:rPr>
      </w:pPr>
      <w:r w:rsidRPr="00D26CE6">
        <w:rPr>
          <w:sz w:val="24"/>
          <w:szCs w:val="24"/>
        </w:rPr>
        <w:t>Test/</w:t>
      </w:r>
      <w:r w:rsidR="009F27B6" w:rsidRPr="00D26CE6">
        <w:rPr>
          <w:sz w:val="24"/>
          <w:szCs w:val="24"/>
        </w:rPr>
        <w:t>Scenario;</w:t>
      </w:r>
    </w:p>
    <w:p w:rsidR="009F27B6" w:rsidRPr="00D26CE6" w:rsidRDefault="009F27B6" w:rsidP="009F27B6">
      <w:pPr>
        <w:pStyle w:val="ListParagraph"/>
        <w:numPr>
          <w:ilvl w:val="0"/>
          <w:numId w:val="8"/>
        </w:numPr>
        <w:spacing w:after="0" w:line="240" w:lineRule="auto"/>
        <w:rPr>
          <w:sz w:val="24"/>
          <w:szCs w:val="24"/>
        </w:rPr>
      </w:pPr>
      <w:r w:rsidRPr="00D26CE6">
        <w:rPr>
          <w:sz w:val="24"/>
          <w:szCs w:val="24"/>
        </w:rPr>
        <w:t>Screenshots for all the inputs on UI;</w:t>
      </w:r>
    </w:p>
    <w:p w:rsidR="009F27B6" w:rsidRPr="00D26CE6" w:rsidRDefault="009F27B6" w:rsidP="009F27B6">
      <w:pPr>
        <w:pStyle w:val="ListParagraph"/>
        <w:numPr>
          <w:ilvl w:val="0"/>
          <w:numId w:val="8"/>
        </w:numPr>
        <w:spacing w:after="0" w:line="240" w:lineRule="auto"/>
        <w:rPr>
          <w:sz w:val="24"/>
          <w:szCs w:val="24"/>
        </w:rPr>
      </w:pPr>
      <w:r w:rsidRPr="00D26CE6">
        <w:rPr>
          <w:sz w:val="24"/>
          <w:szCs w:val="24"/>
        </w:rPr>
        <w:t>Request / Response XML files;</w:t>
      </w:r>
    </w:p>
    <w:p w:rsidR="009E0276" w:rsidRPr="00D26CE6" w:rsidRDefault="009F27B6" w:rsidP="0044227C">
      <w:pPr>
        <w:pStyle w:val="ListParagraph"/>
        <w:numPr>
          <w:ilvl w:val="0"/>
          <w:numId w:val="8"/>
        </w:numPr>
        <w:spacing w:after="0" w:line="240" w:lineRule="auto"/>
        <w:rPr>
          <w:sz w:val="24"/>
          <w:szCs w:val="24"/>
        </w:rPr>
      </w:pPr>
      <w:r w:rsidRPr="00D26CE6">
        <w:rPr>
          <w:sz w:val="24"/>
          <w:szCs w:val="24"/>
        </w:rPr>
        <w:t xml:space="preserve">Batch Rater </w:t>
      </w:r>
      <w:r w:rsidR="008A5633" w:rsidRPr="00D26CE6">
        <w:rPr>
          <w:sz w:val="24"/>
          <w:szCs w:val="24"/>
        </w:rPr>
        <w:t xml:space="preserve">- </w:t>
      </w:r>
      <w:r w:rsidRPr="00D26CE6">
        <w:rPr>
          <w:sz w:val="24"/>
          <w:szCs w:val="24"/>
        </w:rPr>
        <w:t>Results XLS file.</w:t>
      </w:r>
    </w:p>
    <w:p w:rsidR="00D26CE6" w:rsidRPr="00D26CE6" w:rsidRDefault="00D26CE6" w:rsidP="00D26CE6">
      <w:pPr>
        <w:spacing w:after="0" w:line="240" w:lineRule="auto"/>
        <w:rPr>
          <w:sz w:val="24"/>
          <w:szCs w:val="24"/>
        </w:rPr>
      </w:pPr>
    </w:p>
    <w:p w:rsidR="00D26CE6" w:rsidRPr="00D26CE6" w:rsidRDefault="00D26CE6" w:rsidP="00D26CE6">
      <w:pPr>
        <w:spacing w:after="0" w:line="240" w:lineRule="auto"/>
        <w:rPr>
          <w:sz w:val="24"/>
          <w:szCs w:val="24"/>
        </w:rPr>
      </w:pPr>
      <w:r w:rsidRPr="00D26CE6">
        <w:rPr>
          <w:b/>
          <w:color w:val="FF0000"/>
          <w:sz w:val="28"/>
          <w:szCs w:val="28"/>
        </w:rPr>
        <w:t>!</w:t>
      </w:r>
      <w:r w:rsidRPr="00D26CE6">
        <w:rPr>
          <w:sz w:val="24"/>
          <w:szCs w:val="24"/>
        </w:rPr>
        <w:t xml:space="preserve"> All this is mandatory to create defect.</w:t>
      </w:r>
    </w:p>
    <w:p w:rsidR="009E0276" w:rsidRDefault="009E0276" w:rsidP="009E0276">
      <w:r>
        <w:br w:type="page"/>
      </w:r>
    </w:p>
    <w:p w:rsidR="009E0276" w:rsidRDefault="009E0276" w:rsidP="009E0276">
      <w:pPr>
        <w:pStyle w:val="Heading1"/>
      </w:pPr>
      <w:bookmarkStart w:id="25" w:name="_Toc414377310"/>
      <w:bookmarkStart w:id="26" w:name="_Toc414377830"/>
      <w:r>
        <w:lastRenderedPageBreak/>
        <w:t xml:space="preserve">Appendix </w:t>
      </w:r>
      <w:r w:rsidR="009C25FF">
        <w:t xml:space="preserve">1 </w:t>
      </w:r>
      <w:r>
        <w:t xml:space="preserve">– </w:t>
      </w:r>
      <w:r w:rsidRPr="009E0276">
        <w:t>Rating request/response log – how to convert it to usual XML structure</w:t>
      </w:r>
      <w:bookmarkEnd w:id="25"/>
      <w:bookmarkEnd w:id="26"/>
    </w:p>
    <w:p w:rsidR="00D52D4B" w:rsidRDefault="00D52D4B" w:rsidP="009E0276">
      <w:pPr>
        <w:spacing w:after="0" w:line="240" w:lineRule="auto"/>
      </w:pPr>
    </w:p>
    <w:p w:rsidR="009E0276" w:rsidRDefault="009E0276" w:rsidP="009E0276">
      <w:pPr>
        <w:spacing w:after="0" w:line="240" w:lineRule="auto"/>
      </w:pPr>
      <w:r w:rsidRPr="00F1464B">
        <w:rPr>
          <w:noProof/>
        </w:rPr>
        <w:drawing>
          <wp:inline distT="0" distB="0" distL="0" distR="0" wp14:anchorId="05DE4904" wp14:editId="3BA3DD2B">
            <wp:extent cx="2048161" cy="170521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48161" cy="1705213"/>
                    </a:xfrm>
                    <a:prstGeom prst="rect">
                      <a:avLst/>
                    </a:prstGeom>
                  </pic:spPr>
                </pic:pic>
              </a:graphicData>
            </a:graphic>
          </wp:inline>
        </w:drawing>
      </w:r>
    </w:p>
    <w:p w:rsidR="00D52D4B" w:rsidRDefault="00D52D4B" w:rsidP="009E0276">
      <w:pPr>
        <w:spacing w:after="0" w:line="240" w:lineRule="auto"/>
        <w:rPr>
          <w:sz w:val="24"/>
          <w:szCs w:val="24"/>
        </w:rPr>
      </w:pPr>
    </w:p>
    <w:p w:rsidR="009E0276" w:rsidRDefault="009E0276" w:rsidP="009E0276">
      <w:pPr>
        <w:spacing w:after="0" w:line="240" w:lineRule="auto"/>
        <w:rPr>
          <w:sz w:val="24"/>
          <w:szCs w:val="24"/>
        </w:rPr>
      </w:pPr>
      <w:r w:rsidRPr="009E0276">
        <w:rPr>
          <w:sz w:val="24"/>
          <w:szCs w:val="24"/>
        </w:rPr>
        <w:t>This is how it looks if you open in notepad++</w:t>
      </w:r>
    </w:p>
    <w:p w:rsidR="00D52D4B" w:rsidRPr="009E0276" w:rsidRDefault="00D52D4B" w:rsidP="009E0276">
      <w:pPr>
        <w:spacing w:after="0" w:line="240" w:lineRule="auto"/>
        <w:rPr>
          <w:sz w:val="24"/>
          <w:szCs w:val="24"/>
        </w:rPr>
      </w:pPr>
    </w:p>
    <w:p w:rsidR="009E0276" w:rsidRDefault="009E0276" w:rsidP="009E0276">
      <w:pPr>
        <w:spacing w:after="0" w:line="240" w:lineRule="auto"/>
      </w:pPr>
      <w:r>
        <w:rPr>
          <w:noProof/>
        </w:rPr>
        <w:drawing>
          <wp:inline distT="0" distB="0" distL="0" distR="0" wp14:anchorId="186895BD" wp14:editId="7F452256">
            <wp:extent cx="6598310" cy="397807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00794" cy="3979576"/>
                    </a:xfrm>
                    <a:prstGeom prst="rect">
                      <a:avLst/>
                    </a:prstGeom>
                  </pic:spPr>
                </pic:pic>
              </a:graphicData>
            </a:graphic>
          </wp:inline>
        </w:drawing>
      </w:r>
    </w:p>
    <w:p w:rsidR="009E0276" w:rsidRDefault="009E0276" w:rsidP="009E0276">
      <w:r>
        <w:br w:type="page"/>
      </w:r>
    </w:p>
    <w:p w:rsidR="009E0276" w:rsidRDefault="009E0276" w:rsidP="009E0276">
      <w:pPr>
        <w:spacing w:after="0" w:line="240" w:lineRule="auto"/>
        <w:rPr>
          <w:sz w:val="24"/>
          <w:szCs w:val="24"/>
        </w:rPr>
      </w:pPr>
      <w:r w:rsidRPr="009E0276">
        <w:rPr>
          <w:sz w:val="24"/>
          <w:szCs w:val="24"/>
        </w:rPr>
        <w:lastRenderedPageBreak/>
        <w:t>You can easily convert this XML to pretty print. You need to put Plugin XML Tools.</w:t>
      </w:r>
    </w:p>
    <w:p w:rsidR="00D52D4B" w:rsidRPr="009E0276" w:rsidRDefault="00D52D4B" w:rsidP="009E0276">
      <w:pPr>
        <w:spacing w:after="0" w:line="240" w:lineRule="auto"/>
        <w:rPr>
          <w:sz w:val="24"/>
          <w:szCs w:val="24"/>
        </w:rPr>
      </w:pPr>
    </w:p>
    <w:p w:rsidR="009E0276" w:rsidRDefault="009E0276" w:rsidP="009E0276">
      <w:pPr>
        <w:spacing w:after="0" w:line="240" w:lineRule="auto"/>
      </w:pPr>
      <w:r w:rsidRPr="00F1464B">
        <w:rPr>
          <w:noProof/>
        </w:rPr>
        <w:drawing>
          <wp:inline distT="0" distB="0" distL="0" distR="0" wp14:anchorId="1A4343AB" wp14:editId="2187A581">
            <wp:extent cx="6415430" cy="4474466"/>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16538" cy="4475239"/>
                    </a:xfrm>
                    <a:prstGeom prst="rect">
                      <a:avLst/>
                    </a:prstGeom>
                  </pic:spPr>
                </pic:pic>
              </a:graphicData>
            </a:graphic>
          </wp:inline>
        </w:drawing>
      </w:r>
    </w:p>
    <w:p w:rsidR="009E0276" w:rsidRDefault="009E0276" w:rsidP="009E0276">
      <w:pPr>
        <w:spacing w:after="0" w:line="240" w:lineRule="auto"/>
      </w:pPr>
      <w:r>
        <w:rPr>
          <w:noProof/>
        </w:rPr>
        <w:drawing>
          <wp:inline distT="0" distB="0" distL="0" distR="0" wp14:anchorId="6BE50A0C" wp14:editId="4CBF5370">
            <wp:extent cx="5486400" cy="4136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4136390"/>
                    </a:xfrm>
                    <a:prstGeom prst="rect">
                      <a:avLst/>
                    </a:prstGeom>
                  </pic:spPr>
                </pic:pic>
              </a:graphicData>
            </a:graphic>
          </wp:inline>
        </w:drawing>
      </w:r>
    </w:p>
    <w:sectPr w:rsidR="009E0276" w:rsidSect="005432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BA"/>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419"/>
    <w:multiLevelType w:val="hybridMultilevel"/>
    <w:tmpl w:val="1E9A7F88"/>
    <w:lvl w:ilvl="0" w:tplc="75BC4F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F7302"/>
    <w:multiLevelType w:val="hybridMultilevel"/>
    <w:tmpl w:val="03682078"/>
    <w:lvl w:ilvl="0" w:tplc="535419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EDC5A9D"/>
    <w:multiLevelType w:val="hybridMultilevel"/>
    <w:tmpl w:val="485C6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428FC"/>
    <w:multiLevelType w:val="hybridMultilevel"/>
    <w:tmpl w:val="874E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F7C8C"/>
    <w:multiLevelType w:val="hybridMultilevel"/>
    <w:tmpl w:val="A06A9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A6AFD"/>
    <w:multiLevelType w:val="hybridMultilevel"/>
    <w:tmpl w:val="6CD0D6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51DCB"/>
    <w:multiLevelType w:val="hybridMultilevel"/>
    <w:tmpl w:val="6F6E6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792879"/>
    <w:multiLevelType w:val="hybridMultilevel"/>
    <w:tmpl w:val="E7D687FE"/>
    <w:lvl w:ilvl="0" w:tplc="9D961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805925"/>
    <w:multiLevelType w:val="hybridMultilevel"/>
    <w:tmpl w:val="BB565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9A1DA7"/>
    <w:multiLevelType w:val="hybridMultilevel"/>
    <w:tmpl w:val="A06A9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1"/>
  </w:num>
  <w:num w:numId="6">
    <w:abstractNumId w:val="4"/>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86D"/>
    <w:rsid w:val="0008101B"/>
    <w:rsid w:val="000873D8"/>
    <w:rsid w:val="000A407C"/>
    <w:rsid w:val="0017354C"/>
    <w:rsid w:val="001A4D74"/>
    <w:rsid w:val="00260D71"/>
    <w:rsid w:val="003A7551"/>
    <w:rsid w:val="004174C6"/>
    <w:rsid w:val="0044227C"/>
    <w:rsid w:val="00446132"/>
    <w:rsid w:val="00543272"/>
    <w:rsid w:val="00600BCD"/>
    <w:rsid w:val="00614A8F"/>
    <w:rsid w:val="00667002"/>
    <w:rsid w:val="006C486D"/>
    <w:rsid w:val="006E7E57"/>
    <w:rsid w:val="006F2023"/>
    <w:rsid w:val="00763BEC"/>
    <w:rsid w:val="00801A52"/>
    <w:rsid w:val="008A5633"/>
    <w:rsid w:val="00982625"/>
    <w:rsid w:val="00997F2B"/>
    <w:rsid w:val="009C25FF"/>
    <w:rsid w:val="009E0276"/>
    <w:rsid w:val="009F27B6"/>
    <w:rsid w:val="00B57A16"/>
    <w:rsid w:val="00D26CE6"/>
    <w:rsid w:val="00D52D4B"/>
    <w:rsid w:val="00D573F5"/>
    <w:rsid w:val="00D706C9"/>
    <w:rsid w:val="00E06690"/>
    <w:rsid w:val="00E342AC"/>
    <w:rsid w:val="00E77A95"/>
    <w:rsid w:val="00EE456A"/>
    <w:rsid w:val="00EF11A9"/>
    <w:rsid w:val="00EF2F18"/>
    <w:rsid w:val="00F1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75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35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272"/>
    <w:pPr>
      <w:ind w:left="720"/>
      <w:contextualSpacing/>
    </w:pPr>
  </w:style>
  <w:style w:type="paragraph" w:styleId="BalloonText">
    <w:name w:val="Balloon Text"/>
    <w:basedOn w:val="Normal"/>
    <w:link w:val="BalloonTextChar"/>
    <w:uiPriority w:val="99"/>
    <w:semiHidden/>
    <w:unhideWhenUsed/>
    <w:rsid w:val="0054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272"/>
    <w:rPr>
      <w:rFonts w:ascii="Tahoma" w:hAnsi="Tahoma" w:cs="Tahoma"/>
      <w:sz w:val="16"/>
      <w:szCs w:val="16"/>
    </w:rPr>
  </w:style>
  <w:style w:type="character" w:customStyle="1" w:styleId="Heading1Char">
    <w:name w:val="Heading 1 Char"/>
    <w:basedOn w:val="DefaultParagraphFont"/>
    <w:link w:val="Heading1"/>
    <w:uiPriority w:val="9"/>
    <w:rsid w:val="003A75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00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67002"/>
    <w:pPr>
      <w:spacing w:after="0" w:line="240" w:lineRule="auto"/>
    </w:pPr>
  </w:style>
  <w:style w:type="character" w:customStyle="1" w:styleId="Heading3Char">
    <w:name w:val="Heading 3 Char"/>
    <w:basedOn w:val="DefaultParagraphFont"/>
    <w:link w:val="Heading3"/>
    <w:uiPriority w:val="9"/>
    <w:rsid w:val="0017354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C25FF"/>
    <w:pPr>
      <w:outlineLvl w:val="9"/>
    </w:pPr>
    <w:rPr>
      <w:lang w:eastAsia="ja-JP"/>
    </w:rPr>
  </w:style>
  <w:style w:type="paragraph" w:styleId="TOC1">
    <w:name w:val="toc 1"/>
    <w:basedOn w:val="Normal"/>
    <w:next w:val="Normal"/>
    <w:autoRedefine/>
    <w:uiPriority w:val="39"/>
    <w:unhideWhenUsed/>
    <w:rsid w:val="009C25FF"/>
    <w:pPr>
      <w:spacing w:after="100"/>
    </w:pPr>
  </w:style>
  <w:style w:type="paragraph" w:styleId="TOC2">
    <w:name w:val="toc 2"/>
    <w:basedOn w:val="Normal"/>
    <w:next w:val="Normal"/>
    <w:autoRedefine/>
    <w:uiPriority w:val="39"/>
    <w:unhideWhenUsed/>
    <w:rsid w:val="009C25FF"/>
    <w:pPr>
      <w:spacing w:after="100"/>
      <w:ind w:left="220"/>
    </w:pPr>
  </w:style>
  <w:style w:type="paragraph" w:styleId="TOC3">
    <w:name w:val="toc 3"/>
    <w:basedOn w:val="Normal"/>
    <w:next w:val="Normal"/>
    <w:autoRedefine/>
    <w:uiPriority w:val="39"/>
    <w:unhideWhenUsed/>
    <w:rsid w:val="009C25FF"/>
    <w:pPr>
      <w:spacing w:after="100"/>
      <w:ind w:left="440"/>
    </w:pPr>
  </w:style>
  <w:style w:type="character" w:styleId="Hyperlink">
    <w:name w:val="Hyperlink"/>
    <w:basedOn w:val="DefaultParagraphFont"/>
    <w:uiPriority w:val="99"/>
    <w:unhideWhenUsed/>
    <w:rsid w:val="009C25FF"/>
    <w:rPr>
      <w:color w:val="0000FF" w:themeColor="hyperlink"/>
      <w:u w:val="single"/>
    </w:rPr>
  </w:style>
  <w:style w:type="paragraph" w:styleId="Title">
    <w:name w:val="Title"/>
    <w:basedOn w:val="Normal"/>
    <w:next w:val="Normal"/>
    <w:link w:val="TitleChar"/>
    <w:uiPriority w:val="10"/>
    <w:qFormat/>
    <w:rsid w:val="009C2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5F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75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35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272"/>
    <w:pPr>
      <w:ind w:left="720"/>
      <w:contextualSpacing/>
    </w:pPr>
  </w:style>
  <w:style w:type="paragraph" w:styleId="BalloonText">
    <w:name w:val="Balloon Text"/>
    <w:basedOn w:val="Normal"/>
    <w:link w:val="BalloonTextChar"/>
    <w:uiPriority w:val="99"/>
    <w:semiHidden/>
    <w:unhideWhenUsed/>
    <w:rsid w:val="00543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272"/>
    <w:rPr>
      <w:rFonts w:ascii="Tahoma" w:hAnsi="Tahoma" w:cs="Tahoma"/>
      <w:sz w:val="16"/>
      <w:szCs w:val="16"/>
    </w:rPr>
  </w:style>
  <w:style w:type="character" w:customStyle="1" w:styleId="Heading1Char">
    <w:name w:val="Heading 1 Char"/>
    <w:basedOn w:val="DefaultParagraphFont"/>
    <w:link w:val="Heading1"/>
    <w:uiPriority w:val="9"/>
    <w:rsid w:val="003A75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00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67002"/>
    <w:pPr>
      <w:spacing w:after="0" w:line="240" w:lineRule="auto"/>
    </w:pPr>
  </w:style>
  <w:style w:type="character" w:customStyle="1" w:styleId="Heading3Char">
    <w:name w:val="Heading 3 Char"/>
    <w:basedOn w:val="DefaultParagraphFont"/>
    <w:link w:val="Heading3"/>
    <w:uiPriority w:val="9"/>
    <w:rsid w:val="0017354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C25FF"/>
    <w:pPr>
      <w:outlineLvl w:val="9"/>
    </w:pPr>
    <w:rPr>
      <w:lang w:eastAsia="ja-JP"/>
    </w:rPr>
  </w:style>
  <w:style w:type="paragraph" w:styleId="TOC1">
    <w:name w:val="toc 1"/>
    <w:basedOn w:val="Normal"/>
    <w:next w:val="Normal"/>
    <w:autoRedefine/>
    <w:uiPriority w:val="39"/>
    <w:unhideWhenUsed/>
    <w:rsid w:val="009C25FF"/>
    <w:pPr>
      <w:spacing w:after="100"/>
    </w:pPr>
  </w:style>
  <w:style w:type="paragraph" w:styleId="TOC2">
    <w:name w:val="toc 2"/>
    <w:basedOn w:val="Normal"/>
    <w:next w:val="Normal"/>
    <w:autoRedefine/>
    <w:uiPriority w:val="39"/>
    <w:unhideWhenUsed/>
    <w:rsid w:val="009C25FF"/>
    <w:pPr>
      <w:spacing w:after="100"/>
      <w:ind w:left="220"/>
    </w:pPr>
  </w:style>
  <w:style w:type="paragraph" w:styleId="TOC3">
    <w:name w:val="toc 3"/>
    <w:basedOn w:val="Normal"/>
    <w:next w:val="Normal"/>
    <w:autoRedefine/>
    <w:uiPriority w:val="39"/>
    <w:unhideWhenUsed/>
    <w:rsid w:val="009C25FF"/>
    <w:pPr>
      <w:spacing w:after="100"/>
      <w:ind w:left="440"/>
    </w:pPr>
  </w:style>
  <w:style w:type="character" w:styleId="Hyperlink">
    <w:name w:val="Hyperlink"/>
    <w:basedOn w:val="DefaultParagraphFont"/>
    <w:uiPriority w:val="99"/>
    <w:unhideWhenUsed/>
    <w:rsid w:val="009C25FF"/>
    <w:rPr>
      <w:color w:val="0000FF" w:themeColor="hyperlink"/>
      <w:u w:val="single"/>
    </w:rPr>
  </w:style>
  <w:style w:type="paragraph" w:styleId="Title">
    <w:name w:val="Title"/>
    <w:basedOn w:val="Normal"/>
    <w:next w:val="Normal"/>
    <w:link w:val="TitleChar"/>
    <w:uiPriority w:val="10"/>
    <w:qFormat/>
    <w:rsid w:val="009C2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5F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D2A29-C222-46D3-B8BE-9D1E871E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Exigen Services Latvia</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Guntis Meinerts</dc:creator>
  <cp:lastModifiedBy>Guntis Meinerts</cp:lastModifiedBy>
  <cp:revision>2</cp:revision>
  <dcterms:created xsi:type="dcterms:W3CDTF">2015-03-17T16:30:00Z</dcterms:created>
  <dcterms:modified xsi:type="dcterms:W3CDTF">2015-03-17T16:30:00Z</dcterms:modified>
</cp:coreProperties>
</file>