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148"/>
        <w:gridCol w:w="4148"/>
      </w:tblGrid>
      <w:tr w:rsidR="00D659B1" w:rsidTr="008D55BC">
        <w:tc>
          <w:tcPr>
            <w:tcW w:w="8296" w:type="dxa"/>
            <w:gridSpan w:val="2"/>
          </w:tcPr>
          <w:p w:rsidR="00D659B1" w:rsidRPr="00E45D16" w:rsidRDefault="00F4328E" w:rsidP="00E45D1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ΥΠΟΒΟΛΗ</w:t>
            </w:r>
            <w:r w:rsidR="00D659B1" w:rsidRPr="0072603B">
              <w:rPr>
                <w:b/>
                <w:sz w:val="28"/>
                <w:szCs w:val="28"/>
              </w:rPr>
              <w:t xml:space="preserve"> ΠΡΟΤΑΣΗΣ ΚΑΙΝΟΤΟΜΩΝ ΔΡΑΣΕΩΝ</w:t>
            </w:r>
            <w:r w:rsidR="004D098A">
              <w:rPr>
                <w:b/>
                <w:sz w:val="28"/>
                <w:szCs w:val="28"/>
              </w:rPr>
              <w:t xml:space="preserve"> ΠΡΟΣ ΕΠ.ΕΣ. </w:t>
            </w:r>
            <w:r w:rsidR="00E45D16" w:rsidRPr="00E45D16">
              <w:rPr>
                <w:b/>
                <w:sz w:val="28"/>
                <w:szCs w:val="28"/>
              </w:rPr>
              <w:t>1</w:t>
            </w:r>
            <w:r w:rsidR="00E45D16" w:rsidRPr="00E45D16">
              <w:rPr>
                <w:b/>
                <w:sz w:val="28"/>
                <w:szCs w:val="28"/>
                <w:vertAlign w:val="superscript"/>
              </w:rPr>
              <w:t>ΟΥ</w:t>
            </w:r>
            <w:r w:rsidR="00E45D16">
              <w:rPr>
                <w:b/>
                <w:sz w:val="28"/>
                <w:szCs w:val="28"/>
              </w:rPr>
              <w:t xml:space="preserve"> ΠΕΙΡΑΜΑΤΙΚΟΥ ΓΥΜΝΑΣΙΟΥ</w:t>
            </w:r>
            <w:r w:rsidR="001767F4" w:rsidRPr="001767F4">
              <w:rPr>
                <w:b/>
                <w:sz w:val="28"/>
                <w:szCs w:val="28"/>
              </w:rPr>
              <w:t xml:space="preserve"> </w:t>
            </w:r>
            <w:r w:rsidR="001767F4">
              <w:rPr>
                <w:b/>
                <w:sz w:val="28"/>
                <w:szCs w:val="28"/>
              </w:rPr>
              <w:t>ΜΕ Λ.Τ</w:t>
            </w:r>
            <w:r w:rsidR="00E45D16">
              <w:rPr>
                <w:b/>
                <w:sz w:val="28"/>
                <w:szCs w:val="28"/>
              </w:rPr>
              <w:t xml:space="preserve"> ΣΑΜΟΥ</w:t>
            </w:r>
          </w:p>
        </w:tc>
      </w:tr>
      <w:tr w:rsidR="00D659B1" w:rsidTr="001C5B61">
        <w:trPr>
          <w:trHeight w:val="634"/>
        </w:trPr>
        <w:tc>
          <w:tcPr>
            <w:tcW w:w="4148" w:type="dxa"/>
          </w:tcPr>
          <w:p w:rsidR="00D659B1" w:rsidRDefault="00D659B1" w:rsidP="00CA479C">
            <w:pPr>
              <w:spacing w:line="360" w:lineRule="auto"/>
              <w:jc w:val="center"/>
            </w:pPr>
            <w:r>
              <w:t>Ονοματεπώνυμο εκπαιδευτικού</w:t>
            </w:r>
            <w:r w:rsidR="00790183">
              <w:t>/εκπαιδευτικών</w:t>
            </w:r>
            <w:r>
              <w:t xml:space="preserve"> </w:t>
            </w:r>
            <w:r w:rsidR="00481890">
              <w:t>που εμπλέκονται στην Καινοτόμο Δράση</w:t>
            </w:r>
          </w:p>
        </w:tc>
        <w:tc>
          <w:tcPr>
            <w:tcW w:w="4148" w:type="dxa"/>
          </w:tcPr>
          <w:p w:rsidR="00D659B1" w:rsidRDefault="00F4328E" w:rsidP="00CA479C">
            <w:pPr>
              <w:spacing w:line="360" w:lineRule="auto"/>
              <w:jc w:val="center"/>
            </w:pPr>
            <w:proofErr w:type="spellStart"/>
            <w:r>
              <w:t>Κουμούτση</w:t>
            </w:r>
            <w:proofErr w:type="spellEnd"/>
            <w:r>
              <w:t xml:space="preserve"> Σοφία</w:t>
            </w:r>
          </w:p>
          <w:p w:rsidR="00F4328E" w:rsidRPr="00F4328E" w:rsidRDefault="00F4328E" w:rsidP="00CA479C">
            <w:pPr>
              <w:spacing w:line="360" w:lineRule="auto"/>
              <w:jc w:val="center"/>
            </w:pPr>
          </w:p>
        </w:tc>
      </w:tr>
      <w:tr w:rsidR="00D659B1" w:rsidTr="001C5B61">
        <w:trPr>
          <w:trHeight w:val="700"/>
        </w:trPr>
        <w:tc>
          <w:tcPr>
            <w:tcW w:w="4148" w:type="dxa"/>
          </w:tcPr>
          <w:p w:rsidR="00D659B1" w:rsidRDefault="00D659B1" w:rsidP="00481890">
            <w:pPr>
              <w:spacing w:line="360" w:lineRule="auto"/>
              <w:jc w:val="center"/>
            </w:pPr>
            <w:r>
              <w:t>Κλάδος/</w:t>
            </w:r>
            <w:r w:rsidR="00481890">
              <w:t xml:space="preserve">Κλάδοι, </w:t>
            </w:r>
            <w:r w:rsidR="00481890" w:rsidRPr="00481890">
              <w:t xml:space="preserve"> </w:t>
            </w:r>
            <w:r>
              <w:t>Ειδικότητα</w:t>
            </w:r>
            <w:r w:rsidR="00B017ED">
              <w:t>/</w:t>
            </w:r>
            <w:bookmarkStart w:id="0" w:name="_GoBack"/>
            <w:bookmarkEnd w:id="0"/>
            <w:r w:rsidR="00481890">
              <w:t>ες</w:t>
            </w:r>
            <w:r>
              <w:t xml:space="preserve"> εκπαιδευτικού </w:t>
            </w:r>
            <w:r w:rsidR="00790183">
              <w:t>/εκπαιδευτικών</w:t>
            </w:r>
            <w:r w:rsidR="00481890">
              <w:t xml:space="preserve"> που εμπλέκονται στην Καινοτόμο Δράση </w:t>
            </w:r>
          </w:p>
        </w:tc>
        <w:tc>
          <w:tcPr>
            <w:tcW w:w="4148" w:type="dxa"/>
          </w:tcPr>
          <w:p w:rsidR="00D659B1" w:rsidRDefault="00F4328E" w:rsidP="00CA479C">
            <w:pPr>
              <w:spacing w:line="360" w:lineRule="auto"/>
              <w:jc w:val="center"/>
            </w:pPr>
            <w:r>
              <w:t>ΠΕ03 ,Μαθηματικοί</w:t>
            </w:r>
          </w:p>
        </w:tc>
      </w:tr>
      <w:tr w:rsidR="00481890" w:rsidTr="001C5B61">
        <w:trPr>
          <w:trHeight w:val="694"/>
        </w:trPr>
        <w:tc>
          <w:tcPr>
            <w:tcW w:w="4148" w:type="dxa"/>
          </w:tcPr>
          <w:p w:rsidR="00481890" w:rsidRDefault="00481890" w:rsidP="00CA479C">
            <w:pPr>
              <w:spacing w:line="360" w:lineRule="auto"/>
              <w:jc w:val="center"/>
            </w:pPr>
            <w:r>
              <w:t>Τίτλος της Καινοτόμου Δράσης</w:t>
            </w:r>
          </w:p>
        </w:tc>
        <w:tc>
          <w:tcPr>
            <w:tcW w:w="4148" w:type="dxa"/>
          </w:tcPr>
          <w:p w:rsidR="00481890" w:rsidRPr="00A66B20" w:rsidRDefault="00376FF8" w:rsidP="00376FF8">
            <w:pPr>
              <w:spacing w:line="360" w:lineRule="auto"/>
              <w:jc w:val="center"/>
              <w:rPr>
                <w:b/>
              </w:rPr>
            </w:pPr>
            <w:r w:rsidRPr="00A66B20">
              <w:rPr>
                <w:b/>
              </w:rPr>
              <w:t>Περιπλάνηση στις τροχιές μάθησης και διδασκαλίας των</w:t>
            </w:r>
            <w:r w:rsidR="00E45D16" w:rsidRPr="00A66B20">
              <w:rPr>
                <w:b/>
              </w:rPr>
              <w:t xml:space="preserve"> Μαθηματικ</w:t>
            </w:r>
            <w:r w:rsidRPr="00A66B20">
              <w:rPr>
                <w:b/>
              </w:rPr>
              <w:t>ών</w:t>
            </w:r>
            <w:r w:rsidR="00E45D16" w:rsidRPr="00A66B20">
              <w:rPr>
                <w:b/>
              </w:rPr>
              <w:t xml:space="preserve"> της Β Γυμνασίου  </w:t>
            </w:r>
          </w:p>
        </w:tc>
      </w:tr>
      <w:tr w:rsidR="00D659B1" w:rsidTr="001C5B61">
        <w:trPr>
          <w:trHeight w:val="694"/>
        </w:trPr>
        <w:tc>
          <w:tcPr>
            <w:tcW w:w="4148" w:type="dxa"/>
          </w:tcPr>
          <w:p w:rsidR="00D659B1" w:rsidRPr="00481890" w:rsidRDefault="00481890" w:rsidP="00CA479C">
            <w:pPr>
              <w:spacing w:line="360" w:lineRule="auto"/>
              <w:jc w:val="center"/>
            </w:pPr>
            <w:r>
              <w:t>Θεματική/</w:t>
            </w:r>
            <w:proofErr w:type="spellStart"/>
            <w:r>
              <w:t>έ</w:t>
            </w:r>
            <w:r w:rsidR="00D659B1">
              <w:t>ς</w:t>
            </w:r>
            <w:proofErr w:type="spellEnd"/>
            <w:r w:rsidR="00D659B1">
              <w:t xml:space="preserve"> της Καινοτόμο</w:t>
            </w:r>
            <w:r w:rsidR="008F60D7">
              <w:t>υ</w:t>
            </w:r>
            <w:r w:rsidR="00D659B1">
              <w:t xml:space="preserve"> Δράσης</w:t>
            </w:r>
            <w:r>
              <w:t xml:space="preserve"> (όπως πρακτικές ασκήσεις φοιτητών, δειγματικές διδασκαλίες, προγράμματα καθοδήγησης, </w:t>
            </w:r>
            <w:proofErr w:type="spellStart"/>
            <w:r>
              <w:t>ενδοσχολική</w:t>
            </w:r>
            <w:proofErr w:type="spellEnd"/>
            <w:r>
              <w:t xml:space="preserve"> επιμόρφωση</w:t>
            </w:r>
            <w:r w:rsidR="004D098A">
              <w:t xml:space="preserve">, πειραματική εφαρμογή νέων προγραμμάτων σπουδών, παραγωγή διδακτικού υλικού, διοργάνωση ημερίδας, διοργάνωση μαθητικών διαγωνισμών, δράσεις στο πλαίσιο αξιολόγησης διδακτικού υλικού ή </w:t>
            </w:r>
            <w:proofErr w:type="spellStart"/>
            <w:r w:rsidR="004D098A">
              <w:t>αυτοαξιολόγησης</w:t>
            </w:r>
            <w:proofErr w:type="spellEnd"/>
            <w:r w:rsidR="004D098A">
              <w:t xml:space="preserve"> της σχολικής μονάδας, δράσεις διάχυσης καλών εκπαιδευτικών πρακτικών σε σχολικές μονάδες όμορων σχολείων </w:t>
            </w:r>
            <w:proofErr w:type="spellStart"/>
            <w:r w:rsidR="004D098A">
              <w:t>κ.λ.π</w:t>
            </w:r>
            <w:proofErr w:type="spellEnd"/>
            <w:r w:rsidR="004D098A">
              <w:t>.)</w:t>
            </w:r>
          </w:p>
        </w:tc>
        <w:tc>
          <w:tcPr>
            <w:tcW w:w="4148" w:type="dxa"/>
          </w:tcPr>
          <w:p w:rsidR="00D659B1" w:rsidRDefault="00F4328E" w:rsidP="00CA479C">
            <w:pPr>
              <w:spacing w:line="360" w:lineRule="auto"/>
              <w:jc w:val="center"/>
            </w:pPr>
            <w:r>
              <w:t>Πειραματική εφαρμογή  των νέων προγραμμάτων σπουδών στα Μαθηματικά Β Γυμνασίου</w:t>
            </w:r>
            <w:r w:rsidR="00AE55B3">
              <w:t>, παραγωγή διδακτικού υλικού.</w:t>
            </w:r>
          </w:p>
        </w:tc>
      </w:tr>
      <w:tr w:rsidR="00D659B1" w:rsidTr="001C5B61">
        <w:trPr>
          <w:trHeight w:val="690"/>
        </w:trPr>
        <w:tc>
          <w:tcPr>
            <w:tcW w:w="4148" w:type="dxa"/>
          </w:tcPr>
          <w:p w:rsidR="00D659B1" w:rsidRDefault="008F60D7" w:rsidP="00CA479C">
            <w:pPr>
              <w:spacing w:line="360" w:lineRule="auto"/>
              <w:jc w:val="center"/>
            </w:pPr>
            <w:r>
              <w:t>Τάξη ή Τάξεις που συμμετέχουν στην Καινοτόμο Δράση</w:t>
            </w:r>
          </w:p>
        </w:tc>
        <w:tc>
          <w:tcPr>
            <w:tcW w:w="4148" w:type="dxa"/>
          </w:tcPr>
          <w:p w:rsidR="00D659B1" w:rsidRDefault="00F4328E" w:rsidP="00CA479C">
            <w:pPr>
              <w:spacing w:line="360" w:lineRule="auto"/>
              <w:jc w:val="center"/>
            </w:pPr>
            <w:r>
              <w:t>Β Γυμνασίου</w:t>
            </w:r>
          </w:p>
        </w:tc>
      </w:tr>
      <w:tr w:rsidR="00D659B1" w:rsidTr="00D659B1">
        <w:tc>
          <w:tcPr>
            <w:tcW w:w="4148" w:type="dxa"/>
          </w:tcPr>
          <w:p w:rsidR="00D659B1" w:rsidRDefault="009E0DA9" w:rsidP="00481890">
            <w:pPr>
              <w:spacing w:line="360" w:lineRule="auto"/>
              <w:jc w:val="center"/>
            </w:pPr>
            <w:r>
              <w:t>Αναλυτική</w:t>
            </w:r>
            <w:r w:rsidR="008F60D7">
              <w:t xml:space="preserve"> περιγραφή της </w:t>
            </w:r>
            <w:r>
              <w:t>Κ</w:t>
            </w:r>
            <w:r w:rsidR="008F60D7">
              <w:t>αινοτ</w:t>
            </w:r>
            <w:r>
              <w:t>όμου Δράσης</w:t>
            </w:r>
            <w:r w:rsidR="00B44050">
              <w:t xml:space="preserve"> (</w:t>
            </w:r>
            <w:r w:rsidR="00E5063A">
              <w:t>στόχοι, περιεχόμενο)</w:t>
            </w:r>
          </w:p>
        </w:tc>
        <w:tc>
          <w:tcPr>
            <w:tcW w:w="4148" w:type="dxa"/>
          </w:tcPr>
          <w:p w:rsidR="00CA6ECC" w:rsidRPr="00AE55B3" w:rsidRDefault="00CA6ECC" w:rsidP="007C66B1">
            <w:pPr>
              <w:pStyle w:val="Default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Εφαρμογή των νέων προγραμμάτων σπουδών στα Μαθηματικά της Β Γυμνασίου. Η εφαρμογή αφορά τις ενότητες που είναι κοινές στα νέα προγράμματα σπουδών και στο πρόγραμμα σπουδών που ισχύει σήμερα.  </w:t>
            </w:r>
            <w:r w:rsidR="00194C9C"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Οι βασικοί στόχοι αυτής της δράσης είναι οι εξής:</w:t>
            </w:r>
          </w:p>
          <w:p w:rsidR="007C66B1" w:rsidRPr="00AE55B3" w:rsidRDefault="007C66B1" w:rsidP="00AE55B3">
            <w:pPr>
              <w:pStyle w:val="Default"/>
              <w:numPr>
                <w:ilvl w:val="0"/>
                <w:numId w:val="1"/>
              </w:numPr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Ανάπτυξη δημιουργικής</w:t>
            </w:r>
            <w:r w:rsidR="00A66B20"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, </w:t>
            </w: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κριτικής και </w:t>
            </w:r>
            <w:proofErr w:type="spellStart"/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αναστοχαστικής</w:t>
            </w:r>
            <w:proofErr w:type="spellEnd"/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 σκέψης</w:t>
            </w:r>
            <w:r w:rsid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.</w:t>
            </w:r>
          </w:p>
          <w:p w:rsidR="00503ACC" w:rsidRPr="00AE55B3" w:rsidRDefault="00503ACC" w:rsidP="00AE55B3">
            <w:pPr>
              <w:pStyle w:val="Default"/>
              <w:numPr>
                <w:ilvl w:val="0"/>
                <w:numId w:val="1"/>
              </w:numPr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Μάθηση μέσα από πειραματισμό</w:t>
            </w:r>
            <w:r w:rsid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, </w:t>
            </w: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διερεύνηση</w:t>
            </w:r>
            <w:r w:rsid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, </w:t>
            </w: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διατύπωση </w:t>
            </w:r>
            <w:r w:rsidR="00AE55B3"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υποθέσεων</w:t>
            </w:r>
            <w:r w:rsid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.</w:t>
            </w:r>
          </w:p>
          <w:p w:rsidR="00D659B1" w:rsidRPr="00AE55B3" w:rsidRDefault="007C66B1" w:rsidP="00503ACC">
            <w:pPr>
              <w:pStyle w:val="Default"/>
              <w:numPr>
                <w:ilvl w:val="0"/>
                <w:numId w:val="1"/>
              </w:numPr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lastRenderedPageBreak/>
              <w:t xml:space="preserve">Επαφή των μαθητών/τριών με ψηφιακά εργαλεία και εξοικείωση με τη μαθηματική γλώσσα και τη σύνδεση αυτής με  τη </w:t>
            </w:r>
            <w:r w:rsidR="00503ACC"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φυσική γλώσσα</w:t>
            </w:r>
            <w:r w:rsidRPr="00AE55B3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.</w:t>
            </w:r>
          </w:p>
        </w:tc>
      </w:tr>
      <w:tr w:rsidR="00E5063A" w:rsidTr="00CA479C">
        <w:trPr>
          <w:trHeight w:val="882"/>
        </w:trPr>
        <w:tc>
          <w:tcPr>
            <w:tcW w:w="4148" w:type="dxa"/>
          </w:tcPr>
          <w:p w:rsidR="00B44050" w:rsidRDefault="00E5063A" w:rsidP="00CA479C">
            <w:pPr>
              <w:spacing w:line="360" w:lineRule="auto"/>
            </w:pPr>
            <w:r>
              <w:lastRenderedPageBreak/>
              <w:t>Υλοποίηση Δράσης</w:t>
            </w:r>
          </w:p>
          <w:p w:rsidR="00B44050" w:rsidRDefault="00B44050" w:rsidP="00B44050">
            <w:pPr>
              <w:spacing w:line="360" w:lineRule="auto"/>
            </w:pPr>
            <w:r>
              <w:t xml:space="preserve">α) </w:t>
            </w:r>
            <w:r w:rsidR="00E5063A">
              <w:t xml:space="preserve"> εντός ωρολογίου προγράμματος</w:t>
            </w:r>
          </w:p>
          <w:p w:rsidR="00B44050" w:rsidRPr="00481890" w:rsidRDefault="00B44050" w:rsidP="00B44050">
            <w:pPr>
              <w:spacing w:line="360" w:lineRule="auto"/>
            </w:pPr>
            <w:r>
              <w:t>(προσδιορισμός συνολικού χρόνου</w:t>
            </w:r>
            <w:r w:rsidR="00481890">
              <w:t>/διδακτικών ωρών</w:t>
            </w:r>
            <w:r>
              <w:t>)</w:t>
            </w:r>
          </w:p>
          <w:p w:rsidR="00E5063A" w:rsidRDefault="00B44050" w:rsidP="00B44050">
            <w:pPr>
              <w:spacing w:line="360" w:lineRule="auto"/>
            </w:pPr>
            <w:r>
              <w:t>β) εκτός ωρολογίου προγράμματος</w:t>
            </w:r>
            <w:r w:rsidR="00E5063A">
              <w:t xml:space="preserve"> (προσδιορισμός συνολικού χρόνου)</w:t>
            </w:r>
          </w:p>
        </w:tc>
        <w:tc>
          <w:tcPr>
            <w:tcW w:w="4148" w:type="dxa"/>
          </w:tcPr>
          <w:p w:rsidR="00F4328E" w:rsidRDefault="00F4328E" w:rsidP="00F4328E">
            <w:pPr>
              <w:spacing w:line="360" w:lineRule="auto"/>
            </w:pPr>
            <w:r>
              <w:t>Εντός ωρολογίου προγράμματος</w:t>
            </w:r>
          </w:p>
          <w:p w:rsidR="00F4328E" w:rsidRPr="00481890" w:rsidRDefault="00F4328E" w:rsidP="00F4328E">
            <w:pPr>
              <w:spacing w:line="360" w:lineRule="auto"/>
            </w:pPr>
            <w:r>
              <w:t>(</w:t>
            </w:r>
            <w:r w:rsidR="00F45C5C">
              <w:t>38 ώρες Άλγεβρα και 24 ώρες Γεωμετρία</w:t>
            </w:r>
            <w:r>
              <w:t>)</w:t>
            </w:r>
          </w:p>
          <w:p w:rsidR="00E5063A" w:rsidRDefault="00E5063A" w:rsidP="00CA479C">
            <w:pPr>
              <w:spacing w:line="360" w:lineRule="auto"/>
              <w:jc w:val="center"/>
            </w:pPr>
          </w:p>
        </w:tc>
      </w:tr>
      <w:tr w:rsidR="007A4D21" w:rsidTr="00CA479C">
        <w:trPr>
          <w:trHeight w:val="699"/>
        </w:trPr>
        <w:tc>
          <w:tcPr>
            <w:tcW w:w="4148" w:type="dxa"/>
          </w:tcPr>
          <w:p w:rsidR="007A4D21" w:rsidRDefault="007A4D21" w:rsidP="00CA479C">
            <w:pPr>
              <w:spacing w:line="360" w:lineRule="auto"/>
              <w:jc w:val="center"/>
            </w:pPr>
            <w:r>
              <w:t>Χρονοδιάγραμμα υλοποίησης της Καινοτόμου Δράσης</w:t>
            </w:r>
          </w:p>
        </w:tc>
        <w:tc>
          <w:tcPr>
            <w:tcW w:w="4148" w:type="dxa"/>
          </w:tcPr>
          <w:p w:rsidR="00F45C5C" w:rsidRPr="00F45C5C" w:rsidRDefault="00F45C5C" w:rsidP="004F3E91">
            <w:pPr>
              <w:pStyle w:val="Default"/>
              <w:jc w:val="center"/>
              <w:rPr>
                <w:b/>
              </w:rPr>
            </w:pPr>
            <w:r w:rsidRPr="00F45C5C">
              <w:rPr>
                <w:b/>
              </w:rPr>
              <w:t xml:space="preserve">Οκτώβριος </w:t>
            </w:r>
          </w:p>
          <w:p w:rsidR="004F3E91" w:rsidRPr="00F45C5C" w:rsidRDefault="00F45C5C" w:rsidP="00F45C5C">
            <w:pPr>
              <w:pStyle w:val="Default"/>
              <w:ind w:left="720"/>
            </w:pPr>
            <w:r>
              <w:t>Εξισώσεις 1</w:t>
            </w:r>
            <w:r w:rsidRPr="00F45C5C">
              <w:rPr>
                <w:vertAlign w:val="superscript"/>
              </w:rPr>
              <w:t>ου</w:t>
            </w:r>
            <w:r>
              <w:t xml:space="preserve"> βαθμού (5 ώρες)</w:t>
            </w:r>
          </w:p>
          <w:p w:rsidR="00F45C5C" w:rsidRDefault="00F45C5C" w:rsidP="00F45C5C">
            <w:pPr>
              <w:pStyle w:val="Default"/>
              <w:ind w:left="360"/>
              <w:jc w:val="center"/>
              <w:rPr>
                <w:b/>
              </w:rPr>
            </w:pPr>
            <w:r w:rsidRPr="00F45C5C">
              <w:rPr>
                <w:b/>
              </w:rPr>
              <w:t>Νοέμβριος</w:t>
            </w:r>
            <w:r w:rsidR="00A66B20">
              <w:rPr>
                <w:b/>
              </w:rPr>
              <w:t>- Δεκ</w:t>
            </w:r>
            <w:r w:rsidR="00A66B20" w:rsidRPr="00F45C5C">
              <w:rPr>
                <w:b/>
              </w:rPr>
              <w:t>έμβριος</w:t>
            </w:r>
          </w:p>
          <w:p w:rsidR="00F45C5C" w:rsidRPr="00F45C5C" w:rsidRDefault="00F45C5C" w:rsidP="00F45C5C">
            <w:pPr>
              <w:pStyle w:val="Default"/>
              <w:ind w:left="360"/>
              <w:jc w:val="center"/>
            </w:pPr>
            <w:r w:rsidRPr="00F45C5C">
              <w:t>Τετραγωνική ρίζα θετικού αριθμού(3 ώρες)</w:t>
            </w:r>
          </w:p>
          <w:p w:rsidR="00F45C5C" w:rsidRDefault="00F45C5C" w:rsidP="00F45C5C">
            <w:pPr>
              <w:pStyle w:val="Default"/>
              <w:ind w:left="360"/>
              <w:jc w:val="center"/>
            </w:pPr>
            <w:r w:rsidRPr="00F45C5C">
              <w:t>Άρρητοι αριθμοί – Πραγματικοί αριθμοί</w:t>
            </w:r>
            <w:r>
              <w:t xml:space="preserve"> (4 ώρες)</w:t>
            </w:r>
          </w:p>
          <w:p w:rsidR="00F45C5C" w:rsidRDefault="00F45C5C" w:rsidP="00F45C5C">
            <w:pPr>
              <w:pStyle w:val="Default"/>
              <w:ind w:left="360"/>
              <w:jc w:val="center"/>
            </w:pPr>
            <w:r>
              <w:t>Πυθαγόρειο θεώρημα (4 ώρες)</w:t>
            </w:r>
          </w:p>
          <w:p w:rsidR="00F45C5C" w:rsidRDefault="00F45C5C" w:rsidP="00361F98">
            <w:pPr>
              <w:pStyle w:val="Default"/>
              <w:ind w:left="360"/>
              <w:jc w:val="center"/>
              <w:rPr>
                <w:b/>
              </w:rPr>
            </w:pPr>
            <w:r>
              <w:rPr>
                <w:b/>
              </w:rPr>
              <w:t xml:space="preserve"> Ιανουάριος- Φεβρουά</w:t>
            </w:r>
            <w:r w:rsidRPr="00F45C5C">
              <w:rPr>
                <w:b/>
              </w:rPr>
              <w:t>ριος</w:t>
            </w:r>
          </w:p>
          <w:p w:rsidR="00F45C5C" w:rsidRDefault="00F45C5C" w:rsidP="00F45C5C">
            <w:pPr>
              <w:pStyle w:val="Default"/>
              <w:ind w:left="360"/>
              <w:jc w:val="center"/>
            </w:pPr>
            <w:r>
              <w:t>Συναρτήσεις (18 ώρες)</w:t>
            </w:r>
          </w:p>
          <w:p w:rsidR="00F45C5C" w:rsidRDefault="00F45C5C" w:rsidP="00F45C5C">
            <w:pPr>
              <w:pStyle w:val="Default"/>
              <w:ind w:left="360"/>
              <w:jc w:val="center"/>
            </w:pPr>
            <w:r w:rsidRPr="00F45C5C">
              <w:t>Τριγωνομετρία</w:t>
            </w:r>
            <w:r>
              <w:t xml:space="preserve"> (8 ώρες)</w:t>
            </w:r>
          </w:p>
          <w:p w:rsidR="00F45C5C" w:rsidRDefault="00F45C5C" w:rsidP="00F45C5C">
            <w:pPr>
              <w:pStyle w:val="Default"/>
              <w:ind w:left="360"/>
              <w:jc w:val="center"/>
              <w:rPr>
                <w:b/>
              </w:rPr>
            </w:pPr>
            <w:r w:rsidRPr="00F45C5C">
              <w:rPr>
                <w:b/>
              </w:rPr>
              <w:t>Μάρτιος</w:t>
            </w:r>
          </w:p>
          <w:p w:rsidR="00361F98" w:rsidRPr="00361F98" w:rsidRDefault="00361F98" w:rsidP="00F45C5C">
            <w:pPr>
              <w:pStyle w:val="Default"/>
              <w:ind w:left="360"/>
              <w:jc w:val="center"/>
            </w:pPr>
            <w:r w:rsidRPr="00361F98">
              <w:t>Στατιστική (8 ώρες)</w:t>
            </w:r>
          </w:p>
          <w:p w:rsidR="00361F98" w:rsidRDefault="00361F98" w:rsidP="00F45C5C">
            <w:pPr>
              <w:pStyle w:val="Default"/>
              <w:ind w:left="360"/>
              <w:jc w:val="center"/>
            </w:pPr>
            <w:r w:rsidRPr="00361F98">
              <w:t>Εγγεγραμμένες γωνίες (4 ώρες)</w:t>
            </w:r>
          </w:p>
          <w:p w:rsidR="00361F98" w:rsidRDefault="00361F98" w:rsidP="00F45C5C">
            <w:pPr>
              <w:pStyle w:val="Default"/>
              <w:ind w:left="360"/>
              <w:jc w:val="center"/>
              <w:rPr>
                <w:b/>
              </w:rPr>
            </w:pPr>
            <w:r w:rsidRPr="00361F98">
              <w:rPr>
                <w:b/>
              </w:rPr>
              <w:t>Απρίλιος</w:t>
            </w:r>
          </w:p>
          <w:p w:rsidR="00361F98" w:rsidRDefault="00361F98" w:rsidP="00F45C5C">
            <w:pPr>
              <w:pStyle w:val="Default"/>
              <w:ind w:left="360"/>
              <w:jc w:val="center"/>
            </w:pPr>
            <w:r w:rsidRPr="00361F98">
              <w:t>Μέτρηση στερεών</w:t>
            </w:r>
            <w:r>
              <w:t xml:space="preserve"> (8 ώρες)</w:t>
            </w:r>
          </w:p>
          <w:p w:rsidR="00361F98" w:rsidRPr="00361F98" w:rsidRDefault="00361F98" w:rsidP="00F45C5C">
            <w:pPr>
              <w:pStyle w:val="Default"/>
              <w:ind w:left="360"/>
              <w:jc w:val="center"/>
            </w:pPr>
          </w:p>
          <w:p w:rsidR="00F45C5C" w:rsidRPr="00F45C5C" w:rsidRDefault="00F45C5C" w:rsidP="00F45C5C">
            <w:pPr>
              <w:pStyle w:val="Default"/>
              <w:ind w:left="360"/>
              <w:jc w:val="center"/>
              <w:rPr>
                <w:b/>
              </w:rPr>
            </w:pPr>
          </w:p>
          <w:p w:rsidR="00F45C5C" w:rsidRPr="00361F98" w:rsidRDefault="00361F98" w:rsidP="00361F98">
            <w:pPr>
              <w:pStyle w:val="Default"/>
              <w:ind w:left="360"/>
              <w:jc w:val="both"/>
              <w:rPr>
                <w:b/>
                <w:i/>
              </w:rPr>
            </w:pPr>
            <w:r w:rsidRPr="00361F98">
              <w:rPr>
                <w:b/>
                <w:i/>
              </w:rPr>
              <w:t>Στο παραπάνω χρονοδιάγραμμα φαίνονται οι ενότητες στις οποίες θα εφαρμοστούν τα νέα προγράμματα σπουδών ,αλλά μέσα σε αυτό το χρονικό πλαίσιο θα καλυφθούν και οι υπόλοιπες ενότητε</w:t>
            </w:r>
            <w:r>
              <w:rPr>
                <w:b/>
                <w:i/>
              </w:rPr>
              <w:t>ς του οδηγού σπουδών που ισχύει αυτή τη σχολική χρονιά.</w:t>
            </w:r>
            <w:r w:rsidRPr="00361F98">
              <w:rPr>
                <w:b/>
                <w:i/>
              </w:rPr>
              <w:t xml:space="preserve"> </w:t>
            </w:r>
          </w:p>
          <w:p w:rsidR="00F45C5C" w:rsidRPr="00F45C5C" w:rsidRDefault="00F45C5C" w:rsidP="00F45C5C">
            <w:pPr>
              <w:pStyle w:val="Default"/>
              <w:ind w:left="360"/>
              <w:jc w:val="center"/>
            </w:pPr>
          </w:p>
          <w:p w:rsidR="00F45C5C" w:rsidRPr="00F45C5C" w:rsidRDefault="00F45C5C" w:rsidP="00F45C5C">
            <w:pPr>
              <w:pStyle w:val="Default"/>
              <w:ind w:left="360"/>
              <w:jc w:val="center"/>
            </w:pPr>
          </w:p>
          <w:p w:rsidR="004F3E91" w:rsidRDefault="004F3E91" w:rsidP="00CA479C">
            <w:pPr>
              <w:spacing w:line="360" w:lineRule="auto"/>
              <w:jc w:val="center"/>
            </w:pPr>
          </w:p>
        </w:tc>
      </w:tr>
      <w:tr w:rsidR="00D659B1" w:rsidTr="00B44050">
        <w:trPr>
          <w:trHeight w:val="792"/>
        </w:trPr>
        <w:tc>
          <w:tcPr>
            <w:tcW w:w="4148" w:type="dxa"/>
          </w:tcPr>
          <w:p w:rsidR="00D659B1" w:rsidRDefault="009E0DA9" w:rsidP="00CA479C">
            <w:pPr>
              <w:spacing w:line="360" w:lineRule="auto"/>
              <w:jc w:val="center"/>
            </w:pPr>
            <w:r>
              <w:t>Προσδοκώμενα μαθησιακά αποτελέσματα</w:t>
            </w:r>
          </w:p>
        </w:tc>
        <w:tc>
          <w:tcPr>
            <w:tcW w:w="4148" w:type="dxa"/>
          </w:tcPr>
          <w:p w:rsidR="00A66B20" w:rsidRDefault="006A573C" w:rsidP="006A573C">
            <w:pPr>
              <w:pStyle w:val="a5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Μέσα από τον πειραματισμό ,τη διερεύνηση</w:t>
            </w:r>
            <w:r w:rsidR="000C6FDD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τη</w:t>
            </w:r>
            <w:r w:rsidR="00A66B20" w:rsidRPr="006A573C">
              <w:rPr>
                <w:rFonts w:cstheme="minorHAnsi"/>
                <w:i/>
              </w:rPr>
              <w:t xml:space="preserve"> λεκτική διατύπωση</w:t>
            </w:r>
            <w:r w:rsidR="000C6FDD">
              <w:rPr>
                <w:rFonts w:cstheme="minorHAnsi"/>
                <w:i/>
              </w:rPr>
              <w:t xml:space="preserve"> και την εξοικείωση με τα ψηφιακά εργαλεία </w:t>
            </w:r>
            <w:r>
              <w:rPr>
                <w:rFonts w:cstheme="minorHAnsi"/>
                <w:i/>
              </w:rPr>
              <w:t>οι</w:t>
            </w:r>
            <w:r w:rsidR="00A66B20" w:rsidRPr="006A573C">
              <w:rPr>
                <w:rFonts w:cstheme="minorHAnsi"/>
                <w:i/>
              </w:rPr>
              <w:t xml:space="preserve"> μαθητές/</w:t>
            </w:r>
            <w:proofErr w:type="spellStart"/>
            <w:r w:rsidR="00A66B20" w:rsidRPr="006A573C">
              <w:rPr>
                <w:rFonts w:cstheme="minorHAnsi"/>
                <w:i/>
              </w:rPr>
              <w:t>τριες</w:t>
            </w:r>
            <w:proofErr w:type="spellEnd"/>
            <w:r w:rsidR="00A66B20" w:rsidRPr="006A573C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</w:rPr>
              <w:t>θ</w:t>
            </w:r>
            <w:r w:rsidR="000C6FDD">
              <w:rPr>
                <w:rFonts w:cstheme="minorHAnsi"/>
                <w:i/>
              </w:rPr>
              <w:t xml:space="preserve">α αναπτύξουν </w:t>
            </w:r>
            <w:proofErr w:type="spellStart"/>
            <w:r w:rsidR="00A66B20" w:rsidRPr="006A573C">
              <w:rPr>
                <w:rFonts w:cstheme="minorHAnsi"/>
                <w:i/>
              </w:rPr>
              <w:t>πολυτροπικές</w:t>
            </w:r>
            <w:proofErr w:type="spellEnd"/>
            <w:r w:rsidR="00A66B20" w:rsidRPr="006A573C">
              <w:rPr>
                <w:rFonts w:cstheme="minorHAnsi"/>
                <w:i/>
              </w:rPr>
              <w:t xml:space="preserve"> </w:t>
            </w:r>
            <w:r w:rsidR="00A66B20" w:rsidRPr="006A573C">
              <w:rPr>
                <w:rFonts w:cstheme="minorHAnsi"/>
                <w:i/>
              </w:rPr>
              <w:lastRenderedPageBreak/>
              <w:t xml:space="preserve">προσεγγίσεις στην επικοινωνία και </w:t>
            </w:r>
            <w:r>
              <w:rPr>
                <w:rFonts w:cstheme="minorHAnsi"/>
                <w:i/>
              </w:rPr>
              <w:t>θ</w:t>
            </w:r>
            <w:r w:rsidR="00A66B20" w:rsidRPr="006A573C">
              <w:rPr>
                <w:rFonts w:cstheme="minorHAnsi"/>
                <w:i/>
              </w:rPr>
              <w:t xml:space="preserve">α χρησιμοποιούν τη μαθηματική γλώσσα με ακρίβεια και ευελιξία. </w:t>
            </w:r>
          </w:p>
          <w:p w:rsidR="006A573C" w:rsidRDefault="006A573C" w:rsidP="006A573C">
            <w:pPr>
              <w:pStyle w:val="a5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Θα αποκτήσουν τη δεξιότητα να ερμηνεύουν καταστάσεις στον προσωπικό, εργασιακό και ευρύτερο κοινωνικό τους βίο χρησιμοποιώντας τα μαθηματικά.</w:t>
            </w:r>
          </w:p>
          <w:p w:rsidR="006A573C" w:rsidRDefault="006A573C" w:rsidP="006A573C">
            <w:pPr>
              <w:pStyle w:val="a5"/>
              <w:numPr>
                <w:ilvl w:val="0"/>
                <w:numId w:val="3"/>
              </w:numPr>
              <w:spacing w:before="120" w:after="120"/>
              <w:jc w:val="both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Μ</w:t>
            </w:r>
            <w:r w:rsidRPr="006A573C">
              <w:rPr>
                <w:rFonts w:cstheme="minorHAnsi"/>
                <w:i/>
              </w:rPr>
              <w:t>ε διακριτική καθοδήγηση οι μαθητές/</w:t>
            </w:r>
            <w:proofErr w:type="spellStart"/>
            <w:r w:rsidRPr="006A573C">
              <w:rPr>
                <w:rFonts w:cstheme="minorHAnsi"/>
                <w:i/>
              </w:rPr>
              <w:t>τριες</w:t>
            </w:r>
            <w:proofErr w:type="spellEnd"/>
            <w:r>
              <w:rPr>
                <w:rFonts w:cstheme="minorHAnsi"/>
                <w:i/>
              </w:rPr>
              <w:t xml:space="preserve"> </w:t>
            </w:r>
            <w:r w:rsidR="000C6FDD">
              <w:rPr>
                <w:rFonts w:cstheme="minorHAnsi"/>
                <w:i/>
              </w:rPr>
              <w:t>θ</w:t>
            </w:r>
            <w:r>
              <w:rPr>
                <w:rFonts w:cstheme="minorHAnsi"/>
                <w:i/>
              </w:rPr>
              <w:t>α είναι σε θέση να</w:t>
            </w:r>
            <w:r w:rsidRPr="006A573C">
              <w:rPr>
                <w:rFonts w:cstheme="minorHAnsi"/>
                <w:i/>
              </w:rPr>
              <w:t xml:space="preserve"> εξάγουν συμπεράσματα και</w:t>
            </w:r>
            <w:r>
              <w:rPr>
                <w:rFonts w:cstheme="minorHAnsi"/>
                <w:i/>
              </w:rPr>
              <w:t xml:space="preserve"> να</w:t>
            </w:r>
            <w:r w:rsidRPr="006A573C">
              <w:rPr>
                <w:rFonts w:cstheme="minorHAnsi"/>
                <w:i/>
              </w:rPr>
              <w:t xml:space="preserve"> αισθάνονται τη δική τους δημιουργία, αναπτύσσοντας θετική στάση για τα μαθηματικά. </w:t>
            </w:r>
          </w:p>
          <w:p w:rsidR="006A573C" w:rsidRPr="006A573C" w:rsidRDefault="006A573C" w:rsidP="006A573C">
            <w:pPr>
              <w:pStyle w:val="a5"/>
              <w:numPr>
                <w:ilvl w:val="0"/>
                <w:numId w:val="3"/>
              </w:numPr>
              <w:spacing w:before="120" w:after="120"/>
              <w:jc w:val="both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Ανάπτυξη της</w:t>
            </w:r>
            <w:r w:rsidRPr="006A573C">
              <w:rPr>
                <w:rFonts w:cstheme="minorHAnsi"/>
                <w:i/>
              </w:rPr>
              <w:t xml:space="preserve"> ικανότητα</w:t>
            </w:r>
            <w:r>
              <w:rPr>
                <w:rFonts w:cstheme="minorHAnsi"/>
                <w:i/>
              </w:rPr>
              <w:t>ς</w:t>
            </w:r>
            <w:r w:rsidRPr="006A573C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</w:rPr>
              <w:t>να δημιουργούν</w:t>
            </w:r>
            <w:r w:rsidRPr="006A573C">
              <w:rPr>
                <w:rFonts w:cstheme="minorHAnsi"/>
                <w:i/>
              </w:rPr>
              <w:t xml:space="preserve"> συνδέσε</w:t>
            </w:r>
            <w:r>
              <w:rPr>
                <w:rFonts w:cstheme="minorHAnsi"/>
                <w:i/>
              </w:rPr>
              <w:t>ις</w:t>
            </w:r>
            <w:r w:rsidRPr="006A573C">
              <w:rPr>
                <w:rFonts w:cstheme="minorHAnsi"/>
                <w:i/>
              </w:rPr>
              <w:t>. Αυτό τους βοηθάει να κατανοήσουν σε βάθος τα μαθηματικά, διότι συνειδητοποιούν τις σχέσεις μεταξύ εννοιών και διαδικασιών .</w:t>
            </w:r>
          </w:p>
          <w:p w:rsidR="006A573C" w:rsidRPr="006A573C" w:rsidRDefault="006A573C" w:rsidP="006A573C">
            <w:pPr>
              <w:pStyle w:val="a5"/>
              <w:numPr>
                <w:ilvl w:val="0"/>
                <w:numId w:val="3"/>
              </w:numPr>
              <w:spacing w:before="120" w:after="120"/>
              <w:jc w:val="both"/>
              <w:rPr>
                <w:rFonts w:cstheme="minorHAnsi"/>
                <w:i/>
              </w:rPr>
            </w:pPr>
            <w:r w:rsidRPr="006A573C">
              <w:rPr>
                <w:rFonts w:cstheme="minorHAnsi"/>
                <w:i/>
              </w:rPr>
              <w:t>Διαμόρφωση θετικής κουλτούρας μάθησης ώστε όλοι οι μαθητές/</w:t>
            </w:r>
            <w:proofErr w:type="spellStart"/>
            <w:r w:rsidRPr="006A573C">
              <w:rPr>
                <w:rFonts w:cstheme="minorHAnsi"/>
                <w:i/>
              </w:rPr>
              <w:t>τριες</w:t>
            </w:r>
            <w:proofErr w:type="spellEnd"/>
            <w:r w:rsidRPr="006A573C">
              <w:rPr>
                <w:rFonts w:cstheme="minorHAnsi"/>
                <w:i/>
              </w:rPr>
              <w:t xml:space="preserve"> να </w:t>
            </w:r>
            <w:r>
              <w:rPr>
                <w:rFonts w:cstheme="minorHAnsi"/>
                <w:i/>
              </w:rPr>
              <w:t>έχουν</w:t>
            </w:r>
            <w:r w:rsidRPr="006A573C">
              <w:rPr>
                <w:rFonts w:cstheme="minorHAnsi"/>
                <w:i/>
              </w:rPr>
              <w:t xml:space="preserve"> υψηλές προσδοκίες </w:t>
            </w:r>
            <w:r>
              <w:rPr>
                <w:rFonts w:cstheme="minorHAnsi"/>
                <w:i/>
              </w:rPr>
              <w:t>.</w:t>
            </w:r>
          </w:p>
          <w:p w:rsidR="006A573C" w:rsidRPr="006A573C" w:rsidRDefault="006A573C" w:rsidP="006A573C">
            <w:pPr>
              <w:pStyle w:val="a5"/>
              <w:autoSpaceDE w:val="0"/>
              <w:autoSpaceDN w:val="0"/>
              <w:adjustRightInd w:val="0"/>
              <w:jc w:val="both"/>
              <w:rPr>
                <w:rFonts w:cstheme="minorHAnsi"/>
                <w:i/>
              </w:rPr>
            </w:pPr>
          </w:p>
          <w:p w:rsidR="00D659B1" w:rsidRDefault="00D659B1" w:rsidP="00CA479C">
            <w:pPr>
              <w:spacing w:line="360" w:lineRule="auto"/>
              <w:jc w:val="center"/>
            </w:pPr>
          </w:p>
        </w:tc>
      </w:tr>
      <w:tr w:rsidR="00D659B1" w:rsidTr="00CA479C">
        <w:trPr>
          <w:trHeight w:val="553"/>
        </w:trPr>
        <w:tc>
          <w:tcPr>
            <w:tcW w:w="4148" w:type="dxa"/>
          </w:tcPr>
          <w:p w:rsidR="00D659B1" w:rsidRDefault="007A4D21" w:rsidP="00CA479C">
            <w:pPr>
              <w:spacing w:line="360" w:lineRule="auto"/>
              <w:jc w:val="center"/>
            </w:pPr>
            <w:r>
              <w:lastRenderedPageBreak/>
              <w:t>Διδακτική μεθοδολογία</w:t>
            </w:r>
          </w:p>
        </w:tc>
        <w:tc>
          <w:tcPr>
            <w:tcW w:w="4148" w:type="dxa"/>
          </w:tcPr>
          <w:p w:rsidR="00D659B1" w:rsidRDefault="000C6FDD" w:rsidP="00CA479C">
            <w:pPr>
              <w:spacing w:line="360" w:lineRule="auto"/>
              <w:jc w:val="center"/>
            </w:pPr>
            <w:proofErr w:type="spellStart"/>
            <w:r>
              <w:t>Ομαδοσυνεργατική</w:t>
            </w:r>
            <w:proofErr w:type="spellEnd"/>
            <w:r>
              <w:t xml:space="preserve"> μάθηση ,</w:t>
            </w:r>
            <w:r>
              <w:rPr>
                <w:rFonts w:cstheme="minorHAnsi"/>
                <w:i/>
              </w:rPr>
              <w:t xml:space="preserve"> ο/η εκπαιδευτικός έχει το ρόλο του διαμεσολαβητή, ενθαρρύνει τους μαθητές να αναλαμβάνουν την κυριότητα  και  να αισθάνονται την ευθύνη του μαθηματικού περιεχομένου, </w:t>
            </w:r>
            <w:proofErr w:type="spellStart"/>
            <w:r>
              <w:rPr>
                <w:rFonts w:cstheme="minorHAnsi"/>
                <w:i/>
              </w:rPr>
              <w:t>ετεροπαρατήρηση</w:t>
            </w:r>
            <w:proofErr w:type="spellEnd"/>
            <w:r w:rsidR="00AE55B3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ανατροφοδότηση</w:t>
            </w:r>
            <w:r w:rsidR="00AE55B3">
              <w:rPr>
                <w:rFonts w:cstheme="minorHAnsi"/>
                <w:i/>
              </w:rPr>
              <w:t xml:space="preserve"> </w:t>
            </w:r>
            <w:r>
              <w:rPr>
                <w:rFonts w:cstheme="minorHAnsi"/>
                <w:i/>
              </w:rPr>
              <w:t>,</w:t>
            </w:r>
            <w:r w:rsidR="00AE55B3">
              <w:rPr>
                <w:rFonts w:cstheme="minorHAnsi"/>
                <w:i/>
              </w:rPr>
              <w:t xml:space="preserve"> </w:t>
            </w:r>
            <w:proofErr w:type="spellStart"/>
            <w:r>
              <w:rPr>
                <w:rFonts w:cstheme="minorHAnsi"/>
                <w:i/>
              </w:rPr>
              <w:t>αναστοχασμός</w:t>
            </w:r>
            <w:proofErr w:type="spellEnd"/>
            <w:r>
              <w:rPr>
                <w:rFonts w:cstheme="minorHAnsi"/>
                <w:i/>
              </w:rPr>
              <w:t xml:space="preserve">. </w:t>
            </w:r>
          </w:p>
        </w:tc>
      </w:tr>
      <w:tr w:rsidR="00D659B1" w:rsidTr="0072603B">
        <w:trPr>
          <w:trHeight w:val="576"/>
        </w:trPr>
        <w:tc>
          <w:tcPr>
            <w:tcW w:w="4148" w:type="dxa"/>
          </w:tcPr>
          <w:p w:rsidR="00D659B1" w:rsidRDefault="007A4D21" w:rsidP="00CA479C">
            <w:pPr>
              <w:spacing w:line="360" w:lineRule="auto"/>
              <w:jc w:val="center"/>
            </w:pPr>
            <w:r>
              <w:t>Διδακτικό Υλικό (έντυπο και ηλεκτρονικό)</w:t>
            </w:r>
          </w:p>
        </w:tc>
        <w:tc>
          <w:tcPr>
            <w:tcW w:w="4148" w:type="dxa"/>
          </w:tcPr>
          <w:p w:rsidR="00D659B1" w:rsidRDefault="000C6FDD" w:rsidP="00CA479C">
            <w:pPr>
              <w:spacing w:line="360" w:lineRule="auto"/>
              <w:jc w:val="center"/>
            </w:pPr>
            <w:r>
              <w:t xml:space="preserve">Φύλλα εργασίας , ψηφιακό σχολικό βιβλίο, </w:t>
            </w:r>
            <w:proofErr w:type="spellStart"/>
            <w:r>
              <w:t>μικροπειράματα</w:t>
            </w:r>
            <w:proofErr w:type="spellEnd"/>
            <w:r>
              <w:t xml:space="preserve"> </w:t>
            </w:r>
          </w:p>
        </w:tc>
      </w:tr>
      <w:tr w:rsidR="00E5063A" w:rsidTr="001C5B61">
        <w:trPr>
          <w:trHeight w:val="707"/>
        </w:trPr>
        <w:tc>
          <w:tcPr>
            <w:tcW w:w="4148" w:type="dxa"/>
          </w:tcPr>
          <w:p w:rsidR="00E5063A" w:rsidRDefault="00E5063A" w:rsidP="00CA479C">
            <w:pPr>
              <w:spacing w:line="360" w:lineRule="auto"/>
              <w:jc w:val="center"/>
            </w:pPr>
            <w:r>
              <w:t>Τρόποι αξιολόγησης – αποτίμησης της Καινοτόμου Δράσης</w:t>
            </w:r>
          </w:p>
        </w:tc>
        <w:tc>
          <w:tcPr>
            <w:tcW w:w="4148" w:type="dxa"/>
          </w:tcPr>
          <w:p w:rsidR="000C6FDD" w:rsidRPr="000C6FDD" w:rsidRDefault="000C6FDD" w:rsidP="000C6FDD">
            <w:pPr>
              <w:pStyle w:val="a5"/>
              <w:numPr>
                <w:ilvl w:val="0"/>
                <w:numId w:val="4"/>
              </w:numPr>
              <w:spacing w:before="120" w:after="120"/>
              <w:jc w:val="both"/>
              <w:rPr>
                <w:rFonts w:cstheme="minorHAnsi"/>
                <w:i/>
              </w:rPr>
            </w:pPr>
            <w:r w:rsidRPr="000C6FDD">
              <w:rPr>
                <w:rFonts w:cstheme="minorHAnsi"/>
                <w:i/>
              </w:rPr>
              <w:t xml:space="preserve">Ο/η εκπαιδευτικός αξιολογεί γενικά τη στάση των μαθητών/τριών απέναντι στη συγκεκριμένη κάθε φορά θεματική ενότητα, αλλά και γενικότερα απέναντι στα μαθηματικά. Παρατηρεί τη μαθησιακή διαδικασία και εξετάζει την ικανότητα των μαθητών/τριών να επικοινωνήσουν τη «μαθηματική ιδέα» ,να ανταλλάξουν απόψεις ,να </w:t>
            </w:r>
            <w:r w:rsidRPr="000C6FDD">
              <w:rPr>
                <w:rFonts w:cstheme="minorHAnsi"/>
                <w:i/>
              </w:rPr>
              <w:lastRenderedPageBreak/>
              <w:t>διαχειριστούν τα λάθη τους ,να κατανοήσουν τις νέες έννοιες και να τις διατυπώσουν λεκτικά και συμβολικά .</w:t>
            </w:r>
          </w:p>
          <w:p w:rsidR="000C6FDD" w:rsidRPr="000C6FDD" w:rsidRDefault="000C6FDD" w:rsidP="000C6FDD">
            <w:pPr>
              <w:pStyle w:val="a5"/>
              <w:numPr>
                <w:ilvl w:val="0"/>
                <w:numId w:val="4"/>
              </w:numPr>
              <w:spacing w:before="120" w:after="120"/>
              <w:jc w:val="both"/>
              <w:rPr>
                <w:rFonts w:cstheme="minorHAnsi"/>
                <w:i/>
              </w:rPr>
            </w:pPr>
            <w:r w:rsidRPr="000C6FDD">
              <w:rPr>
                <w:rFonts w:cstheme="minorHAnsi"/>
                <w:i/>
              </w:rPr>
              <w:t>Όσον αφορά τη συμπεριφορά των μαθητών/</w:t>
            </w:r>
            <w:proofErr w:type="spellStart"/>
            <w:r w:rsidRPr="000C6FDD">
              <w:rPr>
                <w:rFonts w:cstheme="minorHAnsi"/>
                <w:i/>
              </w:rPr>
              <w:t>τριών,καθώς</w:t>
            </w:r>
            <w:proofErr w:type="spellEnd"/>
            <w:r w:rsidRPr="000C6FDD">
              <w:rPr>
                <w:rFonts w:cstheme="minorHAnsi"/>
                <w:i/>
              </w:rPr>
              <w:t xml:space="preserve"> και των ομάδων αξιολογεί τη συμμετοχή τους ,την τήρηση των κανόνων της </w:t>
            </w:r>
            <w:proofErr w:type="spellStart"/>
            <w:r w:rsidRPr="000C6FDD">
              <w:rPr>
                <w:rFonts w:cstheme="minorHAnsi"/>
                <w:i/>
              </w:rPr>
              <w:t>ομαδοσυνεργατικής</w:t>
            </w:r>
            <w:proofErr w:type="spellEnd"/>
            <w:r w:rsidRPr="000C6FDD">
              <w:rPr>
                <w:rFonts w:cstheme="minorHAnsi"/>
                <w:i/>
              </w:rPr>
              <w:t xml:space="preserve"> μάθησης ,της ικανότητας να επιχειρηματολογούν και να παρουσιάζουν στην ολομέλεια τα συμπεράσματά τους.</w:t>
            </w:r>
          </w:p>
          <w:p w:rsidR="000C6FDD" w:rsidRPr="005A0626" w:rsidRDefault="000C6FDD" w:rsidP="005A0626">
            <w:pPr>
              <w:pStyle w:val="a5"/>
              <w:numPr>
                <w:ilvl w:val="0"/>
                <w:numId w:val="4"/>
              </w:numPr>
              <w:spacing w:before="120" w:after="120"/>
              <w:jc w:val="both"/>
              <w:rPr>
                <w:rFonts w:cstheme="minorHAnsi"/>
                <w:i/>
              </w:rPr>
            </w:pPr>
            <w:r w:rsidRPr="005A0626">
              <w:rPr>
                <w:rFonts w:cstheme="minorHAnsi"/>
                <w:i/>
              </w:rPr>
              <w:t xml:space="preserve">Ο/η εκπαιδευτικός καταγράφει τις ιδέες των ομάδων για επέκταση των έργων και αξιοποιεί τα λάθη τους για τη συνέχιση της μαθησιακής διαδικασίας.  Το διδακτικό σενάριο αποτελεί το σημείο αναφοράς για </w:t>
            </w:r>
            <w:proofErr w:type="spellStart"/>
            <w:r w:rsidRPr="005A0626">
              <w:rPr>
                <w:rFonts w:cstheme="minorHAnsi"/>
                <w:i/>
              </w:rPr>
              <w:t>αναστοχασμό</w:t>
            </w:r>
            <w:proofErr w:type="spellEnd"/>
            <w:r w:rsidRPr="005A0626">
              <w:rPr>
                <w:rFonts w:cstheme="minorHAnsi"/>
                <w:i/>
              </w:rPr>
              <w:t xml:space="preserve"> της μαθησιακής πορείας ,έλεγχο επίτευξης των ΠΜΑ και διερεύνηση της στάσης των μαθητών/</w:t>
            </w:r>
            <w:proofErr w:type="spellStart"/>
            <w:r w:rsidRPr="005A0626">
              <w:rPr>
                <w:rFonts w:cstheme="minorHAnsi"/>
                <w:i/>
              </w:rPr>
              <w:t>τριών,καθώς</w:t>
            </w:r>
            <w:proofErr w:type="spellEnd"/>
            <w:r w:rsidRPr="005A0626">
              <w:rPr>
                <w:rFonts w:cstheme="minorHAnsi"/>
                <w:i/>
              </w:rPr>
              <w:t xml:space="preserve"> και των αναγκών και απαιτήσεων τους.</w:t>
            </w:r>
          </w:p>
          <w:p w:rsidR="000C6FDD" w:rsidRPr="005A0626" w:rsidRDefault="000C6FDD" w:rsidP="005A0626">
            <w:pPr>
              <w:pStyle w:val="a5"/>
              <w:numPr>
                <w:ilvl w:val="0"/>
                <w:numId w:val="4"/>
              </w:numPr>
              <w:spacing w:before="120" w:after="120"/>
              <w:jc w:val="both"/>
              <w:rPr>
                <w:rFonts w:cstheme="minorHAnsi"/>
                <w:i/>
              </w:rPr>
            </w:pPr>
            <w:r w:rsidRPr="005A0626">
              <w:rPr>
                <w:rFonts w:cstheme="minorHAnsi"/>
                <w:i/>
              </w:rPr>
              <w:t xml:space="preserve">Η </w:t>
            </w:r>
            <w:proofErr w:type="spellStart"/>
            <w:r w:rsidRPr="005A0626">
              <w:rPr>
                <w:rFonts w:cstheme="minorHAnsi"/>
                <w:i/>
              </w:rPr>
              <w:t>ομαδοσυνεργατικότητα</w:t>
            </w:r>
            <w:proofErr w:type="spellEnd"/>
            <w:r w:rsidRPr="005A0626">
              <w:rPr>
                <w:rFonts w:cstheme="minorHAnsi"/>
                <w:i/>
              </w:rPr>
              <w:t xml:space="preserve"> δεν εξαντλείται μόνο μεταξύ των μαθητών/τριών ,αλλά αποτελεί εργαλείο και για τον εκπαιδευτικό. Ο κριτικός φίλος/εκπαιδευτικός της ίδιας ειδικότητας κατά την εφαρμογή του σεναρίου στην τάξη συνεισφέρει θετικά στον </w:t>
            </w:r>
            <w:proofErr w:type="spellStart"/>
            <w:r w:rsidRPr="005A0626">
              <w:rPr>
                <w:rFonts w:cstheme="minorHAnsi"/>
                <w:i/>
              </w:rPr>
              <w:t>αναστοχασμό</w:t>
            </w:r>
            <w:proofErr w:type="spellEnd"/>
            <w:r w:rsidRPr="005A0626">
              <w:rPr>
                <w:rFonts w:cstheme="minorHAnsi"/>
                <w:i/>
              </w:rPr>
              <w:t xml:space="preserve"> και στην επαγγελματική ανάπτυξη των εκπαιδευτικών.</w:t>
            </w:r>
          </w:p>
          <w:p w:rsidR="00E5063A" w:rsidRPr="005A0626" w:rsidRDefault="00E5063A" w:rsidP="005A0626">
            <w:pPr>
              <w:spacing w:before="120" w:after="120"/>
              <w:jc w:val="both"/>
              <w:rPr>
                <w:rFonts w:cstheme="minorHAnsi"/>
                <w:i/>
              </w:rPr>
            </w:pPr>
          </w:p>
        </w:tc>
      </w:tr>
      <w:tr w:rsidR="00CA479C" w:rsidTr="001C5B61">
        <w:trPr>
          <w:trHeight w:val="707"/>
        </w:trPr>
        <w:tc>
          <w:tcPr>
            <w:tcW w:w="4148" w:type="dxa"/>
          </w:tcPr>
          <w:p w:rsidR="00CA479C" w:rsidRPr="00CA479C" w:rsidRDefault="00CA479C" w:rsidP="00CA479C">
            <w:pPr>
              <w:spacing w:line="360" w:lineRule="auto"/>
              <w:jc w:val="center"/>
            </w:pPr>
            <w:r>
              <w:lastRenderedPageBreak/>
              <w:t xml:space="preserve">Συμπερίληψη Καινοτόμου Δράσης στο πλαίσιο </w:t>
            </w:r>
            <w:proofErr w:type="spellStart"/>
            <w:r>
              <w:t>αυτοαξιολόγησης</w:t>
            </w:r>
            <w:proofErr w:type="spellEnd"/>
            <w:r>
              <w:t xml:space="preserve"> της σχολικής μονάδας</w:t>
            </w:r>
          </w:p>
        </w:tc>
        <w:tc>
          <w:tcPr>
            <w:tcW w:w="4148" w:type="dxa"/>
          </w:tcPr>
          <w:p w:rsidR="00CA479C" w:rsidRDefault="005A61DA" w:rsidP="00CA479C">
            <w:pPr>
              <w:spacing w:line="360" w:lineRule="auto"/>
              <w:jc w:val="center"/>
            </w:pPr>
            <w:r>
              <w:t>ΝΑΙ</w:t>
            </w:r>
          </w:p>
        </w:tc>
      </w:tr>
      <w:tr w:rsidR="00D659B1" w:rsidTr="00CA479C">
        <w:trPr>
          <w:trHeight w:val="796"/>
        </w:trPr>
        <w:tc>
          <w:tcPr>
            <w:tcW w:w="4148" w:type="dxa"/>
          </w:tcPr>
          <w:p w:rsidR="00CA479C" w:rsidRDefault="007A4D21" w:rsidP="00CA479C">
            <w:pPr>
              <w:spacing w:line="360" w:lineRule="auto"/>
              <w:jc w:val="center"/>
            </w:pPr>
            <w:r>
              <w:t>Συν</w:t>
            </w:r>
            <w:r w:rsidR="00481890">
              <w:t>εργασίες  (ιδρύματα, οργανισμοί</w:t>
            </w:r>
            <w:r>
              <w:t>, φορείς, πρόσωπα κ.ά.)</w:t>
            </w:r>
          </w:p>
          <w:p w:rsidR="00D659B1" w:rsidRPr="00CA479C" w:rsidRDefault="00CA479C" w:rsidP="00CA479C">
            <w:pPr>
              <w:spacing w:line="360" w:lineRule="auto"/>
              <w:jc w:val="center"/>
            </w:pPr>
            <w:r>
              <w:t>Εάν ναι, Πρωτόκολλο Συνεργασίας</w:t>
            </w:r>
          </w:p>
          <w:p w:rsidR="00CA479C" w:rsidRDefault="00CA479C" w:rsidP="00CA479C">
            <w:pPr>
              <w:spacing w:line="360" w:lineRule="auto"/>
              <w:jc w:val="center"/>
            </w:pPr>
          </w:p>
        </w:tc>
        <w:tc>
          <w:tcPr>
            <w:tcW w:w="4148" w:type="dxa"/>
          </w:tcPr>
          <w:p w:rsidR="00D659B1" w:rsidRDefault="00F4328E" w:rsidP="00CA479C">
            <w:pPr>
              <w:spacing w:line="360" w:lineRule="auto"/>
              <w:jc w:val="center"/>
            </w:pPr>
            <w:r>
              <w:t>ΟΧΙ</w:t>
            </w:r>
          </w:p>
        </w:tc>
      </w:tr>
      <w:tr w:rsidR="00D659B1" w:rsidTr="0072603B">
        <w:trPr>
          <w:trHeight w:val="445"/>
        </w:trPr>
        <w:tc>
          <w:tcPr>
            <w:tcW w:w="4148" w:type="dxa"/>
          </w:tcPr>
          <w:p w:rsidR="00D659B1" w:rsidRDefault="007A4D21" w:rsidP="00CA479C">
            <w:pPr>
              <w:spacing w:line="360" w:lineRule="auto"/>
              <w:jc w:val="center"/>
            </w:pPr>
            <w:r>
              <w:t>Εκπαιδευτικές  επισκέψεις</w:t>
            </w:r>
          </w:p>
        </w:tc>
        <w:tc>
          <w:tcPr>
            <w:tcW w:w="4148" w:type="dxa"/>
          </w:tcPr>
          <w:p w:rsidR="00D659B1" w:rsidRDefault="004F3E91" w:rsidP="00CA479C">
            <w:pPr>
              <w:spacing w:line="360" w:lineRule="auto"/>
              <w:jc w:val="center"/>
            </w:pPr>
            <w:r>
              <w:t>ΟΧΙ</w:t>
            </w:r>
          </w:p>
        </w:tc>
      </w:tr>
      <w:tr w:rsidR="00D659B1" w:rsidTr="00D659B1">
        <w:tc>
          <w:tcPr>
            <w:tcW w:w="4148" w:type="dxa"/>
          </w:tcPr>
          <w:p w:rsidR="00D659B1" w:rsidRDefault="00E5063A" w:rsidP="00CA479C">
            <w:pPr>
              <w:spacing w:line="360" w:lineRule="auto"/>
              <w:jc w:val="center"/>
            </w:pPr>
            <w:r>
              <w:t xml:space="preserve">Οικονομική επιβάρυνση των </w:t>
            </w:r>
            <w:r>
              <w:lastRenderedPageBreak/>
              <w:t>συμμετεχόντων/-ουσών μαθητών/-τριών ή του σχολείου</w:t>
            </w:r>
          </w:p>
        </w:tc>
        <w:tc>
          <w:tcPr>
            <w:tcW w:w="4148" w:type="dxa"/>
          </w:tcPr>
          <w:p w:rsidR="00D659B1" w:rsidRDefault="004F3E91" w:rsidP="00CA479C">
            <w:pPr>
              <w:spacing w:line="360" w:lineRule="auto"/>
              <w:jc w:val="center"/>
            </w:pPr>
            <w:r>
              <w:lastRenderedPageBreak/>
              <w:t>ΟΧΙ</w:t>
            </w:r>
          </w:p>
        </w:tc>
      </w:tr>
      <w:tr w:rsidR="001F59B9" w:rsidTr="00D659B1">
        <w:tc>
          <w:tcPr>
            <w:tcW w:w="4148" w:type="dxa"/>
          </w:tcPr>
          <w:p w:rsidR="001F59B9" w:rsidRPr="00CA479C" w:rsidRDefault="001F59B9" w:rsidP="00CA479C">
            <w:pPr>
              <w:spacing w:line="360" w:lineRule="auto"/>
              <w:jc w:val="center"/>
            </w:pPr>
            <w:r>
              <w:lastRenderedPageBreak/>
              <w:t>Πρότερη εφαρμογή της Καινοτόμου Δράσης</w:t>
            </w:r>
          </w:p>
        </w:tc>
        <w:tc>
          <w:tcPr>
            <w:tcW w:w="4148" w:type="dxa"/>
          </w:tcPr>
          <w:p w:rsidR="001F59B9" w:rsidRDefault="00F4328E" w:rsidP="00CA479C">
            <w:pPr>
              <w:spacing w:line="360" w:lineRule="auto"/>
              <w:jc w:val="center"/>
            </w:pPr>
            <w:r>
              <w:t>ΟΧΙ</w:t>
            </w:r>
          </w:p>
        </w:tc>
      </w:tr>
      <w:tr w:rsidR="00D659B1" w:rsidTr="00CA479C">
        <w:trPr>
          <w:trHeight w:val="488"/>
        </w:trPr>
        <w:tc>
          <w:tcPr>
            <w:tcW w:w="4148" w:type="dxa"/>
          </w:tcPr>
          <w:p w:rsidR="00D659B1" w:rsidRDefault="007A4D21" w:rsidP="00CA479C">
            <w:pPr>
              <w:spacing w:line="360" w:lineRule="auto"/>
              <w:jc w:val="center"/>
            </w:pPr>
            <w:r>
              <w:t>Παραδοτέα</w:t>
            </w:r>
          </w:p>
        </w:tc>
        <w:tc>
          <w:tcPr>
            <w:tcW w:w="4148" w:type="dxa"/>
          </w:tcPr>
          <w:p w:rsidR="00D659B1" w:rsidRDefault="00361F98" w:rsidP="00CA479C">
            <w:pPr>
              <w:spacing w:line="360" w:lineRule="auto"/>
              <w:jc w:val="center"/>
            </w:pPr>
            <w:r>
              <w:t>Μαθηματικά έργα με τη μορφή φύλλων εργασίας,</w:t>
            </w:r>
            <w:r w:rsidR="00A66B20">
              <w:t xml:space="preserve"> </w:t>
            </w:r>
            <w:r>
              <w:t>αλλά και σεναρίων</w:t>
            </w:r>
            <w:r w:rsidR="00AE55B3">
              <w:t>.</w:t>
            </w:r>
          </w:p>
        </w:tc>
      </w:tr>
    </w:tbl>
    <w:p w:rsidR="0015630B" w:rsidRDefault="0015630B" w:rsidP="00CA479C">
      <w:pPr>
        <w:spacing w:line="360" w:lineRule="auto"/>
      </w:pPr>
    </w:p>
    <w:sectPr w:rsidR="0015630B" w:rsidSect="008B049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1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CA4A6A"/>
    <w:multiLevelType w:val="hybridMultilevel"/>
    <w:tmpl w:val="0688DEF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C96FC9"/>
    <w:multiLevelType w:val="hybridMultilevel"/>
    <w:tmpl w:val="D25811F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996BC2"/>
    <w:multiLevelType w:val="hybridMultilevel"/>
    <w:tmpl w:val="27BEF0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233CC3"/>
    <w:multiLevelType w:val="hybridMultilevel"/>
    <w:tmpl w:val="3CFE26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659B1"/>
    <w:rsid w:val="000C6FDD"/>
    <w:rsid w:val="0015630B"/>
    <w:rsid w:val="001767F4"/>
    <w:rsid w:val="00194C9C"/>
    <w:rsid w:val="001C5B61"/>
    <w:rsid w:val="001E3FAD"/>
    <w:rsid w:val="001F59B9"/>
    <w:rsid w:val="0026339F"/>
    <w:rsid w:val="00361F98"/>
    <w:rsid w:val="00376FF8"/>
    <w:rsid w:val="00481890"/>
    <w:rsid w:val="004B7298"/>
    <w:rsid w:val="004D098A"/>
    <w:rsid w:val="004F3E91"/>
    <w:rsid w:val="00503ACC"/>
    <w:rsid w:val="005A0626"/>
    <w:rsid w:val="005A61DA"/>
    <w:rsid w:val="005D4ADD"/>
    <w:rsid w:val="00620ADA"/>
    <w:rsid w:val="006A573C"/>
    <w:rsid w:val="006F1496"/>
    <w:rsid w:val="0072603B"/>
    <w:rsid w:val="00790183"/>
    <w:rsid w:val="007A4D21"/>
    <w:rsid w:val="007C66B1"/>
    <w:rsid w:val="008B049C"/>
    <w:rsid w:val="008F60D7"/>
    <w:rsid w:val="009E0DA9"/>
    <w:rsid w:val="00A66B20"/>
    <w:rsid w:val="00AE0FE8"/>
    <w:rsid w:val="00AE55B3"/>
    <w:rsid w:val="00B017ED"/>
    <w:rsid w:val="00B44050"/>
    <w:rsid w:val="00B750F3"/>
    <w:rsid w:val="00C12765"/>
    <w:rsid w:val="00CA479C"/>
    <w:rsid w:val="00CA6ECC"/>
    <w:rsid w:val="00CA6EE2"/>
    <w:rsid w:val="00D659B1"/>
    <w:rsid w:val="00DD5055"/>
    <w:rsid w:val="00DE5395"/>
    <w:rsid w:val="00E45D16"/>
    <w:rsid w:val="00E5063A"/>
    <w:rsid w:val="00EA5326"/>
    <w:rsid w:val="00EE6A24"/>
    <w:rsid w:val="00F26F32"/>
    <w:rsid w:val="00F4328E"/>
    <w:rsid w:val="00F45C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04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59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DD50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DD505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F3E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6A57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8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854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Ιωάννα Κουτσογιάννη</dc:creator>
  <cp:lastModifiedBy>ΣΟΦΙΑ</cp:lastModifiedBy>
  <cp:revision>3</cp:revision>
  <cp:lastPrinted>2023-09-14T08:54:00Z</cp:lastPrinted>
  <dcterms:created xsi:type="dcterms:W3CDTF">2024-06-27T08:46:00Z</dcterms:created>
  <dcterms:modified xsi:type="dcterms:W3CDTF">2026-09-04T16:52:00Z</dcterms:modified>
</cp:coreProperties>
</file>