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0865" w14:textId="77777777" w:rsidR="00C72957" w:rsidRDefault="00C72957" w:rsidP="00C72957">
      <w:pPr>
        <w:spacing w:line="240" w:lineRule="auto"/>
        <w:ind w:firstLine="0"/>
        <w:jc w:val="center"/>
      </w:pPr>
    </w:p>
    <w:p w14:paraId="005DE8E1" w14:textId="77777777" w:rsidR="00C72957" w:rsidRDefault="00C72957" w:rsidP="00C72957">
      <w:pPr>
        <w:spacing w:line="240" w:lineRule="auto"/>
        <w:ind w:firstLine="0"/>
        <w:jc w:val="center"/>
      </w:pPr>
    </w:p>
    <w:p w14:paraId="2DBBBF94" w14:textId="77777777" w:rsidR="00C72957" w:rsidRDefault="00C72957" w:rsidP="00C72957">
      <w:pPr>
        <w:spacing w:line="240" w:lineRule="auto"/>
        <w:ind w:firstLine="0"/>
        <w:jc w:val="center"/>
      </w:pPr>
    </w:p>
    <w:p w14:paraId="16B16151" w14:textId="77777777" w:rsidR="00C72957" w:rsidRDefault="00C72957" w:rsidP="00C72957">
      <w:pPr>
        <w:spacing w:line="240" w:lineRule="auto"/>
        <w:ind w:firstLine="0"/>
        <w:jc w:val="center"/>
      </w:pPr>
    </w:p>
    <w:p w14:paraId="2DEF2C68" w14:textId="77777777" w:rsidR="00C72957" w:rsidRDefault="00C72957" w:rsidP="00C72957">
      <w:pPr>
        <w:spacing w:line="240" w:lineRule="auto"/>
        <w:ind w:firstLine="0"/>
        <w:jc w:val="center"/>
      </w:pPr>
    </w:p>
    <w:p w14:paraId="4B874C4D" w14:textId="77777777" w:rsidR="00C72957" w:rsidRDefault="00C72957" w:rsidP="00C72957">
      <w:pPr>
        <w:spacing w:line="240" w:lineRule="auto"/>
        <w:ind w:firstLine="0"/>
        <w:jc w:val="center"/>
      </w:pPr>
    </w:p>
    <w:p w14:paraId="2086FA7E" w14:textId="77777777" w:rsidR="00C72957" w:rsidRDefault="00C72957" w:rsidP="00C72957">
      <w:pPr>
        <w:spacing w:line="240" w:lineRule="auto"/>
        <w:ind w:firstLine="0"/>
        <w:jc w:val="center"/>
      </w:pPr>
    </w:p>
    <w:p w14:paraId="7544896A" w14:textId="77777777" w:rsidR="00C72957" w:rsidRDefault="00C72957" w:rsidP="00C72957">
      <w:pPr>
        <w:spacing w:line="240" w:lineRule="auto"/>
        <w:ind w:firstLine="0"/>
        <w:jc w:val="center"/>
      </w:pPr>
    </w:p>
    <w:p w14:paraId="3921F068" w14:textId="77777777" w:rsidR="00C72957" w:rsidRDefault="00C72957" w:rsidP="00C72957">
      <w:pPr>
        <w:spacing w:line="240" w:lineRule="auto"/>
        <w:ind w:firstLine="0"/>
        <w:jc w:val="center"/>
      </w:pPr>
    </w:p>
    <w:p w14:paraId="75E3BA7B" w14:textId="77777777" w:rsidR="00C72957" w:rsidRDefault="00C72957" w:rsidP="00CF1CD4">
      <w:pPr>
        <w:spacing w:line="240" w:lineRule="auto"/>
        <w:ind w:firstLine="0"/>
      </w:pPr>
    </w:p>
    <w:p w14:paraId="615898F3" w14:textId="77777777" w:rsidR="00C72957" w:rsidRDefault="00C72957" w:rsidP="00C72957">
      <w:pPr>
        <w:spacing w:line="240" w:lineRule="auto"/>
        <w:ind w:firstLine="0"/>
        <w:jc w:val="center"/>
      </w:pPr>
    </w:p>
    <w:p w14:paraId="1EF07C6B" w14:textId="77777777" w:rsidR="00C72957" w:rsidRDefault="00C72957" w:rsidP="00C72957">
      <w:pPr>
        <w:spacing w:line="240" w:lineRule="auto"/>
        <w:ind w:firstLine="0"/>
        <w:jc w:val="center"/>
      </w:pPr>
    </w:p>
    <w:p w14:paraId="0AE1DC0E" w14:textId="77777777" w:rsidR="00C72957" w:rsidRDefault="00C72957" w:rsidP="00C72957">
      <w:pPr>
        <w:spacing w:line="240" w:lineRule="auto"/>
        <w:ind w:firstLine="0"/>
        <w:jc w:val="center"/>
      </w:pPr>
    </w:p>
    <w:p w14:paraId="15C3CDFE" w14:textId="77777777" w:rsidR="00C72957" w:rsidRDefault="00C72957" w:rsidP="00C72957">
      <w:pPr>
        <w:spacing w:line="240" w:lineRule="auto"/>
        <w:ind w:firstLine="0"/>
        <w:jc w:val="center"/>
      </w:pPr>
    </w:p>
    <w:p w14:paraId="13C25900" w14:textId="77777777" w:rsidR="00C72957" w:rsidRDefault="00C72957" w:rsidP="00C72957">
      <w:pPr>
        <w:spacing w:line="240" w:lineRule="auto"/>
        <w:ind w:firstLine="0"/>
        <w:jc w:val="center"/>
      </w:pPr>
    </w:p>
    <w:p w14:paraId="21DD12AB" w14:textId="77777777" w:rsidR="00C72957" w:rsidRDefault="00C72957" w:rsidP="00C72957">
      <w:pPr>
        <w:spacing w:line="240" w:lineRule="auto"/>
        <w:ind w:firstLine="0"/>
        <w:jc w:val="center"/>
      </w:pPr>
    </w:p>
    <w:p w14:paraId="2C2C077D" w14:textId="3699E0F6" w:rsidR="00C72957" w:rsidRDefault="00C72957" w:rsidP="00C72957">
      <w:pPr>
        <w:tabs>
          <w:tab w:val="right" w:leader="underscore" w:pos="8903"/>
        </w:tabs>
        <w:spacing w:line="240" w:lineRule="auto"/>
        <w:ind w:firstLine="0"/>
        <w:jc w:val="center"/>
        <w:rPr>
          <w:b/>
          <w:sz w:val="36"/>
          <w:szCs w:val="36"/>
        </w:rPr>
      </w:pPr>
      <w:r>
        <w:rPr>
          <w:b/>
          <w:sz w:val="40"/>
          <w:szCs w:val="40"/>
        </w:rPr>
        <w:t>Пояснювальна записка</w:t>
      </w:r>
      <w:r>
        <w:rPr>
          <w:b/>
          <w:sz w:val="40"/>
          <w:szCs w:val="40"/>
        </w:rPr>
        <w:br/>
      </w:r>
      <w:r>
        <w:rPr>
          <w:b/>
          <w:sz w:val="36"/>
          <w:szCs w:val="36"/>
        </w:rPr>
        <w:t xml:space="preserve">до дипломного </w:t>
      </w:r>
      <w:r w:rsidR="003C61D4">
        <w:rPr>
          <w:b/>
          <w:sz w:val="36"/>
          <w:szCs w:val="36"/>
        </w:rPr>
        <w:t>проєкт</w:t>
      </w:r>
      <w:r>
        <w:rPr>
          <w:b/>
          <w:sz w:val="36"/>
          <w:szCs w:val="36"/>
        </w:rPr>
        <w:t>у</w:t>
      </w:r>
    </w:p>
    <w:p w14:paraId="30280115" w14:textId="388F57D6" w:rsidR="00C72957" w:rsidRDefault="00C72957" w:rsidP="00C72957">
      <w:pPr>
        <w:tabs>
          <w:tab w:val="left" w:leader="underscore" w:pos="8903"/>
        </w:tabs>
        <w:spacing w:before="120" w:line="240" w:lineRule="auto"/>
        <w:ind w:firstLine="0"/>
        <w:jc w:val="left"/>
      </w:pPr>
    </w:p>
    <w:p w14:paraId="6827CDBA" w14:textId="77777777" w:rsidR="00CF1CD4" w:rsidRPr="004A0DE2" w:rsidRDefault="00AC244F" w:rsidP="00CF1CD4">
      <w:pPr>
        <w:spacing w:line="240" w:lineRule="auto"/>
        <w:ind w:hanging="851"/>
        <w:rPr>
          <w:sz w:val="24"/>
          <w:lang w:val="ru-RU"/>
        </w:rPr>
      </w:pPr>
      <w:r w:rsidRPr="00B15029">
        <w:t>на тему:</w:t>
      </w:r>
      <w:r w:rsidR="00CF1CD4">
        <w:t xml:space="preserve"> </w:t>
      </w:r>
      <w:r w:rsidR="00CF1CD4" w:rsidRPr="004A0DE2">
        <w:rPr>
          <w:color w:val="000000"/>
          <w:szCs w:val="28"/>
          <w:lang w:val="ru-RU"/>
        </w:rPr>
        <w:t>Веб-застосунок для відстеження цін на криптоактиви з оповіщенням про зміну ціни</w:t>
      </w:r>
    </w:p>
    <w:p w14:paraId="6E2988AD" w14:textId="5A0C3734" w:rsidR="00FE038E" w:rsidRPr="00F473CE" w:rsidRDefault="00FE038E" w:rsidP="006C578A">
      <w:pPr>
        <w:tabs>
          <w:tab w:val="left" w:leader="underscore" w:pos="8903"/>
        </w:tabs>
        <w:spacing w:before="120"/>
        <w:ind w:left="851" w:hanging="851"/>
        <w:jc w:val="left"/>
        <w:rPr>
          <w:lang w:val="ru-RU"/>
        </w:rPr>
      </w:pPr>
    </w:p>
    <w:p w14:paraId="78B26971" w14:textId="77777777" w:rsidR="00C72957" w:rsidRDefault="00C72957" w:rsidP="00C72957">
      <w:pPr>
        <w:spacing w:line="240" w:lineRule="auto"/>
        <w:ind w:firstLine="0"/>
        <w:jc w:val="center"/>
      </w:pPr>
    </w:p>
    <w:p w14:paraId="6F84172C" w14:textId="77777777" w:rsidR="00C72957" w:rsidRDefault="00C72957" w:rsidP="00C72957">
      <w:pPr>
        <w:spacing w:line="240" w:lineRule="auto"/>
        <w:ind w:firstLine="0"/>
        <w:jc w:val="center"/>
      </w:pPr>
    </w:p>
    <w:p w14:paraId="3979EE64" w14:textId="3D121175" w:rsidR="00C72957" w:rsidRPr="004544B5" w:rsidRDefault="004544B5" w:rsidP="00C72957">
      <w:pPr>
        <w:spacing w:line="240" w:lineRule="auto"/>
        <w:ind w:firstLine="0"/>
        <w:jc w:val="center"/>
        <w:rPr>
          <w:szCs w:val="28"/>
        </w:rPr>
      </w:pPr>
      <w:bookmarkStart w:id="0" w:name="_Hlk133180571"/>
      <w:r w:rsidRPr="001403BE">
        <w:rPr>
          <w:szCs w:val="28"/>
          <w:lang w:eastAsia="zh-CN" w:bidi="hi-IN"/>
        </w:rPr>
        <w:t>КПІ</w:t>
      </w:r>
      <w:r w:rsidR="00CF1CD4">
        <w:rPr>
          <w:szCs w:val="28"/>
          <w:lang w:eastAsia="zh-CN" w:bidi="hi-IN"/>
        </w:rPr>
        <w:t>.І</w:t>
      </w:r>
      <w:r w:rsidR="009B055D">
        <w:rPr>
          <w:szCs w:val="28"/>
          <w:lang w:eastAsia="zh-CN" w:bidi="hi-IN"/>
        </w:rPr>
        <w:t>Т</w:t>
      </w:r>
      <w:r w:rsidR="00CF1CD4">
        <w:rPr>
          <w:szCs w:val="28"/>
          <w:lang w:eastAsia="zh-CN" w:bidi="hi-IN"/>
        </w:rPr>
        <w:t>з</w:t>
      </w:r>
      <w:r w:rsidR="009B055D">
        <w:rPr>
          <w:szCs w:val="28"/>
          <w:lang w:eastAsia="zh-CN" w:bidi="hi-IN"/>
        </w:rPr>
        <w:t>-9104</w:t>
      </w:r>
      <w:r w:rsidRPr="004544B5">
        <w:rPr>
          <w:szCs w:val="28"/>
          <w:lang w:eastAsia="zh-CN" w:bidi="hi-IN"/>
        </w:rPr>
        <w:t>.</w:t>
      </w:r>
      <w:r w:rsidR="00CF1CD4">
        <w:rPr>
          <w:szCs w:val="28"/>
          <w:lang w:eastAsia="zh-CN" w:bidi="hi-IN"/>
        </w:rPr>
        <w:t>045440.</w:t>
      </w:r>
      <w:r w:rsidRPr="004544B5">
        <w:rPr>
          <w:szCs w:val="28"/>
          <w:lang w:eastAsia="zh-CN" w:bidi="hi-IN"/>
        </w:rPr>
        <w:t>0</w:t>
      </w:r>
      <w:r w:rsidRPr="001403BE">
        <w:rPr>
          <w:szCs w:val="28"/>
          <w:lang w:eastAsia="zh-CN" w:bidi="hi-IN"/>
        </w:rPr>
        <w:t>2.81</w:t>
      </w:r>
    </w:p>
    <w:bookmarkEnd w:id="0"/>
    <w:p w14:paraId="15BB5277" w14:textId="77777777" w:rsidR="00C72957" w:rsidRDefault="00C72957" w:rsidP="00C72957">
      <w:pPr>
        <w:spacing w:line="240" w:lineRule="auto"/>
        <w:ind w:firstLine="0"/>
        <w:jc w:val="center"/>
      </w:pPr>
    </w:p>
    <w:p w14:paraId="4E57546E" w14:textId="77777777" w:rsidR="00C72957" w:rsidRDefault="00C72957" w:rsidP="00C72957">
      <w:pPr>
        <w:spacing w:line="240" w:lineRule="auto"/>
        <w:ind w:firstLine="0"/>
        <w:jc w:val="center"/>
      </w:pPr>
    </w:p>
    <w:p w14:paraId="074ED874" w14:textId="77777777" w:rsidR="00C72957" w:rsidRDefault="00C72957" w:rsidP="00C72957">
      <w:pPr>
        <w:spacing w:line="240" w:lineRule="auto"/>
        <w:ind w:firstLine="0"/>
        <w:jc w:val="center"/>
      </w:pPr>
    </w:p>
    <w:p w14:paraId="76D2A178" w14:textId="77777777" w:rsidR="00C72957" w:rsidRDefault="00C72957" w:rsidP="00C72957">
      <w:pPr>
        <w:spacing w:line="240" w:lineRule="auto"/>
        <w:ind w:firstLine="0"/>
        <w:jc w:val="center"/>
      </w:pPr>
    </w:p>
    <w:p w14:paraId="76B9D983" w14:textId="77777777" w:rsidR="00C72957" w:rsidRDefault="00C72957" w:rsidP="00C72957">
      <w:pPr>
        <w:spacing w:line="240" w:lineRule="auto"/>
        <w:ind w:firstLine="0"/>
        <w:jc w:val="center"/>
      </w:pPr>
    </w:p>
    <w:p w14:paraId="52DA6A6E" w14:textId="77777777" w:rsidR="00C72957" w:rsidRDefault="00C72957" w:rsidP="00C72957">
      <w:pPr>
        <w:spacing w:line="240" w:lineRule="auto"/>
        <w:ind w:firstLine="0"/>
        <w:jc w:val="center"/>
      </w:pPr>
    </w:p>
    <w:p w14:paraId="2031D0E9" w14:textId="10056581" w:rsidR="00C72957" w:rsidRDefault="00C72957" w:rsidP="00C72957">
      <w:pPr>
        <w:spacing w:line="240" w:lineRule="auto"/>
        <w:ind w:firstLine="0"/>
        <w:jc w:val="center"/>
      </w:pPr>
    </w:p>
    <w:p w14:paraId="3A13AF26" w14:textId="77777777" w:rsidR="006C578A" w:rsidRDefault="006C578A" w:rsidP="00C72957">
      <w:pPr>
        <w:spacing w:line="240" w:lineRule="auto"/>
        <w:ind w:firstLine="0"/>
        <w:jc w:val="center"/>
      </w:pPr>
    </w:p>
    <w:p w14:paraId="3228310B" w14:textId="77777777" w:rsidR="00C72957" w:rsidRDefault="00C72957" w:rsidP="00C72957">
      <w:pPr>
        <w:spacing w:line="240" w:lineRule="auto"/>
        <w:ind w:firstLine="0"/>
        <w:jc w:val="center"/>
      </w:pPr>
    </w:p>
    <w:p w14:paraId="4AEE47E4" w14:textId="77777777" w:rsidR="00C72957" w:rsidRDefault="00C72957" w:rsidP="00C72957">
      <w:pPr>
        <w:spacing w:line="240" w:lineRule="auto"/>
        <w:ind w:firstLine="0"/>
        <w:jc w:val="center"/>
      </w:pPr>
    </w:p>
    <w:p w14:paraId="3248C7F3" w14:textId="77777777" w:rsidR="00C72957" w:rsidRDefault="00C72957" w:rsidP="00C72957">
      <w:pPr>
        <w:spacing w:line="240" w:lineRule="auto"/>
        <w:ind w:firstLine="0"/>
        <w:jc w:val="center"/>
      </w:pPr>
    </w:p>
    <w:p w14:paraId="2D2B921D" w14:textId="77777777" w:rsidR="00C72957" w:rsidRDefault="00C72957" w:rsidP="00C72957">
      <w:pPr>
        <w:spacing w:line="240" w:lineRule="auto"/>
        <w:ind w:firstLine="0"/>
        <w:jc w:val="center"/>
      </w:pPr>
    </w:p>
    <w:p w14:paraId="7B913E65" w14:textId="77777777" w:rsidR="00C72957" w:rsidRDefault="00C72957" w:rsidP="00C72957">
      <w:pPr>
        <w:spacing w:line="240" w:lineRule="auto"/>
        <w:ind w:firstLine="0"/>
        <w:jc w:val="center"/>
      </w:pPr>
    </w:p>
    <w:p w14:paraId="0E139D0F" w14:textId="77777777" w:rsidR="00C72957" w:rsidRDefault="00C72957" w:rsidP="00C72957">
      <w:pPr>
        <w:spacing w:line="240" w:lineRule="auto"/>
        <w:ind w:firstLine="0"/>
        <w:jc w:val="center"/>
      </w:pPr>
    </w:p>
    <w:p w14:paraId="795F3574" w14:textId="77777777" w:rsidR="00F473CE" w:rsidRDefault="00F473CE" w:rsidP="00C72957">
      <w:pPr>
        <w:spacing w:line="240" w:lineRule="auto"/>
        <w:ind w:firstLine="0"/>
        <w:jc w:val="center"/>
      </w:pPr>
    </w:p>
    <w:p w14:paraId="549289B7" w14:textId="77777777" w:rsidR="00F473CE" w:rsidRDefault="00F473CE" w:rsidP="00C72957">
      <w:pPr>
        <w:spacing w:line="240" w:lineRule="auto"/>
        <w:ind w:firstLine="0"/>
        <w:jc w:val="center"/>
      </w:pPr>
    </w:p>
    <w:p w14:paraId="14BA24F3" w14:textId="77777777" w:rsidR="00F473CE" w:rsidRDefault="00F473CE" w:rsidP="00C72957">
      <w:pPr>
        <w:spacing w:line="240" w:lineRule="auto"/>
        <w:ind w:firstLine="0"/>
        <w:jc w:val="center"/>
      </w:pPr>
    </w:p>
    <w:p w14:paraId="217CFF60" w14:textId="77777777" w:rsidR="00C72957" w:rsidRDefault="00C72957" w:rsidP="00C72957">
      <w:pPr>
        <w:spacing w:line="240" w:lineRule="auto"/>
        <w:ind w:firstLine="0"/>
        <w:jc w:val="center"/>
      </w:pPr>
    </w:p>
    <w:p w14:paraId="535DBED2" w14:textId="714EDC1D" w:rsidR="00C72957" w:rsidRDefault="00C72957" w:rsidP="00C72957">
      <w:pPr>
        <w:spacing w:line="240" w:lineRule="auto"/>
        <w:ind w:firstLine="0"/>
        <w:jc w:val="center"/>
      </w:pPr>
      <w:r>
        <w:t>Київ – 20</w:t>
      </w:r>
      <w:r w:rsidR="00AE60AE" w:rsidRPr="001403BE">
        <w:t>2</w:t>
      </w:r>
      <w:r w:rsidR="00F473CE" w:rsidRPr="001403BE">
        <w:t>3</w:t>
      </w:r>
    </w:p>
    <w:p w14:paraId="0A7C827E" w14:textId="5E2A452E" w:rsidR="009C125B" w:rsidRPr="005B27FB" w:rsidRDefault="00203BD7" w:rsidP="005B27FB">
      <w:pPr>
        <w:pStyle w:val="a9"/>
      </w:pPr>
      <w:r w:rsidRPr="005B27FB">
        <w:lastRenderedPageBreak/>
        <w:t>З</w:t>
      </w:r>
      <w:r w:rsidR="00C02F66" w:rsidRPr="005B27FB">
        <w:t>міст</w:t>
      </w:r>
    </w:p>
    <w:sdt>
      <w:sdtPr>
        <w:rPr>
          <w:caps w:val="0"/>
          <w:noProof w:val="0"/>
        </w:rPr>
        <w:id w:val="-410767597"/>
        <w:docPartObj>
          <w:docPartGallery w:val="Table of Contents"/>
          <w:docPartUnique/>
        </w:docPartObj>
      </w:sdtPr>
      <w:sdtEndPr>
        <w:rPr>
          <w:b/>
          <w:bCs/>
          <w:lang w:val="ru-RU"/>
        </w:rPr>
      </w:sdtEndPr>
      <w:sdtContent>
        <w:p w14:paraId="057EA959" w14:textId="1DEBA3F1" w:rsidR="005B27FB" w:rsidRDefault="005B27FB" w:rsidP="005B27FB">
          <w:pPr>
            <w:pStyle w:val="TOC1"/>
            <w:tabs>
              <w:tab w:val="clear" w:pos="1100"/>
            </w:tabs>
            <w:rPr>
              <w:rFonts w:asciiTheme="minorHAnsi" w:eastAsiaTheme="minorEastAsia" w:hAnsiTheme="minorHAnsi" w:cstheme="minorBidi"/>
              <w:caps w:val="0"/>
              <w:sz w:val="22"/>
              <w:szCs w:val="22"/>
              <w:lang w:eastAsia="uk-UA"/>
            </w:rPr>
          </w:pPr>
          <w:r>
            <w:fldChar w:fldCharType="begin"/>
          </w:r>
          <w:r>
            <w:instrText xml:space="preserve"> TOC \o "1-3" \h \z \u </w:instrText>
          </w:r>
          <w:r>
            <w:fldChar w:fldCharType="separate"/>
          </w:r>
          <w:hyperlink w:anchor="_Toc115991640" w:history="1">
            <w:r w:rsidRPr="00D75123">
              <w:rPr>
                <w:rStyle w:val="Hyperlink"/>
              </w:rPr>
              <w:t>Вступ</w:t>
            </w:r>
            <w:r>
              <w:rPr>
                <w:webHidden/>
              </w:rPr>
              <w:tab/>
            </w:r>
            <w:r>
              <w:rPr>
                <w:webHidden/>
              </w:rPr>
              <w:fldChar w:fldCharType="begin"/>
            </w:r>
            <w:r>
              <w:rPr>
                <w:webHidden/>
              </w:rPr>
              <w:instrText xml:space="preserve"> PAGEREF _Toc115991640 \h </w:instrText>
            </w:r>
            <w:r>
              <w:rPr>
                <w:webHidden/>
              </w:rPr>
            </w:r>
            <w:r>
              <w:rPr>
                <w:webHidden/>
              </w:rPr>
              <w:fldChar w:fldCharType="separate"/>
            </w:r>
            <w:r>
              <w:rPr>
                <w:webHidden/>
              </w:rPr>
              <w:t>5</w:t>
            </w:r>
            <w:r>
              <w:rPr>
                <w:webHidden/>
              </w:rPr>
              <w:fldChar w:fldCharType="end"/>
            </w:r>
          </w:hyperlink>
        </w:p>
        <w:p w14:paraId="67337181" w14:textId="77777777" w:rsidR="005B27FB" w:rsidRDefault="00E70ABD">
          <w:pPr>
            <w:pStyle w:val="TOC1"/>
            <w:rPr>
              <w:rFonts w:asciiTheme="minorHAnsi" w:eastAsiaTheme="minorEastAsia" w:hAnsiTheme="minorHAnsi" w:cstheme="minorBidi"/>
              <w:caps w:val="0"/>
              <w:sz w:val="22"/>
              <w:szCs w:val="22"/>
              <w:lang w:eastAsia="uk-UA"/>
            </w:rPr>
          </w:pPr>
          <w:hyperlink w:anchor="_Toc115991641" w:history="1">
            <w:r w:rsidR="005B27FB" w:rsidRPr="00D75123">
              <w:rPr>
                <w:rStyle w:val="Hyperlink"/>
              </w:rPr>
              <w:t>1</w:t>
            </w:r>
            <w:r w:rsidR="005B27FB">
              <w:rPr>
                <w:rFonts w:asciiTheme="minorHAnsi" w:eastAsiaTheme="minorEastAsia" w:hAnsiTheme="minorHAnsi" w:cstheme="minorBidi"/>
                <w:caps w:val="0"/>
                <w:sz w:val="22"/>
                <w:szCs w:val="22"/>
                <w:lang w:eastAsia="uk-UA"/>
              </w:rPr>
              <w:tab/>
            </w:r>
            <w:r w:rsidR="005B27FB" w:rsidRPr="00D75123">
              <w:rPr>
                <w:rStyle w:val="Hyperlink"/>
              </w:rPr>
              <w:t>АНАЛІЗ ВИМОГ ДО ПРОГРАМНОГО ЗАБЕЗПЕЧЕННЯ</w:t>
            </w:r>
            <w:r w:rsidR="005B27FB">
              <w:rPr>
                <w:webHidden/>
              </w:rPr>
              <w:tab/>
            </w:r>
            <w:r w:rsidR="005B27FB">
              <w:rPr>
                <w:webHidden/>
              </w:rPr>
              <w:fldChar w:fldCharType="begin"/>
            </w:r>
            <w:r w:rsidR="005B27FB">
              <w:rPr>
                <w:webHidden/>
              </w:rPr>
              <w:instrText xml:space="preserve"> PAGEREF _Toc115991641 \h </w:instrText>
            </w:r>
            <w:r w:rsidR="005B27FB">
              <w:rPr>
                <w:webHidden/>
              </w:rPr>
            </w:r>
            <w:r w:rsidR="005B27FB">
              <w:rPr>
                <w:webHidden/>
              </w:rPr>
              <w:fldChar w:fldCharType="separate"/>
            </w:r>
            <w:r w:rsidR="005B27FB">
              <w:rPr>
                <w:webHidden/>
              </w:rPr>
              <w:t>6</w:t>
            </w:r>
            <w:r w:rsidR="005B27FB">
              <w:rPr>
                <w:webHidden/>
              </w:rPr>
              <w:fldChar w:fldCharType="end"/>
            </w:r>
          </w:hyperlink>
        </w:p>
        <w:p w14:paraId="3B964837" w14:textId="77777777" w:rsidR="005B27FB" w:rsidRDefault="00E70ABD">
          <w:pPr>
            <w:pStyle w:val="TOC2"/>
            <w:tabs>
              <w:tab w:val="left" w:pos="660"/>
            </w:tabs>
            <w:rPr>
              <w:rFonts w:asciiTheme="minorHAnsi" w:eastAsiaTheme="minorEastAsia" w:hAnsiTheme="minorHAnsi" w:cstheme="minorBidi"/>
              <w:sz w:val="22"/>
              <w:szCs w:val="22"/>
              <w:lang w:eastAsia="uk-UA"/>
            </w:rPr>
          </w:pPr>
          <w:hyperlink w:anchor="_Toc115991642" w:history="1">
            <w:r w:rsidR="005B27FB" w:rsidRPr="00D75123">
              <w:rPr>
                <w:rStyle w:val="Hyperlink"/>
                <w:bCs/>
              </w:rPr>
              <w:t>1.1</w:t>
            </w:r>
            <w:r w:rsidR="005B27FB">
              <w:rPr>
                <w:rFonts w:asciiTheme="minorHAnsi" w:eastAsiaTheme="minorEastAsia" w:hAnsiTheme="minorHAnsi" w:cstheme="minorBidi"/>
                <w:sz w:val="22"/>
                <w:szCs w:val="22"/>
                <w:lang w:eastAsia="uk-UA"/>
              </w:rPr>
              <w:tab/>
            </w:r>
            <w:r w:rsidR="005B27FB" w:rsidRPr="00D75123">
              <w:rPr>
                <w:rStyle w:val="Hyperlink"/>
                <w:bCs/>
              </w:rPr>
              <w:t>Загальні положення</w:t>
            </w:r>
            <w:r w:rsidR="005B27FB">
              <w:rPr>
                <w:webHidden/>
              </w:rPr>
              <w:tab/>
            </w:r>
            <w:r w:rsidR="005B27FB">
              <w:rPr>
                <w:webHidden/>
              </w:rPr>
              <w:fldChar w:fldCharType="begin"/>
            </w:r>
            <w:r w:rsidR="005B27FB">
              <w:rPr>
                <w:webHidden/>
              </w:rPr>
              <w:instrText xml:space="preserve"> PAGEREF _Toc115991642 \h </w:instrText>
            </w:r>
            <w:r w:rsidR="005B27FB">
              <w:rPr>
                <w:webHidden/>
              </w:rPr>
            </w:r>
            <w:r w:rsidR="005B27FB">
              <w:rPr>
                <w:webHidden/>
              </w:rPr>
              <w:fldChar w:fldCharType="separate"/>
            </w:r>
            <w:r w:rsidR="005B27FB">
              <w:rPr>
                <w:webHidden/>
              </w:rPr>
              <w:t>6</w:t>
            </w:r>
            <w:r w:rsidR="005B27FB">
              <w:rPr>
                <w:webHidden/>
              </w:rPr>
              <w:fldChar w:fldCharType="end"/>
            </w:r>
          </w:hyperlink>
        </w:p>
        <w:p w14:paraId="0F5D4478" w14:textId="77777777" w:rsidR="005B27FB" w:rsidRDefault="00E70ABD">
          <w:pPr>
            <w:pStyle w:val="TOC2"/>
            <w:tabs>
              <w:tab w:val="left" w:pos="660"/>
            </w:tabs>
            <w:rPr>
              <w:rFonts w:asciiTheme="minorHAnsi" w:eastAsiaTheme="minorEastAsia" w:hAnsiTheme="minorHAnsi" w:cstheme="minorBidi"/>
              <w:sz w:val="22"/>
              <w:szCs w:val="22"/>
              <w:lang w:eastAsia="uk-UA"/>
            </w:rPr>
          </w:pPr>
          <w:hyperlink w:anchor="_Toc115991643" w:history="1">
            <w:r w:rsidR="005B27FB" w:rsidRPr="00D75123">
              <w:rPr>
                <w:rStyle w:val="Hyperlink"/>
                <w:bCs/>
              </w:rPr>
              <w:t>1.2</w:t>
            </w:r>
            <w:r w:rsidR="005B27FB">
              <w:rPr>
                <w:rFonts w:asciiTheme="minorHAnsi" w:eastAsiaTheme="minorEastAsia" w:hAnsiTheme="minorHAnsi" w:cstheme="minorBidi"/>
                <w:sz w:val="22"/>
                <w:szCs w:val="22"/>
                <w:lang w:eastAsia="uk-UA"/>
              </w:rPr>
              <w:tab/>
            </w:r>
            <w:r w:rsidR="005B27FB" w:rsidRPr="00D75123">
              <w:rPr>
                <w:rStyle w:val="Hyperlink"/>
                <w:bCs/>
              </w:rPr>
              <w:t>Змістовний опис і аналіз предметної області</w:t>
            </w:r>
            <w:r w:rsidR="005B27FB">
              <w:rPr>
                <w:webHidden/>
              </w:rPr>
              <w:tab/>
            </w:r>
            <w:r w:rsidR="005B27FB">
              <w:rPr>
                <w:webHidden/>
              </w:rPr>
              <w:fldChar w:fldCharType="begin"/>
            </w:r>
            <w:r w:rsidR="005B27FB">
              <w:rPr>
                <w:webHidden/>
              </w:rPr>
              <w:instrText xml:space="preserve"> PAGEREF _Toc115991643 \h </w:instrText>
            </w:r>
            <w:r w:rsidR="005B27FB">
              <w:rPr>
                <w:webHidden/>
              </w:rPr>
            </w:r>
            <w:r w:rsidR="005B27FB">
              <w:rPr>
                <w:webHidden/>
              </w:rPr>
              <w:fldChar w:fldCharType="separate"/>
            </w:r>
            <w:r w:rsidR="005B27FB">
              <w:rPr>
                <w:webHidden/>
              </w:rPr>
              <w:t>6</w:t>
            </w:r>
            <w:r w:rsidR="005B27FB">
              <w:rPr>
                <w:webHidden/>
              </w:rPr>
              <w:fldChar w:fldCharType="end"/>
            </w:r>
          </w:hyperlink>
        </w:p>
        <w:p w14:paraId="081864F2" w14:textId="77777777" w:rsidR="005B27FB" w:rsidRDefault="00E70ABD">
          <w:pPr>
            <w:pStyle w:val="TOC2"/>
            <w:tabs>
              <w:tab w:val="left" w:pos="660"/>
            </w:tabs>
            <w:rPr>
              <w:rFonts w:asciiTheme="minorHAnsi" w:eastAsiaTheme="minorEastAsia" w:hAnsiTheme="minorHAnsi" w:cstheme="minorBidi"/>
              <w:sz w:val="22"/>
              <w:szCs w:val="22"/>
              <w:lang w:eastAsia="uk-UA"/>
            </w:rPr>
          </w:pPr>
          <w:hyperlink w:anchor="_Toc115991644" w:history="1">
            <w:r w:rsidR="005B27FB" w:rsidRPr="00D75123">
              <w:rPr>
                <w:rStyle w:val="Hyperlink"/>
                <w:bCs/>
              </w:rPr>
              <w:t>1.3</w:t>
            </w:r>
            <w:r w:rsidR="005B27FB">
              <w:rPr>
                <w:rFonts w:asciiTheme="minorHAnsi" w:eastAsiaTheme="minorEastAsia" w:hAnsiTheme="minorHAnsi" w:cstheme="minorBidi"/>
                <w:sz w:val="22"/>
                <w:szCs w:val="22"/>
                <w:lang w:eastAsia="uk-UA"/>
              </w:rPr>
              <w:tab/>
            </w:r>
            <w:r w:rsidR="005B27FB" w:rsidRPr="00D75123">
              <w:rPr>
                <w:rStyle w:val="Hyperlink"/>
                <w:bCs/>
              </w:rPr>
              <w:t>Аналіз існуючих технологій та успішних IT-проєктів</w:t>
            </w:r>
            <w:r w:rsidR="005B27FB">
              <w:rPr>
                <w:webHidden/>
              </w:rPr>
              <w:tab/>
            </w:r>
            <w:r w:rsidR="005B27FB">
              <w:rPr>
                <w:webHidden/>
              </w:rPr>
              <w:fldChar w:fldCharType="begin"/>
            </w:r>
            <w:r w:rsidR="005B27FB">
              <w:rPr>
                <w:webHidden/>
              </w:rPr>
              <w:instrText xml:space="preserve"> PAGEREF _Toc115991644 \h </w:instrText>
            </w:r>
            <w:r w:rsidR="005B27FB">
              <w:rPr>
                <w:webHidden/>
              </w:rPr>
            </w:r>
            <w:r w:rsidR="005B27FB">
              <w:rPr>
                <w:webHidden/>
              </w:rPr>
              <w:fldChar w:fldCharType="separate"/>
            </w:r>
            <w:r w:rsidR="005B27FB">
              <w:rPr>
                <w:webHidden/>
              </w:rPr>
              <w:t>6</w:t>
            </w:r>
            <w:r w:rsidR="005B27FB">
              <w:rPr>
                <w:webHidden/>
              </w:rPr>
              <w:fldChar w:fldCharType="end"/>
            </w:r>
          </w:hyperlink>
        </w:p>
        <w:p w14:paraId="2AE557FB" w14:textId="77777777" w:rsidR="005B27FB" w:rsidRDefault="00E70ABD">
          <w:pPr>
            <w:pStyle w:val="TOC3"/>
            <w:tabs>
              <w:tab w:val="left" w:pos="880"/>
            </w:tabs>
            <w:rPr>
              <w:rFonts w:asciiTheme="minorHAnsi" w:eastAsiaTheme="minorEastAsia" w:hAnsiTheme="minorHAnsi" w:cstheme="minorBidi"/>
              <w:noProof/>
              <w:sz w:val="22"/>
              <w:szCs w:val="22"/>
              <w:lang w:eastAsia="uk-UA"/>
            </w:rPr>
          </w:pPr>
          <w:hyperlink w:anchor="_Toc115991645" w:history="1">
            <w:r w:rsidR="005B27FB" w:rsidRPr="00D75123">
              <w:rPr>
                <w:rStyle w:val="Hyperlink"/>
                <w:iCs/>
                <w:noProof/>
              </w:rPr>
              <w:t>1.3.1</w:t>
            </w:r>
            <w:r w:rsidR="005B27FB">
              <w:rPr>
                <w:rFonts w:asciiTheme="minorHAnsi" w:eastAsiaTheme="minorEastAsia" w:hAnsiTheme="minorHAnsi" w:cstheme="minorBidi"/>
                <w:noProof/>
                <w:sz w:val="22"/>
                <w:szCs w:val="22"/>
                <w:lang w:eastAsia="uk-UA"/>
              </w:rPr>
              <w:tab/>
            </w:r>
            <w:r w:rsidR="005B27FB" w:rsidRPr="00D75123">
              <w:rPr>
                <w:rStyle w:val="Hyperlink"/>
                <w:iCs/>
                <w:noProof/>
              </w:rPr>
              <w:t>Аналіз відомих алгоритмічних та технічних рішень</w:t>
            </w:r>
            <w:r w:rsidR="005B27FB">
              <w:rPr>
                <w:noProof/>
                <w:webHidden/>
              </w:rPr>
              <w:tab/>
            </w:r>
            <w:r w:rsidR="005B27FB">
              <w:rPr>
                <w:noProof/>
                <w:webHidden/>
              </w:rPr>
              <w:fldChar w:fldCharType="begin"/>
            </w:r>
            <w:r w:rsidR="005B27FB">
              <w:rPr>
                <w:noProof/>
                <w:webHidden/>
              </w:rPr>
              <w:instrText xml:space="preserve"> PAGEREF _Toc115991645 \h </w:instrText>
            </w:r>
            <w:r w:rsidR="005B27FB">
              <w:rPr>
                <w:noProof/>
                <w:webHidden/>
              </w:rPr>
            </w:r>
            <w:r w:rsidR="005B27FB">
              <w:rPr>
                <w:noProof/>
                <w:webHidden/>
              </w:rPr>
              <w:fldChar w:fldCharType="separate"/>
            </w:r>
            <w:r w:rsidR="005B27FB">
              <w:rPr>
                <w:noProof/>
                <w:webHidden/>
              </w:rPr>
              <w:t>6</w:t>
            </w:r>
            <w:r w:rsidR="005B27FB">
              <w:rPr>
                <w:noProof/>
                <w:webHidden/>
              </w:rPr>
              <w:fldChar w:fldCharType="end"/>
            </w:r>
          </w:hyperlink>
        </w:p>
        <w:p w14:paraId="3B6CF746" w14:textId="77777777" w:rsidR="005B27FB" w:rsidRDefault="00E70ABD">
          <w:pPr>
            <w:pStyle w:val="TOC3"/>
            <w:tabs>
              <w:tab w:val="left" w:pos="880"/>
            </w:tabs>
            <w:rPr>
              <w:rFonts w:asciiTheme="minorHAnsi" w:eastAsiaTheme="minorEastAsia" w:hAnsiTheme="minorHAnsi" w:cstheme="minorBidi"/>
              <w:noProof/>
              <w:sz w:val="22"/>
              <w:szCs w:val="22"/>
              <w:lang w:eastAsia="uk-UA"/>
            </w:rPr>
          </w:pPr>
          <w:hyperlink w:anchor="_Toc115991646" w:history="1">
            <w:r w:rsidR="005B27FB" w:rsidRPr="00D75123">
              <w:rPr>
                <w:rStyle w:val="Hyperlink"/>
                <w:iCs/>
                <w:noProof/>
              </w:rPr>
              <w:t>1.3.2</w:t>
            </w:r>
            <w:r w:rsidR="005B27FB">
              <w:rPr>
                <w:rFonts w:asciiTheme="minorHAnsi" w:eastAsiaTheme="minorEastAsia" w:hAnsiTheme="minorHAnsi" w:cstheme="minorBidi"/>
                <w:noProof/>
                <w:sz w:val="22"/>
                <w:szCs w:val="22"/>
                <w:lang w:eastAsia="uk-UA"/>
              </w:rPr>
              <w:tab/>
            </w:r>
            <w:r w:rsidR="005B27FB" w:rsidRPr="00D75123">
              <w:rPr>
                <w:rStyle w:val="Hyperlink"/>
                <w:iCs/>
                <w:noProof/>
              </w:rPr>
              <w:t>Аналіз допоміжних програмних засобів та засобів розробки</w:t>
            </w:r>
            <w:r w:rsidR="005B27FB">
              <w:rPr>
                <w:noProof/>
                <w:webHidden/>
              </w:rPr>
              <w:tab/>
            </w:r>
            <w:r w:rsidR="005B27FB">
              <w:rPr>
                <w:noProof/>
                <w:webHidden/>
              </w:rPr>
              <w:fldChar w:fldCharType="begin"/>
            </w:r>
            <w:r w:rsidR="005B27FB">
              <w:rPr>
                <w:noProof/>
                <w:webHidden/>
              </w:rPr>
              <w:instrText xml:space="preserve"> PAGEREF _Toc115991646 \h </w:instrText>
            </w:r>
            <w:r w:rsidR="005B27FB">
              <w:rPr>
                <w:noProof/>
                <w:webHidden/>
              </w:rPr>
            </w:r>
            <w:r w:rsidR="005B27FB">
              <w:rPr>
                <w:noProof/>
                <w:webHidden/>
              </w:rPr>
              <w:fldChar w:fldCharType="separate"/>
            </w:r>
            <w:r w:rsidR="005B27FB">
              <w:rPr>
                <w:noProof/>
                <w:webHidden/>
              </w:rPr>
              <w:t>7</w:t>
            </w:r>
            <w:r w:rsidR="005B27FB">
              <w:rPr>
                <w:noProof/>
                <w:webHidden/>
              </w:rPr>
              <w:fldChar w:fldCharType="end"/>
            </w:r>
          </w:hyperlink>
        </w:p>
        <w:p w14:paraId="5E571005" w14:textId="77777777" w:rsidR="005B27FB" w:rsidRDefault="00E70ABD">
          <w:pPr>
            <w:pStyle w:val="TOC3"/>
            <w:tabs>
              <w:tab w:val="left" w:pos="880"/>
            </w:tabs>
            <w:rPr>
              <w:rFonts w:asciiTheme="minorHAnsi" w:eastAsiaTheme="minorEastAsia" w:hAnsiTheme="minorHAnsi" w:cstheme="minorBidi"/>
              <w:noProof/>
              <w:sz w:val="22"/>
              <w:szCs w:val="22"/>
              <w:lang w:eastAsia="uk-UA"/>
            </w:rPr>
          </w:pPr>
          <w:hyperlink w:anchor="_Toc115991647" w:history="1">
            <w:r w:rsidR="005B27FB" w:rsidRPr="00D75123">
              <w:rPr>
                <w:rStyle w:val="Hyperlink"/>
                <w:iCs/>
                <w:noProof/>
              </w:rPr>
              <w:t>1.3.3</w:t>
            </w:r>
            <w:r w:rsidR="005B27FB">
              <w:rPr>
                <w:rFonts w:asciiTheme="minorHAnsi" w:eastAsiaTheme="minorEastAsia" w:hAnsiTheme="minorHAnsi" w:cstheme="minorBidi"/>
                <w:noProof/>
                <w:sz w:val="22"/>
                <w:szCs w:val="22"/>
                <w:lang w:eastAsia="uk-UA"/>
              </w:rPr>
              <w:tab/>
            </w:r>
            <w:r w:rsidR="005B27FB" w:rsidRPr="00D75123">
              <w:rPr>
                <w:rStyle w:val="Hyperlink"/>
                <w:iCs/>
                <w:noProof/>
              </w:rPr>
              <w:t>Аналіз відомих програмних продуктів</w:t>
            </w:r>
            <w:r w:rsidR="005B27FB">
              <w:rPr>
                <w:noProof/>
                <w:webHidden/>
              </w:rPr>
              <w:tab/>
            </w:r>
            <w:r w:rsidR="005B27FB">
              <w:rPr>
                <w:noProof/>
                <w:webHidden/>
              </w:rPr>
              <w:fldChar w:fldCharType="begin"/>
            </w:r>
            <w:r w:rsidR="005B27FB">
              <w:rPr>
                <w:noProof/>
                <w:webHidden/>
              </w:rPr>
              <w:instrText xml:space="preserve"> PAGEREF _Toc115991647 \h </w:instrText>
            </w:r>
            <w:r w:rsidR="005B27FB">
              <w:rPr>
                <w:noProof/>
                <w:webHidden/>
              </w:rPr>
            </w:r>
            <w:r w:rsidR="005B27FB">
              <w:rPr>
                <w:noProof/>
                <w:webHidden/>
              </w:rPr>
              <w:fldChar w:fldCharType="separate"/>
            </w:r>
            <w:r w:rsidR="005B27FB">
              <w:rPr>
                <w:noProof/>
                <w:webHidden/>
              </w:rPr>
              <w:t>7</w:t>
            </w:r>
            <w:r w:rsidR="005B27FB">
              <w:rPr>
                <w:noProof/>
                <w:webHidden/>
              </w:rPr>
              <w:fldChar w:fldCharType="end"/>
            </w:r>
          </w:hyperlink>
        </w:p>
        <w:p w14:paraId="4D0E769E" w14:textId="77777777" w:rsidR="005B27FB" w:rsidRDefault="00E70ABD">
          <w:pPr>
            <w:pStyle w:val="TOC2"/>
            <w:tabs>
              <w:tab w:val="left" w:pos="660"/>
            </w:tabs>
            <w:rPr>
              <w:rFonts w:asciiTheme="minorHAnsi" w:eastAsiaTheme="minorEastAsia" w:hAnsiTheme="minorHAnsi" w:cstheme="minorBidi"/>
              <w:sz w:val="22"/>
              <w:szCs w:val="22"/>
              <w:lang w:eastAsia="uk-UA"/>
            </w:rPr>
          </w:pPr>
          <w:hyperlink w:anchor="_Toc115991648" w:history="1">
            <w:r w:rsidR="005B27FB" w:rsidRPr="00D75123">
              <w:rPr>
                <w:rStyle w:val="Hyperlink"/>
                <w:bCs/>
              </w:rPr>
              <w:t>1.4</w:t>
            </w:r>
            <w:r w:rsidR="005B27FB">
              <w:rPr>
                <w:rFonts w:asciiTheme="minorHAnsi" w:eastAsiaTheme="minorEastAsia" w:hAnsiTheme="minorHAnsi" w:cstheme="minorBidi"/>
                <w:sz w:val="22"/>
                <w:szCs w:val="22"/>
                <w:lang w:eastAsia="uk-UA"/>
              </w:rPr>
              <w:tab/>
            </w:r>
            <w:r w:rsidR="005B27FB" w:rsidRPr="00D75123">
              <w:rPr>
                <w:rStyle w:val="Hyperlink"/>
                <w:bCs/>
              </w:rPr>
              <w:t>Аналіз вимог до програмного забезпечення</w:t>
            </w:r>
            <w:r w:rsidR="005B27FB">
              <w:rPr>
                <w:webHidden/>
              </w:rPr>
              <w:tab/>
            </w:r>
            <w:r w:rsidR="005B27FB">
              <w:rPr>
                <w:webHidden/>
              </w:rPr>
              <w:fldChar w:fldCharType="begin"/>
            </w:r>
            <w:r w:rsidR="005B27FB">
              <w:rPr>
                <w:webHidden/>
              </w:rPr>
              <w:instrText xml:space="preserve"> PAGEREF _Toc115991648 \h </w:instrText>
            </w:r>
            <w:r w:rsidR="005B27FB">
              <w:rPr>
                <w:webHidden/>
              </w:rPr>
            </w:r>
            <w:r w:rsidR="005B27FB">
              <w:rPr>
                <w:webHidden/>
              </w:rPr>
              <w:fldChar w:fldCharType="separate"/>
            </w:r>
            <w:r w:rsidR="005B27FB">
              <w:rPr>
                <w:webHidden/>
              </w:rPr>
              <w:t>8</w:t>
            </w:r>
            <w:r w:rsidR="005B27FB">
              <w:rPr>
                <w:webHidden/>
              </w:rPr>
              <w:fldChar w:fldCharType="end"/>
            </w:r>
          </w:hyperlink>
        </w:p>
        <w:p w14:paraId="3EE96D55" w14:textId="77777777" w:rsidR="005B27FB" w:rsidRDefault="00E70ABD">
          <w:pPr>
            <w:pStyle w:val="TOC3"/>
            <w:tabs>
              <w:tab w:val="left" w:pos="880"/>
            </w:tabs>
            <w:rPr>
              <w:rFonts w:asciiTheme="minorHAnsi" w:eastAsiaTheme="minorEastAsia" w:hAnsiTheme="minorHAnsi" w:cstheme="minorBidi"/>
              <w:noProof/>
              <w:sz w:val="22"/>
              <w:szCs w:val="22"/>
              <w:lang w:eastAsia="uk-UA"/>
            </w:rPr>
          </w:pPr>
          <w:hyperlink w:anchor="_Toc115991649" w:history="1">
            <w:r w:rsidR="005B27FB" w:rsidRPr="00D75123">
              <w:rPr>
                <w:rStyle w:val="Hyperlink"/>
                <w:iCs/>
                <w:noProof/>
              </w:rPr>
              <w:t>1.4.1</w:t>
            </w:r>
            <w:r w:rsidR="005B27FB">
              <w:rPr>
                <w:rFonts w:asciiTheme="minorHAnsi" w:eastAsiaTheme="minorEastAsia" w:hAnsiTheme="minorHAnsi" w:cstheme="minorBidi"/>
                <w:noProof/>
                <w:sz w:val="22"/>
                <w:szCs w:val="22"/>
                <w:lang w:eastAsia="uk-UA"/>
              </w:rPr>
              <w:tab/>
            </w:r>
            <w:r w:rsidR="005B27FB" w:rsidRPr="00D75123">
              <w:rPr>
                <w:rStyle w:val="Hyperlink"/>
                <w:iCs/>
                <w:noProof/>
              </w:rPr>
              <w:t>Розроблення функціональних вимог</w:t>
            </w:r>
            <w:r w:rsidR="005B27FB">
              <w:rPr>
                <w:noProof/>
                <w:webHidden/>
              </w:rPr>
              <w:tab/>
            </w:r>
            <w:r w:rsidR="005B27FB">
              <w:rPr>
                <w:noProof/>
                <w:webHidden/>
              </w:rPr>
              <w:fldChar w:fldCharType="begin"/>
            </w:r>
            <w:r w:rsidR="005B27FB">
              <w:rPr>
                <w:noProof/>
                <w:webHidden/>
              </w:rPr>
              <w:instrText xml:space="preserve"> PAGEREF _Toc115991649 \h </w:instrText>
            </w:r>
            <w:r w:rsidR="005B27FB">
              <w:rPr>
                <w:noProof/>
                <w:webHidden/>
              </w:rPr>
            </w:r>
            <w:r w:rsidR="005B27FB">
              <w:rPr>
                <w:noProof/>
                <w:webHidden/>
              </w:rPr>
              <w:fldChar w:fldCharType="separate"/>
            </w:r>
            <w:r w:rsidR="005B27FB">
              <w:rPr>
                <w:noProof/>
                <w:webHidden/>
              </w:rPr>
              <w:t>9</w:t>
            </w:r>
            <w:r w:rsidR="005B27FB">
              <w:rPr>
                <w:noProof/>
                <w:webHidden/>
              </w:rPr>
              <w:fldChar w:fldCharType="end"/>
            </w:r>
          </w:hyperlink>
        </w:p>
        <w:p w14:paraId="1C1418DE" w14:textId="77777777" w:rsidR="005B27FB" w:rsidRDefault="00E70ABD">
          <w:pPr>
            <w:pStyle w:val="TOC3"/>
            <w:tabs>
              <w:tab w:val="left" w:pos="880"/>
            </w:tabs>
            <w:rPr>
              <w:rFonts w:asciiTheme="minorHAnsi" w:eastAsiaTheme="minorEastAsia" w:hAnsiTheme="minorHAnsi" w:cstheme="minorBidi"/>
              <w:noProof/>
              <w:sz w:val="22"/>
              <w:szCs w:val="22"/>
              <w:lang w:eastAsia="uk-UA"/>
            </w:rPr>
          </w:pPr>
          <w:hyperlink w:anchor="_Toc115991650" w:history="1">
            <w:r w:rsidR="005B27FB" w:rsidRPr="00D75123">
              <w:rPr>
                <w:rStyle w:val="Hyperlink"/>
                <w:iCs/>
                <w:noProof/>
              </w:rPr>
              <w:t>1.4.2</w:t>
            </w:r>
            <w:r w:rsidR="005B27FB">
              <w:rPr>
                <w:rFonts w:asciiTheme="minorHAnsi" w:eastAsiaTheme="minorEastAsia" w:hAnsiTheme="minorHAnsi" w:cstheme="minorBidi"/>
                <w:noProof/>
                <w:sz w:val="22"/>
                <w:szCs w:val="22"/>
                <w:lang w:eastAsia="uk-UA"/>
              </w:rPr>
              <w:tab/>
            </w:r>
            <w:r w:rsidR="005B27FB" w:rsidRPr="00D75123">
              <w:rPr>
                <w:rStyle w:val="Hyperlink"/>
                <w:iCs/>
                <w:noProof/>
              </w:rPr>
              <w:t>Розроблення нефункціональних вимог</w:t>
            </w:r>
            <w:r w:rsidR="005B27FB">
              <w:rPr>
                <w:noProof/>
                <w:webHidden/>
              </w:rPr>
              <w:tab/>
            </w:r>
            <w:r w:rsidR="005B27FB">
              <w:rPr>
                <w:noProof/>
                <w:webHidden/>
              </w:rPr>
              <w:fldChar w:fldCharType="begin"/>
            </w:r>
            <w:r w:rsidR="005B27FB">
              <w:rPr>
                <w:noProof/>
                <w:webHidden/>
              </w:rPr>
              <w:instrText xml:space="preserve"> PAGEREF _Toc115991650 \h </w:instrText>
            </w:r>
            <w:r w:rsidR="005B27FB">
              <w:rPr>
                <w:noProof/>
                <w:webHidden/>
              </w:rPr>
            </w:r>
            <w:r w:rsidR="005B27FB">
              <w:rPr>
                <w:noProof/>
                <w:webHidden/>
              </w:rPr>
              <w:fldChar w:fldCharType="separate"/>
            </w:r>
            <w:r w:rsidR="005B27FB">
              <w:rPr>
                <w:noProof/>
                <w:webHidden/>
              </w:rPr>
              <w:t>10</w:t>
            </w:r>
            <w:r w:rsidR="005B27FB">
              <w:rPr>
                <w:noProof/>
                <w:webHidden/>
              </w:rPr>
              <w:fldChar w:fldCharType="end"/>
            </w:r>
          </w:hyperlink>
        </w:p>
        <w:p w14:paraId="4A0ABEF6" w14:textId="77777777" w:rsidR="005B27FB" w:rsidRDefault="00E70ABD">
          <w:pPr>
            <w:pStyle w:val="TOC2"/>
            <w:tabs>
              <w:tab w:val="left" w:pos="660"/>
            </w:tabs>
            <w:rPr>
              <w:rFonts w:asciiTheme="minorHAnsi" w:eastAsiaTheme="minorEastAsia" w:hAnsiTheme="minorHAnsi" w:cstheme="minorBidi"/>
              <w:sz w:val="22"/>
              <w:szCs w:val="22"/>
              <w:lang w:eastAsia="uk-UA"/>
            </w:rPr>
          </w:pPr>
          <w:hyperlink w:anchor="_Toc115991651" w:history="1">
            <w:r w:rsidR="005B27FB" w:rsidRPr="00D75123">
              <w:rPr>
                <w:rStyle w:val="Hyperlink"/>
                <w:bCs/>
              </w:rPr>
              <w:t>1.5</w:t>
            </w:r>
            <w:r w:rsidR="005B27FB">
              <w:rPr>
                <w:rFonts w:asciiTheme="minorHAnsi" w:eastAsiaTheme="minorEastAsia" w:hAnsiTheme="minorHAnsi" w:cstheme="minorBidi"/>
                <w:sz w:val="22"/>
                <w:szCs w:val="22"/>
                <w:lang w:eastAsia="uk-UA"/>
              </w:rPr>
              <w:tab/>
            </w:r>
            <w:r w:rsidR="005B27FB" w:rsidRPr="00D75123">
              <w:rPr>
                <w:rStyle w:val="Hyperlink"/>
                <w:bCs/>
              </w:rPr>
              <w:t>Постановка задачі</w:t>
            </w:r>
            <w:r w:rsidR="005B27FB">
              <w:rPr>
                <w:webHidden/>
              </w:rPr>
              <w:tab/>
            </w:r>
            <w:r w:rsidR="005B27FB">
              <w:rPr>
                <w:webHidden/>
              </w:rPr>
              <w:fldChar w:fldCharType="begin"/>
            </w:r>
            <w:r w:rsidR="005B27FB">
              <w:rPr>
                <w:webHidden/>
              </w:rPr>
              <w:instrText xml:space="preserve"> PAGEREF _Toc115991651 \h </w:instrText>
            </w:r>
            <w:r w:rsidR="005B27FB">
              <w:rPr>
                <w:webHidden/>
              </w:rPr>
            </w:r>
            <w:r w:rsidR="005B27FB">
              <w:rPr>
                <w:webHidden/>
              </w:rPr>
              <w:fldChar w:fldCharType="separate"/>
            </w:r>
            <w:r w:rsidR="005B27FB">
              <w:rPr>
                <w:webHidden/>
              </w:rPr>
              <w:t>10</w:t>
            </w:r>
            <w:r w:rsidR="005B27FB">
              <w:rPr>
                <w:webHidden/>
              </w:rPr>
              <w:fldChar w:fldCharType="end"/>
            </w:r>
          </w:hyperlink>
        </w:p>
        <w:p w14:paraId="194CB3B1" w14:textId="77777777" w:rsidR="005B27FB" w:rsidRDefault="00E70ABD">
          <w:pPr>
            <w:pStyle w:val="TOC2"/>
            <w:rPr>
              <w:rFonts w:asciiTheme="minorHAnsi" w:eastAsiaTheme="minorEastAsia" w:hAnsiTheme="minorHAnsi" w:cstheme="minorBidi"/>
              <w:sz w:val="22"/>
              <w:szCs w:val="22"/>
              <w:lang w:eastAsia="uk-UA"/>
            </w:rPr>
          </w:pPr>
          <w:hyperlink w:anchor="_Toc115991652" w:history="1">
            <w:r w:rsidR="005B27FB" w:rsidRPr="00D75123">
              <w:rPr>
                <w:rStyle w:val="Hyperlink"/>
                <w:bCs/>
              </w:rPr>
              <w:t>Висновки до розділу</w:t>
            </w:r>
            <w:r w:rsidR="005B27FB">
              <w:rPr>
                <w:webHidden/>
              </w:rPr>
              <w:tab/>
            </w:r>
            <w:r w:rsidR="005B27FB">
              <w:rPr>
                <w:webHidden/>
              </w:rPr>
              <w:fldChar w:fldCharType="begin"/>
            </w:r>
            <w:r w:rsidR="005B27FB">
              <w:rPr>
                <w:webHidden/>
              </w:rPr>
              <w:instrText xml:space="preserve"> PAGEREF _Toc115991652 \h </w:instrText>
            </w:r>
            <w:r w:rsidR="005B27FB">
              <w:rPr>
                <w:webHidden/>
              </w:rPr>
            </w:r>
            <w:r w:rsidR="005B27FB">
              <w:rPr>
                <w:webHidden/>
              </w:rPr>
              <w:fldChar w:fldCharType="separate"/>
            </w:r>
            <w:r w:rsidR="005B27FB">
              <w:rPr>
                <w:webHidden/>
              </w:rPr>
              <w:t>10</w:t>
            </w:r>
            <w:r w:rsidR="005B27FB">
              <w:rPr>
                <w:webHidden/>
              </w:rPr>
              <w:fldChar w:fldCharType="end"/>
            </w:r>
          </w:hyperlink>
        </w:p>
        <w:p w14:paraId="2E965C5A" w14:textId="77777777" w:rsidR="005B27FB" w:rsidRDefault="00E70ABD">
          <w:pPr>
            <w:pStyle w:val="TOC1"/>
            <w:rPr>
              <w:rFonts w:asciiTheme="minorHAnsi" w:eastAsiaTheme="minorEastAsia" w:hAnsiTheme="minorHAnsi" w:cstheme="minorBidi"/>
              <w:caps w:val="0"/>
              <w:sz w:val="22"/>
              <w:szCs w:val="22"/>
              <w:lang w:eastAsia="uk-UA"/>
            </w:rPr>
          </w:pPr>
          <w:hyperlink w:anchor="_Toc115991653" w:history="1">
            <w:r w:rsidR="005B27FB" w:rsidRPr="00D75123">
              <w:rPr>
                <w:rStyle w:val="Hyperlink"/>
              </w:rPr>
              <w:t>2</w:t>
            </w:r>
            <w:r w:rsidR="005B27FB">
              <w:rPr>
                <w:rFonts w:asciiTheme="minorHAnsi" w:eastAsiaTheme="minorEastAsia" w:hAnsiTheme="minorHAnsi" w:cstheme="minorBidi"/>
                <w:caps w:val="0"/>
                <w:sz w:val="22"/>
                <w:szCs w:val="22"/>
                <w:lang w:eastAsia="uk-UA"/>
              </w:rPr>
              <w:tab/>
            </w:r>
            <w:r w:rsidR="005B27FB" w:rsidRPr="00D75123">
              <w:rPr>
                <w:rStyle w:val="Hyperlink"/>
              </w:rPr>
              <w:t>МОДЕЛЮВАННЯ ТА КОНСТРУЮВАННЯ ПРОГРАМНОГО ЗАБЕЗПЕЧЕННЯ</w:t>
            </w:r>
            <w:r w:rsidR="005B27FB">
              <w:rPr>
                <w:webHidden/>
              </w:rPr>
              <w:tab/>
            </w:r>
            <w:r w:rsidR="005B27FB">
              <w:rPr>
                <w:webHidden/>
              </w:rPr>
              <w:fldChar w:fldCharType="begin"/>
            </w:r>
            <w:r w:rsidR="005B27FB">
              <w:rPr>
                <w:webHidden/>
              </w:rPr>
              <w:instrText xml:space="preserve"> PAGEREF _Toc115991653 \h </w:instrText>
            </w:r>
            <w:r w:rsidR="005B27FB">
              <w:rPr>
                <w:webHidden/>
              </w:rPr>
            </w:r>
            <w:r w:rsidR="005B27FB">
              <w:rPr>
                <w:webHidden/>
              </w:rPr>
              <w:fldChar w:fldCharType="separate"/>
            </w:r>
            <w:r w:rsidR="005B27FB">
              <w:rPr>
                <w:webHidden/>
              </w:rPr>
              <w:t>11</w:t>
            </w:r>
            <w:r w:rsidR="005B27FB">
              <w:rPr>
                <w:webHidden/>
              </w:rPr>
              <w:fldChar w:fldCharType="end"/>
            </w:r>
          </w:hyperlink>
        </w:p>
        <w:p w14:paraId="5961B45F" w14:textId="77777777" w:rsidR="005B27FB" w:rsidRDefault="00E70ABD">
          <w:pPr>
            <w:pStyle w:val="TOC2"/>
            <w:tabs>
              <w:tab w:val="left" w:pos="660"/>
            </w:tabs>
            <w:rPr>
              <w:rFonts w:asciiTheme="minorHAnsi" w:eastAsiaTheme="minorEastAsia" w:hAnsiTheme="minorHAnsi" w:cstheme="minorBidi"/>
              <w:sz w:val="22"/>
              <w:szCs w:val="22"/>
              <w:lang w:eastAsia="uk-UA"/>
            </w:rPr>
          </w:pPr>
          <w:hyperlink w:anchor="_Toc115991654" w:history="1">
            <w:r w:rsidR="005B27FB" w:rsidRPr="00D75123">
              <w:rPr>
                <w:rStyle w:val="Hyperlink"/>
                <w:bCs/>
              </w:rPr>
              <w:t>2.1</w:t>
            </w:r>
            <w:r w:rsidR="005B27FB">
              <w:rPr>
                <w:rFonts w:asciiTheme="minorHAnsi" w:eastAsiaTheme="minorEastAsia" w:hAnsiTheme="minorHAnsi" w:cstheme="minorBidi"/>
                <w:sz w:val="22"/>
                <w:szCs w:val="22"/>
                <w:lang w:eastAsia="uk-UA"/>
              </w:rPr>
              <w:tab/>
            </w:r>
            <w:r w:rsidR="005B27FB" w:rsidRPr="00D75123">
              <w:rPr>
                <w:rStyle w:val="Hyperlink"/>
                <w:bCs/>
              </w:rPr>
              <w:t>Моделювання та аналіз програмного забезпечення</w:t>
            </w:r>
            <w:r w:rsidR="005B27FB">
              <w:rPr>
                <w:webHidden/>
              </w:rPr>
              <w:tab/>
            </w:r>
            <w:r w:rsidR="005B27FB">
              <w:rPr>
                <w:webHidden/>
              </w:rPr>
              <w:fldChar w:fldCharType="begin"/>
            </w:r>
            <w:r w:rsidR="005B27FB">
              <w:rPr>
                <w:webHidden/>
              </w:rPr>
              <w:instrText xml:space="preserve"> PAGEREF _Toc115991654 \h </w:instrText>
            </w:r>
            <w:r w:rsidR="005B27FB">
              <w:rPr>
                <w:webHidden/>
              </w:rPr>
            </w:r>
            <w:r w:rsidR="005B27FB">
              <w:rPr>
                <w:webHidden/>
              </w:rPr>
              <w:fldChar w:fldCharType="separate"/>
            </w:r>
            <w:r w:rsidR="005B27FB">
              <w:rPr>
                <w:webHidden/>
              </w:rPr>
              <w:t>11</w:t>
            </w:r>
            <w:r w:rsidR="005B27FB">
              <w:rPr>
                <w:webHidden/>
              </w:rPr>
              <w:fldChar w:fldCharType="end"/>
            </w:r>
          </w:hyperlink>
        </w:p>
        <w:p w14:paraId="14518BE3" w14:textId="77777777" w:rsidR="005B27FB" w:rsidRDefault="00E70ABD">
          <w:pPr>
            <w:pStyle w:val="TOC2"/>
            <w:tabs>
              <w:tab w:val="left" w:pos="660"/>
            </w:tabs>
            <w:rPr>
              <w:rFonts w:asciiTheme="minorHAnsi" w:eastAsiaTheme="minorEastAsia" w:hAnsiTheme="minorHAnsi" w:cstheme="minorBidi"/>
              <w:sz w:val="22"/>
              <w:szCs w:val="22"/>
              <w:lang w:eastAsia="uk-UA"/>
            </w:rPr>
          </w:pPr>
          <w:hyperlink w:anchor="_Toc115991655" w:history="1">
            <w:r w:rsidR="005B27FB" w:rsidRPr="00D75123">
              <w:rPr>
                <w:rStyle w:val="Hyperlink"/>
                <w:bCs/>
              </w:rPr>
              <w:t>2.2</w:t>
            </w:r>
            <w:r w:rsidR="005B27FB">
              <w:rPr>
                <w:rFonts w:asciiTheme="minorHAnsi" w:eastAsiaTheme="minorEastAsia" w:hAnsiTheme="minorHAnsi" w:cstheme="minorBidi"/>
                <w:sz w:val="22"/>
                <w:szCs w:val="22"/>
                <w:lang w:eastAsia="uk-UA"/>
              </w:rPr>
              <w:tab/>
            </w:r>
            <w:r w:rsidR="005B27FB" w:rsidRPr="00D75123">
              <w:rPr>
                <w:rStyle w:val="Hyperlink"/>
                <w:bCs/>
              </w:rPr>
              <w:t>Архітектура програмного забезпечення</w:t>
            </w:r>
            <w:r w:rsidR="005B27FB">
              <w:rPr>
                <w:webHidden/>
              </w:rPr>
              <w:tab/>
            </w:r>
            <w:r w:rsidR="005B27FB">
              <w:rPr>
                <w:webHidden/>
              </w:rPr>
              <w:fldChar w:fldCharType="begin"/>
            </w:r>
            <w:r w:rsidR="005B27FB">
              <w:rPr>
                <w:webHidden/>
              </w:rPr>
              <w:instrText xml:space="preserve"> PAGEREF _Toc115991655 \h </w:instrText>
            </w:r>
            <w:r w:rsidR="005B27FB">
              <w:rPr>
                <w:webHidden/>
              </w:rPr>
            </w:r>
            <w:r w:rsidR="005B27FB">
              <w:rPr>
                <w:webHidden/>
              </w:rPr>
              <w:fldChar w:fldCharType="separate"/>
            </w:r>
            <w:r w:rsidR="005B27FB">
              <w:rPr>
                <w:webHidden/>
              </w:rPr>
              <w:t>11</w:t>
            </w:r>
            <w:r w:rsidR="005B27FB">
              <w:rPr>
                <w:webHidden/>
              </w:rPr>
              <w:fldChar w:fldCharType="end"/>
            </w:r>
          </w:hyperlink>
        </w:p>
        <w:p w14:paraId="1770421C" w14:textId="77777777" w:rsidR="005B27FB" w:rsidRDefault="00E70ABD">
          <w:pPr>
            <w:pStyle w:val="TOC2"/>
            <w:tabs>
              <w:tab w:val="left" w:pos="660"/>
            </w:tabs>
            <w:rPr>
              <w:rFonts w:asciiTheme="minorHAnsi" w:eastAsiaTheme="minorEastAsia" w:hAnsiTheme="minorHAnsi" w:cstheme="minorBidi"/>
              <w:sz w:val="22"/>
              <w:szCs w:val="22"/>
              <w:lang w:eastAsia="uk-UA"/>
            </w:rPr>
          </w:pPr>
          <w:hyperlink w:anchor="_Toc115991656" w:history="1">
            <w:r w:rsidR="005B27FB" w:rsidRPr="00D75123">
              <w:rPr>
                <w:rStyle w:val="Hyperlink"/>
                <w:bCs/>
              </w:rPr>
              <w:t>2.3</w:t>
            </w:r>
            <w:r w:rsidR="005B27FB">
              <w:rPr>
                <w:rFonts w:asciiTheme="minorHAnsi" w:eastAsiaTheme="minorEastAsia" w:hAnsiTheme="minorHAnsi" w:cstheme="minorBidi"/>
                <w:sz w:val="22"/>
                <w:szCs w:val="22"/>
                <w:lang w:eastAsia="uk-UA"/>
              </w:rPr>
              <w:tab/>
            </w:r>
            <w:r w:rsidR="005B27FB" w:rsidRPr="00D75123">
              <w:rPr>
                <w:rStyle w:val="Hyperlink"/>
                <w:bCs/>
              </w:rPr>
              <w:t>Конструювання програмного забезпечення</w:t>
            </w:r>
            <w:r w:rsidR="005B27FB">
              <w:rPr>
                <w:webHidden/>
              </w:rPr>
              <w:tab/>
            </w:r>
            <w:r w:rsidR="005B27FB">
              <w:rPr>
                <w:webHidden/>
              </w:rPr>
              <w:fldChar w:fldCharType="begin"/>
            </w:r>
            <w:r w:rsidR="005B27FB">
              <w:rPr>
                <w:webHidden/>
              </w:rPr>
              <w:instrText xml:space="preserve"> PAGEREF _Toc115991656 \h </w:instrText>
            </w:r>
            <w:r w:rsidR="005B27FB">
              <w:rPr>
                <w:webHidden/>
              </w:rPr>
            </w:r>
            <w:r w:rsidR="005B27FB">
              <w:rPr>
                <w:webHidden/>
              </w:rPr>
              <w:fldChar w:fldCharType="separate"/>
            </w:r>
            <w:r w:rsidR="005B27FB">
              <w:rPr>
                <w:webHidden/>
              </w:rPr>
              <w:t>11</w:t>
            </w:r>
            <w:r w:rsidR="005B27FB">
              <w:rPr>
                <w:webHidden/>
              </w:rPr>
              <w:fldChar w:fldCharType="end"/>
            </w:r>
          </w:hyperlink>
        </w:p>
        <w:p w14:paraId="48A4D9F4" w14:textId="77777777" w:rsidR="005B27FB" w:rsidRDefault="00E70ABD">
          <w:pPr>
            <w:pStyle w:val="TOC2"/>
            <w:tabs>
              <w:tab w:val="left" w:pos="660"/>
            </w:tabs>
            <w:rPr>
              <w:rFonts w:asciiTheme="minorHAnsi" w:eastAsiaTheme="minorEastAsia" w:hAnsiTheme="minorHAnsi" w:cstheme="minorBidi"/>
              <w:sz w:val="22"/>
              <w:szCs w:val="22"/>
              <w:lang w:eastAsia="uk-UA"/>
            </w:rPr>
          </w:pPr>
          <w:hyperlink w:anchor="_Toc115991657" w:history="1">
            <w:r w:rsidR="005B27FB" w:rsidRPr="00D75123">
              <w:rPr>
                <w:rStyle w:val="Hyperlink"/>
                <w:bCs/>
              </w:rPr>
              <w:t>2.4</w:t>
            </w:r>
            <w:r w:rsidR="005B27FB">
              <w:rPr>
                <w:rFonts w:asciiTheme="minorHAnsi" w:eastAsiaTheme="minorEastAsia" w:hAnsiTheme="minorHAnsi" w:cstheme="minorBidi"/>
                <w:sz w:val="22"/>
                <w:szCs w:val="22"/>
                <w:lang w:eastAsia="uk-UA"/>
              </w:rPr>
              <w:tab/>
            </w:r>
            <w:r w:rsidR="005B27FB" w:rsidRPr="00D75123">
              <w:rPr>
                <w:rStyle w:val="Hyperlink"/>
                <w:bCs/>
              </w:rPr>
              <w:t>Аналіз безпеки даних</w:t>
            </w:r>
            <w:r w:rsidR="005B27FB">
              <w:rPr>
                <w:webHidden/>
              </w:rPr>
              <w:tab/>
            </w:r>
            <w:r w:rsidR="005B27FB">
              <w:rPr>
                <w:webHidden/>
              </w:rPr>
              <w:fldChar w:fldCharType="begin"/>
            </w:r>
            <w:r w:rsidR="005B27FB">
              <w:rPr>
                <w:webHidden/>
              </w:rPr>
              <w:instrText xml:space="preserve"> PAGEREF _Toc115991657 \h </w:instrText>
            </w:r>
            <w:r w:rsidR="005B27FB">
              <w:rPr>
                <w:webHidden/>
              </w:rPr>
            </w:r>
            <w:r w:rsidR="005B27FB">
              <w:rPr>
                <w:webHidden/>
              </w:rPr>
              <w:fldChar w:fldCharType="separate"/>
            </w:r>
            <w:r w:rsidR="005B27FB">
              <w:rPr>
                <w:webHidden/>
              </w:rPr>
              <w:t>13</w:t>
            </w:r>
            <w:r w:rsidR="005B27FB">
              <w:rPr>
                <w:webHidden/>
              </w:rPr>
              <w:fldChar w:fldCharType="end"/>
            </w:r>
          </w:hyperlink>
        </w:p>
        <w:p w14:paraId="774A3ECD" w14:textId="77777777" w:rsidR="005B27FB" w:rsidRDefault="00E70ABD">
          <w:pPr>
            <w:pStyle w:val="TOC2"/>
            <w:rPr>
              <w:rFonts w:asciiTheme="minorHAnsi" w:eastAsiaTheme="minorEastAsia" w:hAnsiTheme="minorHAnsi" w:cstheme="minorBidi"/>
              <w:sz w:val="22"/>
              <w:szCs w:val="22"/>
              <w:lang w:eastAsia="uk-UA"/>
            </w:rPr>
          </w:pPr>
          <w:hyperlink w:anchor="_Toc115991658" w:history="1">
            <w:r w:rsidR="005B27FB" w:rsidRPr="00D75123">
              <w:rPr>
                <w:rStyle w:val="Hyperlink"/>
                <w:bCs/>
              </w:rPr>
              <w:t>Висновки до розділу</w:t>
            </w:r>
            <w:r w:rsidR="005B27FB">
              <w:rPr>
                <w:webHidden/>
              </w:rPr>
              <w:tab/>
            </w:r>
            <w:r w:rsidR="005B27FB">
              <w:rPr>
                <w:webHidden/>
              </w:rPr>
              <w:fldChar w:fldCharType="begin"/>
            </w:r>
            <w:r w:rsidR="005B27FB">
              <w:rPr>
                <w:webHidden/>
              </w:rPr>
              <w:instrText xml:space="preserve"> PAGEREF _Toc115991658 \h </w:instrText>
            </w:r>
            <w:r w:rsidR="005B27FB">
              <w:rPr>
                <w:webHidden/>
              </w:rPr>
            </w:r>
            <w:r w:rsidR="005B27FB">
              <w:rPr>
                <w:webHidden/>
              </w:rPr>
              <w:fldChar w:fldCharType="separate"/>
            </w:r>
            <w:r w:rsidR="005B27FB">
              <w:rPr>
                <w:webHidden/>
              </w:rPr>
              <w:t>13</w:t>
            </w:r>
            <w:r w:rsidR="005B27FB">
              <w:rPr>
                <w:webHidden/>
              </w:rPr>
              <w:fldChar w:fldCharType="end"/>
            </w:r>
          </w:hyperlink>
        </w:p>
        <w:p w14:paraId="76584484" w14:textId="77777777" w:rsidR="005B27FB" w:rsidRDefault="00E70ABD">
          <w:pPr>
            <w:pStyle w:val="TOC1"/>
            <w:rPr>
              <w:rFonts w:asciiTheme="minorHAnsi" w:eastAsiaTheme="minorEastAsia" w:hAnsiTheme="minorHAnsi" w:cstheme="minorBidi"/>
              <w:caps w:val="0"/>
              <w:sz w:val="22"/>
              <w:szCs w:val="22"/>
              <w:lang w:eastAsia="uk-UA"/>
            </w:rPr>
          </w:pPr>
          <w:hyperlink w:anchor="_Toc115991659" w:history="1">
            <w:r w:rsidR="005B27FB" w:rsidRPr="00D75123">
              <w:rPr>
                <w:rStyle w:val="Hyperlink"/>
              </w:rPr>
              <w:t>3</w:t>
            </w:r>
            <w:r w:rsidR="005B27FB">
              <w:rPr>
                <w:rFonts w:asciiTheme="minorHAnsi" w:eastAsiaTheme="minorEastAsia" w:hAnsiTheme="minorHAnsi" w:cstheme="minorBidi"/>
                <w:caps w:val="0"/>
                <w:sz w:val="22"/>
                <w:szCs w:val="22"/>
                <w:lang w:eastAsia="uk-UA"/>
              </w:rPr>
              <w:tab/>
            </w:r>
            <w:r w:rsidR="005B27FB" w:rsidRPr="00D75123">
              <w:rPr>
                <w:rStyle w:val="Hyperlink"/>
              </w:rPr>
              <w:t>АНАЛІЗ ЯКОСТІ ТА ТЕСТУВАННЯ ПРОГРАМНОГО ЗАБЕЗПЕЧЕННЯ</w:t>
            </w:r>
            <w:r w:rsidR="005B27FB">
              <w:rPr>
                <w:webHidden/>
              </w:rPr>
              <w:tab/>
            </w:r>
            <w:r w:rsidR="005B27FB">
              <w:rPr>
                <w:webHidden/>
              </w:rPr>
              <w:fldChar w:fldCharType="begin"/>
            </w:r>
            <w:r w:rsidR="005B27FB">
              <w:rPr>
                <w:webHidden/>
              </w:rPr>
              <w:instrText xml:space="preserve"> PAGEREF _Toc115991659 \h </w:instrText>
            </w:r>
            <w:r w:rsidR="005B27FB">
              <w:rPr>
                <w:webHidden/>
              </w:rPr>
            </w:r>
            <w:r w:rsidR="005B27FB">
              <w:rPr>
                <w:webHidden/>
              </w:rPr>
              <w:fldChar w:fldCharType="separate"/>
            </w:r>
            <w:r w:rsidR="005B27FB">
              <w:rPr>
                <w:webHidden/>
              </w:rPr>
              <w:t>14</w:t>
            </w:r>
            <w:r w:rsidR="005B27FB">
              <w:rPr>
                <w:webHidden/>
              </w:rPr>
              <w:fldChar w:fldCharType="end"/>
            </w:r>
          </w:hyperlink>
        </w:p>
        <w:p w14:paraId="33497A82" w14:textId="77777777" w:rsidR="005B27FB" w:rsidRDefault="00E70ABD">
          <w:pPr>
            <w:pStyle w:val="TOC2"/>
            <w:tabs>
              <w:tab w:val="left" w:pos="660"/>
            </w:tabs>
            <w:rPr>
              <w:rFonts w:asciiTheme="minorHAnsi" w:eastAsiaTheme="minorEastAsia" w:hAnsiTheme="minorHAnsi" w:cstheme="minorBidi"/>
              <w:sz w:val="22"/>
              <w:szCs w:val="22"/>
              <w:lang w:eastAsia="uk-UA"/>
            </w:rPr>
          </w:pPr>
          <w:hyperlink w:anchor="_Toc115991660" w:history="1">
            <w:r w:rsidR="005B27FB" w:rsidRPr="00D75123">
              <w:rPr>
                <w:rStyle w:val="Hyperlink"/>
                <w:bCs/>
              </w:rPr>
              <w:t>3.1</w:t>
            </w:r>
            <w:r w:rsidR="005B27FB">
              <w:rPr>
                <w:rFonts w:asciiTheme="minorHAnsi" w:eastAsiaTheme="minorEastAsia" w:hAnsiTheme="minorHAnsi" w:cstheme="minorBidi"/>
                <w:sz w:val="22"/>
                <w:szCs w:val="22"/>
                <w:lang w:eastAsia="uk-UA"/>
              </w:rPr>
              <w:tab/>
            </w:r>
            <w:r w:rsidR="005B27FB" w:rsidRPr="00D75123">
              <w:rPr>
                <w:rStyle w:val="Hyperlink"/>
                <w:bCs/>
              </w:rPr>
              <w:t>Аналіз якості ПЗ</w:t>
            </w:r>
            <w:r w:rsidR="005B27FB">
              <w:rPr>
                <w:webHidden/>
              </w:rPr>
              <w:tab/>
            </w:r>
            <w:r w:rsidR="005B27FB">
              <w:rPr>
                <w:webHidden/>
              </w:rPr>
              <w:fldChar w:fldCharType="begin"/>
            </w:r>
            <w:r w:rsidR="005B27FB">
              <w:rPr>
                <w:webHidden/>
              </w:rPr>
              <w:instrText xml:space="preserve"> PAGEREF _Toc115991660 \h </w:instrText>
            </w:r>
            <w:r w:rsidR="005B27FB">
              <w:rPr>
                <w:webHidden/>
              </w:rPr>
            </w:r>
            <w:r w:rsidR="005B27FB">
              <w:rPr>
                <w:webHidden/>
              </w:rPr>
              <w:fldChar w:fldCharType="separate"/>
            </w:r>
            <w:r w:rsidR="005B27FB">
              <w:rPr>
                <w:webHidden/>
              </w:rPr>
              <w:t>14</w:t>
            </w:r>
            <w:r w:rsidR="005B27FB">
              <w:rPr>
                <w:webHidden/>
              </w:rPr>
              <w:fldChar w:fldCharType="end"/>
            </w:r>
          </w:hyperlink>
        </w:p>
        <w:p w14:paraId="24ED9F20" w14:textId="77777777" w:rsidR="005B27FB" w:rsidRDefault="00E70ABD">
          <w:pPr>
            <w:pStyle w:val="TOC2"/>
            <w:tabs>
              <w:tab w:val="left" w:pos="660"/>
            </w:tabs>
            <w:rPr>
              <w:rFonts w:asciiTheme="minorHAnsi" w:eastAsiaTheme="minorEastAsia" w:hAnsiTheme="minorHAnsi" w:cstheme="minorBidi"/>
              <w:sz w:val="22"/>
              <w:szCs w:val="22"/>
              <w:lang w:eastAsia="uk-UA"/>
            </w:rPr>
          </w:pPr>
          <w:hyperlink w:anchor="_Toc115991661" w:history="1">
            <w:r w:rsidR="005B27FB" w:rsidRPr="00D75123">
              <w:rPr>
                <w:rStyle w:val="Hyperlink"/>
                <w:bCs/>
              </w:rPr>
              <w:t>3.2</w:t>
            </w:r>
            <w:r w:rsidR="005B27FB">
              <w:rPr>
                <w:rFonts w:asciiTheme="minorHAnsi" w:eastAsiaTheme="minorEastAsia" w:hAnsiTheme="minorHAnsi" w:cstheme="minorBidi"/>
                <w:sz w:val="22"/>
                <w:szCs w:val="22"/>
                <w:lang w:eastAsia="uk-UA"/>
              </w:rPr>
              <w:tab/>
            </w:r>
            <w:r w:rsidR="005B27FB" w:rsidRPr="00D75123">
              <w:rPr>
                <w:rStyle w:val="Hyperlink"/>
                <w:bCs/>
              </w:rPr>
              <w:t>Опис процесів тестування</w:t>
            </w:r>
            <w:r w:rsidR="005B27FB">
              <w:rPr>
                <w:webHidden/>
              </w:rPr>
              <w:tab/>
            </w:r>
            <w:r w:rsidR="005B27FB">
              <w:rPr>
                <w:webHidden/>
              </w:rPr>
              <w:fldChar w:fldCharType="begin"/>
            </w:r>
            <w:r w:rsidR="005B27FB">
              <w:rPr>
                <w:webHidden/>
              </w:rPr>
              <w:instrText xml:space="preserve"> PAGEREF _Toc115991661 \h </w:instrText>
            </w:r>
            <w:r w:rsidR="005B27FB">
              <w:rPr>
                <w:webHidden/>
              </w:rPr>
            </w:r>
            <w:r w:rsidR="005B27FB">
              <w:rPr>
                <w:webHidden/>
              </w:rPr>
              <w:fldChar w:fldCharType="separate"/>
            </w:r>
            <w:r w:rsidR="005B27FB">
              <w:rPr>
                <w:webHidden/>
              </w:rPr>
              <w:t>14</w:t>
            </w:r>
            <w:r w:rsidR="005B27FB">
              <w:rPr>
                <w:webHidden/>
              </w:rPr>
              <w:fldChar w:fldCharType="end"/>
            </w:r>
          </w:hyperlink>
        </w:p>
        <w:p w14:paraId="4AFE568E" w14:textId="77777777" w:rsidR="005B27FB" w:rsidRDefault="00E70ABD">
          <w:pPr>
            <w:pStyle w:val="TOC2"/>
            <w:tabs>
              <w:tab w:val="left" w:pos="660"/>
            </w:tabs>
            <w:rPr>
              <w:rFonts w:asciiTheme="minorHAnsi" w:eastAsiaTheme="minorEastAsia" w:hAnsiTheme="minorHAnsi" w:cstheme="minorBidi"/>
              <w:sz w:val="22"/>
              <w:szCs w:val="22"/>
              <w:lang w:eastAsia="uk-UA"/>
            </w:rPr>
          </w:pPr>
          <w:hyperlink w:anchor="_Toc115991662" w:history="1">
            <w:r w:rsidR="005B27FB" w:rsidRPr="00D75123">
              <w:rPr>
                <w:rStyle w:val="Hyperlink"/>
                <w:bCs/>
              </w:rPr>
              <w:t>3.3</w:t>
            </w:r>
            <w:r w:rsidR="005B27FB">
              <w:rPr>
                <w:rFonts w:asciiTheme="minorHAnsi" w:eastAsiaTheme="minorEastAsia" w:hAnsiTheme="minorHAnsi" w:cstheme="minorBidi"/>
                <w:sz w:val="22"/>
                <w:szCs w:val="22"/>
                <w:lang w:eastAsia="uk-UA"/>
              </w:rPr>
              <w:tab/>
            </w:r>
            <w:r w:rsidR="005B27FB" w:rsidRPr="00D75123">
              <w:rPr>
                <w:rStyle w:val="Hyperlink"/>
                <w:bCs/>
              </w:rPr>
              <w:t>Опис контрольного прикладу</w:t>
            </w:r>
            <w:r w:rsidR="005B27FB">
              <w:rPr>
                <w:webHidden/>
              </w:rPr>
              <w:tab/>
            </w:r>
            <w:r w:rsidR="005B27FB">
              <w:rPr>
                <w:webHidden/>
              </w:rPr>
              <w:fldChar w:fldCharType="begin"/>
            </w:r>
            <w:r w:rsidR="005B27FB">
              <w:rPr>
                <w:webHidden/>
              </w:rPr>
              <w:instrText xml:space="preserve"> PAGEREF _Toc115991662 \h </w:instrText>
            </w:r>
            <w:r w:rsidR="005B27FB">
              <w:rPr>
                <w:webHidden/>
              </w:rPr>
            </w:r>
            <w:r w:rsidR="005B27FB">
              <w:rPr>
                <w:webHidden/>
              </w:rPr>
              <w:fldChar w:fldCharType="separate"/>
            </w:r>
            <w:r w:rsidR="005B27FB">
              <w:rPr>
                <w:webHidden/>
              </w:rPr>
              <w:t>15</w:t>
            </w:r>
            <w:r w:rsidR="005B27FB">
              <w:rPr>
                <w:webHidden/>
              </w:rPr>
              <w:fldChar w:fldCharType="end"/>
            </w:r>
          </w:hyperlink>
        </w:p>
        <w:p w14:paraId="1A4B6DD0" w14:textId="77777777" w:rsidR="005B27FB" w:rsidRDefault="00E70ABD">
          <w:pPr>
            <w:pStyle w:val="TOC2"/>
            <w:rPr>
              <w:rFonts w:asciiTheme="minorHAnsi" w:eastAsiaTheme="minorEastAsia" w:hAnsiTheme="minorHAnsi" w:cstheme="minorBidi"/>
              <w:sz w:val="22"/>
              <w:szCs w:val="22"/>
              <w:lang w:eastAsia="uk-UA"/>
            </w:rPr>
          </w:pPr>
          <w:hyperlink w:anchor="_Toc115991663" w:history="1">
            <w:r w:rsidR="005B27FB" w:rsidRPr="00D75123">
              <w:rPr>
                <w:rStyle w:val="Hyperlink"/>
                <w:bCs/>
              </w:rPr>
              <w:t>Висновки до розділу</w:t>
            </w:r>
            <w:r w:rsidR="005B27FB">
              <w:rPr>
                <w:webHidden/>
              </w:rPr>
              <w:tab/>
            </w:r>
            <w:r w:rsidR="005B27FB">
              <w:rPr>
                <w:webHidden/>
              </w:rPr>
              <w:fldChar w:fldCharType="begin"/>
            </w:r>
            <w:r w:rsidR="005B27FB">
              <w:rPr>
                <w:webHidden/>
              </w:rPr>
              <w:instrText xml:space="preserve"> PAGEREF _Toc115991663 \h </w:instrText>
            </w:r>
            <w:r w:rsidR="005B27FB">
              <w:rPr>
                <w:webHidden/>
              </w:rPr>
            </w:r>
            <w:r w:rsidR="005B27FB">
              <w:rPr>
                <w:webHidden/>
              </w:rPr>
              <w:fldChar w:fldCharType="separate"/>
            </w:r>
            <w:r w:rsidR="005B27FB">
              <w:rPr>
                <w:webHidden/>
              </w:rPr>
              <w:t>15</w:t>
            </w:r>
            <w:r w:rsidR="005B27FB">
              <w:rPr>
                <w:webHidden/>
              </w:rPr>
              <w:fldChar w:fldCharType="end"/>
            </w:r>
          </w:hyperlink>
        </w:p>
        <w:p w14:paraId="5AC09170" w14:textId="77777777" w:rsidR="005B27FB" w:rsidRDefault="00E70ABD">
          <w:pPr>
            <w:pStyle w:val="TOC1"/>
            <w:rPr>
              <w:rFonts w:asciiTheme="minorHAnsi" w:eastAsiaTheme="minorEastAsia" w:hAnsiTheme="minorHAnsi" w:cstheme="minorBidi"/>
              <w:caps w:val="0"/>
              <w:sz w:val="22"/>
              <w:szCs w:val="22"/>
              <w:lang w:eastAsia="uk-UA"/>
            </w:rPr>
          </w:pPr>
          <w:hyperlink w:anchor="_Toc115991664" w:history="1">
            <w:r w:rsidR="005B27FB" w:rsidRPr="00D75123">
              <w:rPr>
                <w:rStyle w:val="Hyperlink"/>
              </w:rPr>
              <w:t>4</w:t>
            </w:r>
            <w:r w:rsidR="005B27FB">
              <w:rPr>
                <w:rFonts w:asciiTheme="minorHAnsi" w:eastAsiaTheme="minorEastAsia" w:hAnsiTheme="minorHAnsi" w:cstheme="minorBidi"/>
                <w:caps w:val="0"/>
                <w:sz w:val="22"/>
                <w:szCs w:val="22"/>
                <w:lang w:eastAsia="uk-UA"/>
              </w:rPr>
              <w:tab/>
            </w:r>
            <w:r w:rsidR="005B27FB" w:rsidRPr="00D75123">
              <w:rPr>
                <w:rStyle w:val="Hyperlink"/>
              </w:rPr>
              <w:t>ВПРОВАДЖЕННЯ ТА СУПРОВІД ПРОГРАМНОГО ЗАБЕЗПЕЧЕННЯ</w:t>
            </w:r>
            <w:r w:rsidR="005B27FB">
              <w:rPr>
                <w:webHidden/>
              </w:rPr>
              <w:tab/>
            </w:r>
            <w:r w:rsidR="005B27FB">
              <w:rPr>
                <w:webHidden/>
              </w:rPr>
              <w:fldChar w:fldCharType="begin"/>
            </w:r>
            <w:r w:rsidR="005B27FB">
              <w:rPr>
                <w:webHidden/>
              </w:rPr>
              <w:instrText xml:space="preserve"> PAGEREF _Toc115991664 \h </w:instrText>
            </w:r>
            <w:r w:rsidR="005B27FB">
              <w:rPr>
                <w:webHidden/>
              </w:rPr>
            </w:r>
            <w:r w:rsidR="005B27FB">
              <w:rPr>
                <w:webHidden/>
              </w:rPr>
              <w:fldChar w:fldCharType="separate"/>
            </w:r>
            <w:r w:rsidR="005B27FB">
              <w:rPr>
                <w:webHidden/>
              </w:rPr>
              <w:t>16</w:t>
            </w:r>
            <w:r w:rsidR="005B27FB">
              <w:rPr>
                <w:webHidden/>
              </w:rPr>
              <w:fldChar w:fldCharType="end"/>
            </w:r>
          </w:hyperlink>
        </w:p>
        <w:p w14:paraId="28985D77" w14:textId="77777777" w:rsidR="005B27FB" w:rsidRDefault="00E70ABD">
          <w:pPr>
            <w:pStyle w:val="TOC2"/>
            <w:tabs>
              <w:tab w:val="left" w:pos="660"/>
            </w:tabs>
            <w:rPr>
              <w:rFonts w:asciiTheme="minorHAnsi" w:eastAsiaTheme="minorEastAsia" w:hAnsiTheme="minorHAnsi" w:cstheme="minorBidi"/>
              <w:sz w:val="22"/>
              <w:szCs w:val="22"/>
              <w:lang w:eastAsia="uk-UA"/>
            </w:rPr>
          </w:pPr>
          <w:hyperlink w:anchor="_Toc115991665" w:history="1">
            <w:r w:rsidR="005B27FB" w:rsidRPr="00D75123">
              <w:rPr>
                <w:rStyle w:val="Hyperlink"/>
                <w:bCs/>
              </w:rPr>
              <w:t>4.1</w:t>
            </w:r>
            <w:r w:rsidR="005B27FB">
              <w:rPr>
                <w:rFonts w:asciiTheme="minorHAnsi" w:eastAsiaTheme="minorEastAsia" w:hAnsiTheme="minorHAnsi" w:cstheme="minorBidi"/>
                <w:sz w:val="22"/>
                <w:szCs w:val="22"/>
                <w:lang w:eastAsia="uk-UA"/>
              </w:rPr>
              <w:tab/>
            </w:r>
            <w:r w:rsidR="005B27FB" w:rsidRPr="00D75123">
              <w:rPr>
                <w:rStyle w:val="Hyperlink"/>
                <w:bCs/>
              </w:rPr>
              <w:t>Розгортання програмного забезпечення</w:t>
            </w:r>
            <w:r w:rsidR="005B27FB">
              <w:rPr>
                <w:webHidden/>
              </w:rPr>
              <w:tab/>
            </w:r>
            <w:r w:rsidR="005B27FB">
              <w:rPr>
                <w:webHidden/>
              </w:rPr>
              <w:fldChar w:fldCharType="begin"/>
            </w:r>
            <w:r w:rsidR="005B27FB">
              <w:rPr>
                <w:webHidden/>
              </w:rPr>
              <w:instrText xml:space="preserve"> PAGEREF _Toc115991665 \h </w:instrText>
            </w:r>
            <w:r w:rsidR="005B27FB">
              <w:rPr>
                <w:webHidden/>
              </w:rPr>
            </w:r>
            <w:r w:rsidR="005B27FB">
              <w:rPr>
                <w:webHidden/>
              </w:rPr>
              <w:fldChar w:fldCharType="separate"/>
            </w:r>
            <w:r w:rsidR="005B27FB">
              <w:rPr>
                <w:webHidden/>
              </w:rPr>
              <w:t>16</w:t>
            </w:r>
            <w:r w:rsidR="005B27FB">
              <w:rPr>
                <w:webHidden/>
              </w:rPr>
              <w:fldChar w:fldCharType="end"/>
            </w:r>
          </w:hyperlink>
        </w:p>
        <w:p w14:paraId="784667A8" w14:textId="77777777" w:rsidR="005B27FB" w:rsidRDefault="00E70ABD">
          <w:pPr>
            <w:pStyle w:val="TOC2"/>
            <w:tabs>
              <w:tab w:val="left" w:pos="660"/>
            </w:tabs>
            <w:rPr>
              <w:rFonts w:asciiTheme="minorHAnsi" w:eastAsiaTheme="minorEastAsia" w:hAnsiTheme="minorHAnsi" w:cstheme="minorBidi"/>
              <w:sz w:val="22"/>
              <w:szCs w:val="22"/>
              <w:lang w:eastAsia="uk-UA"/>
            </w:rPr>
          </w:pPr>
          <w:hyperlink w:anchor="_Toc115991666" w:history="1">
            <w:r w:rsidR="005B27FB" w:rsidRPr="00D75123">
              <w:rPr>
                <w:rStyle w:val="Hyperlink"/>
                <w:bCs/>
              </w:rPr>
              <w:t>4.2</w:t>
            </w:r>
            <w:r w:rsidR="005B27FB">
              <w:rPr>
                <w:rFonts w:asciiTheme="minorHAnsi" w:eastAsiaTheme="minorEastAsia" w:hAnsiTheme="minorHAnsi" w:cstheme="minorBidi"/>
                <w:sz w:val="22"/>
                <w:szCs w:val="22"/>
                <w:lang w:eastAsia="uk-UA"/>
              </w:rPr>
              <w:tab/>
            </w:r>
            <w:r w:rsidR="005B27FB" w:rsidRPr="00D75123">
              <w:rPr>
                <w:rStyle w:val="Hyperlink"/>
                <w:bCs/>
              </w:rPr>
              <w:t>Підтримка програмного забезпечення</w:t>
            </w:r>
            <w:r w:rsidR="005B27FB">
              <w:rPr>
                <w:webHidden/>
              </w:rPr>
              <w:tab/>
            </w:r>
            <w:r w:rsidR="005B27FB">
              <w:rPr>
                <w:webHidden/>
              </w:rPr>
              <w:fldChar w:fldCharType="begin"/>
            </w:r>
            <w:r w:rsidR="005B27FB">
              <w:rPr>
                <w:webHidden/>
              </w:rPr>
              <w:instrText xml:space="preserve"> PAGEREF _Toc115991666 \h </w:instrText>
            </w:r>
            <w:r w:rsidR="005B27FB">
              <w:rPr>
                <w:webHidden/>
              </w:rPr>
            </w:r>
            <w:r w:rsidR="005B27FB">
              <w:rPr>
                <w:webHidden/>
              </w:rPr>
              <w:fldChar w:fldCharType="separate"/>
            </w:r>
            <w:r w:rsidR="005B27FB">
              <w:rPr>
                <w:webHidden/>
              </w:rPr>
              <w:t>16</w:t>
            </w:r>
            <w:r w:rsidR="005B27FB">
              <w:rPr>
                <w:webHidden/>
              </w:rPr>
              <w:fldChar w:fldCharType="end"/>
            </w:r>
          </w:hyperlink>
        </w:p>
        <w:p w14:paraId="40039889" w14:textId="77777777" w:rsidR="005B27FB" w:rsidRDefault="00E70ABD">
          <w:pPr>
            <w:pStyle w:val="TOC2"/>
            <w:rPr>
              <w:rFonts w:asciiTheme="minorHAnsi" w:eastAsiaTheme="minorEastAsia" w:hAnsiTheme="minorHAnsi" w:cstheme="minorBidi"/>
              <w:sz w:val="22"/>
              <w:szCs w:val="22"/>
              <w:lang w:eastAsia="uk-UA"/>
            </w:rPr>
          </w:pPr>
          <w:hyperlink w:anchor="_Toc115991667" w:history="1">
            <w:r w:rsidR="005B27FB" w:rsidRPr="00D75123">
              <w:rPr>
                <w:rStyle w:val="Hyperlink"/>
                <w:bCs/>
              </w:rPr>
              <w:t>Висновки до розділу</w:t>
            </w:r>
            <w:r w:rsidR="005B27FB">
              <w:rPr>
                <w:webHidden/>
              </w:rPr>
              <w:tab/>
            </w:r>
            <w:r w:rsidR="005B27FB">
              <w:rPr>
                <w:webHidden/>
              </w:rPr>
              <w:fldChar w:fldCharType="begin"/>
            </w:r>
            <w:r w:rsidR="005B27FB">
              <w:rPr>
                <w:webHidden/>
              </w:rPr>
              <w:instrText xml:space="preserve"> PAGEREF _Toc115991667 \h </w:instrText>
            </w:r>
            <w:r w:rsidR="005B27FB">
              <w:rPr>
                <w:webHidden/>
              </w:rPr>
            </w:r>
            <w:r w:rsidR="005B27FB">
              <w:rPr>
                <w:webHidden/>
              </w:rPr>
              <w:fldChar w:fldCharType="separate"/>
            </w:r>
            <w:r w:rsidR="005B27FB">
              <w:rPr>
                <w:webHidden/>
              </w:rPr>
              <w:t>17</w:t>
            </w:r>
            <w:r w:rsidR="005B27FB">
              <w:rPr>
                <w:webHidden/>
              </w:rPr>
              <w:fldChar w:fldCharType="end"/>
            </w:r>
          </w:hyperlink>
        </w:p>
        <w:p w14:paraId="64FF8706" w14:textId="77777777" w:rsidR="005B27FB" w:rsidRDefault="00E70ABD">
          <w:pPr>
            <w:pStyle w:val="TOC1"/>
            <w:rPr>
              <w:rFonts w:asciiTheme="minorHAnsi" w:eastAsiaTheme="minorEastAsia" w:hAnsiTheme="minorHAnsi" w:cstheme="minorBidi"/>
              <w:caps w:val="0"/>
              <w:sz w:val="22"/>
              <w:szCs w:val="22"/>
              <w:lang w:eastAsia="uk-UA"/>
            </w:rPr>
          </w:pPr>
          <w:hyperlink w:anchor="_Toc115991668" w:history="1">
            <w:r w:rsidR="005B27FB" w:rsidRPr="00D75123">
              <w:rPr>
                <w:rStyle w:val="Hyperlink"/>
              </w:rPr>
              <w:t>ВИСНОВКИ</w:t>
            </w:r>
            <w:r w:rsidR="005B27FB">
              <w:rPr>
                <w:webHidden/>
              </w:rPr>
              <w:tab/>
            </w:r>
            <w:r w:rsidR="005B27FB">
              <w:rPr>
                <w:webHidden/>
              </w:rPr>
              <w:fldChar w:fldCharType="begin"/>
            </w:r>
            <w:r w:rsidR="005B27FB">
              <w:rPr>
                <w:webHidden/>
              </w:rPr>
              <w:instrText xml:space="preserve"> PAGEREF _Toc115991668 \h </w:instrText>
            </w:r>
            <w:r w:rsidR="005B27FB">
              <w:rPr>
                <w:webHidden/>
              </w:rPr>
            </w:r>
            <w:r w:rsidR="005B27FB">
              <w:rPr>
                <w:webHidden/>
              </w:rPr>
              <w:fldChar w:fldCharType="separate"/>
            </w:r>
            <w:r w:rsidR="005B27FB">
              <w:rPr>
                <w:webHidden/>
              </w:rPr>
              <w:t>18</w:t>
            </w:r>
            <w:r w:rsidR="005B27FB">
              <w:rPr>
                <w:webHidden/>
              </w:rPr>
              <w:fldChar w:fldCharType="end"/>
            </w:r>
          </w:hyperlink>
        </w:p>
        <w:p w14:paraId="39EBE76B" w14:textId="77777777" w:rsidR="005B27FB" w:rsidRDefault="00E70ABD">
          <w:pPr>
            <w:pStyle w:val="TOC1"/>
            <w:rPr>
              <w:rFonts w:asciiTheme="minorHAnsi" w:eastAsiaTheme="minorEastAsia" w:hAnsiTheme="minorHAnsi" w:cstheme="minorBidi"/>
              <w:caps w:val="0"/>
              <w:sz w:val="22"/>
              <w:szCs w:val="22"/>
              <w:lang w:eastAsia="uk-UA"/>
            </w:rPr>
          </w:pPr>
          <w:hyperlink w:anchor="_Toc115991669" w:history="1">
            <w:r w:rsidR="005B27FB" w:rsidRPr="00D75123">
              <w:rPr>
                <w:rStyle w:val="Hyperlink"/>
              </w:rPr>
              <w:t>СПИСОК ВИКОРИСТАНИХ ДЖЕРЕЛ</w:t>
            </w:r>
            <w:r w:rsidR="005B27FB">
              <w:rPr>
                <w:webHidden/>
              </w:rPr>
              <w:tab/>
            </w:r>
            <w:r w:rsidR="005B27FB">
              <w:rPr>
                <w:webHidden/>
              </w:rPr>
              <w:fldChar w:fldCharType="begin"/>
            </w:r>
            <w:r w:rsidR="005B27FB">
              <w:rPr>
                <w:webHidden/>
              </w:rPr>
              <w:instrText xml:space="preserve"> PAGEREF _Toc115991669 \h </w:instrText>
            </w:r>
            <w:r w:rsidR="005B27FB">
              <w:rPr>
                <w:webHidden/>
              </w:rPr>
            </w:r>
            <w:r w:rsidR="005B27FB">
              <w:rPr>
                <w:webHidden/>
              </w:rPr>
              <w:fldChar w:fldCharType="separate"/>
            </w:r>
            <w:r w:rsidR="005B27FB">
              <w:rPr>
                <w:webHidden/>
              </w:rPr>
              <w:t>19</w:t>
            </w:r>
            <w:r w:rsidR="005B27FB">
              <w:rPr>
                <w:webHidden/>
              </w:rPr>
              <w:fldChar w:fldCharType="end"/>
            </w:r>
          </w:hyperlink>
        </w:p>
        <w:p w14:paraId="2A19BF7A" w14:textId="77777777" w:rsidR="005B27FB" w:rsidRDefault="00E70ABD">
          <w:pPr>
            <w:pStyle w:val="TOC1"/>
            <w:rPr>
              <w:rFonts w:asciiTheme="minorHAnsi" w:eastAsiaTheme="minorEastAsia" w:hAnsiTheme="minorHAnsi" w:cstheme="minorBidi"/>
              <w:caps w:val="0"/>
              <w:sz w:val="22"/>
              <w:szCs w:val="22"/>
              <w:lang w:eastAsia="uk-UA"/>
            </w:rPr>
          </w:pPr>
          <w:hyperlink w:anchor="_Toc115991670" w:history="1">
            <w:r w:rsidR="005B27FB" w:rsidRPr="00D75123">
              <w:rPr>
                <w:rStyle w:val="Hyperlink"/>
              </w:rPr>
              <w:t>ДОДАТ</w:t>
            </w:r>
            <w:r w:rsidR="005B27FB" w:rsidRPr="00D75123">
              <w:rPr>
                <w:rStyle w:val="Hyperlink"/>
                <w:lang w:val="ru-RU"/>
              </w:rPr>
              <w:t>КИ</w:t>
            </w:r>
            <w:r w:rsidR="005B27FB">
              <w:rPr>
                <w:webHidden/>
              </w:rPr>
              <w:tab/>
            </w:r>
            <w:r w:rsidR="005B27FB">
              <w:rPr>
                <w:webHidden/>
              </w:rPr>
              <w:fldChar w:fldCharType="begin"/>
            </w:r>
            <w:r w:rsidR="005B27FB">
              <w:rPr>
                <w:webHidden/>
              </w:rPr>
              <w:instrText xml:space="preserve"> PAGEREF _Toc115991670 \h </w:instrText>
            </w:r>
            <w:r w:rsidR="005B27FB">
              <w:rPr>
                <w:webHidden/>
              </w:rPr>
            </w:r>
            <w:r w:rsidR="005B27FB">
              <w:rPr>
                <w:webHidden/>
              </w:rPr>
              <w:fldChar w:fldCharType="separate"/>
            </w:r>
            <w:r w:rsidR="005B27FB">
              <w:rPr>
                <w:webHidden/>
              </w:rPr>
              <w:t>20</w:t>
            </w:r>
            <w:r w:rsidR="005B27FB">
              <w:rPr>
                <w:webHidden/>
              </w:rPr>
              <w:fldChar w:fldCharType="end"/>
            </w:r>
          </w:hyperlink>
        </w:p>
        <w:p w14:paraId="09D3CBC2" w14:textId="38D3695D" w:rsidR="005B27FB" w:rsidRDefault="005B27FB">
          <w:r>
            <w:rPr>
              <w:b/>
              <w:bCs/>
              <w:lang w:val="ru-RU"/>
            </w:rPr>
            <w:fldChar w:fldCharType="end"/>
          </w:r>
        </w:p>
      </w:sdtContent>
    </w:sdt>
    <w:p w14:paraId="45A4BC6F" w14:textId="77777777" w:rsidR="005B27FB" w:rsidRPr="005B27FB" w:rsidRDefault="005B27FB" w:rsidP="005B27FB"/>
    <w:p w14:paraId="503F03F4" w14:textId="0F7CE689" w:rsidR="005C1C69" w:rsidRDefault="005C1C69" w:rsidP="005B27FB">
      <w:pPr>
        <w:pStyle w:val="TOC1"/>
      </w:pPr>
      <w:r>
        <w:br w:type="page"/>
      </w:r>
    </w:p>
    <w:p w14:paraId="7B8E9D83" w14:textId="7D3BCBCE" w:rsidR="00FB37A0" w:rsidRPr="00601670" w:rsidRDefault="00FB37A0" w:rsidP="00CF6AAA">
      <w:pPr>
        <w:pStyle w:val="a9"/>
      </w:pPr>
      <w:r w:rsidRPr="00601670">
        <w:lastRenderedPageBreak/>
        <w:t>Перелік умовних позначень</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601670" w14:paraId="2B9EBA95" w14:textId="77777777" w:rsidTr="00AA7C56">
        <w:tc>
          <w:tcPr>
            <w:tcW w:w="0" w:type="auto"/>
            <w:tcMar>
              <w:left w:w="28" w:type="dxa"/>
              <w:right w:w="28" w:type="dxa"/>
            </w:tcMar>
          </w:tcPr>
          <w:p w14:paraId="293DAB2B" w14:textId="77777777" w:rsidR="000B752C" w:rsidRPr="00F473CE" w:rsidRDefault="00E04BC1" w:rsidP="00CF6AAA">
            <w:pPr>
              <w:pStyle w:val="aa"/>
              <w:rPr>
                <w:b w:val="0"/>
                <w:bCs/>
                <w:highlight w:val="yellow"/>
              </w:rPr>
            </w:pPr>
            <w:r w:rsidRPr="00F473CE">
              <w:rPr>
                <w:b w:val="0"/>
                <w:bCs/>
                <w:highlight w:val="yellow"/>
              </w:rPr>
              <w:t>IDE</w:t>
            </w:r>
          </w:p>
        </w:tc>
        <w:tc>
          <w:tcPr>
            <w:tcW w:w="318" w:type="dxa"/>
            <w:tcMar>
              <w:left w:w="28" w:type="dxa"/>
              <w:right w:w="28" w:type="dxa"/>
            </w:tcMar>
          </w:tcPr>
          <w:p w14:paraId="3DDC5EC6" w14:textId="446308B6" w:rsidR="000B752C" w:rsidRPr="00F473CE" w:rsidRDefault="00FF0AAD"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4A2C96B7" w14:textId="237B681D" w:rsidR="00636564" w:rsidRPr="00F473CE" w:rsidRDefault="00E04BC1" w:rsidP="00CF6AAA">
            <w:pPr>
              <w:ind w:firstLine="0"/>
              <w:rPr>
                <w:highlight w:val="yellow"/>
              </w:rPr>
            </w:pPr>
            <w:r w:rsidRPr="00F473CE">
              <w:rPr>
                <w:highlight w:val="yellow"/>
                <w:shd w:val="clear" w:color="auto" w:fill="FFFFFF"/>
              </w:rPr>
              <w:t xml:space="preserve">Integrated Development Environment </w:t>
            </w:r>
            <w:r w:rsidR="00EC2E16" w:rsidRPr="00F473CE">
              <w:rPr>
                <w:highlight w:val="yellow"/>
              </w:rPr>
              <w:t>–</w:t>
            </w:r>
            <w:r w:rsidRPr="00F473CE">
              <w:rPr>
                <w:highlight w:val="yellow"/>
              </w:rPr>
              <w:t xml:space="preserve"> </w:t>
            </w:r>
            <w:r w:rsidR="004A68B8" w:rsidRPr="00F473CE">
              <w:rPr>
                <w:highlight w:val="yellow"/>
              </w:rPr>
              <w:t>інтегроване середовище р</w:t>
            </w:r>
            <w:r w:rsidRPr="00F473CE">
              <w:rPr>
                <w:highlight w:val="yellow"/>
              </w:rPr>
              <w:t>озробки</w:t>
            </w:r>
            <w:r w:rsidR="004A68B8" w:rsidRPr="00F473CE">
              <w:rPr>
                <w:highlight w:val="yellow"/>
              </w:rPr>
              <w:t>.</w:t>
            </w:r>
          </w:p>
        </w:tc>
      </w:tr>
      <w:tr w:rsidR="00636564" w:rsidRPr="00601670" w14:paraId="01971735" w14:textId="77777777" w:rsidTr="00AA7C56">
        <w:tc>
          <w:tcPr>
            <w:tcW w:w="0" w:type="auto"/>
            <w:tcMar>
              <w:left w:w="28" w:type="dxa"/>
              <w:right w:w="28" w:type="dxa"/>
            </w:tcMar>
          </w:tcPr>
          <w:p w14:paraId="126A1521" w14:textId="69046287" w:rsidR="00636564" w:rsidRPr="00F473CE" w:rsidRDefault="00636564" w:rsidP="00CF6AAA">
            <w:pPr>
              <w:pStyle w:val="aa"/>
              <w:rPr>
                <w:b w:val="0"/>
                <w:bCs/>
                <w:highlight w:val="yellow"/>
              </w:rPr>
            </w:pPr>
            <w:r w:rsidRPr="00F473CE">
              <w:rPr>
                <w:b w:val="0"/>
                <w:bCs/>
                <w:highlight w:val="yellow"/>
              </w:rPr>
              <w:t>API</w:t>
            </w:r>
          </w:p>
        </w:tc>
        <w:tc>
          <w:tcPr>
            <w:tcW w:w="318" w:type="dxa"/>
            <w:tcMar>
              <w:left w:w="28" w:type="dxa"/>
              <w:right w:w="28" w:type="dxa"/>
            </w:tcMar>
          </w:tcPr>
          <w:p w14:paraId="0AB95022" w14:textId="31F16BBB" w:rsidR="00636564" w:rsidRPr="00F473CE" w:rsidRDefault="00FF0AAD"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0243E439" w14:textId="2F4E1BD4" w:rsidR="00636564" w:rsidRPr="00F473CE" w:rsidRDefault="00DC4F04" w:rsidP="00CF6AAA">
            <w:pPr>
              <w:ind w:firstLine="0"/>
              <w:rPr>
                <w:highlight w:val="yellow"/>
                <w:shd w:val="clear" w:color="auto" w:fill="FFFFFF"/>
              </w:rPr>
            </w:pPr>
            <w:r w:rsidRPr="00F473CE">
              <w:rPr>
                <w:highlight w:val="yellow"/>
                <w:shd w:val="clear" w:color="auto" w:fill="FFFFFF"/>
              </w:rPr>
              <w:t>Application programming interface, прикладний програмний Інтерфейс</w:t>
            </w:r>
          </w:p>
        </w:tc>
      </w:tr>
      <w:tr w:rsidR="00271793" w:rsidRPr="00601670" w14:paraId="21DEBA47" w14:textId="77777777" w:rsidTr="00AA7C56">
        <w:tc>
          <w:tcPr>
            <w:tcW w:w="0" w:type="auto"/>
            <w:tcMar>
              <w:left w:w="28" w:type="dxa"/>
              <w:right w:w="28" w:type="dxa"/>
            </w:tcMar>
          </w:tcPr>
          <w:p w14:paraId="5551F315" w14:textId="77777777" w:rsidR="00271793" w:rsidRPr="00F473CE" w:rsidRDefault="008F26F4" w:rsidP="00CF6AAA">
            <w:pPr>
              <w:pStyle w:val="aa"/>
              <w:rPr>
                <w:b w:val="0"/>
                <w:bCs/>
                <w:highlight w:val="yellow"/>
              </w:rPr>
            </w:pPr>
            <w:r w:rsidRPr="00F473CE">
              <w:rPr>
                <w:b w:val="0"/>
                <w:bCs/>
                <w:highlight w:val="yellow"/>
              </w:rPr>
              <w:t>SDK</w:t>
            </w:r>
          </w:p>
        </w:tc>
        <w:tc>
          <w:tcPr>
            <w:tcW w:w="318" w:type="dxa"/>
            <w:tcMar>
              <w:left w:w="28" w:type="dxa"/>
              <w:right w:w="28" w:type="dxa"/>
            </w:tcMar>
          </w:tcPr>
          <w:p w14:paraId="43E7402D" w14:textId="517B85AC" w:rsidR="00271793" w:rsidRPr="00F473CE" w:rsidRDefault="00FF0AAD"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1995C622" w14:textId="7441F622" w:rsidR="00271793" w:rsidRPr="00F473CE" w:rsidRDefault="00CD70D2" w:rsidP="00CF6AAA">
            <w:pPr>
              <w:ind w:firstLine="0"/>
              <w:rPr>
                <w:highlight w:val="yellow"/>
                <w:shd w:val="clear" w:color="auto" w:fill="FFFFFF"/>
              </w:rPr>
            </w:pPr>
            <w:r w:rsidRPr="00F473CE">
              <w:rPr>
                <w:highlight w:val="yellow"/>
                <w:shd w:val="clear" w:color="auto" w:fill="FFFFFF"/>
              </w:rPr>
              <w:t>Software development kit</w:t>
            </w:r>
          </w:p>
        </w:tc>
      </w:tr>
      <w:tr w:rsidR="00E04BC1" w:rsidRPr="00601670" w14:paraId="10363CDD" w14:textId="77777777" w:rsidTr="00AA7C56">
        <w:tc>
          <w:tcPr>
            <w:tcW w:w="0" w:type="auto"/>
            <w:tcMar>
              <w:left w:w="28" w:type="dxa"/>
              <w:right w:w="28" w:type="dxa"/>
            </w:tcMar>
          </w:tcPr>
          <w:p w14:paraId="789D0AE9" w14:textId="700F4EAD" w:rsidR="00E04BC1" w:rsidRPr="00F473CE" w:rsidRDefault="00DC4F04" w:rsidP="00CF6AAA">
            <w:pPr>
              <w:pStyle w:val="aa"/>
              <w:rPr>
                <w:b w:val="0"/>
                <w:bCs/>
                <w:highlight w:val="yellow"/>
              </w:rPr>
            </w:pPr>
            <w:r w:rsidRPr="00F473CE">
              <w:rPr>
                <w:b w:val="0"/>
                <w:bCs/>
                <w:highlight w:val="yellow"/>
              </w:rPr>
              <w:t>IT</w:t>
            </w:r>
          </w:p>
        </w:tc>
        <w:tc>
          <w:tcPr>
            <w:tcW w:w="318" w:type="dxa"/>
            <w:tcMar>
              <w:left w:w="28" w:type="dxa"/>
              <w:right w:w="28" w:type="dxa"/>
            </w:tcMar>
          </w:tcPr>
          <w:p w14:paraId="3BB873AC" w14:textId="77777777" w:rsidR="00E04BC1" w:rsidRPr="00F473CE" w:rsidRDefault="00E04BC1"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2E3A5E09" w14:textId="41E6BF63" w:rsidR="00E04BC1" w:rsidRPr="00F473CE" w:rsidRDefault="00DC4F04" w:rsidP="00CF6AAA">
            <w:pPr>
              <w:ind w:firstLine="0"/>
              <w:rPr>
                <w:highlight w:val="yellow"/>
              </w:rPr>
            </w:pPr>
            <w:r w:rsidRPr="00F473CE">
              <w:rPr>
                <w:highlight w:val="yellow"/>
                <w:shd w:val="clear" w:color="auto" w:fill="FFFFFF"/>
              </w:rPr>
              <w:t>Інформаційні технології</w:t>
            </w:r>
          </w:p>
        </w:tc>
      </w:tr>
      <w:tr w:rsidR="00E04BC1" w:rsidRPr="00601670" w14:paraId="49302872" w14:textId="77777777" w:rsidTr="00AA7C56">
        <w:tc>
          <w:tcPr>
            <w:tcW w:w="0" w:type="auto"/>
            <w:tcMar>
              <w:left w:w="28" w:type="dxa"/>
              <w:right w:w="28" w:type="dxa"/>
            </w:tcMar>
          </w:tcPr>
          <w:p w14:paraId="0BC9A99A" w14:textId="7C9FF71E" w:rsidR="00E04BC1" w:rsidRPr="00F473CE" w:rsidRDefault="006B2732" w:rsidP="00CF6AAA">
            <w:pPr>
              <w:pStyle w:val="aa"/>
              <w:rPr>
                <w:b w:val="0"/>
                <w:bCs/>
                <w:highlight w:val="yellow"/>
                <w:lang w:val="en-US"/>
              </w:rPr>
            </w:pPr>
            <w:r w:rsidRPr="00F473CE">
              <w:rPr>
                <w:b w:val="0"/>
                <w:bCs/>
                <w:highlight w:val="yellow"/>
                <w:lang w:val="en-US"/>
              </w:rPr>
              <w:t>ER</w:t>
            </w:r>
          </w:p>
        </w:tc>
        <w:tc>
          <w:tcPr>
            <w:tcW w:w="318" w:type="dxa"/>
            <w:tcMar>
              <w:left w:w="28" w:type="dxa"/>
              <w:right w:w="28" w:type="dxa"/>
            </w:tcMar>
          </w:tcPr>
          <w:p w14:paraId="527C3F14" w14:textId="185EA23A" w:rsidR="00E04BC1" w:rsidRPr="00F473CE" w:rsidRDefault="00FF0AAD"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038CBCB5" w14:textId="1CAB1C98" w:rsidR="00E04BC1" w:rsidRPr="00F473CE" w:rsidRDefault="006B2732" w:rsidP="00CF6AAA">
            <w:pPr>
              <w:ind w:firstLine="0"/>
              <w:rPr>
                <w:highlight w:val="yellow"/>
                <w:shd w:val="clear" w:color="auto" w:fill="FFFFFF"/>
              </w:rPr>
            </w:pPr>
            <w:r w:rsidRPr="00F473CE">
              <w:rPr>
                <w:highlight w:val="yellow"/>
                <w:shd w:val="clear" w:color="auto" w:fill="FFFFFF"/>
                <w:lang w:val="en-US"/>
              </w:rPr>
              <w:t>Entity-Relation</w:t>
            </w:r>
            <w:r w:rsidR="00EC2E16" w:rsidRPr="00F473CE">
              <w:rPr>
                <w:highlight w:val="yellow"/>
                <w:shd w:val="clear" w:color="auto" w:fill="FFFFFF"/>
              </w:rPr>
              <w:t xml:space="preserve"> </w:t>
            </w:r>
            <w:r w:rsidRPr="00F473CE">
              <w:rPr>
                <w:highlight w:val="yellow"/>
                <w:shd w:val="clear" w:color="auto" w:fill="FFFFFF"/>
                <w:lang w:val="en-US"/>
              </w:rPr>
              <w:t>diagram</w:t>
            </w:r>
          </w:p>
        </w:tc>
      </w:tr>
      <w:tr w:rsidR="00FB37A0" w:rsidRPr="00601670" w14:paraId="79560540" w14:textId="77777777" w:rsidTr="000E35B1">
        <w:trPr>
          <w:trHeight w:val="578"/>
        </w:trPr>
        <w:tc>
          <w:tcPr>
            <w:tcW w:w="0" w:type="auto"/>
            <w:tcMar>
              <w:left w:w="28" w:type="dxa"/>
              <w:right w:w="28" w:type="dxa"/>
            </w:tcMar>
          </w:tcPr>
          <w:p w14:paraId="578C7C32" w14:textId="3676071C" w:rsidR="00FB37A0" w:rsidRPr="00F473CE" w:rsidRDefault="00DC4F04" w:rsidP="00CF6AAA">
            <w:pPr>
              <w:pStyle w:val="aa"/>
              <w:rPr>
                <w:b w:val="0"/>
                <w:bCs/>
                <w:highlight w:val="yellow"/>
              </w:rPr>
            </w:pPr>
            <w:r w:rsidRPr="00F473CE">
              <w:rPr>
                <w:b w:val="0"/>
                <w:bCs/>
                <w:highlight w:val="yellow"/>
              </w:rPr>
              <w:t>OC</w:t>
            </w:r>
          </w:p>
        </w:tc>
        <w:tc>
          <w:tcPr>
            <w:tcW w:w="318" w:type="dxa"/>
            <w:tcMar>
              <w:left w:w="28" w:type="dxa"/>
              <w:right w:w="28" w:type="dxa"/>
            </w:tcMar>
          </w:tcPr>
          <w:p w14:paraId="438581C0" w14:textId="77777777" w:rsidR="00FB37A0" w:rsidRPr="00F473CE" w:rsidRDefault="00FB37A0"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73CF78B1" w14:textId="25D5B95F" w:rsidR="00FB37A0" w:rsidRPr="00F473CE" w:rsidRDefault="00DC4F04" w:rsidP="00CF6AAA">
            <w:pPr>
              <w:pStyle w:val="a4"/>
              <w:ind w:right="114"/>
              <w:rPr>
                <w:highlight w:val="yellow"/>
              </w:rPr>
            </w:pPr>
            <w:r w:rsidRPr="00F473CE">
              <w:rPr>
                <w:highlight w:val="yellow"/>
              </w:rPr>
              <w:t>Операційна система</w:t>
            </w:r>
            <w:r w:rsidR="00FB37A0" w:rsidRPr="00F473CE">
              <w:rPr>
                <w:highlight w:val="yellow"/>
              </w:rPr>
              <w:t>.</w:t>
            </w:r>
          </w:p>
        </w:tc>
      </w:tr>
      <w:tr w:rsidR="00FB37A0" w:rsidRPr="00601670" w14:paraId="39AF83D5" w14:textId="77777777" w:rsidTr="00AA7C56">
        <w:tc>
          <w:tcPr>
            <w:tcW w:w="0" w:type="auto"/>
            <w:tcMar>
              <w:left w:w="28" w:type="dxa"/>
              <w:right w:w="28" w:type="dxa"/>
            </w:tcMar>
          </w:tcPr>
          <w:p w14:paraId="74145844" w14:textId="5406A326" w:rsidR="00FB37A0" w:rsidRPr="00F473CE" w:rsidRDefault="00CD70D2" w:rsidP="00CF6AAA">
            <w:pPr>
              <w:pStyle w:val="aa"/>
              <w:rPr>
                <w:b w:val="0"/>
                <w:bCs/>
                <w:highlight w:val="yellow"/>
              </w:rPr>
            </w:pPr>
            <w:r w:rsidRPr="00F473CE">
              <w:rPr>
                <w:b w:val="0"/>
                <w:bCs/>
                <w:highlight w:val="yellow"/>
              </w:rPr>
              <w:t>БД</w:t>
            </w:r>
          </w:p>
        </w:tc>
        <w:tc>
          <w:tcPr>
            <w:tcW w:w="318" w:type="dxa"/>
            <w:tcMar>
              <w:left w:w="28" w:type="dxa"/>
              <w:right w:w="28" w:type="dxa"/>
            </w:tcMar>
          </w:tcPr>
          <w:p w14:paraId="4B8B17D2" w14:textId="77777777" w:rsidR="00FB37A0" w:rsidRPr="00F473CE" w:rsidRDefault="00FB37A0"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321DBB84" w14:textId="7CE2F5DF" w:rsidR="00FB37A0" w:rsidRPr="00F473CE" w:rsidRDefault="000E35B1" w:rsidP="00CF6AAA">
            <w:pPr>
              <w:pStyle w:val="a4"/>
              <w:ind w:right="114"/>
              <w:rPr>
                <w:highlight w:val="yellow"/>
              </w:rPr>
            </w:pPr>
            <w:r w:rsidRPr="00F473CE">
              <w:rPr>
                <w:highlight w:val="yellow"/>
              </w:rPr>
              <w:t>База даних</w:t>
            </w:r>
            <w:r w:rsidR="00FB37A0" w:rsidRPr="00F473CE">
              <w:rPr>
                <w:highlight w:val="yellow"/>
              </w:rPr>
              <w:t>.</w:t>
            </w:r>
          </w:p>
        </w:tc>
      </w:tr>
    </w:tbl>
    <w:p w14:paraId="0E84C196" w14:textId="77777777" w:rsidR="0039162E" w:rsidRPr="00601670" w:rsidRDefault="00222D70" w:rsidP="00CF6AAA">
      <w:pPr>
        <w:pStyle w:val="a8"/>
      </w:pPr>
      <w:bookmarkStart w:id="1" w:name="_Toc420082875"/>
      <w:bookmarkStart w:id="2" w:name="_Toc420609802"/>
      <w:bookmarkStart w:id="3" w:name="_Toc102756390"/>
      <w:bookmarkStart w:id="4" w:name="_Toc115991534"/>
      <w:bookmarkStart w:id="5" w:name="_Toc115991640"/>
      <w:r w:rsidRPr="00601670">
        <w:lastRenderedPageBreak/>
        <w:t>Вступ</w:t>
      </w:r>
      <w:bookmarkEnd w:id="1"/>
      <w:bookmarkEnd w:id="2"/>
      <w:bookmarkEnd w:id="3"/>
      <w:bookmarkEnd w:id="4"/>
      <w:bookmarkEnd w:id="5"/>
    </w:p>
    <w:p w14:paraId="139BCA51" w14:textId="3CBE16C3" w:rsidR="00CF1CD4" w:rsidRPr="00CF1CD4" w:rsidRDefault="00CF1CD4" w:rsidP="00D90CC1">
      <w:pPr>
        <w:spacing w:after="160"/>
        <w:ind w:firstLine="706"/>
        <w:contextualSpacing w:val="0"/>
        <w:jc w:val="left"/>
        <w:rPr>
          <w:szCs w:val="28"/>
          <w:lang w:val="ru-RU"/>
        </w:rPr>
      </w:pPr>
      <w:r w:rsidRPr="00CF1CD4">
        <w:rPr>
          <w:szCs w:val="28"/>
          <w:lang w:val="ru-RU"/>
        </w:rPr>
        <w:t xml:space="preserve">Світова економіка зацікавлена в криптовалютах останній час, привертаючи інтерес компаній, трейдерів та </w:t>
      </w:r>
      <w:r w:rsidRPr="00CF1CD4">
        <w:rPr>
          <w:lang w:val="ru-RU"/>
        </w:rPr>
        <w:t>інвесторів</w:t>
      </w:r>
      <w:r w:rsidRPr="00CF1CD4">
        <w:rPr>
          <w:szCs w:val="28"/>
          <w:lang w:val="ru-RU"/>
        </w:rPr>
        <w:t>. Однак ринок криптоактивів, як відомо, є непередбачуваним та високо волатильним, що створює дилему при прийнятті інвестиційних рішень. Відсутність актуальної інформації про ринок може призвести до інвестиційних помилок та втрат активів.</w:t>
      </w:r>
    </w:p>
    <w:p w14:paraId="5AAD3F0B" w14:textId="77777777" w:rsidR="00CF1CD4" w:rsidRPr="00CF1CD4" w:rsidRDefault="00CF1CD4" w:rsidP="00D90CC1">
      <w:pPr>
        <w:spacing w:before="120" w:after="120"/>
        <w:ind w:firstLine="706"/>
        <w:contextualSpacing w:val="0"/>
        <w:jc w:val="left"/>
        <w:rPr>
          <w:szCs w:val="28"/>
          <w:lang w:val="ru-RU"/>
        </w:rPr>
      </w:pPr>
      <w:r w:rsidRPr="00CF1CD4">
        <w:rPr>
          <w:szCs w:val="28"/>
          <w:lang w:val="ru-RU"/>
        </w:rPr>
        <w:t>Зростаюча популярність криптовалют і сектор фінансових технологій, що постійно розвивається, стимулює попит на доступні веб-додатки, які стежують за цінами на цифрові активи і сприяють прийняттю обґрунтованих рішень. Гучні імена у сфері фінтеху та криптовалют активно намагаються вирішити цю проблему, але єдиного рішення, яке б задовольнило потреби всіх користувачів, не існує.</w:t>
      </w:r>
    </w:p>
    <w:p w14:paraId="43587CFC" w14:textId="77777777" w:rsidR="00CF1CD4" w:rsidRPr="00CF1CD4" w:rsidRDefault="00CF1CD4" w:rsidP="00D90CC1">
      <w:pPr>
        <w:spacing w:after="160"/>
        <w:ind w:firstLine="706"/>
        <w:contextualSpacing w:val="0"/>
        <w:jc w:val="left"/>
        <w:rPr>
          <w:szCs w:val="28"/>
          <w:lang w:val="ru-RU"/>
        </w:rPr>
      </w:pPr>
      <w:r w:rsidRPr="00CF1CD4">
        <w:rPr>
          <w:szCs w:val="28"/>
          <w:lang w:val="ru-RU"/>
        </w:rPr>
        <w:t>Різні сектори можуть отримати користь від розробки веб-додатків, які відстежують ціни на криптоактиви та надсилають сповіщення про їх зміну. Запропонований проект має на меті створити такий додаток, який допоможе користувачам відстежувати ціни на різні криптоактиви. Це може бути дуже корисно для індивідуальних та корпоративних інвестицій, торгівлі криптовалютою та аналізу ринку.</w:t>
      </w:r>
    </w:p>
    <w:p w14:paraId="34BFB048" w14:textId="77777777" w:rsidR="00CF1CD4" w:rsidRPr="00CF1CD4" w:rsidRDefault="00CF1CD4" w:rsidP="00D90CC1">
      <w:pPr>
        <w:spacing w:after="160"/>
        <w:ind w:firstLine="706"/>
        <w:contextualSpacing w:val="0"/>
        <w:jc w:val="left"/>
        <w:rPr>
          <w:szCs w:val="28"/>
          <w:lang w:val="ru-RU"/>
        </w:rPr>
      </w:pPr>
      <w:r w:rsidRPr="00CF1CD4">
        <w:rPr>
          <w:szCs w:val="28"/>
          <w:lang w:val="ru-RU"/>
        </w:rPr>
        <w:t>Індивідуальні та корпоративні інвестиції, аналітичні агентства, регулятори, що регулюють ринок криптоактивів та торгівлю криптовалютою - можливі сфери застосування розроблених веб-додатків. Легка інтеграція таких інструментів у робочі процеси дозволяє значно підвищити ефективність інвестицій і знизити ризик втрат. В кінцевому підсумку, вони сприяють більш швидкому і якісному прийняттю рішень в сфері торгівлі криптовалютою.</w:t>
      </w:r>
    </w:p>
    <w:p w14:paraId="0E45CAD0" w14:textId="38DA80BD" w:rsidR="00BF6F1C" w:rsidRPr="00601670" w:rsidRDefault="00CF1CD4" w:rsidP="00D90CC1">
      <w:pPr>
        <w:spacing w:after="160"/>
        <w:ind w:firstLine="706"/>
        <w:contextualSpacing w:val="0"/>
        <w:jc w:val="left"/>
      </w:pPr>
      <w:r w:rsidRPr="00CF1CD4">
        <w:rPr>
          <w:szCs w:val="28"/>
          <w:lang w:val="ru-RU"/>
        </w:rPr>
        <w:t xml:space="preserve">Що стосується моніторингу та аналізу криптовалют, то створення веб-додатку, який забезпечує відстеження цін на криптовалюту та оповіщення </w:t>
      </w:r>
      <w:r w:rsidRPr="00CF1CD4">
        <w:rPr>
          <w:szCs w:val="28"/>
          <w:lang w:val="ru-RU"/>
        </w:rPr>
        <w:lastRenderedPageBreak/>
        <w:t>про коливання цін, є високоефективним заходом. Ця ініціатива є ключовою для оптимізації процесу аналізу ринку та підвищення якості прийняття рішень</w:t>
      </w:r>
      <w:r w:rsidR="00BF6F1C" w:rsidRPr="00601670">
        <w:br w:type="page"/>
      </w:r>
    </w:p>
    <w:p w14:paraId="268248AF" w14:textId="3AFC39EC" w:rsidR="00D32F67" w:rsidRPr="00601670" w:rsidRDefault="0037493D" w:rsidP="00882A08">
      <w:pPr>
        <w:pStyle w:val="Heading1"/>
      </w:pPr>
      <w:bookmarkStart w:id="6" w:name="_Toc102756391"/>
      <w:bookmarkStart w:id="7" w:name="_Toc115991641"/>
      <w:r w:rsidRPr="0037493D">
        <w:lastRenderedPageBreak/>
        <w:t>АНАЛІЗ ВИМОГ ДО ПРОГРАМНОГО ЗАБЕЗПЕЧЕННЯ</w:t>
      </w:r>
      <w:bookmarkEnd w:id="6"/>
      <w:bookmarkEnd w:id="7"/>
    </w:p>
    <w:p w14:paraId="3B5386B3" w14:textId="0B18C91A" w:rsidR="00442C24" w:rsidRDefault="00A80220" w:rsidP="00442C24">
      <w:pPr>
        <w:pStyle w:val="Heading2"/>
        <w:ind w:left="709" w:firstLine="0"/>
        <w:rPr>
          <w:b w:val="0"/>
          <w:bCs/>
        </w:rPr>
      </w:pPr>
      <w:bookmarkStart w:id="8" w:name="_Toc102756392"/>
      <w:bookmarkStart w:id="9" w:name="_Toc115991642"/>
      <w:r w:rsidRPr="00A80220">
        <w:rPr>
          <w:b w:val="0"/>
          <w:bCs/>
        </w:rPr>
        <w:t>Загальні положення</w:t>
      </w:r>
      <w:bookmarkEnd w:id="8"/>
      <w:bookmarkEnd w:id="9"/>
    </w:p>
    <w:p w14:paraId="07FB7C95" w14:textId="39B1A118" w:rsidR="00493134" w:rsidRDefault="00027C27" w:rsidP="00D90CC1">
      <w:r w:rsidRPr="00027C27">
        <w:t>У сучасному світі криптовалютні активи стали важливим елементом фінансових операцій, що відкриває нові можливості для інвестицій та заробітку.</w:t>
      </w:r>
      <w:r w:rsidR="00060C70">
        <w:t xml:space="preserve"> Щоб використовувати криптовалюти не потрібна ідентифікація, що дає змогу використовувати їх анонімно. В Україні можливість отримувати платежі від анонімних користувачів допомогає волонтерам на денних засадах.</w:t>
      </w:r>
      <w:sdt>
        <w:sdtPr>
          <w:id w:val="177479938"/>
          <w:citation/>
        </w:sdtPr>
        <w:sdtContent>
          <w:r w:rsidR="00060C70">
            <w:fldChar w:fldCharType="begin"/>
          </w:r>
          <w:r w:rsidR="00060C70">
            <w:instrText xml:space="preserve"> CITATION Хом23 \l 1058 </w:instrText>
          </w:r>
          <w:r w:rsidR="00060C70">
            <w:fldChar w:fldCharType="separate"/>
          </w:r>
          <w:r w:rsidR="00EC79F0">
            <w:rPr>
              <w:noProof/>
            </w:rPr>
            <w:t xml:space="preserve"> (К., 2023)</w:t>
          </w:r>
          <w:r w:rsidR="00060C70">
            <w:fldChar w:fldCharType="end"/>
          </w:r>
        </w:sdtContent>
      </w:sdt>
    </w:p>
    <w:p w14:paraId="411256C3" w14:textId="2B62CA66" w:rsidR="00027C27" w:rsidRDefault="00027C27" w:rsidP="00D90CC1">
      <w:r w:rsidRPr="00027C27">
        <w:t>Ринок криптовалют характеризується високою волатильністю, що робить його привабливим для інвесторів, але водночас ускладнює прийняття рішень щодо купівлі та продажу активів. Отже, актуальним є розробка інструментів, які дозволяють відстежувати зміни цін криптоактивів в режимі реального часу та сповіщати користувачів про ці зміни.</w:t>
      </w:r>
    </w:p>
    <w:p w14:paraId="5EE476CD" w14:textId="3EF3651C" w:rsidR="00D90CC1" w:rsidRDefault="00D90CC1" w:rsidP="00D90CC1">
      <w:r>
        <w:t xml:space="preserve">Криптовалюта – це цифровий або віртуальний актив, який використовує криптографічні методи для забезпечення </w:t>
      </w:r>
      <w:r w:rsidR="00DF23D8">
        <w:t>безпеки транзакцій, контролю створення нових одиниць та верифікації передачі активів</w:t>
      </w:r>
      <w:r w:rsidR="00A05535">
        <w:t xml:space="preserve"> та зберігається з використанням технології блокчейн</w:t>
      </w:r>
      <w:r w:rsidR="00DF23D8">
        <w:t>. Прикладом таких криптографічних методів виступають алгоритми «</w:t>
      </w:r>
      <w:r w:rsidR="00DF23D8">
        <w:rPr>
          <w:lang w:val="en-US"/>
        </w:rPr>
        <w:t>Proof</w:t>
      </w:r>
      <w:r w:rsidR="00DF23D8" w:rsidRPr="00DF23D8">
        <w:t xml:space="preserve"> </w:t>
      </w:r>
      <w:r w:rsidR="00DF23D8">
        <w:rPr>
          <w:lang w:val="en-US"/>
        </w:rPr>
        <w:t>Of</w:t>
      </w:r>
      <w:r w:rsidR="00DF23D8" w:rsidRPr="00DF23D8">
        <w:t xml:space="preserve"> </w:t>
      </w:r>
      <w:r w:rsidR="00DF23D8">
        <w:rPr>
          <w:lang w:val="en-US"/>
        </w:rPr>
        <w:t>Work</w:t>
      </w:r>
      <w:r w:rsidR="00027C27">
        <w:t>»</w:t>
      </w:r>
      <w:sdt>
        <w:sdtPr>
          <w:id w:val="-127701175"/>
          <w:citation/>
        </w:sdtPr>
        <w:sdtContent>
          <w:r w:rsidR="00027C27">
            <w:fldChar w:fldCharType="begin"/>
          </w:r>
          <w:r w:rsidR="00027C27">
            <w:instrText xml:space="preserve"> CITATION Jak991 \l 1058 </w:instrText>
          </w:r>
          <w:r w:rsidR="00027C27">
            <w:fldChar w:fldCharType="separate"/>
          </w:r>
          <w:r w:rsidR="00EC79F0">
            <w:rPr>
              <w:noProof/>
            </w:rPr>
            <w:t xml:space="preserve"> (Jakobsson, 1999)</w:t>
          </w:r>
          <w:r w:rsidR="00027C27">
            <w:fldChar w:fldCharType="end"/>
          </w:r>
        </w:sdtContent>
      </w:sdt>
      <w:r w:rsidR="00DF23D8">
        <w:t xml:space="preserve"> або «</w:t>
      </w:r>
      <w:r w:rsidR="00DF23D8">
        <w:rPr>
          <w:lang w:val="en-US"/>
        </w:rPr>
        <w:t>Proof</w:t>
      </w:r>
      <w:r w:rsidR="00DF23D8">
        <w:t xml:space="preserve"> </w:t>
      </w:r>
      <w:r w:rsidR="00DF23D8">
        <w:rPr>
          <w:lang w:val="en-US"/>
        </w:rPr>
        <w:t>of</w:t>
      </w:r>
      <w:r w:rsidR="00DF23D8" w:rsidRPr="00DF23D8">
        <w:t xml:space="preserve"> </w:t>
      </w:r>
      <w:r w:rsidR="00DF23D8">
        <w:rPr>
          <w:lang w:val="en-US"/>
        </w:rPr>
        <w:t>Stake</w:t>
      </w:r>
      <w:r w:rsidR="00DF23D8">
        <w:t>»</w:t>
      </w:r>
      <w:sdt>
        <w:sdtPr>
          <w:id w:val="1572461347"/>
          <w:citation/>
        </w:sdtPr>
        <w:sdtContent>
          <w:r w:rsidR="00027C27">
            <w:fldChar w:fldCharType="begin"/>
          </w:r>
          <w:r w:rsidR="00027C27">
            <w:instrText xml:space="preserve"> CITATION Ben12 \l 1058 </w:instrText>
          </w:r>
          <w:r w:rsidR="00027C27">
            <w:fldChar w:fldCharType="separate"/>
          </w:r>
          <w:r w:rsidR="00EC79F0">
            <w:rPr>
              <w:noProof/>
            </w:rPr>
            <w:t xml:space="preserve"> (Bentov, 2012)</w:t>
          </w:r>
          <w:r w:rsidR="00027C27">
            <w:fldChar w:fldCharType="end"/>
          </w:r>
        </w:sdtContent>
      </w:sdt>
      <w:r w:rsidR="00027C27">
        <w:t>.</w:t>
      </w:r>
    </w:p>
    <w:p w14:paraId="3022D4BE" w14:textId="38861FF9" w:rsidR="009C431D" w:rsidRDefault="009C431D" w:rsidP="00D90CC1">
      <w:r>
        <w:t>Криптовалютний ринок – це</w:t>
      </w:r>
      <w:r w:rsidR="00A05535">
        <w:t xml:space="preserve"> організований торгівельний майданчик, що займається укладанням між учасниками ринку угод з куплі та продажу криптоактивів та інших цифрових активів, що можуть бути пов’язані з блокчейн технологіями. Прикладами таких криптоактивів є «</w:t>
      </w:r>
      <w:proofErr w:type="spellStart"/>
      <w:r w:rsidR="00A05535">
        <w:rPr>
          <w:lang w:val="en-US"/>
        </w:rPr>
        <w:t>Binance</w:t>
      </w:r>
      <w:proofErr w:type="spellEnd"/>
      <w:r w:rsidR="00A05535">
        <w:t>», «</w:t>
      </w:r>
      <w:proofErr w:type="spellStart"/>
      <w:r w:rsidR="00A05535">
        <w:rPr>
          <w:lang w:val="en-US"/>
        </w:rPr>
        <w:t>CoinBase</w:t>
      </w:r>
      <w:proofErr w:type="spellEnd"/>
      <w:r w:rsidR="00A05535">
        <w:t>» та інші.</w:t>
      </w:r>
    </w:p>
    <w:p w14:paraId="0C855BD7" w14:textId="2B124D70" w:rsidR="00A05535" w:rsidRDefault="00A05535" w:rsidP="00D90CC1">
      <w:r>
        <w:t>Блокчейн</w:t>
      </w:r>
      <w:sdt>
        <w:sdtPr>
          <w:id w:val="1640384200"/>
          <w:citation/>
        </w:sdtPr>
        <w:sdtContent>
          <w:r w:rsidR="00027C27">
            <w:fldChar w:fldCharType="begin"/>
          </w:r>
          <w:r w:rsidR="00027C27">
            <w:instrText xml:space="preserve">CITATION SNa08 \l 1058 </w:instrText>
          </w:r>
          <w:r w:rsidR="00027C27">
            <w:fldChar w:fldCharType="separate"/>
          </w:r>
          <w:r w:rsidR="00EC79F0">
            <w:rPr>
              <w:noProof/>
            </w:rPr>
            <w:t xml:space="preserve"> (S., 2008)</w:t>
          </w:r>
          <w:r w:rsidR="00027C27">
            <w:fldChar w:fldCharType="end"/>
          </w:r>
        </w:sdtContent>
      </w:sdt>
      <w:r>
        <w:t xml:space="preserve"> – це розподілена база даних, що дозволяє передавати дані у відкритому вигляді та </w:t>
      </w:r>
      <w:r w:rsidR="00027C27">
        <w:t>зростає зберігаючи порядок блоків. Гарантує надійність даних використання хешу блоку у наступному блоку, що дозволяє перевірити цепочку записів на дотримання правил.</w:t>
      </w:r>
    </w:p>
    <w:p w14:paraId="6AD17697" w14:textId="18CD05E7" w:rsidR="00493134" w:rsidRDefault="00493134" w:rsidP="00493134">
      <w:r>
        <w:lastRenderedPageBreak/>
        <w:t>Предметною областю даного проекту є програмне забезпечення для моніторингу криптоактивів, спрямоване на спрощення процесу прийняття рішень щодо купівлі та продажу криптовалют. Основні аспекти цієї предметної області включають збір та аналіз даних про криптовалютні активи, розробку користувацьких інтерфейсів, реалізацію систем сповіщень та забезпечення безпеки та конфіденційності інформації. Розвиток даної предметної області відбувається під впливом технологічних нововведень, таких як блокчейн-технології.</w:t>
      </w:r>
    </w:p>
    <w:p w14:paraId="170E02D3" w14:textId="21477070" w:rsidR="00A80220" w:rsidRDefault="00A80220" w:rsidP="00A80220">
      <w:pPr>
        <w:pStyle w:val="Heading2"/>
        <w:ind w:left="709" w:firstLine="0"/>
        <w:rPr>
          <w:b w:val="0"/>
          <w:bCs/>
        </w:rPr>
      </w:pPr>
      <w:bookmarkStart w:id="10" w:name="_Toc448956395"/>
      <w:bookmarkStart w:id="11" w:name="_Toc102756393"/>
      <w:bookmarkStart w:id="12" w:name="_Toc115991643"/>
      <w:r w:rsidRPr="00A80220">
        <w:rPr>
          <w:b w:val="0"/>
          <w:bCs/>
        </w:rPr>
        <w:t>Змістовний опис і аналіз предметної області</w:t>
      </w:r>
      <w:bookmarkEnd w:id="10"/>
      <w:bookmarkEnd w:id="11"/>
      <w:bookmarkEnd w:id="12"/>
      <w:r w:rsidRPr="00A80220">
        <w:rPr>
          <w:b w:val="0"/>
          <w:bCs/>
        </w:rPr>
        <w:t xml:space="preserve"> </w:t>
      </w:r>
    </w:p>
    <w:p w14:paraId="41DF1521" w14:textId="032CD767" w:rsidR="00470C02" w:rsidRDefault="00470C02" w:rsidP="00470C02">
      <w:r>
        <w:t>Наразі існує ряд ІТ-рішень, які спрямовані на відстеження цін криптоактивів, таких як мобільні додатки, веб-сайти, біржі та аналітичні платформи. Проте, ці рішення мають певні недоліки, зокрема:</w:t>
      </w:r>
    </w:p>
    <w:p w14:paraId="263A5AD9" w14:textId="33DEC21B" w:rsidR="00470C02" w:rsidRDefault="00470C02" w:rsidP="00470C02">
      <w:pPr>
        <w:pStyle w:val="ListParagraph"/>
        <w:numPr>
          <w:ilvl w:val="0"/>
          <w:numId w:val="14"/>
        </w:numPr>
      </w:pPr>
      <w:r>
        <w:t>Недостатня швидкість реагування на зміни цін, що призводить до пропущених можливостей та втрат інвестицій.</w:t>
      </w:r>
    </w:p>
    <w:p w14:paraId="27BBF1BA" w14:textId="6D917B9D" w:rsidR="00470C02" w:rsidRDefault="00470C02" w:rsidP="00470C02">
      <w:pPr>
        <w:pStyle w:val="ListParagraph"/>
        <w:numPr>
          <w:ilvl w:val="0"/>
          <w:numId w:val="14"/>
        </w:numPr>
      </w:pPr>
      <w:r>
        <w:t>Обмежена кількість криптоактивів, які можуть бути відстежені.</w:t>
      </w:r>
    </w:p>
    <w:p w14:paraId="70353D91" w14:textId="7DCF91ED" w:rsidR="00470C02" w:rsidRDefault="00470C02" w:rsidP="00470C02">
      <w:pPr>
        <w:pStyle w:val="ListParagraph"/>
        <w:numPr>
          <w:ilvl w:val="0"/>
          <w:numId w:val="14"/>
        </w:numPr>
      </w:pPr>
      <w:r>
        <w:t>Відсутність індивідуальних налаштувань сповіщень та аналізу ринку.</w:t>
      </w:r>
    </w:p>
    <w:p w14:paraId="4587CB14" w14:textId="22CACEAB" w:rsidR="00470C02" w:rsidRDefault="00470C02" w:rsidP="00470C02">
      <w:pPr>
        <w:pStyle w:val="ListParagraph"/>
        <w:numPr>
          <w:ilvl w:val="0"/>
          <w:numId w:val="14"/>
        </w:numPr>
      </w:pPr>
      <w:r>
        <w:t>Проблеми з безпекою користувацьких даних та конфіденційність інформації.</w:t>
      </w:r>
    </w:p>
    <w:p w14:paraId="2B11106E" w14:textId="77777777" w:rsidR="00470C02" w:rsidRDefault="00470C02" w:rsidP="00470C02">
      <w:r>
        <w:t>Для поліпшення ситуації з ІТ-розробками у предметній області можна розглянути наступні шляхи:</w:t>
      </w:r>
    </w:p>
    <w:p w14:paraId="76A3C3E0" w14:textId="5CDF03A1" w:rsidR="00470C02" w:rsidRDefault="00470C02" w:rsidP="00470C02">
      <w:pPr>
        <w:pStyle w:val="ListParagraph"/>
        <w:numPr>
          <w:ilvl w:val="0"/>
          <w:numId w:val="14"/>
        </w:numPr>
      </w:pPr>
      <w:r>
        <w:t>Застосування передових алгоритмів та технологій для швидкого відстеження змін цін криптоактивів.</w:t>
      </w:r>
    </w:p>
    <w:p w14:paraId="039E6941" w14:textId="68E01796" w:rsidR="00470C02" w:rsidRDefault="00470C02" w:rsidP="00470C02">
      <w:pPr>
        <w:pStyle w:val="ListParagraph"/>
        <w:numPr>
          <w:ilvl w:val="0"/>
          <w:numId w:val="14"/>
        </w:numPr>
      </w:pPr>
      <w:r>
        <w:t>Розширення списку доступних криптовалют для відстеження та аналізу.</w:t>
      </w:r>
    </w:p>
    <w:p w14:paraId="15A0FCA9" w14:textId="77777777" w:rsidR="00470C02" w:rsidRDefault="00470C02" w:rsidP="00470C02">
      <w:pPr>
        <w:pStyle w:val="ListParagraph"/>
        <w:numPr>
          <w:ilvl w:val="0"/>
          <w:numId w:val="14"/>
        </w:numPr>
      </w:pPr>
      <w:r>
        <w:t>Розробка зручного користувацького інтерфейсу з можливістю індивідуальних налаштувань сповіщень та аналізу ринку.</w:t>
      </w:r>
    </w:p>
    <w:p w14:paraId="6ED7FFEC" w14:textId="1152194B" w:rsidR="00470C02" w:rsidRDefault="00470C02" w:rsidP="00470C02">
      <w:pPr>
        <w:pStyle w:val="ListParagraph"/>
        <w:numPr>
          <w:ilvl w:val="0"/>
          <w:numId w:val="14"/>
        </w:numPr>
      </w:pPr>
      <w:r>
        <w:lastRenderedPageBreak/>
        <w:t>Забезпечення безпеки користувацьких даних та конфіденційності інформаці</w:t>
      </w:r>
      <w:r w:rsidRPr="00470C02">
        <w:t xml:space="preserve"> </w:t>
      </w:r>
      <w:r>
        <w:t>ї за допомогою сучасних методів шифрування та аутентифікації.</w:t>
      </w:r>
    </w:p>
    <w:p w14:paraId="6F81ED87" w14:textId="77777777" w:rsidR="00470C02" w:rsidRDefault="00470C02" w:rsidP="00470C02"/>
    <w:p w14:paraId="199EAC46" w14:textId="77777777" w:rsidR="00470C02" w:rsidRDefault="00470C02" w:rsidP="00470C02">
      <w:r>
        <w:t>У рамках даного дипломного проекту обрано шлях розробки веб-додатку для відстеження цін на криптоактиви з оповіщенням про зміну ціни. Вибір обумовлений наступними причинами:</w:t>
      </w:r>
    </w:p>
    <w:p w14:paraId="44107BA4" w14:textId="129A97F4" w:rsidR="00470C02" w:rsidRDefault="00470C02" w:rsidP="00470C02">
      <w:pPr>
        <w:pStyle w:val="ListParagraph"/>
        <w:numPr>
          <w:ilvl w:val="0"/>
          <w:numId w:val="14"/>
        </w:numPr>
      </w:pPr>
      <w:r>
        <w:t>Веб-додатки є доступними для широкого кола користувачів, незалежно від їх операційної системи чи пристрою.</w:t>
      </w:r>
    </w:p>
    <w:p w14:paraId="476427F5" w14:textId="174EE898" w:rsidR="00470C02" w:rsidRDefault="00470C02" w:rsidP="00470C02">
      <w:pPr>
        <w:pStyle w:val="ListParagraph"/>
        <w:numPr>
          <w:ilvl w:val="0"/>
          <w:numId w:val="14"/>
        </w:numPr>
      </w:pPr>
      <w:r>
        <w:t>Швидке відстеження змін цін криптоактивів та надсилання сповіщень дозволить користувачам вчасно реагувати на ринкові зміни.</w:t>
      </w:r>
    </w:p>
    <w:p w14:paraId="685DB2A0" w14:textId="1C3FB716" w:rsidR="00470C02" w:rsidRDefault="00470C02" w:rsidP="00470C02">
      <w:pPr>
        <w:pStyle w:val="ListParagraph"/>
        <w:numPr>
          <w:ilvl w:val="0"/>
          <w:numId w:val="14"/>
        </w:numPr>
      </w:pPr>
      <w:r>
        <w:t>Врахування індивідуальних налаштувань сповіщень та аналізу ринку забезпечить користувачам гнучкість вибору та контроль над отриманою інформацією.</w:t>
      </w:r>
    </w:p>
    <w:p w14:paraId="6D9A8F0C" w14:textId="70182479" w:rsidR="00470C02" w:rsidRDefault="00470C02" w:rsidP="00470C02">
      <w:pPr>
        <w:pStyle w:val="ListParagraph"/>
        <w:numPr>
          <w:ilvl w:val="0"/>
          <w:numId w:val="14"/>
        </w:numPr>
      </w:pPr>
      <w:r>
        <w:t>Забезпечення безпеки користувацьких даних та конфіденційності інформації є важливим аспектом розвитку програмного забезпечення та довіри користувачів.</w:t>
      </w:r>
    </w:p>
    <w:p w14:paraId="4CB14257" w14:textId="77914F2D" w:rsidR="00470C02" w:rsidRPr="00470C02" w:rsidRDefault="00470C02" w:rsidP="00470C02">
      <w:r>
        <w:t>Отже, розробка веб-додатку, який відповідає потребам і вимогам користувачів у відстеженні цін на криптоактиви та отриманні сповіщень про зміну цін, дозволить забезпечити швидке та якісне прийняття рішень в галузі криптовалютного трейдингу.</w:t>
      </w:r>
    </w:p>
    <w:p w14:paraId="7B5CF73A" w14:textId="77777777" w:rsidR="00364427" w:rsidRDefault="00364427" w:rsidP="00364427">
      <w:pPr>
        <w:pStyle w:val="Heading2"/>
        <w:ind w:left="709" w:firstLine="0"/>
        <w:rPr>
          <w:b w:val="0"/>
          <w:bCs/>
        </w:rPr>
      </w:pPr>
      <w:bookmarkStart w:id="13" w:name="_Toc109427504"/>
      <w:bookmarkStart w:id="14" w:name="_Toc109429230"/>
      <w:bookmarkStart w:id="15" w:name="_Toc115991644"/>
      <w:bookmarkStart w:id="16" w:name="_Toc448956397"/>
      <w:r w:rsidRPr="00A80220">
        <w:rPr>
          <w:b w:val="0"/>
          <w:bCs/>
        </w:rPr>
        <w:t xml:space="preserve">Аналіз </w:t>
      </w:r>
      <w:r>
        <w:rPr>
          <w:b w:val="0"/>
          <w:bCs/>
        </w:rPr>
        <w:t xml:space="preserve">існуючих технологій та </w:t>
      </w:r>
      <w:r w:rsidRPr="00A80220">
        <w:rPr>
          <w:b w:val="0"/>
          <w:bCs/>
        </w:rPr>
        <w:t>успішних IT-про</w:t>
      </w:r>
      <w:r>
        <w:rPr>
          <w:b w:val="0"/>
          <w:bCs/>
        </w:rPr>
        <w:t>є</w:t>
      </w:r>
      <w:r w:rsidRPr="00A80220">
        <w:rPr>
          <w:b w:val="0"/>
          <w:bCs/>
        </w:rPr>
        <w:t>ктів</w:t>
      </w:r>
      <w:bookmarkEnd w:id="13"/>
      <w:bookmarkEnd w:id="14"/>
      <w:bookmarkEnd w:id="15"/>
    </w:p>
    <w:p w14:paraId="71DC8812" w14:textId="61E9B926" w:rsidR="00364427" w:rsidRPr="00594D09" w:rsidRDefault="00364427" w:rsidP="00364427">
      <w:r>
        <w:t>Проаналізуємо відоме на сьогодні алгоритмічне забезпечення у даній області та технічні рішення, що допоможуть у реалізаці</w:t>
      </w:r>
      <w:r w:rsidR="00470C02">
        <w:t>ї в</w:t>
      </w:r>
      <w:r w:rsidR="00470C02" w:rsidRPr="00470C02">
        <w:t>еб-застосун</w:t>
      </w:r>
      <w:r w:rsidR="00470C02">
        <w:t>ку</w:t>
      </w:r>
      <w:r w:rsidR="00470C02" w:rsidRPr="00470C02">
        <w:t xml:space="preserve"> для відстеження цін на криптоактиви з оповіщенням про зміну ціни</w:t>
      </w:r>
      <w:r>
        <w:t xml:space="preserve">. Далі будуть розглянуті допоміжні програмні засоби, засоби розробки та готові </w:t>
      </w:r>
      <w:r>
        <w:rPr>
          <w:bCs/>
        </w:rPr>
        <w:t>програмні рішення.</w:t>
      </w:r>
    </w:p>
    <w:p w14:paraId="021B2E43" w14:textId="16C2BFEB" w:rsidR="00A80220" w:rsidRDefault="00A80220" w:rsidP="00A80220">
      <w:pPr>
        <w:pStyle w:val="Heading3"/>
        <w:ind w:left="709" w:firstLine="0"/>
        <w:rPr>
          <w:i w:val="0"/>
          <w:iCs/>
        </w:rPr>
      </w:pPr>
      <w:bookmarkStart w:id="17" w:name="_Toc115991645"/>
      <w:r w:rsidRPr="00A80220">
        <w:rPr>
          <w:i w:val="0"/>
          <w:iCs/>
        </w:rPr>
        <w:lastRenderedPageBreak/>
        <w:t>Аналіз відомих</w:t>
      </w:r>
      <w:r w:rsidR="00364427">
        <w:rPr>
          <w:i w:val="0"/>
          <w:iCs/>
        </w:rPr>
        <w:t xml:space="preserve"> </w:t>
      </w:r>
      <w:r w:rsidR="00364427" w:rsidRPr="00364427">
        <w:rPr>
          <w:i w:val="0"/>
          <w:iCs/>
        </w:rPr>
        <w:t>алгоритмічних</w:t>
      </w:r>
      <w:r w:rsidR="00364427">
        <w:rPr>
          <w:i w:val="0"/>
          <w:iCs/>
        </w:rPr>
        <w:t xml:space="preserve"> та</w:t>
      </w:r>
      <w:r w:rsidRPr="00A80220">
        <w:rPr>
          <w:i w:val="0"/>
          <w:iCs/>
        </w:rPr>
        <w:t xml:space="preserve"> технічних рішень</w:t>
      </w:r>
      <w:bookmarkEnd w:id="16"/>
      <w:bookmarkEnd w:id="17"/>
    </w:p>
    <w:p w14:paraId="0E6D142E" w14:textId="191BAEE3" w:rsidR="00364427" w:rsidRPr="001403BE" w:rsidRDefault="00364427" w:rsidP="00364427">
      <w:pPr>
        <w:rPr>
          <w:color w:val="FF0000"/>
          <w:szCs w:val="28"/>
        </w:rPr>
      </w:pPr>
      <w:bookmarkStart w:id="18" w:name="_Toc448956398"/>
      <w:r w:rsidRPr="001403BE">
        <w:rPr>
          <w:color w:val="FF0000"/>
          <w:szCs w:val="28"/>
        </w:rPr>
        <w:t>&lt;</w:t>
      </w:r>
      <w:r w:rsidRPr="00F473CE">
        <w:rPr>
          <w:color w:val="FF0000"/>
          <w:szCs w:val="28"/>
        </w:rPr>
        <w:t xml:space="preserve">У </w:t>
      </w:r>
      <w:r>
        <w:rPr>
          <w:color w:val="FF0000"/>
          <w:szCs w:val="28"/>
        </w:rPr>
        <w:t>пункті викладають</w:t>
      </w:r>
      <w:r w:rsidRPr="00F473CE">
        <w:rPr>
          <w:color w:val="FF0000"/>
          <w:szCs w:val="28"/>
        </w:rPr>
        <w:t>:</w:t>
      </w:r>
    </w:p>
    <w:p w14:paraId="09ABD260" w14:textId="5CA9D0C1" w:rsidR="00364427" w:rsidRPr="00F473CE" w:rsidRDefault="00364427" w:rsidP="00364427">
      <w:pPr>
        <w:rPr>
          <w:color w:val="FF0000"/>
        </w:rPr>
      </w:pPr>
      <w:r>
        <w:rPr>
          <w:color w:val="FF0000"/>
        </w:rPr>
        <w:t xml:space="preserve">відомі алгоритми для розв’язання задач чи підзадач у вашій розробці, в кінці робиться </w:t>
      </w:r>
      <w:r w:rsidR="003814D8">
        <w:rPr>
          <w:color w:val="FF0000"/>
        </w:rPr>
        <w:t>порівняльний аналіз алгоритмів та обирається той, який ви будете використовувати у розробці</w:t>
      </w:r>
      <w:r>
        <w:rPr>
          <w:color w:val="FF0000"/>
        </w:rPr>
        <w:t>.</w:t>
      </w:r>
      <w:r w:rsidR="003814D8">
        <w:rPr>
          <w:color w:val="FF0000"/>
        </w:rPr>
        <w:t xml:space="preserve"> Або робиться висновок про необхідність розробки оригінальних алгоритмів чи модифікацію існуючих. Розглядаються відомі технічні рішення, які допоможуть у реалізації розробки:</w:t>
      </w:r>
      <w:r w:rsidR="00F171B2">
        <w:rPr>
          <w:color w:val="FF0000"/>
        </w:rPr>
        <w:t xml:space="preserve"> відомі архітектури ПЗ,</w:t>
      </w:r>
      <w:r w:rsidR="003814D8">
        <w:rPr>
          <w:color w:val="FF0000"/>
        </w:rPr>
        <w:t xml:space="preserve"> архітектурні паттерни, платформи тощо. Для технічних рішень також робиться порівняльний аналіз та обираються ті, що будуть використані у розробці. Можливо зробити висновок про розробку оригінального технічного рішення, чи модифікацію існуючого.</w:t>
      </w:r>
      <w:r w:rsidRPr="001403BE">
        <w:rPr>
          <w:color w:val="FF0000"/>
          <w:lang w:val="ru-RU"/>
        </w:rPr>
        <w:t>&gt;</w:t>
      </w:r>
    </w:p>
    <w:p w14:paraId="338F4E7A" w14:textId="77777777" w:rsidR="003814D8" w:rsidRPr="003814D8" w:rsidRDefault="003814D8" w:rsidP="003814D8">
      <w:pPr>
        <w:pStyle w:val="Heading3"/>
        <w:ind w:left="0" w:firstLine="709"/>
        <w:jc w:val="both"/>
        <w:rPr>
          <w:i w:val="0"/>
          <w:iCs/>
        </w:rPr>
      </w:pPr>
      <w:bookmarkStart w:id="19" w:name="_Toc109429232"/>
      <w:bookmarkStart w:id="20" w:name="_Toc115991646"/>
      <w:bookmarkStart w:id="21" w:name="_Toc448956399"/>
      <w:bookmarkStart w:id="22" w:name="_Toc102756395"/>
      <w:bookmarkEnd w:id="18"/>
      <w:r w:rsidRPr="003814D8">
        <w:rPr>
          <w:i w:val="0"/>
          <w:iCs/>
        </w:rPr>
        <w:t>Аналіз допоміжних програмних засобів та засобів розробки</w:t>
      </w:r>
      <w:bookmarkEnd w:id="19"/>
      <w:bookmarkEnd w:id="20"/>
    </w:p>
    <w:p w14:paraId="471A3035" w14:textId="77777777" w:rsidR="003814D8" w:rsidRPr="001403BE" w:rsidRDefault="003814D8" w:rsidP="003814D8">
      <w:pPr>
        <w:rPr>
          <w:color w:val="FF0000"/>
          <w:szCs w:val="28"/>
        </w:rPr>
      </w:pPr>
      <w:r w:rsidRPr="001403BE">
        <w:rPr>
          <w:color w:val="FF0000"/>
          <w:szCs w:val="28"/>
        </w:rPr>
        <w:t>&lt;</w:t>
      </w:r>
      <w:r w:rsidRPr="00F473CE">
        <w:rPr>
          <w:color w:val="FF0000"/>
          <w:szCs w:val="28"/>
        </w:rPr>
        <w:t xml:space="preserve">У </w:t>
      </w:r>
      <w:r>
        <w:rPr>
          <w:color w:val="FF0000"/>
          <w:szCs w:val="28"/>
        </w:rPr>
        <w:t>пункті викладають</w:t>
      </w:r>
      <w:r w:rsidRPr="00F473CE">
        <w:rPr>
          <w:color w:val="FF0000"/>
          <w:szCs w:val="28"/>
        </w:rPr>
        <w:t>:</w:t>
      </w:r>
    </w:p>
    <w:p w14:paraId="52B8407D" w14:textId="2017698C" w:rsidR="003814D8" w:rsidRPr="001403BE" w:rsidRDefault="003814D8" w:rsidP="003814D8">
      <w:pPr>
        <w:rPr>
          <w:color w:val="FF0000"/>
          <w:lang w:val="ru-RU"/>
        </w:rPr>
      </w:pPr>
      <w:r>
        <w:rPr>
          <w:color w:val="FF0000"/>
        </w:rPr>
        <w:t>опис допоміжних програмних засобів та їх порівняльний аналіз, якщо існує кілька аналогів (мова йде про сторонні бібліотеки, пакети, фреймворки, тощо).</w:t>
      </w:r>
      <w:r w:rsidR="008C37FC">
        <w:rPr>
          <w:color w:val="FF0000"/>
        </w:rPr>
        <w:t xml:space="preserve"> Розглядаються засоби розробки за допомогою яких можна виконати вашу розробку, робиться їх порівняльний аналіз та на його основі обираються ті, що вам підходять (маються на увазі мови програмування та </w:t>
      </w:r>
      <w:r w:rsidR="008C37FC">
        <w:rPr>
          <w:color w:val="FF0000"/>
          <w:lang w:val="en-US"/>
        </w:rPr>
        <w:t>IDE</w:t>
      </w:r>
      <w:r w:rsidR="008C37FC">
        <w:rPr>
          <w:color w:val="FF0000"/>
        </w:rPr>
        <w:t>).</w:t>
      </w:r>
      <w:r w:rsidRPr="001403BE">
        <w:rPr>
          <w:color w:val="FF0000"/>
          <w:lang w:val="ru-RU"/>
        </w:rPr>
        <w:t>&gt;</w:t>
      </w:r>
    </w:p>
    <w:p w14:paraId="34F69A89" w14:textId="6E2DDC99" w:rsidR="008C37FC" w:rsidRPr="003814D8" w:rsidRDefault="008C37FC" w:rsidP="008C37FC">
      <w:pPr>
        <w:pStyle w:val="Heading3"/>
        <w:ind w:left="0" w:firstLine="709"/>
        <w:jc w:val="both"/>
        <w:rPr>
          <w:i w:val="0"/>
          <w:iCs/>
        </w:rPr>
      </w:pPr>
      <w:bookmarkStart w:id="23" w:name="_Toc115991647"/>
      <w:r w:rsidRPr="003814D8">
        <w:rPr>
          <w:i w:val="0"/>
          <w:iCs/>
        </w:rPr>
        <w:t xml:space="preserve">Аналіз </w:t>
      </w:r>
      <w:r w:rsidRPr="008C37FC">
        <w:rPr>
          <w:i w:val="0"/>
          <w:iCs/>
        </w:rPr>
        <w:t>відомих програмних продуктів</w:t>
      </w:r>
      <w:bookmarkEnd w:id="23"/>
    </w:p>
    <w:p w14:paraId="473FF5E4" w14:textId="77777777" w:rsidR="008C37FC" w:rsidRPr="00F473CE" w:rsidRDefault="008C37FC" w:rsidP="008C37FC">
      <w:pPr>
        <w:rPr>
          <w:color w:val="FF0000"/>
          <w:szCs w:val="28"/>
          <w:lang w:val="en-US"/>
        </w:rPr>
      </w:pPr>
      <w:r w:rsidRPr="00F473CE">
        <w:rPr>
          <w:color w:val="FF0000"/>
          <w:szCs w:val="28"/>
          <w:lang w:val="en-US"/>
        </w:rPr>
        <w:t>&lt;</w:t>
      </w:r>
      <w:r w:rsidRPr="00F473CE">
        <w:rPr>
          <w:color w:val="FF0000"/>
          <w:szCs w:val="28"/>
        </w:rPr>
        <w:t xml:space="preserve">У </w:t>
      </w:r>
      <w:r>
        <w:rPr>
          <w:color w:val="FF0000"/>
          <w:szCs w:val="28"/>
        </w:rPr>
        <w:t>пункті викладають</w:t>
      </w:r>
      <w:r w:rsidRPr="00F473CE">
        <w:rPr>
          <w:color w:val="FF0000"/>
          <w:szCs w:val="28"/>
        </w:rPr>
        <w:t>:</w:t>
      </w:r>
    </w:p>
    <w:p w14:paraId="7BC8F4BB" w14:textId="07CB86F2" w:rsidR="008C37FC" w:rsidRDefault="008C37FC" w:rsidP="008C37FC">
      <w:pPr>
        <w:rPr>
          <w:color w:val="FF0000"/>
        </w:rPr>
      </w:pPr>
      <w:r>
        <w:rPr>
          <w:color w:val="FF0000"/>
        </w:rPr>
        <w:t>опис готових програмних продуктів за вашою предметною областю, які частково чи повністю реалізують функціонал описаний у технічному завданні. Обов’язково має бути порівняльна таблиця</w:t>
      </w:r>
      <w:r w:rsidR="00ED762F">
        <w:rPr>
          <w:color w:val="FF0000"/>
        </w:rPr>
        <w:t xml:space="preserve"> функціоналу та особливостей з вашою розробкою.</w:t>
      </w:r>
      <w:r w:rsidRPr="001403BE">
        <w:rPr>
          <w:color w:val="FF0000"/>
          <w:lang w:val="ru-RU"/>
        </w:rPr>
        <w:t>&gt;</w:t>
      </w:r>
    </w:p>
    <w:p w14:paraId="2311EE76" w14:textId="77777777" w:rsidR="008C37FC" w:rsidRPr="00170386" w:rsidRDefault="008C37FC" w:rsidP="008C37FC">
      <w:pPr>
        <w:rPr>
          <w:szCs w:val="28"/>
        </w:rPr>
      </w:pPr>
      <w:r w:rsidRPr="00EE46C3">
        <w:rPr>
          <w:szCs w:val="28"/>
          <w:highlight w:val="yellow"/>
        </w:rPr>
        <w:t>Для порівняння курсової роботи з аналогом можна скористатись таблицею 1.3.</w:t>
      </w:r>
    </w:p>
    <w:p w14:paraId="01F5D726" w14:textId="77777777" w:rsidR="008C37FC" w:rsidRPr="00170386" w:rsidRDefault="008C37FC" w:rsidP="008C37FC">
      <w:pPr>
        <w:rPr>
          <w:szCs w:val="28"/>
        </w:rPr>
      </w:pPr>
      <w:r w:rsidRPr="00ED762F">
        <w:rPr>
          <w:szCs w:val="28"/>
          <w:highlight w:val="yellow"/>
        </w:rPr>
        <w:lastRenderedPageBreak/>
        <w:t>Таблиця 1.3 – Порівняння з аналогом</w:t>
      </w:r>
    </w:p>
    <w:tbl>
      <w:tblPr>
        <w:tblStyle w:val="TableGrid"/>
        <w:tblW w:w="0" w:type="auto"/>
        <w:tblLook w:val="04A0" w:firstRow="1" w:lastRow="0" w:firstColumn="1" w:lastColumn="0" w:noHBand="0" w:noVBand="1"/>
      </w:tblPr>
      <w:tblGrid>
        <w:gridCol w:w="1771"/>
        <w:gridCol w:w="1845"/>
        <w:gridCol w:w="1887"/>
        <w:gridCol w:w="1995"/>
        <w:gridCol w:w="1846"/>
      </w:tblGrid>
      <w:tr w:rsidR="00ED762F" w:rsidRPr="00170386" w14:paraId="658CD49E" w14:textId="77777777" w:rsidTr="00ED762F">
        <w:tc>
          <w:tcPr>
            <w:tcW w:w="1809" w:type="dxa"/>
          </w:tcPr>
          <w:p w14:paraId="4F4B7BB6" w14:textId="77777777" w:rsidR="008C37FC" w:rsidRPr="00170386" w:rsidRDefault="008C37FC" w:rsidP="00EF4E51">
            <w:pPr>
              <w:ind w:firstLine="0"/>
              <w:rPr>
                <w:szCs w:val="28"/>
              </w:rPr>
            </w:pPr>
            <w:r w:rsidRPr="00170386">
              <w:rPr>
                <w:szCs w:val="28"/>
              </w:rPr>
              <w:t>Функціонал</w:t>
            </w:r>
          </w:p>
        </w:tc>
        <w:tc>
          <w:tcPr>
            <w:tcW w:w="1701" w:type="dxa"/>
          </w:tcPr>
          <w:p w14:paraId="1DD5C3B9" w14:textId="0773FD5D" w:rsidR="008C37FC" w:rsidRPr="00170386" w:rsidRDefault="00ED762F" w:rsidP="00ED762F">
            <w:pPr>
              <w:ind w:firstLine="0"/>
              <w:rPr>
                <w:szCs w:val="28"/>
              </w:rPr>
            </w:pPr>
            <w:r>
              <w:rPr>
                <w:szCs w:val="28"/>
              </w:rPr>
              <w:t>Дипломний проєкт(назва)</w:t>
            </w:r>
          </w:p>
        </w:tc>
        <w:tc>
          <w:tcPr>
            <w:tcW w:w="1985" w:type="dxa"/>
          </w:tcPr>
          <w:p w14:paraId="2CC24914" w14:textId="77777777" w:rsidR="008C37FC" w:rsidRPr="00170386" w:rsidRDefault="008C37FC" w:rsidP="00EF4E51">
            <w:pPr>
              <w:ind w:firstLine="0"/>
              <w:rPr>
                <w:szCs w:val="28"/>
              </w:rPr>
            </w:pPr>
            <w:r w:rsidRPr="00170386">
              <w:rPr>
                <w:szCs w:val="28"/>
              </w:rPr>
              <w:t>Аналог для порівняння</w:t>
            </w:r>
            <w:r>
              <w:rPr>
                <w:szCs w:val="28"/>
              </w:rPr>
              <w:t xml:space="preserve"> 1</w:t>
            </w:r>
          </w:p>
        </w:tc>
        <w:tc>
          <w:tcPr>
            <w:tcW w:w="2126" w:type="dxa"/>
          </w:tcPr>
          <w:p w14:paraId="347A58F0" w14:textId="77777777" w:rsidR="008C37FC" w:rsidRPr="008B67F6" w:rsidRDefault="008C37FC" w:rsidP="00EF4E51">
            <w:pPr>
              <w:ind w:firstLine="0"/>
              <w:rPr>
                <w:szCs w:val="28"/>
              </w:rPr>
            </w:pPr>
            <w:r w:rsidRPr="00170386">
              <w:rPr>
                <w:szCs w:val="28"/>
              </w:rPr>
              <w:t>Аналог для порівняння</w:t>
            </w:r>
            <w:r>
              <w:rPr>
                <w:szCs w:val="28"/>
              </w:rPr>
              <w:t xml:space="preserve"> </w:t>
            </w:r>
            <w:r>
              <w:rPr>
                <w:szCs w:val="28"/>
                <w:lang w:val="en-US"/>
              </w:rPr>
              <w:t>n</w:t>
            </w:r>
          </w:p>
        </w:tc>
        <w:tc>
          <w:tcPr>
            <w:tcW w:w="1949" w:type="dxa"/>
          </w:tcPr>
          <w:p w14:paraId="54B2AC67" w14:textId="77777777" w:rsidR="008C37FC" w:rsidRPr="00170386" w:rsidRDefault="008C37FC" w:rsidP="00EF4E51">
            <w:pPr>
              <w:ind w:firstLine="0"/>
              <w:rPr>
                <w:szCs w:val="28"/>
                <w:lang w:val="en-US"/>
              </w:rPr>
            </w:pPr>
            <w:r w:rsidRPr="00170386">
              <w:rPr>
                <w:szCs w:val="28"/>
              </w:rPr>
              <w:t>Пояснення</w:t>
            </w:r>
          </w:p>
        </w:tc>
      </w:tr>
      <w:tr w:rsidR="00ED762F" w:rsidRPr="00170386" w14:paraId="19BFCB6F" w14:textId="77777777" w:rsidTr="00ED762F">
        <w:tc>
          <w:tcPr>
            <w:tcW w:w="1809" w:type="dxa"/>
          </w:tcPr>
          <w:p w14:paraId="66C58C22" w14:textId="77777777" w:rsidR="008C37FC" w:rsidRPr="00170386" w:rsidRDefault="008C37FC" w:rsidP="00EF4E51">
            <w:pPr>
              <w:ind w:firstLine="0"/>
              <w:rPr>
                <w:szCs w:val="28"/>
              </w:rPr>
            </w:pPr>
          </w:p>
        </w:tc>
        <w:tc>
          <w:tcPr>
            <w:tcW w:w="1701" w:type="dxa"/>
          </w:tcPr>
          <w:p w14:paraId="439DF348" w14:textId="77777777" w:rsidR="008C37FC" w:rsidRPr="00170386" w:rsidRDefault="008C37FC" w:rsidP="00EF4E51">
            <w:pPr>
              <w:ind w:firstLine="0"/>
              <w:rPr>
                <w:szCs w:val="28"/>
              </w:rPr>
            </w:pPr>
          </w:p>
        </w:tc>
        <w:tc>
          <w:tcPr>
            <w:tcW w:w="1985" w:type="dxa"/>
          </w:tcPr>
          <w:p w14:paraId="1D8ADF75" w14:textId="77777777" w:rsidR="008C37FC" w:rsidRPr="00170386" w:rsidRDefault="008C37FC" w:rsidP="00EF4E51">
            <w:pPr>
              <w:ind w:firstLine="0"/>
              <w:rPr>
                <w:szCs w:val="28"/>
              </w:rPr>
            </w:pPr>
          </w:p>
        </w:tc>
        <w:tc>
          <w:tcPr>
            <w:tcW w:w="2126" w:type="dxa"/>
          </w:tcPr>
          <w:p w14:paraId="73AB5E39" w14:textId="77777777" w:rsidR="008C37FC" w:rsidRPr="00170386" w:rsidRDefault="008C37FC" w:rsidP="00EF4E51">
            <w:pPr>
              <w:ind w:firstLine="0"/>
              <w:rPr>
                <w:szCs w:val="28"/>
              </w:rPr>
            </w:pPr>
          </w:p>
        </w:tc>
        <w:tc>
          <w:tcPr>
            <w:tcW w:w="1949" w:type="dxa"/>
          </w:tcPr>
          <w:p w14:paraId="104A9EEE" w14:textId="77777777" w:rsidR="008C37FC" w:rsidRPr="00170386" w:rsidRDefault="008C37FC" w:rsidP="00EF4E51">
            <w:pPr>
              <w:ind w:firstLine="0"/>
              <w:rPr>
                <w:szCs w:val="28"/>
              </w:rPr>
            </w:pPr>
          </w:p>
        </w:tc>
      </w:tr>
    </w:tbl>
    <w:p w14:paraId="5C84EDB4" w14:textId="423FDB32" w:rsidR="00A80220" w:rsidRDefault="00A80220" w:rsidP="00A80220">
      <w:pPr>
        <w:pStyle w:val="Heading2"/>
        <w:ind w:left="709" w:firstLine="0"/>
        <w:rPr>
          <w:b w:val="0"/>
          <w:bCs/>
        </w:rPr>
      </w:pPr>
      <w:bookmarkStart w:id="24" w:name="_Toc115991648"/>
      <w:r w:rsidRPr="00A80220">
        <w:rPr>
          <w:b w:val="0"/>
          <w:bCs/>
        </w:rPr>
        <w:t>Аналіз вимог до програмного забезпечення</w:t>
      </w:r>
      <w:bookmarkEnd w:id="21"/>
      <w:bookmarkEnd w:id="22"/>
      <w:bookmarkEnd w:id="24"/>
    </w:p>
    <w:p w14:paraId="53FB74AC" w14:textId="77777777" w:rsidR="00ED762F" w:rsidRPr="00F473CE" w:rsidRDefault="00ED762F" w:rsidP="00ED762F">
      <w:pPr>
        <w:rPr>
          <w:color w:val="FF0000"/>
          <w:szCs w:val="28"/>
          <w:lang w:val="en-US"/>
        </w:rPr>
      </w:pPr>
      <w:bookmarkStart w:id="25" w:name="_Toc448956400"/>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70B7DFE5" w14:textId="2E5E4C15" w:rsidR="00ED762F" w:rsidRDefault="00ED762F" w:rsidP="00ED762F">
      <w:pPr>
        <w:rPr>
          <w:color w:val="FF0000"/>
        </w:rPr>
      </w:pPr>
      <w:r>
        <w:rPr>
          <w:color w:val="FF0000"/>
        </w:rPr>
        <w:t>опис головного(-х) функціоналу розробки, діаграму варіантів використання та опис варіантів використання.</w:t>
      </w:r>
      <w:r w:rsidRPr="001403BE">
        <w:rPr>
          <w:color w:val="FF0000"/>
          <w:lang w:val="ru-RU"/>
        </w:rPr>
        <w:t>&gt;</w:t>
      </w:r>
    </w:p>
    <w:p w14:paraId="5FCBE31E" w14:textId="3485773B" w:rsidR="00ED762F" w:rsidRDefault="00ED762F" w:rsidP="00ED762F">
      <w:pPr>
        <w:rPr>
          <w:szCs w:val="28"/>
        </w:rPr>
      </w:pPr>
      <w:r w:rsidRPr="00955D38">
        <w:rPr>
          <w:szCs w:val="28"/>
        </w:rPr>
        <w:t xml:space="preserve">Головною </w:t>
      </w:r>
      <w:r w:rsidRPr="00030A72">
        <w:rPr>
          <w:szCs w:val="28"/>
        </w:rPr>
        <w:t xml:space="preserve">функцією програмного забезпечення є </w:t>
      </w:r>
      <w:r w:rsidRPr="00ED762F">
        <w:rPr>
          <w:szCs w:val="28"/>
          <w:highlight w:val="yellow"/>
        </w:rPr>
        <w:t>…,</w:t>
      </w:r>
      <w:r>
        <w:rPr>
          <w:szCs w:val="28"/>
        </w:rPr>
        <w:t xml:space="preserve"> більше функцій можна побачити на </w:t>
      </w:r>
      <w:r w:rsidRPr="00A104A1">
        <w:rPr>
          <w:color w:val="FF0000"/>
          <w:szCs w:val="28"/>
        </w:rPr>
        <w:t>рисунку 1.3.</w:t>
      </w:r>
    </w:p>
    <w:p w14:paraId="2BD4CE64" w14:textId="77777777" w:rsidR="00ED762F" w:rsidRPr="00DF1527" w:rsidRDefault="00ED762F" w:rsidP="00ED762F"/>
    <w:p w14:paraId="1DFE99AA" w14:textId="15E458DE" w:rsidR="00ED762F" w:rsidRPr="00A104A1" w:rsidRDefault="00ED762F" w:rsidP="00ED762F">
      <w:pPr>
        <w:pStyle w:val="Caption"/>
        <w:spacing w:before="0"/>
        <w:ind w:firstLine="0"/>
        <w:jc w:val="center"/>
        <w:rPr>
          <w:b w:val="0"/>
          <w:bCs w:val="0"/>
          <w:color w:val="FF0000"/>
          <w:sz w:val="28"/>
          <w:szCs w:val="28"/>
        </w:rPr>
      </w:pPr>
      <w:r w:rsidRPr="00A104A1">
        <w:rPr>
          <w:b w:val="0"/>
          <w:bCs w:val="0"/>
          <w:color w:val="FF0000"/>
          <w:sz w:val="28"/>
          <w:szCs w:val="28"/>
        </w:rPr>
        <w:t xml:space="preserve">Рисунок 1.3 – Діаграма варіантів використання </w:t>
      </w:r>
    </w:p>
    <w:p w14:paraId="6225D0E6" w14:textId="79CB22B7" w:rsidR="00ED762F" w:rsidRDefault="00ED762F" w:rsidP="00ED762F">
      <w:pPr>
        <w:rPr>
          <w:color w:val="FF0000"/>
        </w:rPr>
      </w:pPr>
      <w:r w:rsidRPr="006E5AD2">
        <w:rPr>
          <w:szCs w:val="28"/>
          <w:lang w:val="ru-RU"/>
        </w:rPr>
        <w:t xml:space="preserve">В </w:t>
      </w:r>
      <w:r w:rsidRPr="006E5AD2">
        <w:rPr>
          <w:szCs w:val="28"/>
        </w:rPr>
        <w:t>таблицях</w:t>
      </w:r>
      <w:r w:rsidRPr="006E5AD2">
        <w:rPr>
          <w:szCs w:val="28"/>
          <w:lang w:val="ru-RU"/>
        </w:rPr>
        <w:t xml:space="preserve"> </w:t>
      </w:r>
      <w:r w:rsidRPr="00ED762F">
        <w:rPr>
          <w:szCs w:val="28"/>
          <w:highlight w:val="yellow"/>
          <w:lang w:val="ru-RU"/>
        </w:rPr>
        <w:t>1.2 - 1.17</w:t>
      </w:r>
      <w:r>
        <w:rPr>
          <w:szCs w:val="28"/>
          <w:lang w:val="ru-RU"/>
        </w:rPr>
        <w:t xml:space="preserve"> </w:t>
      </w:r>
      <w:r w:rsidRPr="006E5AD2">
        <w:rPr>
          <w:szCs w:val="28"/>
          <w:lang w:val="ru-RU"/>
        </w:rPr>
        <w:t>наведен</w:t>
      </w:r>
      <w:r w:rsidRPr="006E5AD2">
        <w:rPr>
          <w:szCs w:val="28"/>
        </w:rPr>
        <w:t>і варіанти використання програмного забезпечення.</w:t>
      </w:r>
    </w:p>
    <w:p w14:paraId="506F8579" w14:textId="66AA65A5" w:rsidR="00ED762F" w:rsidRPr="00C87F09" w:rsidRDefault="00ED762F" w:rsidP="00ED762F">
      <w:pPr>
        <w:pStyle w:val="NormalWeb"/>
        <w:widowControl w:val="0"/>
        <w:shd w:val="clear" w:color="auto" w:fill="FFFFFF"/>
        <w:spacing w:line="360" w:lineRule="auto"/>
        <w:ind w:firstLine="709"/>
      </w:pPr>
      <w:r w:rsidRPr="00ED762F">
        <w:rPr>
          <w:rFonts w:ascii="TimesNewRomanPSMT" w:hAnsi="TimesNewRomanPSMT"/>
          <w:sz w:val="28"/>
          <w:szCs w:val="28"/>
          <w:highlight w:val="yellow"/>
        </w:rPr>
        <w:t>Таблиця 1.</w:t>
      </w:r>
      <w:r w:rsidRPr="00ED762F">
        <w:rPr>
          <w:rFonts w:ascii="TimesNewRomanPSMT" w:hAnsi="TimesNewRomanPSMT"/>
          <w:sz w:val="28"/>
          <w:szCs w:val="28"/>
          <w:highlight w:val="yellow"/>
          <w:lang w:val="uk-UA"/>
        </w:rPr>
        <w:t>2</w:t>
      </w:r>
      <w:r w:rsidRPr="00ED762F">
        <w:rPr>
          <w:rFonts w:ascii="TimesNewRomanPSMT" w:hAnsi="TimesNewRomanPSMT"/>
          <w:sz w:val="28"/>
          <w:szCs w:val="28"/>
          <w:highlight w:val="yellow"/>
        </w:rPr>
        <w:t xml:space="preserve"> - Варіант використання UC-1</w:t>
      </w:r>
      <w:r>
        <w:rPr>
          <w:rFonts w:ascii="TimesNewRomanPSMT" w:hAnsi="TimesNewRomanPSMT"/>
          <w:sz w:val="28"/>
          <w:szCs w:val="28"/>
        </w:rPr>
        <w:t xml:space="preserve"> </w:t>
      </w:r>
    </w:p>
    <w:tbl>
      <w:tblPr>
        <w:tblStyle w:val="TableGrid"/>
        <w:tblW w:w="5000" w:type="pct"/>
        <w:tblLook w:val="04A0" w:firstRow="1" w:lastRow="0" w:firstColumn="1" w:lastColumn="0" w:noHBand="0" w:noVBand="1"/>
      </w:tblPr>
      <w:tblGrid>
        <w:gridCol w:w="1837"/>
        <w:gridCol w:w="7507"/>
      </w:tblGrid>
      <w:tr w:rsidR="00ED762F" w14:paraId="09AC0FCA"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1605483" w14:textId="77777777" w:rsidR="00ED762F" w:rsidRPr="00C7110B" w:rsidRDefault="00ED762F" w:rsidP="00EF4E51">
            <w:pPr>
              <w:spacing w:after="120" w:line="276" w:lineRule="auto"/>
              <w:ind w:firstLine="0"/>
              <w:jc w:val="left"/>
              <w:rPr>
                <w:szCs w:val="28"/>
                <w:lang w:val="en-GB"/>
              </w:rPr>
            </w:pPr>
            <w:r w:rsidRPr="00C7110B">
              <w:rPr>
                <w:szCs w:val="28"/>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47971276" w14:textId="77777777" w:rsidR="00ED762F" w:rsidRPr="00C7110B" w:rsidRDefault="00ED762F" w:rsidP="00EF4E51">
            <w:pPr>
              <w:spacing w:after="120" w:line="276" w:lineRule="auto"/>
              <w:ind w:firstLine="0"/>
              <w:rPr>
                <w:szCs w:val="28"/>
              </w:rPr>
            </w:pPr>
            <w:r w:rsidRPr="00C7110B">
              <w:rPr>
                <w:szCs w:val="28"/>
                <w:highlight w:val="yellow"/>
              </w:rPr>
              <w:t>Реєстрація користувача</w:t>
            </w:r>
          </w:p>
        </w:tc>
      </w:tr>
      <w:tr w:rsidR="00ED762F" w14:paraId="5BB5C93A"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8E66079" w14:textId="77777777" w:rsidR="00ED762F" w:rsidRPr="00C7110B" w:rsidRDefault="00ED762F" w:rsidP="00EF4E51">
            <w:pPr>
              <w:spacing w:after="120" w:line="276" w:lineRule="auto"/>
              <w:ind w:firstLine="0"/>
              <w:rPr>
                <w:szCs w:val="28"/>
                <w:lang w:val="en-GB"/>
              </w:rPr>
            </w:pPr>
            <w:r w:rsidRPr="00C7110B">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290FBC41" w14:textId="77777777" w:rsidR="00ED762F" w:rsidRPr="00C7110B" w:rsidRDefault="00ED762F" w:rsidP="00EF4E51">
            <w:pPr>
              <w:spacing w:after="120" w:line="276" w:lineRule="auto"/>
              <w:ind w:firstLine="0"/>
              <w:rPr>
                <w:szCs w:val="28"/>
                <w:lang w:val="en-GB"/>
              </w:rPr>
            </w:pPr>
            <w:r w:rsidRPr="00C7110B">
              <w:rPr>
                <w:szCs w:val="28"/>
                <w:lang w:val="en-GB"/>
              </w:rPr>
              <w:t>UC-01</w:t>
            </w:r>
          </w:p>
        </w:tc>
      </w:tr>
      <w:tr w:rsidR="00ED762F" w14:paraId="20B3A5E6"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7F59813" w14:textId="77777777" w:rsidR="00ED762F" w:rsidRPr="00C7110B" w:rsidRDefault="00ED762F" w:rsidP="00EF4E51">
            <w:pPr>
              <w:spacing w:after="120" w:line="276" w:lineRule="auto"/>
              <w:ind w:firstLine="0"/>
              <w:rPr>
                <w:szCs w:val="28"/>
                <w:lang w:val="en-GB"/>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hideMark/>
          </w:tcPr>
          <w:p w14:paraId="53D80138" w14:textId="77777777" w:rsidR="00ED762F" w:rsidRPr="00C7110B" w:rsidRDefault="00ED762F" w:rsidP="00EF4E51">
            <w:pPr>
              <w:spacing w:after="120" w:line="276" w:lineRule="auto"/>
              <w:ind w:firstLine="0"/>
              <w:rPr>
                <w:szCs w:val="28"/>
              </w:rPr>
            </w:pPr>
            <w:r w:rsidRPr="00C7110B">
              <w:rPr>
                <w:szCs w:val="28"/>
                <w:highlight w:val="yellow"/>
              </w:rPr>
              <w:t>Реєстрація нового користувача в системі</w:t>
            </w:r>
          </w:p>
        </w:tc>
      </w:tr>
      <w:tr w:rsidR="00ED762F" w14:paraId="3E49C884"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6F03941" w14:textId="77777777" w:rsidR="00ED762F" w:rsidRPr="00C7110B" w:rsidRDefault="00ED762F" w:rsidP="00EF4E51">
            <w:pPr>
              <w:spacing w:after="120" w:line="276" w:lineRule="auto"/>
              <w:ind w:firstLine="0"/>
              <w:rPr>
                <w:szCs w:val="28"/>
                <w:lang w:val="en-GB"/>
              </w:rPr>
            </w:pPr>
            <w:r w:rsidRPr="00C7110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68D13E24" w14:textId="77777777" w:rsidR="00ED762F" w:rsidRPr="00C7110B" w:rsidRDefault="00ED762F" w:rsidP="00EF4E51">
            <w:pPr>
              <w:spacing w:after="120" w:line="276" w:lineRule="auto"/>
              <w:ind w:firstLine="0"/>
              <w:rPr>
                <w:szCs w:val="28"/>
              </w:rPr>
            </w:pPr>
            <w:r w:rsidRPr="00C7110B">
              <w:rPr>
                <w:szCs w:val="28"/>
                <w:highlight w:val="yellow"/>
              </w:rPr>
              <w:t>Гість (незареєстрований користувач)</w:t>
            </w:r>
          </w:p>
        </w:tc>
      </w:tr>
      <w:tr w:rsidR="00ED762F" w14:paraId="1F75B5ED"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F9E36D6" w14:textId="77777777" w:rsidR="00ED762F" w:rsidRPr="00C7110B" w:rsidRDefault="00ED762F" w:rsidP="00EF4E51">
            <w:pPr>
              <w:spacing w:after="120" w:line="276" w:lineRule="auto"/>
              <w:ind w:firstLine="0"/>
              <w:rPr>
                <w:szCs w:val="28"/>
                <w:lang w:val="en-GB"/>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63AA8323" w14:textId="77777777" w:rsidR="00ED762F" w:rsidRPr="00C7110B" w:rsidRDefault="00ED762F" w:rsidP="00EF4E51">
            <w:pPr>
              <w:spacing w:after="120" w:line="276" w:lineRule="auto"/>
              <w:ind w:firstLine="0"/>
              <w:rPr>
                <w:szCs w:val="28"/>
              </w:rPr>
            </w:pPr>
            <w:r w:rsidRPr="00C7110B">
              <w:rPr>
                <w:szCs w:val="28"/>
                <w:highlight w:val="yellow"/>
              </w:rPr>
              <w:t>Користувач бажає зареєструватися</w:t>
            </w:r>
          </w:p>
        </w:tc>
      </w:tr>
      <w:tr w:rsidR="00ED762F" w14:paraId="57013A9C"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01D10145" w14:textId="77777777" w:rsidR="00ED762F" w:rsidRPr="00C7110B" w:rsidRDefault="00ED762F" w:rsidP="00EF4E51">
            <w:pPr>
              <w:spacing w:after="120" w:line="276" w:lineRule="auto"/>
              <w:ind w:firstLine="0"/>
              <w:rPr>
                <w:szCs w:val="28"/>
                <w:lang w:val="en-GB"/>
              </w:rPr>
            </w:pPr>
            <w:r w:rsidRPr="00C7110B">
              <w:rPr>
                <w:szCs w:val="28"/>
                <w:lang w:val="en-GB"/>
              </w:rPr>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4A2A6212" w14:textId="77777777" w:rsidR="00ED762F" w:rsidRPr="00C7110B" w:rsidRDefault="00ED762F" w:rsidP="00EF4E51">
            <w:pPr>
              <w:spacing w:after="120" w:line="276" w:lineRule="auto"/>
              <w:ind w:firstLine="0"/>
              <w:rPr>
                <w:szCs w:val="28"/>
              </w:rPr>
            </w:pPr>
            <w:r w:rsidRPr="00C7110B">
              <w:rPr>
                <w:color w:val="000000"/>
                <w:szCs w:val="28"/>
                <w:shd w:val="clear" w:color="auto" w:fill="FFFFFF"/>
              </w:rPr>
              <w:t xml:space="preserve">- </w:t>
            </w:r>
          </w:p>
        </w:tc>
      </w:tr>
      <w:tr w:rsidR="00ED762F" w14:paraId="560F56AD"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5325CFE" w14:textId="77777777" w:rsidR="00ED762F" w:rsidRPr="00C7110B" w:rsidRDefault="00ED762F" w:rsidP="00EF4E51">
            <w:pPr>
              <w:spacing w:after="120" w:line="276" w:lineRule="auto"/>
              <w:ind w:firstLine="0"/>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582672CF" w14:textId="77777777" w:rsidR="00ED762F" w:rsidRPr="00C7110B" w:rsidRDefault="00ED762F" w:rsidP="00EF4E51">
            <w:pPr>
              <w:spacing w:after="120" w:line="276" w:lineRule="auto"/>
              <w:ind w:firstLine="0"/>
              <w:rPr>
                <w:color w:val="000000"/>
                <w:szCs w:val="28"/>
                <w:shd w:val="clear" w:color="auto" w:fill="FFFFFF"/>
              </w:rPr>
            </w:pPr>
            <w:r w:rsidRPr="00C7110B">
              <w:rPr>
                <w:szCs w:val="28"/>
                <w:highlight w:val="yellow"/>
              </w:rPr>
              <w:t>Користувач переходить на сторінку реєстрації. В поля для реєстрації вводяться відповідні дані: пошта користувача, пароль в системі, та його повтор для підтвердження, а також чек бокс для підтвердження умов сервісу. Після заповнення даних користувача натискає кнопку реєстрації. Після цього з’являється повідомлення про успішну реєстрацію, і користувач перенаправляється на сторінку входу.</w:t>
            </w:r>
          </w:p>
        </w:tc>
      </w:tr>
      <w:tr w:rsidR="00ED762F" w14:paraId="79087DB2"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57CFEC5" w14:textId="77777777" w:rsidR="00ED762F" w:rsidRPr="00C7110B" w:rsidRDefault="00ED762F" w:rsidP="00EF4E51">
            <w:pPr>
              <w:spacing w:after="120" w:line="276" w:lineRule="auto"/>
              <w:ind w:firstLine="0"/>
              <w:rPr>
                <w:szCs w:val="28"/>
                <w:lang w:val="en-GB"/>
              </w:rPr>
            </w:pPr>
            <w:r w:rsidRPr="00C7110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47468FD3" w14:textId="77777777" w:rsidR="00ED762F" w:rsidRPr="00C7110B" w:rsidRDefault="00ED762F" w:rsidP="00EF4E51">
            <w:pPr>
              <w:spacing w:after="120" w:line="276" w:lineRule="auto"/>
              <w:ind w:firstLine="0"/>
              <w:rPr>
                <w:color w:val="000000"/>
                <w:szCs w:val="28"/>
                <w:shd w:val="clear" w:color="auto" w:fill="FFFFFF"/>
              </w:rPr>
            </w:pPr>
            <w:r w:rsidRPr="00C7110B">
              <w:rPr>
                <w:szCs w:val="28"/>
                <w:highlight w:val="yellow"/>
              </w:rPr>
              <w:t>В випадку введення не коректних даних, кнопка реєстрації стає неактивною. Якщо якесь конкретне поле введено некоректно, то воно  підсвічується червоним надписом.</w:t>
            </w:r>
          </w:p>
        </w:tc>
      </w:tr>
      <w:tr w:rsidR="00ED762F" w14:paraId="699EC634"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55CB1305" w14:textId="77777777" w:rsidR="00ED762F" w:rsidRPr="00C7110B" w:rsidRDefault="00ED762F" w:rsidP="00EF4E51">
            <w:pPr>
              <w:spacing w:after="120" w:line="276" w:lineRule="auto"/>
              <w:ind w:firstLine="0"/>
              <w:rPr>
                <w:szCs w:val="28"/>
                <w:lang w:val="en-GB"/>
              </w:rPr>
            </w:pPr>
            <w:r w:rsidRPr="00C7110B">
              <w:rPr>
                <w:szCs w:val="28"/>
                <w:lang w:val="en-GB"/>
              </w:rPr>
              <w:lastRenderedPageBreak/>
              <w:t>Post-Condition</w:t>
            </w:r>
          </w:p>
        </w:tc>
        <w:tc>
          <w:tcPr>
            <w:tcW w:w="4017" w:type="pct"/>
            <w:tcBorders>
              <w:top w:val="single" w:sz="4" w:space="0" w:color="auto"/>
              <w:left w:val="single" w:sz="4" w:space="0" w:color="auto"/>
              <w:bottom w:val="single" w:sz="4" w:space="0" w:color="auto"/>
              <w:right w:val="single" w:sz="4" w:space="0" w:color="auto"/>
            </w:tcBorders>
            <w:hideMark/>
          </w:tcPr>
          <w:p w14:paraId="6AA57C4F" w14:textId="77777777" w:rsidR="00ED762F" w:rsidRPr="00C7110B" w:rsidRDefault="00ED762F" w:rsidP="00EF4E51">
            <w:pPr>
              <w:spacing w:after="120" w:line="276" w:lineRule="auto"/>
              <w:ind w:firstLine="0"/>
              <w:rPr>
                <w:szCs w:val="28"/>
              </w:rPr>
            </w:pPr>
            <w:r w:rsidRPr="00C7110B">
              <w:rPr>
                <w:szCs w:val="28"/>
                <w:highlight w:val="yellow"/>
              </w:rPr>
              <w:t>Створення сторінки користувача, перехід на сторінку входу</w:t>
            </w:r>
          </w:p>
        </w:tc>
      </w:tr>
    </w:tbl>
    <w:p w14:paraId="09BB8432" w14:textId="77777777" w:rsidR="00ED762F" w:rsidRPr="00ED762F" w:rsidRDefault="00ED762F" w:rsidP="00ED762F">
      <w:pPr>
        <w:rPr>
          <w:color w:val="FF0000"/>
        </w:rPr>
      </w:pPr>
    </w:p>
    <w:p w14:paraId="729FF299" w14:textId="55DFF0B2" w:rsidR="00A80220" w:rsidRDefault="00A80220" w:rsidP="00A80220">
      <w:pPr>
        <w:pStyle w:val="Heading3"/>
        <w:ind w:left="709" w:firstLine="0"/>
        <w:rPr>
          <w:i w:val="0"/>
          <w:iCs/>
        </w:rPr>
      </w:pPr>
      <w:bookmarkStart w:id="26" w:name="_Toc115991649"/>
      <w:r w:rsidRPr="00A80220">
        <w:rPr>
          <w:i w:val="0"/>
          <w:iCs/>
        </w:rPr>
        <w:t>Розроблення функціональних вимог</w:t>
      </w:r>
      <w:bookmarkEnd w:id="25"/>
      <w:bookmarkEnd w:id="26"/>
    </w:p>
    <w:p w14:paraId="2D166133" w14:textId="77777777" w:rsidR="00ED762F" w:rsidRPr="00F473CE" w:rsidRDefault="00ED762F" w:rsidP="00ED762F">
      <w:pPr>
        <w:rPr>
          <w:color w:val="FF0000"/>
          <w:szCs w:val="28"/>
          <w:lang w:val="en-US"/>
        </w:rPr>
      </w:pPr>
      <w:bookmarkStart w:id="27" w:name="_Toc448956401"/>
      <w:r w:rsidRPr="00F473CE">
        <w:rPr>
          <w:color w:val="FF0000"/>
          <w:szCs w:val="28"/>
          <w:lang w:val="en-US"/>
        </w:rPr>
        <w:t>&lt;</w:t>
      </w:r>
      <w:r w:rsidRPr="00F473CE">
        <w:rPr>
          <w:color w:val="FF0000"/>
          <w:szCs w:val="28"/>
        </w:rPr>
        <w:t xml:space="preserve">У </w:t>
      </w:r>
      <w:r>
        <w:rPr>
          <w:color w:val="FF0000"/>
          <w:szCs w:val="28"/>
        </w:rPr>
        <w:t>пункті викладають</w:t>
      </w:r>
      <w:r w:rsidRPr="00F473CE">
        <w:rPr>
          <w:color w:val="FF0000"/>
          <w:szCs w:val="28"/>
        </w:rPr>
        <w:t>:</w:t>
      </w:r>
    </w:p>
    <w:p w14:paraId="4E9BB6CC" w14:textId="2CF829BB" w:rsidR="00ED762F" w:rsidRDefault="00E00B55" w:rsidP="00ED762F">
      <w:pPr>
        <w:rPr>
          <w:color w:val="FF0000"/>
        </w:rPr>
      </w:pPr>
      <w:r>
        <w:rPr>
          <w:color w:val="FF0000"/>
        </w:rPr>
        <w:t>модель вимог, їх опис та матрицю трасування</w:t>
      </w:r>
      <w:r w:rsidR="00ED762F">
        <w:rPr>
          <w:color w:val="FF0000"/>
        </w:rPr>
        <w:t>.</w:t>
      </w:r>
      <w:r w:rsidR="00ED762F" w:rsidRPr="001403BE">
        <w:rPr>
          <w:color w:val="FF0000"/>
          <w:lang w:val="ru-RU"/>
        </w:rPr>
        <w:t>&gt;</w:t>
      </w:r>
    </w:p>
    <w:p w14:paraId="4BF86575" w14:textId="4DC69F4B" w:rsidR="00E00B55" w:rsidRDefault="00E00B55" w:rsidP="00E00B55">
      <w:pPr>
        <w:rPr>
          <w:szCs w:val="28"/>
        </w:rPr>
      </w:pPr>
      <w:r w:rsidRPr="00E00B55">
        <w:rPr>
          <w:szCs w:val="28"/>
          <w:highlight w:val="yellow"/>
        </w:rPr>
        <w:t>Програмне забезпечення розділене на модулі. Кожен модуль має свій певний набір функцій. На рисунку 1.4 наведено загальну модель вимог, а в таблицях 1.</w:t>
      </w:r>
      <w:r w:rsidRPr="00E00B55">
        <w:rPr>
          <w:szCs w:val="28"/>
          <w:highlight w:val="yellow"/>
          <w:lang w:val="ru-RU"/>
        </w:rPr>
        <w:t>1</w:t>
      </w:r>
      <w:r w:rsidRPr="001403BE">
        <w:rPr>
          <w:szCs w:val="28"/>
          <w:highlight w:val="yellow"/>
          <w:lang w:val="ru-RU"/>
        </w:rPr>
        <w:t>8</w:t>
      </w:r>
      <w:r w:rsidRPr="00E00B55">
        <w:rPr>
          <w:szCs w:val="28"/>
          <w:highlight w:val="yellow"/>
        </w:rPr>
        <w:t xml:space="preserve"> – 1.</w:t>
      </w:r>
      <w:r w:rsidRPr="00E00B55">
        <w:rPr>
          <w:szCs w:val="28"/>
          <w:highlight w:val="yellow"/>
          <w:lang w:val="ru-RU"/>
        </w:rPr>
        <w:t>27</w:t>
      </w:r>
      <w:r w:rsidRPr="00E00B55">
        <w:rPr>
          <w:szCs w:val="28"/>
          <w:highlight w:val="yellow"/>
        </w:rPr>
        <w:t xml:space="preserve"> наведений опис функціональних вимог до програмного забезпечення. Матрицю трасування вимог можна побачити на рисунку 1.5.</w:t>
      </w:r>
    </w:p>
    <w:p w14:paraId="4765B9AF" w14:textId="77777777" w:rsidR="00E00B55" w:rsidRDefault="00E00B55" w:rsidP="00ED762F">
      <w:pPr>
        <w:rPr>
          <w:color w:val="FF0000"/>
        </w:rPr>
      </w:pPr>
    </w:p>
    <w:p w14:paraId="10049CE5" w14:textId="77777777" w:rsidR="00E13EC8" w:rsidRPr="00A21130" w:rsidRDefault="00E13EC8" w:rsidP="00E13EC8">
      <w:pPr>
        <w:pStyle w:val="Caption"/>
        <w:spacing w:before="0"/>
        <w:ind w:firstLine="0"/>
        <w:jc w:val="center"/>
        <w:rPr>
          <w:b w:val="0"/>
          <w:bCs w:val="0"/>
          <w:sz w:val="28"/>
          <w:szCs w:val="28"/>
        </w:rPr>
      </w:pPr>
      <w:r w:rsidRPr="00E13EC8">
        <w:rPr>
          <w:b w:val="0"/>
          <w:bCs w:val="0"/>
          <w:sz w:val="28"/>
          <w:szCs w:val="28"/>
          <w:highlight w:val="yellow"/>
        </w:rPr>
        <w:t>Рисунок 1.4 – Модель вимог у загальному вигляді</w:t>
      </w:r>
    </w:p>
    <w:p w14:paraId="068A518A" w14:textId="77777777" w:rsidR="00E13EC8" w:rsidRDefault="00E13EC8" w:rsidP="00E13EC8">
      <w:pPr>
        <w:rPr>
          <w:szCs w:val="28"/>
        </w:rPr>
      </w:pPr>
      <w:r w:rsidRPr="00E13EC8">
        <w:rPr>
          <w:szCs w:val="28"/>
          <w:highlight w:val="yellow"/>
        </w:rPr>
        <w:t>Таблиця 1.16 – Функціональна вимога FR-1</w:t>
      </w:r>
    </w:p>
    <w:tbl>
      <w:tblPr>
        <w:tblStyle w:val="TableGrid"/>
        <w:tblW w:w="0" w:type="auto"/>
        <w:tblLook w:val="04A0" w:firstRow="1" w:lastRow="0" w:firstColumn="1" w:lastColumn="0" w:noHBand="0" w:noVBand="1"/>
      </w:tblPr>
      <w:tblGrid>
        <w:gridCol w:w="985"/>
        <w:gridCol w:w="8359"/>
      </w:tblGrid>
      <w:tr w:rsidR="00E13EC8" w14:paraId="36518D53" w14:textId="77777777" w:rsidTr="00EF4E51">
        <w:tc>
          <w:tcPr>
            <w:tcW w:w="988" w:type="dxa"/>
          </w:tcPr>
          <w:p w14:paraId="0366C3AC" w14:textId="77777777" w:rsidR="00E13EC8" w:rsidRPr="00C7110B" w:rsidRDefault="00E13EC8" w:rsidP="00EF4E51">
            <w:pPr>
              <w:pStyle w:val="NormalWeb"/>
              <w:shd w:val="clear" w:color="auto" w:fill="FFFFFF"/>
              <w:rPr>
                <w:highlight w:val="yellow"/>
              </w:rPr>
            </w:pPr>
            <w:r w:rsidRPr="00C7110B">
              <w:rPr>
                <w:rFonts w:ascii="TimesNewRomanPSMT" w:hAnsi="TimesNewRomanPSMT"/>
                <w:sz w:val="28"/>
                <w:szCs w:val="28"/>
                <w:highlight w:val="yellow"/>
              </w:rPr>
              <w:t xml:space="preserve">Назва </w:t>
            </w:r>
          </w:p>
        </w:tc>
        <w:tc>
          <w:tcPr>
            <w:tcW w:w="8639" w:type="dxa"/>
          </w:tcPr>
          <w:p w14:paraId="186D5B3A" w14:textId="77777777" w:rsidR="00E13EC8" w:rsidRPr="00C7110B" w:rsidRDefault="00E13EC8" w:rsidP="00EF4E51">
            <w:pPr>
              <w:ind w:firstLine="0"/>
              <w:rPr>
                <w:szCs w:val="28"/>
                <w:highlight w:val="yellow"/>
              </w:rPr>
            </w:pPr>
            <w:r w:rsidRPr="00C7110B">
              <w:rPr>
                <w:szCs w:val="28"/>
                <w:highlight w:val="yellow"/>
              </w:rPr>
              <w:t>Реєстрація користувача</w:t>
            </w:r>
          </w:p>
        </w:tc>
      </w:tr>
      <w:tr w:rsidR="00E13EC8" w14:paraId="42F9A329" w14:textId="77777777" w:rsidTr="00EF4E51">
        <w:tc>
          <w:tcPr>
            <w:tcW w:w="988" w:type="dxa"/>
          </w:tcPr>
          <w:p w14:paraId="71A7670A" w14:textId="77777777" w:rsidR="00E13EC8" w:rsidRPr="00C7110B" w:rsidRDefault="00E13EC8" w:rsidP="00EF4E51">
            <w:pPr>
              <w:ind w:firstLine="0"/>
              <w:rPr>
                <w:szCs w:val="28"/>
                <w:highlight w:val="yellow"/>
              </w:rPr>
            </w:pPr>
            <w:r w:rsidRPr="00C7110B">
              <w:rPr>
                <w:szCs w:val="28"/>
                <w:highlight w:val="yellow"/>
              </w:rPr>
              <w:t>Опис</w:t>
            </w:r>
          </w:p>
        </w:tc>
        <w:tc>
          <w:tcPr>
            <w:tcW w:w="8639" w:type="dxa"/>
          </w:tcPr>
          <w:p w14:paraId="3E28EC2F" w14:textId="77777777" w:rsidR="00E13EC8" w:rsidRPr="00C7110B" w:rsidRDefault="00E13EC8" w:rsidP="00EF4E51">
            <w:pPr>
              <w:ind w:firstLine="0"/>
              <w:rPr>
                <w:szCs w:val="28"/>
                <w:highlight w:val="yellow"/>
              </w:rPr>
            </w:pPr>
            <w:r w:rsidRPr="00C7110B">
              <w:rPr>
                <w:szCs w:val="28"/>
                <w:highlight w:val="yellow"/>
              </w:rPr>
              <w:t>Система повинна надавати можливість реєстрації користувачеві шляхом введення  пошти, паролю, підтвердження паролю.</w:t>
            </w:r>
          </w:p>
        </w:tc>
      </w:tr>
    </w:tbl>
    <w:p w14:paraId="44770F52" w14:textId="77777777" w:rsidR="00E13EC8" w:rsidRDefault="00E13EC8" w:rsidP="00E13EC8">
      <w:pPr>
        <w:ind w:firstLine="0"/>
        <w:jc w:val="left"/>
        <w:rPr>
          <w:szCs w:val="28"/>
        </w:rPr>
      </w:pPr>
    </w:p>
    <w:p w14:paraId="26939655" w14:textId="77777777" w:rsidR="00E13EC8" w:rsidRDefault="00E13EC8" w:rsidP="00E13EC8">
      <w:pPr>
        <w:pStyle w:val="a5"/>
      </w:pPr>
      <w:r>
        <w:rPr>
          <w:noProof/>
          <w:lang w:eastAsia="uk-UA"/>
        </w:rPr>
        <w:drawing>
          <wp:inline distT="0" distB="0" distL="0" distR="0" wp14:anchorId="63F006B8" wp14:editId="05365B4E">
            <wp:extent cx="3695700" cy="2826123"/>
            <wp:effectExtent l="0" t="0" r="0" b="0"/>
            <wp:docPr id="1"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8">
                      <a:extLst>
                        <a:ext uri="{28A0092B-C50C-407E-A947-70E740481C1C}">
                          <a14:useLocalDpi xmlns:a14="http://schemas.microsoft.com/office/drawing/2010/main" val="0"/>
                        </a:ext>
                      </a:extLst>
                    </a:blip>
                    <a:stretch>
                      <a:fillRect/>
                    </a:stretch>
                  </pic:blipFill>
                  <pic:spPr>
                    <a:xfrm>
                      <a:off x="0" y="0"/>
                      <a:ext cx="3695700" cy="2826123"/>
                    </a:xfrm>
                    <a:prstGeom prst="rect">
                      <a:avLst/>
                    </a:prstGeom>
                  </pic:spPr>
                </pic:pic>
              </a:graphicData>
            </a:graphic>
          </wp:inline>
        </w:drawing>
      </w:r>
    </w:p>
    <w:p w14:paraId="06FAF0AE" w14:textId="77777777" w:rsidR="00E13EC8" w:rsidRPr="00F443DB" w:rsidRDefault="00E13EC8" w:rsidP="00E13EC8">
      <w:pPr>
        <w:pStyle w:val="Caption"/>
        <w:spacing w:before="0"/>
        <w:ind w:firstLine="0"/>
        <w:jc w:val="center"/>
        <w:rPr>
          <w:b w:val="0"/>
          <w:bCs w:val="0"/>
          <w:sz w:val="28"/>
          <w:szCs w:val="28"/>
        </w:rPr>
      </w:pPr>
      <w:r w:rsidRPr="0051251B">
        <w:rPr>
          <w:b w:val="0"/>
          <w:bCs w:val="0"/>
          <w:sz w:val="28"/>
          <w:szCs w:val="28"/>
          <w:highlight w:val="yellow"/>
        </w:rPr>
        <w:t>Рисунок 1.11 – Матриця трасування вимог</w:t>
      </w:r>
    </w:p>
    <w:p w14:paraId="249144BE" w14:textId="77777777" w:rsidR="00E00B55" w:rsidRPr="00E00B55" w:rsidRDefault="00E00B55" w:rsidP="00ED762F">
      <w:pPr>
        <w:rPr>
          <w:color w:val="FF0000"/>
        </w:rPr>
      </w:pPr>
    </w:p>
    <w:p w14:paraId="7D2ABA1C" w14:textId="7BF62786" w:rsidR="00A80220" w:rsidRDefault="00A80220" w:rsidP="00A80220">
      <w:pPr>
        <w:pStyle w:val="Heading3"/>
        <w:ind w:left="709" w:firstLine="0"/>
        <w:rPr>
          <w:i w:val="0"/>
          <w:iCs/>
        </w:rPr>
      </w:pPr>
      <w:bookmarkStart w:id="28" w:name="_Toc115991650"/>
      <w:r w:rsidRPr="00A80220">
        <w:rPr>
          <w:i w:val="0"/>
          <w:iCs/>
        </w:rPr>
        <w:t>Розроблення нефункціональних вимог</w:t>
      </w:r>
      <w:bookmarkEnd w:id="27"/>
      <w:bookmarkEnd w:id="28"/>
    </w:p>
    <w:p w14:paraId="1346A915" w14:textId="77777777" w:rsidR="00E13EC8" w:rsidRPr="00F473CE" w:rsidRDefault="00E13EC8" w:rsidP="00E13EC8">
      <w:pPr>
        <w:rPr>
          <w:color w:val="FF0000"/>
          <w:szCs w:val="28"/>
          <w:lang w:val="en-US"/>
        </w:rPr>
      </w:pPr>
      <w:bookmarkStart w:id="29" w:name="_Toc102756396"/>
      <w:r w:rsidRPr="00F473CE">
        <w:rPr>
          <w:color w:val="FF0000"/>
          <w:szCs w:val="28"/>
          <w:lang w:val="en-US"/>
        </w:rPr>
        <w:t>&lt;</w:t>
      </w:r>
      <w:r w:rsidRPr="00F473CE">
        <w:rPr>
          <w:color w:val="FF0000"/>
          <w:szCs w:val="28"/>
        </w:rPr>
        <w:t xml:space="preserve">У </w:t>
      </w:r>
      <w:r>
        <w:rPr>
          <w:color w:val="FF0000"/>
          <w:szCs w:val="28"/>
        </w:rPr>
        <w:t>пункті викладають</w:t>
      </w:r>
      <w:r w:rsidRPr="00F473CE">
        <w:rPr>
          <w:color w:val="FF0000"/>
          <w:szCs w:val="28"/>
        </w:rPr>
        <w:t>:</w:t>
      </w:r>
    </w:p>
    <w:p w14:paraId="18D14048" w14:textId="28173DE7" w:rsidR="00E13EC8" w:rsidRDefault="00E13EC8" w:rsidP="00E13EC8">
      <w:pPr>
        <w:rPr>
          <w:color w:val="FF0000"/>
        </w:rPr>
      </w:pPr>
      <w:r>
        <w:rPr>
          <w:color w:val="FF0000"/>
        </w:rPr>
        <w:t>опис нефункціональних вимог.</w:t>
      </w:r>
      <w:r w:rsidRPr="00F473CE">
        <w:rPr>
          <w:color w:val="FF0000"/>
          <w:lang w:val="en-US"/>
        </w:rPr>
        <w:t>&gt;</w:t>
      </w:r>
    </w:p>
    <w:p w14:paraId="2C3D4571" w14:textId="77777777" w:rsidR="00E13EC8" w:rsidRPr="00E13EC8" w:rsidRDefault="00E13EC8" w:rsidP="00E13EC8">
      <w:pPr>
        <w:rPr>
          <w:color w:val="FF0000"/>
        </w:rPr>
      </w:pPr>
    </w:p>
    <w:p w14:paraId="433C1F1B" w14:textId="4B1DB8AC" w:rsidR="00882A08" w:rsidRPr="00A059F8" w:rsidRDefault="00882A08" w:rsidP="0045700B">
      <w:pPr>
        <w:pStyle w:val="Heading2"/>
        <w:ind w:left="709" w:firstLine="0"/>
        <w:rPr>
          <w:b w:val="0"/>
          <w:bCs/>
        </w:rPr>
      </w:pPr>
      <w:bookmarkStart w:id="30" w:name="_Toc115991651"/>
      <w:r w:rsidRPr="00A059F8">
        <w:rPr>
          <w:b w:val="0"/>
          <w:bCs/>
        </w:rPr>
        <w:t>Постановка задачі</w:t>
      </w:r>
      <w:bookmarkEnd w:id="29"/>
      <w:bookmarkEnd w:id="30"/>
    </w:p>
    <w:p w14:paraId="3740F386" w14:textId="77777777" w:rsidR="00EF4E51" w:rsidRPr="00F473CE" w:rsidRDefault="00EF4E51" w:rsidP="00EF4E51">
      <w:pPr>
        <w:rPr>
          <w:color w:val="FF0000"/>
          <w:szCs w:val="28"/>
          <w:lang w:val="en-US"/>
        </w:rPr>
      </w:pPr>
      <w:bookmarkStart w:id="31" w:name="_Toc102756397"/>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51CB2675" w14:textId="1A6C9421" w:rsidR="00EF4E51" w:rsidRPr="00DD6FE3" w:rsidRDefault="00EF4E51" w:rsidP="00EF4E51">
      <w:pPr>
        <w:rPr>
          <w:color w:val="FF0000"/>
        </w:rPr>
      </w:pPr>
      <w:r w:rsidRPr="00DD6FE3">
        <w:rPr>
          <w:color w:val="FF0000"/>
        </w:rPr>
        <w:t>що саме ви збираєтесь реалізувати. Це не зовсім вимоги і варіанти використання. Це достатньо узагальнене поняття з метою, цілями та задачами</w:t>
      </w:r>
      <w:r w:rsidR="00DD6FE3" w:rsidRPr="00DD6FE3">
        <w:rPr>
          <w:color w:val="FF0000"/>
        </w:rPr>
        <w:t>, що підлягають розв’язанню у результаті розробки програмного забезпечення на дипломний проєкт</w:t>
      </w:r>
      <w:r w:rsidRPr="00DD6FE3">
        <w:rPr>
          <w:color w:val="FF0000"/>
        </w:rPr>
        <w:t>.&gt;</w:t>
      </w:r>
    </w:p>
    <w:p w14:paraId="0AEDF55B" w14:textId="77777777" w:rsidR="004D7592" w:rsidRPr="00A059F8" w:rsidRDefault="004D7592" w:rsidP="00A059F8">
      <w:pPr>
        <w:pStyle w:val="Heading2"/>
        <w:numPr>
          <w:ilvl w:val="0"/>
          <w:numId w:val="0"/>
        </w:numPr>
        <w:ind w:left="709"/>
        <w:rPr>
          <w:b w:val="0"/>
          <w:bCs/>
        </w:rPr>
      </w:pPr>
      <w:bookmarkStart w:id="32" w:name="_Toc115991652"/>
      <w:r w:rsidRPr="00A059F8">
        <w:rPr>
          <w:b w:val="0"/>
          <w:bCs/>
        </w:rPr>
        <w:t>Висновки до розділу</w:t>
      </w:r>
      <w:bookmarkEnd w:id="31"/>
      <w:bookmarkEnd w:id="32"/>
    </w:p>
    <w:p w14:paraId="03D2B3FC" w14:textId="4AB1DAD9" w:rsidR="00F473CE" w:rsidRPr="00F473CE" w:rsidRDefault="00F473CE" w:rsidP="00F473CE">
      <w:pPr>
        <w:rPr>
          <w:color w:val="FF0000"/>
        </w:rPr>
      </w:pPr>
      <w:r w:rsidRPr="00F473CE">
        <w:rPr>
          <w:color w:val="FF0000"/>
        </w:rPr>
        <w:t xml:space="preserve">&lt; </w:t>
      </w:r>
      <w:r w:rsidR="009B4D97">
        <w:rPr>
          <w:color w:val="FF0000"/>
        </w:rPr>
        <w:t>Н</w:t>
      </w:r>
      <w:r w:rsidRPr="00F473CE">
        <w:rPr>
          <w:color w:val="FF0000"/>
        </w:rPr>
        <w:t>еобхідно сти</w:t>
      </w:r>
      <w:r w:rsidR="009B4D97">
        <w:rPr>
          <w:color w:val="FF0000"/>
        </w:rPr>
        <w:t>с</w:t>
      </w:r>
      <w:r w:rsidRPr="00F473CE">
        <w:rPr>
          <w:color w:val="FF0000"/>
        </w:rPr>
        <w:t>ло описати усе, щ</w:t>
      </w:r>
      <w:r w:rsidR="009B4D97">
        <w:rPr>
          <w:color w:val="FF0000"/>
        </w:rPr>
        <w:t xml:space="preserve">о </w:t>
      </w:r>
      <w:r w:rsidRPr="00F473CE">
        <w:rPr>
          <w:color w:val="FF0000"/>
        </w:rPr>
        <w:t>було виконано у даному розділі. Обсяг 0,75-1 сторінка&gt;</w:t>
      </w:r>
    </w:p>
    <w:p w14:paraId="5E2EADAE" w14:textId="77777777" w:rsidR="00FB7ACF" w:rsidRPr="00601670" w:rsidRDefault="00FB7ACF" w:rsidP="00CF6AAA">
      <w:pPr>
        <w:spacing w:after="160"/>
        <w:ind w:firstLine="0"/>
        <w:contextualSpacing w:val="0"/>
        <w:jc w:val="left"/>
      </w:pPr>
      <w:r w:rsidRPr="00601670">
        <w:br w:type="page"/>
      </w:r>
    </w:p>
    <w:p w14:paraId="78616AB4" w14:textId="45A80657" w:rsidR="00C80C14" w:rsidRPr="00601670" w:rsidRDefault="000C3935" w:rsidP="00FE6BDD">
      <w:pPr>
        <w:pStyle w:val="Heading1"/>
      </w:pPr>
      <w:bookmarkStart w:id="33" w:name="_Toc102756398"/>
      <w:bookmarkStart w:id="34" w:name="_Toc115991653"/>
      <w:r w:rsidRPr="000C3935">
        <w:lastRenderedPageBreak/>
        <w:t>МОДЕЛЮВАННЯ ТА КОНСТРУЮВАННЯ ПРОГРАМНОГО ЗАБЕЗПЕЧЕННЯ</w:t>
      </w:r>
      <w:bookmarkEnd w:id="33"/>
      <w:bookmarkEnd w:id="34"/>
    </w:p>
    <w:p w14:paraId="165FD03B" w14:textId="52BFE0E8" w:rsidR="00FE6BDD" w:rsidRPr="00A059F8" w:rsidRDefault="000C3935" w:rsidP="0045700B">
      <w:pPr>
        <w:pStyle w:val="Heading2"/>
        <w:ind w:left="709" w:firstLine="0"/>
        <w:rPr>
          <w:b w:val="0"/>
          <w:bCs/>
        </w:rPr>
      </w:pPr>
      <w:bookmarkStart w:id="35" w:name="_Toc102756399"/>
      <w:bookmarkStart w:id="36" w:name="_Toc115991654"/>
      <w:r w:rsidRPr="000C3935">
        <w:rPr>
          <w:b w:val="0"/>
          <w:bCs/>
        </w:rPr>
        <w:t>Моделювання та аналіз програмного забезпечення</w:t>
      </w:r>
      <w:bookmarkEnd w:id="35"/>
      <w:bookmarkEnd w:id="36"/>
    </w:p>
    <w:p w14:paraId="795F1DCE" w14:textId="77777777" w:rsidR="00DD6FE3" w:rsidRPr="00F473CE" w:rsidRDefault="00DD6FE3" w:rsidP="00DD6FE3">
      <w:pPr>
        <w:rPr>
          <w:color w:val="FF0000"/>
          <w:szCs w:val="28"/>
          <w:lang w:val="en-US"/>
        </w:rPr>
      </w:pPr>
      <w:bookmarkStart w:id="37" w:name="_Toc102756400"/>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5107663D" w14:textId="27E14732" w:rsidR="00DD6FE3" w:rsidRDefault="00DD6FE3" w:rsidP="00DD6FE3">
      <w:pPr>
        <w:rPr>
          <w:color w:val="FF0000"/>
        </w:rPr>
      </w:pPr>
      <w:r>
        <w:rPr>
          <w:color w:val="FF0000"/>
        </w:rPr>
        <w:t>опис бізнес</w:t>
      </w:r>
      <w:r w:rsidR="00926355">
        <w:rPr>
          <w:color w:val="FF0000"/>
        </w:rPr>
        <w:t xml:space="preserve"> </w:t>
      </w:r>
      <w:r>
        <w:rPr>
          <w:color w:val="FF0000"/>
        </w:rPr>
        <w:t>процесів вашої розробки та їх наочне представлення за допомогою засобів моделювання (</w:t>
      </w:r>
      <w:r>
        <w:rPr>
          <w:color w:val="FF0000"/>
          <w:lang w:val="en-US"/>
        </w:rPr>
        <w:t>BPMN</w:t>
      </w:r>
      <w:r>
        <w:rPr>
          <w:color w:val="FF0000"/>
        </w:rPr>
        <w:t xml:space="preserve"> та інші)</w:t>
      </w:r>
      <w:r w:rsidRPr="00DD6FE3">
        <w:rPr>
          <w:color w:val="FF0000"/>
        </w:rPr>
        <w:t>.&gt;</w:t>
      </w:r>
    </w:p>
    <w:p w14:paraId="7CF74E5E" w14:textId="2D22981B" w:rsidR="00926355" w:rsidRDefault="00926355" w:rsidP="00926355">
      <w:pPr>
        <w:pStyle w:val="NormalWeb"/>
        <w:shd w:val="clear" w:color="auto" w:fill="FFFFFF"/>
        <w:spacing w:line="360" w:lineRule="auto"/>
        <w:ind w:firstLine="709"/>
        <w:rPr>
          <w:rFonts w:ascii="TimesNewRomanPSMT" w:hAnsi="TimesNewRomanPSMT"/>
          <w:sz w:val="28"/>
          <w:szCs w:val="28"/>
          <w:highlight w:val="yellow"/>
        </w:rPr>
      </w:pPr>
      <w:r w:rsidRPr="00926355">
        <w:rPr>
          <w:rFonts w:ascii="TimesNewRomanPSMT" w:hAnsi="TimesNewRomanPSMT"/>
          <w:sz w:val="28"/>
          <w:szCs w:val="28"/>
          <w:highlight w:val="yellow"/>
        </w:rPr>
        <w:t xml:space="preserve">Для опису бізнес процесу програмного забезпечення використовується BPMN </w:t>
      </w:r>
      <w:r w:rsidRPr="00926355">
        <w:rPr>
          <w:rFonts w:ascii="TimesNewRomanPSMT" w:hAnsi="TimesNewRomanPSMT"/>
          <w:sz w:val="28"/>
          <w:szCs w:val="28"/>
          <w:highlight w:val="yellow"/>
          <w:lang w:val="uk-UA"/>
        </w:rPr>
        <w:t>модель (рисунок 2.1)</w:t>
      </w:r>
      <w:r w:rsidRPr="00926355">
        <w:rPr>
          <w:rFonts w:ascii="TimesNewRomanPSMT" w:hAnsi="TimesNewRomanPSMT"/>
          <w:sz w:val="28"/>
          <w:szCs w:val="28"/>
          <w:highlight w:val="yellow"/>
        </w:rPr>
        <w:t xml:space="preserve">. </w:t>
      </w:r>
    </w:p>
    <w:p w14:paraId="54240C6D" w14:textId="77777777" w:rsidR="001E7037" w:rsidRDefault="001E7037" w:rsidP="001E7037">
      <w:pPr>
        <w:ind w:firstLine="0"/>
      </w:pPr>
      <w:r>
        <w:rPr>
          <w:noProof/>
        </w:rPr>
        <w:drawing>
          <wp:inline distT="0" distB="0" distL="0" distR="0" wp14:anchorId="6CA594C4" wp14:editId="2749214F">
            <wp:extent cx="5865588" cy="3560490"/>
            <wp:effectExtent l="0" t="0" r="190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8771" cy="3598843"/>
                    </a:xfrm>
                    <a:prstGeom prst="rect">
                      <a:avLst/>
                    </a:prstGeom>
                  </pic:spPr>
                </pic:pic>
              </a:graphicData>
            </a:graphic>
          </wp:inline>
        </w:drawing>
      </w:r>
    </w:p>
    <w:p w14:paraId="05FD9764" w14:textId="77777777" w:rsidR="001E7037" w:rsidRPr="000D1F3A" w:rsidRDefault="001E7037" w:rsidP="001E7037">
      <w:pPr>
        <w:jc w:val="center"/>
      </w:pPr>
      <w:r>
        <w:t xml:space="preserve">Рисунок 2.1 – </w:t>
      </w:r>
      <w:r w:rsidRPr="001E7037">
        <w:rPr>
          <w:highlight w:val="yellow"/>
        </w:rPr>
        <w:t>Схема бізнес-процесу</w:t>
      </w:r>
    </w:p>
    <w:p w14:paraId="36866C20" w14:textId="77777777" w:rsidR="00926355" w:rsidRPr="00926355" w:rsidRDefault="00926355" w:rsidP="00926355">
      <w:pPr>
        <w:pStyle w:val="NormalWeb"/>
        <w:shd w:val="clear" w:color="auto" w:fill="FFFFFF"/>
        <w:ind w:firstLine="709"/>
        <w:jc w:val="both"/>
        <w:rPr>
          <w:rFonts w:ascii="TimesNewRomanPSMT" w:hAnsi="TimesNewRomanPSMT"/>
          <w:sz w:val="28"/>
          <w:szCs w:val="28"/>
          <w:highlight w:val="yellow"/>
        </w:rPr>
      </w:pPr>
      <w:r w:rsidRPr="00926355">
        <w:rPr>
          <w:rFonts w:ascii="TimesNewRomanPSMT" w:hAnsi="TimesNewRomanPSMT"/>
          <w:sz w:val="28"/>
          <w:szCs w:val="28"/>
          <w:highlight w:val="yellow"/>
        </w:rPr>
        <w:t>Опис послідовності створення облікового запису користувача:</w:t>
      </w:r>
    </w:p>
    <w:p w14:paraId="5DEEEAC1" w14:textId="77777777" w:rsidR="00926355" w:rsidRPr="00926355" w:rsidRDefault="00926355" w:rsidP="00926355">
      <w:pPr>
        <w:pStyle w:val="ListParagraph"/>
        <w:numPr>
          <w:ilvl w:val="0"/>
          <w:numId w:val="13"/>
        </w:numPr>
        <w:spacing w:after="160"/>
        <w:ind w:left="0" w:firstLine="709"/>
        <w:rPr>
          <w:szCs w:val="28"/>
          <w:highlight w:val="yellow"/>
        </w:rPr>
      </w:pPr>
      <w:r w:rsidRPr="00926355">
        <w:rPr>
          <w:szCs w:val="28"/>
          <w:highlight w:val="yellow"/>
        </w:rPr>
        <w:t>користувач переходить на сторінку реєстрації;</w:t>
      </w:r>
    </w:p>
    <w:p w14:paraId="31B0D3DE" w14:textId="77777777" w:rsidR="00926355" w:rsidRPr="00926355" w:rsidRDefault="00926355" w:rsidP="00926355">
      <w:pPr>
        <w:pStyle w:val="ListParagraph"/>
        <w:numPr>
          <w:ilvl w:val="0"/>
          <w:numId w:val="13"/>
        </w:numPr>
        <w:spacing w:after="160"/>
        <w:ind w:left="0" w:firstLine="709"/>
        <w:rPr>
          <w:szCs w:val="28"/>
          <w:highlight w:val="yellow"/>
        </w:rPr>
      </w:pPr>
      <w:r w:rsidRPr="00926355">
        <w:rPr>
          <w:szCs w:val="28"/>
          <w:highlight w:val="yellow"/>
        </w:rPr>
        <w:t>користувач заповнює поля реєстрації;</w:t>
      </w:r>
    </w:p>
    <w:p w14:paraId="67BCB8BF" w14:textId="77777777" w:rsidR="00926355" w:rsidRPr="00926355" w:rsidRDefault="00926355" w:rsidP="00926355">
      <w:pPr>
        <w:pStyle w:val="ListParagraph"/>
        <w:numPr>
          <w:ilvl w:val="0"/>
          <w:numId w:val="13"/>
        </w:numPr>
        <w:spacing w:after="160"/>
        <w:ind w:left="0" w:firstLine="709"/>
        <w:rPr>
          <w:szCs w:val="28"/>
          <w:highlight w:val="yellow"/>
        </w:rPr>
      </w:pPr>
      <w:r w:rsidRPr="00926355">
        <w:rPr>
          <w:szCs w:val="28"/>
          <w:highlight w:val="yellow"/>
        </w:rPr>
        <w:t>якщо введені поля, не відповідають шаблону заповнення на клієнтській стороні,  відповідні поля підсвічуються помилкою;</w:t>
      </w:r>
    </w:p>
    <w:p w14:paraId="2EE0B11C" w14:textId="77777777" w:rsidR="00926355" w:rsidRPr="00DD6FE3" w:rsidRDefault="00926355" w:rsidP="00DD6FE3">
      <w:pPr>
        <w:rPr>
          <w:color w:val="FF0000"/>
        </w:rPr>
      </w:pPr>
    </w:p>
    <w:p w14:paraId="214F1992" w14:textId="526E51FF" w:rsidR="00FE6BDD" w:rsidRPr="00A059F8" w:rsidRDefault="000C3935" w:rsidP="0045700B">
      <w:pPr>
        <w:pStyle w:val="Heading2"/>
        <w:ind w:left="709" w:firstLine="0"/>
        <w:rPr>
          <w:b w:val="0"/>
          <w:bCs/>
        </w:rPr>
      </w:pPr>
      <w:bookmarkStart w:id="38" w:name="_Toc115991655"/>
      <w:r w:rsidRPr="000C3935">
        <w:rPr>
          <w:b w:val="0"/>
          <w:bCs/>
        </w:rPr>
        <w:t>Архітектура програмного забезпечення</w:t>
      </w:r>
      <w:bookmarkEnd w:id="37"/>
      <w:bookmarkEnd w:id="38"/>
    </w:p>
    <w:p w14:paraId="5943563A" w14:textId="77777777" w:rsidR="00DD6FE3" w:rsidRPr="00F473CE" w:rsidRDefault="00DD6FE3" w:rsidP="00DD6FE3">
      <w:pPr>
        <w:rPr>
          <w:color w:val="FF0000"/>
          <w:szCs w:val="28"/>
          <w:lang w:val="en-US"/>
        </w:rPr>
      </w:pPr>
      <w:bookmarkStart w:id="39" w:name="_Toc102756401"/>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074FC47E" w14:textId="462042B1" w:rsidR="00DD6FE3" w:rsidRDefault="00DD6FE3" w:rsidP="00DD6FE3">
      <w:pPr>
        <w:rPr>
          <w:color w:val="FF0000"/>
        </w:rPr>
      </w:pPr>
      <w:r>
        <w:rPr>
          <w:color w:val="FF0000"/>
        </w:rPr>
        <w:t>втілення архітектурного паттерну для вашого ПЗ та деталізація його компонентів за необхідності</w:t>
      </w:r>
      <w:r w:rsidRPr="00DD6FE3">
        <w:rPr>
          <w:color w:val="FF0000"/>
        </w:rPr>
        <w:t>.</w:t>
      </w:r>
      <w:r>
        <w:rPr>
          <w:color w:val="FF0000"/>
        </w:rPr>
        <w:t xml:space="preserve"> Необхідно виконати повний опис архітектури (схеми, таблиці та ін.).</w:t>
      </w:r>
      <w:r w:rsidRPr="00DD6FE3">
        <w:rPr>
          <w:color w:val="FF0000"/>
        </w:rPr>
        <w:t>&gt;</w:t>
      </w:r>
    </w:p>
    <w:p w14:paraId="1EB67008" w14:textId="77777777" w:rsidR="001E7037" w:rsidRPr="00601670" w:rsidRDefault="001E7037" w:rsidP="001E7037">
      <w:pPr>
        <w:keepNext/>
        <w:ind w:firstLine="0"/>
        <w:jc w:val="center"/>
        <w:rPr>
          <w:rFonts w:eastAsiaTheme="minorEastAsia"/>
        </w:rPr>
      </w:pPr>
      <w:r w:rsidRPr="00601670">
        <w:rPr>
          <w:noProof/>
          <w:lang w:val="ru-RU"/>
        </w:rPr>
        <w:drawing>
          <wp:inline distT="0" distB="0" distL="0" distR="0" wp14:anchorId="5DDAF808" wp14:editId="346A23B3">
            <wp:extent cx="4869313" cy="3589020"/>
            <wp:effectExtent l="0" t="0" r="7620" b="0"/>
            <wp:docPr id="496" name="Рисунок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038"/>
                    <a:stretch/>
                  </pic:blipFill>
                  <pic:spPr bwMode="auto">
                    <a:xfrm>
                      <a:off x="0" y="0"/>
                      <a:ext cx="4894920" cy="3607894"/>
                    </a:xfrm>
                    <a:prstGeom prst="rect">
                      <a:avLst/>
                    </a:prstGeom>
                    <a:ln>
                      <a:noFill/>
                    </a:ln>
                    <a:extLst>
                      <a:ext uri="{53640926-AAD7-44D8-BBD7-CCE9431645EC}">
                        <a14:shadowObscured xmlns:a14="http://schemas.microsoft.com/office/drawing/2010/main"/>
                      </a:ext>
                    </a:extLst>
                  </pic:spPr>
                </pic:pic>
              </a:graphicData>
            </a:graphic>
          </wp:inline>
        </w:drawing>
      </w:r>
    </w:p>
    <w:p w14:paraId="57F49A94" w14:textId="77777777" w:rsidR="001E7037" w:rsidRDefault="001E7037" w:rsidP="001E7037">
      <w:pPr>
        <w:spacing w:after="240"/>
        <w:jc w:val="center"/>
      </w:pPr>
      <w:r w:rsidRPr="00601670">
        <w:t xml:space="preserve">Рисунок </w:t>
      </w:r>
      <w:r>
        <w:t>2</w:t>
      </w:r>
      <w:r w:rsidRPr="00601670">
        <w:t>.</w:t>
      </w:r>
      <w:r>
        <w:t xml:space="preserve">2 – </w:t>
      </w:r>
      <w:r w:rsidRPr="001E7037">
        <w:rPr>
          <w:rFonts w:eastAsiaTheme="minorEastAsia"/>
          <w:highlight w:val="yellow"/>
        </w:rPr>
        <w:t>ER діаграма сутностей User, Messages, Contacts</w:t>
      </w:r>
    </w:p>
    <w:p w14:paraId="6E4E8E33" w14:textId="77777777" w:rsidR="00075F29" w:rsidRPr="00DD6FE3" w:rsidRDefault="00075F29" w:rsidP="00DD6FE3">
      <w:pPr>
        <w:rPr>
          <w:color w:val="FF0000"/>
        </w:rPr>
      </w:pPr>
    </w:p>
    <w:p w14:paraId="4E266861" w14:textId="3EB5ACB3" w:rsidR="00FE6BDD" w:rsidRPr="00A059F8" w:rsidRDefault="000C3935" w:rsidP="0045700B">
      <w:pPr>
        <w:pStyle w:val="Heading2"/>
        <w:ind w:left="709" w:firstLine="0"/>
        <w:rPr>
          <w:b w:val="0"/>
          <w:bCs/>
        </w:rPr>
      </w:pPr>
      <w:bookmarkStart w:id="40" w:name="_Toc115991656"/>
      <w:r w:rsidRPr="000C3935">
        <w:rPr>
          <w:b w:val="0"/>
          <w:bCs/>
        </w:rPr>
        <w:t>Конструювання програмного забезпечення</w:t>
      </w:r>
      <w:bookmarkEnd w:id="39"/>
      <w:bookmarkEnd w:id="40"/>
    </w:p>
    <w:p w14:paraId="5080EE8B" w14:textId="77777777" w:rsidR="00DD6FE3" w:rsidRPr="00F473CE" w:rsidRDefault="00DD6FE3" w:rsidP="00DD6FE3">
      <w:pPr>
        <w:rPr>
          <w:color w:val="FF0000"/>
          <w:szCs w:val="28"/>
          <w:lang w:val="en-US"/>
        </w:rPr>
      </w:pPr>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7D4C2F7F" w14:textId="50CD5805" w:rsidR="00DD6FE3" w:rsidRPr="00DD6FE3" w:rsidRDefault="00DD6FE3" w:rsidP="00DD6FE3">
      <w:pPr>
        <w:rPr>
          <w:color w:val="FF0000"/>
        </w:rPr>
      </w:pPr>
      <w:r>
        <w:rPr>
          <w:color w:val="FF0000"/>
        </w:rPr>
        <w:t>опис оригінальних алгоритмів чи модифікацій існуючих. Опис структур даних, програмних структур та ін. Опис бази даних з представленням концептуальної, логічної чи фізичної моделі</w:t>
      </w:r>
      <w:r w:rsidR="00926355">
        <w:rPr>
          <w:color w:val="FF0000"/>
        </w:rPr>
        <w:t xml:space="preserve"> та</w:t>
      </w:r>
      <w:r>
        <w:rPr>
          <w:color w:val="FF0000"/>
        </w:rPr>
        <w:t xml:space="preserve"> з описом сутностей чи таблиць</w:t>
      </w:r>
      <w:r w:rsidR="00926355">
        <w:rPr>
          <w:color w:val="FF0000"/>
        </w:rPr>
        <w:t>. Опис утиліт, бібліотек та іншого стороннього програмного забезпечення, що використовується у розробці. Аналіз системних вимог.</w:t>
      </w:r>
      <w:r w:rsidRPr="00DD6FE3">
        <w:rPr>
          <w:color w:val="FF0000"/>
        </w:rPr>
        <w:t>&gt;</w:t>
      </w:r>
    </w:p>
    <w:p w14:paraId="7750DD27" w14:textId="77777777" w:rsidR="001E7037" w:rsidRPr="00601670" w:rsidRDefault="001E7037" w:rsidP="001E7037">
      <w:pPr>
        <w:keepNext/>
        <w:ind w:firstLine="0"/>
        <w:jc w:val="center"/>
        <w:rPr>
          <w:rFonts w:eastAsiaTheme="minorEastAsia"/>
        </w:rPr>
      </w:pPr>
      <w:r>
        <w:rPr>
          <w:noProof/>
        </w:rPr>
        <w:lastRenderedPageBreak/>
        <w:drawing>
          <wp:inline distT="0" distB="0" distL="0" distR="0" wp14:anchorId="01A44B85" wp14:editId="3E66D2D4">
            <wp:extent cx="3830091" cy="5867222"/>
            <wp:effectExtent l="0" t="889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3845781" cy="5891257"/>
                    </a:xfrm>
                    <a:prstGeom prst="rect">
                      <a:avLst/>
                    </a:prstGeom>
                  </pic:spPr>
                </pic:pic>
              </a:graphicData>
            </a:graphic>
          </wp:inline>
        </w:drawing>
      </w:r>
    </w:p>
    <w:p w14:paraId="74412138" w14:textId="77777777" w:rsidR="001E7037" w:rsidRDefault="001E7037" w:rsidP="001E7037">
      <w:pPr>
        <w:spacing w:after="240"/>
        <w:jc w:val="center"/>
      </w:pPr>
      <w:r w:rsidRPr="00601670">
        <w:t xml:space="preserve">Рисунок </w:t>
      </w:r>
      <w:r>
        <w:t>2</w:t>
      </w:r>
      <w:r w:rsidRPr="00601670">
        <w:t>.</w:t>
      </w:r>
      <w:r>
        <w:t xml:space="preserve">3 – </w:t>
      </w:r>
      <w:r w:rsidRPr="001E7037">
        <w:rPr>
          <w:rFonts w:eastAsiaTheme="minorEastAsia"/>
          <w:highlight w:val="yellow"/>
        </w:rPr>
        <w:t>Схема структурна класів</w:t>
      </w:r>
      <w:r>
        <w:rPr>
          <w:rFonts w:eastAsiaTheme="minorEastAsia"/>
        </w:rPr>
        <w:t xml:space="preserve"> </w:t>
      </w:r>
    </w:p>
    <w:p w14:paraId="2D2387AF" w14:textId="77777777" w:rsidR="001E7037" w:rsidRDefault="001E7037" w:rsidP="00075F29">
      <w:pPr>
        <w:rPr>
          <w:szCs w:val="28"/>
          <w:highlight w:val="yellow"/>
        </w:rPr>
      </w:pPr>
    </w:p>
    <w:p w14:paraId="0E9528E8" w14:textId="09B2D860" w:rsidR="00075F29" w:rsidRPr="00170386" w:rsidRDefault="00075F29" w:rsidP="00075F29">
      <w:pPr>
        <w:rPr>
          <w:szCs w:val="28"/>
        </w:rPr>
      </w:pPr>
      <w:r w:rsidRPr="00075F29">
        <w:rPr>
          <w:szCs w:val="28"/>
          <w:highlight w:val="yellow"/>
        </w:rPr>
        <w:t xml:space="preserve">Бібліотека xpring, яка виконує запити в мережу блокчейн – однопоточна, тобто не може оброблювати паралельні запити. </w:t>
      </w:r>
      <w:r>
        <w:rPr>
          <w:szCs w:val="28"/>
          <w:highlight w:val="yellow"/>
        </w:rPr>
        <w:t>Через</w:t>
      </w:r>
      <w:r w:rsidRPr="00075F29">
        <w:rPr>
          <w:szCs w:val="28"/>
          <w:highlight w:val="yellow"/>
        </w:rPr>
        <w:t xml:space="preserve"> так</w:t>
      </w:r>
      <w:r>
        <w:rPr>
          <w:szCs w:val="28"/>
          <w:highlight w:val="yellow"/>
        </w:rPr>
        <w:t>у</w:t>
      </w:r>
      <w:r w:rsidRPr="00075F29">
        <w:rPr>
          <w:szCs w:val="28"/>
          <w:highlight w:val="yellow"/>
        </w:rPr>
        <w:t xml:space="preserve"> специфік</w:t>
      </w:r>
      <w:r>
        <w:rPr>
          <w:szCs w:val="28"/>
          <w:highlight w:val="yellow"/>
        </w:rPr>
        <w:t>у</w:t>
      </w:r>
      <w:r w:rsidRPr="00075F29">
        <w:rPr>
          <w:szCs w:val="28"/>
          <w:highlight w:val="yellow"/>
        </w:rPr>
        <w:t xml:space="preserve"> бібліотеки, довелось розробляти рішення яке б не блокувало запити з різних потоків, або інших </w:t>
      </w:r>
      <w:r>
        <w:rPr>
          <w:szCs w:val="28"/>
          <w:highlight w:val="yellow"/>
        </w:rPr>
        <w:t>частин</w:t>
      </w:r>
      <w:r w:rsidRPr="00075F29">
        <w:rPr>
          <w:szCs w:val="28"/>
          <w:highlight w:val="yellow"/>
        </w:rPr>
        <w:t xml:space="preserve"> коду. За основу ідеї алгоритму була взята багатопоточність самої мови програмування </w:t>
      </w:r>
      <w:r w:rsidRPr="00075F29">
        <w:rPr>
          <w:szCs w:val="28"/>
          <w:highlight w:val="yellow"/>
          <w:lang w:val="en-US"/>
        </w:rPr>
        <w:t>java</w:t>
      </w:r>
      <w:r w:rsidRPr="00075F29">
        <w:rPr>
          <w:szCs w:val="28"/>
          <w:highlight w:val="yellow"/>
        </w:rPr>
        <w:t xml:space="preserve">. </w:t>
      </w:r>
      <w:r w:rsidRPr="00075F29">
        <w:rPr>
          <w:szCs w:val="28"/>
          <w:highlight w:val="yellow"/>
          <w:lang w:val="en-US"/>
        </w:rPr>
        <w:t>Java</w:t>
      </w:r>
      <w:r w:rsidRPr="00075F29">
        <w:rPr>
          <w:szCs w:val="28"/>
          <w:highlight w:val="yellow"/>
        </w:rPr>
        <w:t xml:space="preserve"> для вирішення проблем з потоками представляє ділянки коду які можна синхронізувати, що унеможливлює одночасний доступ до нього з різних потоків. Ця синхронізація проходить за допомогою передачі управління об’єкта-монітора. Алгоритм вирішення проблеми з доступом до однопоточної бібліотеки наведено на рисунку 2.</w:t>
      </w:r>
      <w:r w:rsidR="001E7037" w:rsidRPr="001E7037">
        <w:rPr>
          <w:szCs w:val="28"/>
          <w:highlight w:val="yellow"/>
          <w:lang w:val="ru-RU"/>
        </w:rPr>
        <w:t>4</w:t>
      </w:r>
      <w:r w:rsidRPr="00075F29">
        <w:rPr>
          <w:szCs w:val="28"/>
          <w:highlight w:val="yellow"/>
        </w:rPr>
        <w:t>.</w:t>
      </w:r>
    </w:p>
    <w:p w14:paraId="79483EC5" w14:textId="169EB566" w:rsidR="00926355" w:rsidRDefault="00926355" w:rsidP="00926355">
      <w:r w:rsidRPr="00926355">
        <w:rPr>
          <w:highlight w:val="yellow"/>
        </w:rPr>
        <w:t xml:space="preserve">В якості системи управління базами даних використовується </w:t>
      </w:r>
      <w:r w:rsidRPr="00926355">
        <w:rPr>
          <w:highlight w:val="yellow"/>
          <w:lang w:val="en-US"/>
        </w:rPr>
        <w:t>Postgres</w:t>
      </w:r>
      <w:r w:rsidRPr="00926355">
        <w:rPr>
          <w:highlight w:val="yellow"/>
          <w:lang w:val="ru-RU"/>
        </w:rPr>
        <w:t xml:space="preserve">. </w:t>
      </w:r>
      <w:r w:rsidRPr="00926355">
        <w:rPr>
          <w:highlight w:val="yellow"/>
        </w:rPr>
        <w:t>База даних серверу призначена для зберігання користувачів, а також даних про їх …. Опис таблиць бази даних наведено у таблицях 2.11 - 2.14. Модель бази даних наведена на рисунку 2.12.</w:t>
      </w:r>
    </w:p>
    <w:p w14:paraId="639D0326" w14:textId="77777777" w:rsidR="00926355" w:rsidRPr="004A1DD8" w:rsidRDefault="00926355" w:rsidP="001E7037">
      <w:pPr>
        <w:keepNext/>
        <w:rPr>
          <w:lang w:val="ru-RU"/>
        </w:rPr>
      </w:pPr>
      <w:r>
        <w:lastRenderedPageBreak/>
        <w:t xml:space="preserve">Таблиця 2.11 – Опис таблиці </w:t>
      </w:r>
      <w:r>
        <w:rPr>
          <w:lang w:val="en-US"/>
        </w:rPr>
        <w:t>user</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235"/>
        <w:gridCol w:w="2145"/>
        <w:gridCol w:w="3225"/>
      </w:tblGrid>
      <w:tr w:rsidR="00926355" w14:paraId="695A7824" w14:textId="77777777" w:rsidTr="001F33DD">
        <w:tc>
          <w:tcPr>
            <w:tcW w:w="1410" w:type="dxa"/>
            <w:shd w:val="clear" w:color="auto" w:fill="auto"/>
            <w:tcMar>
              <w:top w:w="100" w:type="dxa"/>
              <w:left w:w="100" w:type="dxa"/>
              <w:bottom w:w="100" w:type="dxa"/>
              <w:right w:w="100" w:type="dxa"/>
            </w:tcMar>
          </w:tcPr>
          <w:p w14:paraId="198EC51D" w14:textId="77777777" w:rsidR="00926355" w:rsidRPr="00926355" w:rsidRDefault="00926355" w:rsidP="001F33DD">
            <w:pPr>
              <w:pStyle w:val="a4"/>
              <w:rPr>
                <w:highlight w:val="yellow"/>
              </w:rPr>
            </w:pPr>
            <w:r w:rsidRPr="00926355">
              <w:rPr>
                <w:highlight w:val="yellow"/>
              </w:rPr>
              <w:t>Таблиця</w:t>
            </w:r>
          </w:p>
        </w:tc>
        <w:tc>
          <w:tcPr>
            <w:tcW w:w="2235" w:type="dxa"/>
            <w:shd w:val="clear" w:color="auto" w:fill="auto"/>
            <w:tcMar>
              <w:top w:w="100" w:type="dxa"/>
              <w:left w:w="100" w:type="dxa"/>
              <w:bottom w:w="100" w:type="dxa"/>
              <w:right w:w="100" w:type="dxa"/>
            </w:tcMar>
          </w:tcPr>
          <w:p w14:paraId="152CAA20" w14:textId="16526C2D" w:rsidR="00926355" w:rsidRPr="00926355" w:rsidRDefault="00926355" w:rsidP="00926355">
            <w:pPr>
              <w:pStyle w:val="a4"/>
              <w:rPr>
                <w:highlight w:val="yellow"/>
              </w:rPr>
            </w:pPr>
            <w:r w:rsidRPr="00926355">
              <w:rPr>
                <w:highlight w:val="yellow"/>
              </w:rPr>
              <w:t xml:space="preserve">Назва </w:t>
            </w:r>
            <w:r>
              <w:rPr>
                <w:highlight w:val="yellow"/>
              </w:rPr>
              <w:t>поля</w:t>
            </w:r>
          </w:p>
        </w:tc>
        <w:tc>
          <w:tcPr>
            <w:tcW w:w="2145" w:type="dxa"/>
            <w:shd w:val="clear" w:color="auto" w:fill="auto"/>
            <w:tcMar>
              <w:top w:w="100" w:type="dxa"/>
              <w:left w:w="100" w:type="dxa"/>
              <w:bottom w:w="100" w:type="dxa"/>
              <w:right w:w="100" w:type="dxa"/>
            </w:tcMar>
          </w:tcPr>
          <w:p w14:paraId="6D875721" w14:textId="77777777" w:rsidR="00926355" w:rsidRPr="00926355" w:rsidRDefault="00926355" w:rsidP="001F33DD">
            <w:pPr>
              <w:pStyle w:val="a4"/>
              <w:rPr>
                <w:highlight w:val="yellow"/>
              </w:rPr>
            </w:pPr>
            <w:r w:rsidRPr="00926355">
              <w:rPr>
                <w:highlight w:val="yellow"/>
              </w:rPr>
              <w:t>Тип даних</w:t>
            </w:r>
          </w:p>
        </w:tc>
        <w:tc>
          <w:tcPr>
            <w:tcW w:w="3225" w:type="dxa"/>
            <w:shd w:val="clear" w:color="auto" w:fill="auto"/>
            <w:tcMar>
              <w:top w:w="100" w:type="dxa"/>
              <w:left w:w="100" w:type="dxa"/>
              <w:bottom w:w="100" w:type="dxa"/>
              <w:right w:w="100" w:type="dxa"/>
            </w:tcMar>
          </w:tcPr>
          <w:p w14:paraId="7C266E18" w14:textId="77777777" w:rsidR="00926355" w:rsidRPr="00926355" w:rsidRDefault="00926355" w:rsidP="001F33DD">
            <w:pPr>
              <w:pStyle w:val="a4"/>
              <w:rPr>
                <w:highlight w:val="yellow"/>
              </w:rPr>
            </w:pPr>
            <w:r w:rsidRPr="00926355">
              <w:rPr>
                <w:highlight w:val="yellow"/>
              </w:rPr>
              <w:t>Опис</w:t>
            </w:r>
          </w:p>
        </w:tc>
      </w:tr>
      <w:tr w:rsidR="00926355" w14:paraId="04C0F94E" w14:textId="77777777" w:rsidTr="001F33DD">
        <w:trPr>
          <w:trHeight w:val="480"/>
        </w:trPr>
        <w:tc>
          <w:tcPr>
            <w:tcW w:w="1410" w:type="dxa"/>
            <w:vMerge w:val="restart"/>
            <w:shd w:val="clear" w:color="auto" w:fill="auto"/>
            <w:tcMar>
              <w:top w:w="100" w:type="dxa"/>
              <w:left w:w="100" w:type="dxa"/>
              <w:bottom w:w="100" w:type="dxa"/>
              <w:right w:w="100" w:type="dxa"/>
            </w:tcMar>
          </w:tcPr>
          <w:p w14:paraId="4EBFECCC" w14:textId="77777777" w:rsidR="00926355" w:rsidRPr="00926355" w:rsidRDefault="00926355" w:rsidP="001F33DD">
            <w:pPr>
              <w:pStyle w:val="a4"/>
              <w:rPr>
                <w:highlight w:val="yellow"/>
              </w:rPr>
            </w:pPr>
            <w:r w:rsidRPr="00926355">
              <w:rPr>
                <w:highlight w:val="yellow"/>
              </w:rPr>
              <w:t>user</w:t>
            </w:r>
          </w:p>
        </w:tc>
        <w:tc>
          <w:tcPr>
            <w:tcW w:w="2235" w:type="dxa"/>
            <w:shd w:val="clear" w:color="auto" w:fill="auto"/>
            <w:tcMar>
              <w:top w:w="100" w:type="dxa"/>
              <w:left w:w="100" w:type="dxa"/>
              <w:bottom w:w="100" w:type="dxa"/>
              <w:right w:w="100" w:type="dxa"/>
            </w:tcMar>
          </w:tcPr>
          <w:p w14:paraId="33EC2148" w14:textId="77777777" w:rsidR="00926355" w:rsidRPr="00926355" w:rsidRDefault="00926355" w:rsidP="001F33DD">
            <w:pPr>
              <w:pStyle w:val="a4"/>
              <w:rPr>
                <w:highlight w:val="yellow"/>
                <w:lang w:val="en-US"/>
              </w:rPr>
            </w:pPr>
            <w:r w:rsidRPr="00926355">
              <w:rPr>
                <w:highlight w:val="yellow"/>
                <w:lang w:val="en-US"/>
              </w:rPr>
              <w:t>id</w:t>
            </w:r>
          </w:p>
        </w:tc>
        <w:tc>
          <w:tcPr>
            <w:tcW w:w="2145" w:type="dxa"/>
            <w:shd w:val="clear" w:color="auto" w:fill="auto"/>
            <w:tcMar>
              <w:top w:w="100" w:type="dxa"/>
              <w:left w:w="100" w:type="dxa"/>
              <w:bottom w:w="100" w:type="dxa"/>
              <w:right w:w="100" w:type="dxa"/>
            </w:tcMar>
          </w:tcPr>
          <w:p w14:paraId="04C59277" w14:textId="77777777" w:rsidR="00926355" w:rsidRPr="00926355" w:rsidRDefault="00926355" w:rsidP="001F33DD">
            <w:pPr>
              <w:pStyle w:val="a4"/>
              <w:rPr>
                <w:highlight w:val="yellow"/>
                <w:lang w:val="en-US"/>
              </w:rPr>
            </w:pPr>
            <w:r w:rsidRPr="00926355">
              <w:rPr>
                <w:highlight w:val="yellow"/>
                <w:lang w:val="en-US"/>
              </w:rPr>
              <w:t>serial</w:t>
            </w:r>
          </w:p>
        </w:tc>
        <w:tc>
          <w:tcPr>
            <w:tcW w:w="3225" w:type="dxa"/>
            <w:shd w:val="clear" w:color="auto" w:fill="auto"/>
            <w:tcMar>
              <w:top w:w="100" w:type="dxa"/>
              <w:left w:w="100" w:type="dxa"/>
              <w:bottom w:w="100" w:type="dxa"/>
              <w:right w:w="100" w:type="dxa"/>
            </w:tcMar>
          </w:tcPr>
          <w:p w14:paraId="2A908166" w14:textId="77777777" w:rsidR="00926355" w:rsidRPr="00926355" w:rsidRDefault="00926355" w:rsidP="001F33DD">
            <w:pPr>
              <w:pStyle w:val="a4"/>
              <w:rPr>
                <w:highlight w:val="yellow"/>
              </w:rPr>
            </w:pPr>
            <w:r w:rsidRPr="00926355">
              <w:rPr>
                <w:highlight w:val="yellow"/>
              </w:rPr>
              <w:t>ідентифікаційний номер користувача</w:t>
            </w:r>
          </w:p>
        </w:tc>
      </w:tr>
      <w:tr w:rsidR="00926355" w14:paraId="1DBA7223" w14:textId="77777777" w:rsidTr="001F33DD">
        <w:trPr>
          <w:trHeight w:val="480"/>
        </w:trPr>
        <w:tc>
          <w:tcPr>
            <w:tcW w:w="1410" w:type="dxa"/>
            <w:vMerge/>
            <w:shd w:val="clear" w:color="auto" w:fill="auto"/>
            <w:tcMar>
              <w:top w:w="100" w:type="dxa"/>
              <w:left w:w="100" w:type="dxa"/>
              <w:bottom w:w="100" w:type="dxa"/>
              <w:right w:w="100" w:type="dxa"/>
            </w:tcMar>
          </w:tcPr>
          <w:p w14:paraId="7A28D13E" w14:textId="77777777" w:rsidR="00926355" w:rsidRPr="00926355" w:rsidRDefault="00926355" w:rsidP="001F33DD">
            <w:pPr>
              <w:pStyle w:val="a4"/>
              <w:rPr>
                <w:highlight w:val="yellow"/>
              </w:rPr>
            </w:pPr>
          </w:p>
        </w:tc>
        <w:tc>
          <w:tcPr>
            <w:tcW w:w="2235" w:type="dxa"/>
            <w:shd w:val="clear" w:color="auto" w:fill="auto"/>
            <w:tcMar>
              <w:top w:w="100" w:type="dxa"/>
              <w:left w:w="100" w:type="dxa"/>
              <w:bottom w:w="100" w:type="dxa"/>
              <w:right w:w="100" w:type="dxa"/>
            </w:tcMar>
          </w:tcPr>
          <w:p w14:paraId="0AF0224D" w14:textId="77777777" w:rsidR="00926355" w:rsidRPr="00926355" w:rsidRDefault="00926355" w:rsidP="001F33DD">
            <w:pPr>
              <w:pStyle w:val="a4"/>
              <w:rPr>
                <w:highlight w:val="yellow"/>
                <w:lang w:val="en-US"/>
              </w:rPr>
            </w:pPr>
            <w:r w:rsidRPr="00926355">
              <w:rPr>
                <w:highlight w:val="yellow"/>
                <w:lang w:val="en-US"/>
              </w:rPr>
              <w:t>email</w:t>
            </w:r>
          </w:p>
        </w:tc>
        <w:tc>
          <w:tcPr>
            <w:tcW w:w="2145" w:type="dxa"/>
            <w:shd w:val="clear" w:color="auto" w:fill="auto"/>
            <w:tcMar>
              <w:top w:w="100" w:type="dxa"/>
              <w:left w:w="100" w:type="dxa"/>
              <w:bottom w:w="100" w:type="dxa"/>
              <w:right w:w="100" w:type="dxa"/>
            </w:tcMar>
          </w:tcPr>
          <w:p w14:paraId="3960914E" w14:textId="77777777" w:rsidR="00926355" w:rsidRPr="00926355" w:rsidRDefault="00926355" w:rsidP="001F33DD">
            <w:pPr>
              <w:pStyle w:val="a4"/>
              <w:rPr>
                <w:highlight w:val="yellow"/>
                <w:lang w:val="en-US"/>
              </w:rPr>
            </w:pPr>
            <w:r w:rsidRPr="00926355">
              <w:rPr>
                <w:highlight w:val="yellow"/>
                <w:lang w:val="en-US"/>
              </w:rPr>
              <w:t>varchar</w:t>
            </w:r>
          </w:p>
        </w:tc>
        <w:tc>
          <w:tcPr>
            <w:tcW w:w="3225" w:type="dxa"/>
            <w:shd w:val="clear" w:color="auto" w:fill="auto"/>
            <w:tcMar>
              <w:top w:w="100" w:type="dxa"/>
              <w:left w:w="100" w:type="dxa"/>
              <w:bottom w:w="100" w:type="dxa"/>
              <w:right w:w="100" w:type="dxa"/>
            </w:tcMar>
          </w:tcPr>
          <w:p w14:paraId="48B3330E" w14:textId="77777777" w:rsidR="00926355" w:rsidRPr="00926355" w:rsidRDefault="00926355" w:rsidP="001F33DD">
            <w:pPr>
              <w:pStyle w:val="a4"/>
              <w:rPr>
                <w:highlight w:val="yellow"/>
              </w:rPr>
            </w:pPr>
            <w:r w:rsidRPr="00926355">
              <w:rPr>
                <w:highlight w:val="yellow"/>
              </w:rPr>
              <w:t>електронна пошта користувача</w:t>
            </w:r>
          </w:p>
        </w:tc>
      </w:tr>
      <w:tr w:rsidR="00926355" w14:paraId="7713B324" w14:textId="77777777" w:rsidTr="001F33DD">
        <w:trPr>
          <w:trHeight w:val="480"/>
        </w:trPr>
        <w:tc>
          <w:tcPr>
            <w:tcW w:w="1410" w:type="dxa"/>
            <w:vMerge/>
            <w:shd w:val="clear" w:color="auto" w:fill="auto"/>
            <w:tcMar>
              <w:top w:w="100" w:type="dxa"/>
              <w:left w:w="100" w:type="dxa"/>
              <w:bottom w:w="100" w:type="dxa"/>
              <w:right w:w="100" w:type="dxa"/>
            </w:tcMar>
          </w:tcPr>
          <w:p w14:paraId="14B95839" w14:textId="77777777" w:rsidR="00926355" w:rsidRPr="00926355" w:rsidRDefault="00926355" w:rsidP="001F33DD">
            <w:pPr>
              <w:pStyle w:val="a4"/>
              <w:rPr>
                <w:highlight w:val="yellow"/>
              </w:rPr>
            </w:pPr>
          </w:p>
        </w:tc>
        <w:tc>
          <w:tcPr>
            <w:tcW w:w="2235" w:type="dxa"/>
            <w:shd w:val="clear" w:color="auto" w:fill="auto"/>
            <w:tcMar>
              <w:top w:w="100" w:type="dxa"/>
              <w:left w:w="100" w:type="dxa"/>
              <w:bottom w:w="100" w:type="dxa"/>
              <w:right w:w="100" w:type="dxa"/>
            </w:tcMar>
          </w:tcPr>
          <w:p w14:paraId="257A3C54" w14:textId="77777777" w:rsidR="00926355" w:rsidRPr="00926355" w:rsidRDefault="00926355" w:rsidP="001F33DD">
            <w:pPr>
              <w:pStyle w:val="a4"/>
              <w:rPr>
                <w:highlight w:val="yellow"/>
                <w:lang w:val="en-US"/>
              </w:rPr>
            </w:pPr>
            <w:proofErr w:type="spellStart"/>
            <w:r w:rsidRPr="00926355">
              <w:rPr>
                <w:highlight w:val="yellow"/>
                <w:lang w:val="en-US"/>
              </w:rPr>
              <w:t>password_id</w:t>
            </w:r>
            <w:proofErr w:type="spellEnd"/>
          </w:p>
        </w:tc>
        <w:tc>
          <w:tcPr>
            <w:tcW w:w="2145" w:type="dxa"/>
            <w:shd w:val="clear" w:color="auto" w:fill="auto"/>
            <w:tcMar>
              <w:top w:w="100" w:type="dxa"/>
              <w:left w:w="100" w:type="dxa"/>
              <w:bottom w:w="100" w:type="dxa"/>
              <w:right w:w="100" w:type="dxa"/>
            </w:tcMar>
          </w:tcPr>
          <w:p w14:paraId="5D693024" w14:textId="77777777" w:rsidR="00926355" w:rsidRPr="00926355" w:rsidRDefault="00926355" w:rsidP="001F33DD">
            <w:pPr>
              <w:pStyle w:val="a4"/>
              <w:rPr>
                <w:highlight w:val="yellow"/>
                <w:lang w:val="en-US"/>
              </w:rPr>
            </w:pPr>
            <w:r w:rsidRPr="00926355">
              <w:rPr>
                <w:highlight w:val="yellow"/>
                <w:lang w:val="en-US"/>
              </w:rPr>
              <w:t>int</w:t>
            </w:r>
          </w:p>
        </w:tc>
        <w:tc>
          <w:tcPr>
            <w:tcW w:w="3225" w:type="dxa"/>
            <w:shd w:val="clear" w:color="auto" w:fill="auto"/>
            <w:tcMar>
              <w:top w:w="100" w:type="dxa"/>
              <w:left w:w="100" w:type="dxa"/>
              <w:bottom w:w="100" w:type="dxa"/>
              <w:right w:w="100" w:type="dxa"/>
            </w:tcMar>
          </w:tcPr>
          <w:p w14:paraId="2768B5D0" w14:textId="77777777" w:rsidR="00926355" w:rsidRPr="00926355" w:rsidRDefault="00926355" w:rsidP="001F33DD">
            <w:pPr>
              <w:pStyle w:val="a4"/>
              <w:rPr>
                <w:highlight w:val="yellow"/>
              </w:rPr>
            </w:pPr>
            <w:r w:rsidRPr="00926355">
              <w:rPr>
                <w:highlight w:val="yellow"/>
              </w:rPr>
              <w:t xml:space="preserve">посилання на запис у таблиці </w:t>
            </w:r>
            <w:r w:rsidRPr="00926355">
              <w:rPr>
                <w:highlight w:val="yellow"/>
                <w:lang w:val="en-US"/>
              </w:rPr>
              <w:t>password</w:t>
            </w:r>
            <w:r w:rsidRPr="00926355">
              <w:rPr>
                <w:highlight w:val="yellow"/>
              </w:rPr>
              <w:t>, де зберігається пароль користувача</w:t>
            </w:r>
          </w:p>
        </w:tc>
      </w:tr>
    </w:tbl>
    <w:p w14:paraId="550D4621" w14:textId="77777777" w:rsidR="00926355" w:rsidRDefault="00926355" w:rsidP="00FE6BDD"/>
    <w:p w14:paraId="557E8E33" w14:textId="570D74F7" w:rsidR="00926355" w:rsidRPr="00AF615D" w:rsidRDefault="00926355" w:rsidP="00926355">
      <w:pPr>
        <w:pStyle w:val="ListParagraph"/>
        <w:ind w:left="0"/>
        <w:rPr>
          <w:szCs w:val="28"/>
        </w:rPr>
      </w:pPr>
      <w:r w:rsidRPr="00926355">
        <w:rPr>
          <w:szCs w:val="28"/>
          <w:highlight w:val="yellow"/>
        </w:rPr>
        <w:t xml:space="preserve">Опис </w:t>
      </w:r>
      <w:r w:rsidRPr="00926355">
        <w:rPr>
          <w:highlight w:val="yellow"/>
        </w:rPr>
        <w:t>утиліт, бібліотек та іншого стороннього програмного забезпечення, що використовується у розробці</w:t>
      </w:r>
      <w:r w:rsidRPr="00926355">
        <w:rPr>
          <w:szCs w:val="28"/>
          <w:highlight w:val="yellow"/>
        </w:rPr>
        <w:t xml:space="preserve"> наведено в таблиці 2.22.</w:t>
      </w:r>
      <w:r w:rsidRPr="00170386">
        <w:rPr>
          <w:szCs w:val="28"/>
        </w:rPr>
        <w:t xml:space="preserve"> </w:t>
      </w:r>
    </w:p>
    <w:p w14:paraId="7322218D" w14:textId="77777777" w:rsidR="00926355" w:rsidRPr="00170386" w:rsidRDefault="00926355" w:rsidP="00926355">
      <w:pPr>
        <w:pStyle w:val="ListParagraph"/>
        <w:ind w:left="0"/>
        <w:rPr>
          <w:szCs w:val="28"/>
        </w:rPr>
      </w:pPr>
      <w:r w:rsidRPr="00CB3FFC">
        <w:rPr>
          <w:szCs w:val="28"/>
          <w:highlight w:val="yellow"/>
        </w:rPr>
        <w:t>Таблиця 2.22 – Опис утиліт</w:t>
      </w:r>
    </w:p>
    <w:tbl>
      <w:tblPr>
        <w:tblStyle w:val="TableGrid"/>
        <w:tblW w:w="9650" w:type="dxa"/>
        <w:tblLook w:val="04A0" w:firstRow="1" w:lastRow="0" w:firstColumn="1" w:lastColumn="0" w:noHBand="0" w:noVBand="1"/>
      </w:tblPr>
      <w:tblGrid>
        <w:gridCol w:w="658"/>
        <w:gridCol w:w="2103"/>
        <w:gridCol w:w="6889"/>
      </w:tblGrid>
      <w:tr w:rsidR="00926355" w:rsidRPr="00170386" w14:paraId="6BEEE1DB" w14:textId="77777777" w:rsidTr="001F33DD">
        <w:trPr>
          <w:trHeight w:val="1107"/>
        </w:trPr>
        <w:tc>
          <w:tcPr>
            <w:tcW w:w="658" w:type="dxa"/>
          </w:tcPr>
          <w:p w14:paraId="7F6E150E" w14:textId="77777777" w:rsidR="00926355" w:rsidRPr="00170386" w:rsidRDefault="00926355" w:rsidP="001F33DD">
            <w:pPr>
              <w:ind w:firstLine="0"/>
              <w:rPr>
                <w:szCs w:val="28"/>
              </w:rPr>
            </w:pPr>
            <w:r w:rsidRPr="00170386">
              <w:rPr>
                <w:szCs w:val="28"/>
              </w:rPr>
              <w:t>№</w:t>
            </w:r>
          </w:p>
          <w:p w14:paraId="3D2ABD96" w14:textId="77777777" w:rsidR="00926355" w:rsidRPr="00170386" w:rsidRDefault="00926355" w:rsidP="001F33DD">
            <w:pPr>
              <w:ind w:firstLine="0"/>
              <w:rPr>
                <w:szCs w:val="28"/>
              </w:rPr>
            </w:pPr>
            <w:r w:rsidRPr="00170386">
              <w:rPr>
                <w:szCs w:val="28"/>
              </w:rPr>
              <w:t>п/п</w:t>
            </w:r>
          </w:p>
        </w:tc>
        <w:tc>
          <w:tcPr>
            <w:tcW w:w="2103" w:type="dxa"/>
          </w:tcPr>
          <w:p w14:paraId="2BB7F4F1" w14:textId="77777777" w:rsidR="00926355" w:rsidRPr="00170386" w:rsidRDefault="00926355" w:rsidP="001F33DD">
            <w:pPr>
              <w:ind w:firstLine="0"/>
              <w:rPr>
                <w:szCs w:val="28"/>
              </w:rPr>
            </w:pPr>
            <w:r w:rsidRPr="00170386">
              <w:rPr>
                <w:szCs w:val="28"/>
              </w:rPr>
              <w:t>Назва утиліти</w:t>
            </w:r>
          </w:p>
        </w:tc>
        <w:tc>
          <w:tcPr>
            <w:tcW w:w="6889" w:type="dxa"/>
          </w:tcPr>
          <w:p w14:paraId="4B3C8609" w14:textId="77777777" w:rsidR="00926355" w:rsidRPr="00170386" w:rsidRDefault="00926355" w:rsidP="001F33DD">
            <w:pPr>
              <w:ind w:firstLine="0"/>
              <w:rPr>
                <w:szCs w:val="28"/>
              </w:rPr>
            </w:pPr>
            <w:r w:rsidRPr="00170386">
              <w:rPr>
                <w:szCs w:val="28"/>
              </w:rPr>
              <w:t>Опис застосування</w:t>
            </w:r>
          </w:p>
        </w:tc>
      </w:tr>
      <w:tr w:rsidR="00926355" w:rsidRPr="00170386" w14:paraId="6EB4C43F" w14:textId="77777777" w:rsidTr="001F33DD">
        <w:trPr>
          <w:trHeight w:val="1555"/>
        </w:trPr>
        <w:tc>
          <w:tcPr>
            <w:tcW w:w="658" w:type="dxa"/>
          </w:tcPr>
          <w:p w14:paraId="465B7F8D" w14:textId="77777777" w:rsidR="00926355" w:rsidRPr="00170386" w:rsidRDefault="00926355" w:rsidP="001F33DD">
            <w:pPr>
              <w:ind w:firstLine="0"/>
              <w:rPr>
                <w:szCs w:val="28"/>
                <w:lang w:val="en-US"/>
              </w:rPr>
            </w:pPr>
            <w:r w:rsidRPr="00170386">
              <w:rPr>
                <w:szCs w:val="28"/>
                <w:lang w:val="en-US"/>
              </w:rPr>
              <w:t>1</w:t>
            </w:r>
          </w:p>
        </w:tc>
        <w:tc>
          <w:tcPr>
            <w:tcW w:w="2103" w:type="dxa"/>
          </w:tcPr>
          <w:p w14:paraId="3F391AC4" w14:textId="77777777" w:rsidR="00926355" w:rsidRPr="00CB3FFC" w:rsidRDefault="00926355" w:rsidP="001F33DD">
            <w:pPr>
              <w:ind w:firstLine="0"/>
              <w:rPr>
                <w:szCs w:val="28"/>
                <w:highlight w:val="yellow"/>
              </w:rPr>
            </w:pPr>
            <w:r w:rsidRPr="00CB3FFC">
              <w:rPr>
                <w:szCs w:val="28"/>
                <w:highlight w:val="yellow"/>
              </w:rPr>
              <w:t>IntelliJ IDEA</w:t>
            </w:r>
          </w:p>
        </w:tc>
        <w:tc>
          <w:tcPr>
            <w:tcW w:w="6889" w:type="dxa"/>
          </w:tcPr>
          <w:p w14:paraId="0CC4A32E" w14:textId="77777777" w:rsidR="00926355" w:rsidRPr="00CB3FFC" w:rsidRDefault="00926355" w:rsidP="001F33DD">
            <w:pPr>
              <w:ind w:firstLine="0"/>
              <w:rPr>
                <w:szCs w:val="28"/>
                <w:highlight w:val="yellow"/>
              </w:rPr>
            </w:pPr>
            <w:r w:rsidRPr="00CB3FFC">
              <w:rPr>
                <w:szCs w:val="28"/>
                <w:highlight w:val="yellow"/>
              </w:rPr>
              <w:t>Головне середовище розробки програмного забезпечення серверної частини курсової роботи.</w:t>
            </w:r>
          </w:p>
        </w:tc>
      </w:tr>
      <w:tr w:rsidR="00926355" w:rsidRPr="00170386" w14:paraId="7792F102" w14:textId="77777777" w:rsidTr="001F33DD">
        <w:trPr>
          <w:trHeight w:val="2297"/>
        </w:trPr>
        <w:tc>
          <w:tcPr>
            <w:tcW w:w="658" w:type="dxa"/>
          </w:tcPr>
          <w:p w14:paraId="27D988FE" w14:textId="77777777" w:rsidR="00926355" w:rsidRPr="00170386" w:rsidRDefault="00926355" w:rsidP="001F33DD">
            <w:pPr>
              <w:ind w:firstLine="0"/>
              <w:rPr>
                <w:szCs w:val="28"/>
              </w:rPr>
            </w:pPr>
            <w:r w:rsidRPr="00170386">
              <w:rPr>
                <w:szCs w:val="28"/>
              </w:rPr>
              <w:t>2</w:t>
            </w:r>
          </w:p>
        </w:tc>
        <w:tc>
          <w:tcPr>
            <w:tcW w:w="2103" w:type="dxa"/>
          </w:tcPr>
          <w:p w14:paraId="5F694586" w14:textId="77777777" w:rsidR="00926355" w:rsidRPr="00CB3FFC" w:rsidRDefault="00926355" w:rsidP="001F33DD">
            <w:pPr>
              <w:ind w:firstLine="0"/>
              <w:rPr>
                <w:szCs w:val="28"/>
                <w:highlight w:val="yellow"/>
                <w:lang w:val="en-US"/>
              </w:rPr>
            </w:pPr>
            <w:r w:rsidRPr="00CB3FFC">
              <w:rPr>
                <w:szCs w:val="28"/>
                <w:highlight w:val="yellow"/>
                <w:lang w:val="en-US"/>
              </w:rPr>
              <w:t>Postman</w:t>
            </w:r>
          </w:p>
        </w:tc>
        <w:tc>
          <w:tcPr>
            <w:tcW w:w="6889" w:type="dxa"/>
          </w:tcPr>
          <w:p w14:paraId="649D09EF" w14:textId="77777777" w:rsidR="00926355" w:rsidRPr="00CB3FFC" w:rsidRDefault="00926355" w:rsidP="001F33DD">
            <w:pPr>
              <w:ind w:firstLine="0"/>
              <w:rPr>
                <w:szCs w:val="28"/>
                <w:highlight w:val="yellow"/>
              </w:rPr>
            </w:pPr>
            <w:r w:rsidRPr="00CB3FFC">
              <w:rPr>
                <w:szCs w:val="28"/>
                <w:highlight w:val="yellow"/>
              </w:rPr>
              <w:t xml:space="preserve">Програмне забезпечення необхідне для тестування </w:t>
            </w:r>
            <w:r w:rsidRPr="00CB3FFC">
              <w:rPr>
                <w:szCs w:val="28"/>
                <w:highlight w:val="yellow"/>
                <w:lang w:val="en-US"/>
              </w:rPr>
              <w:t>rest</w:t>
            </w:r>
            <w:r w:rsidRPr="00CB3FFC">
              <w:rPr>
                <w:szCs w:val="28"/>
                <w:highlight w:val="yellow"/>
              </w:rPr>
              <w:t xml:space="preserve"> запитів. Використовувалось для тестування </w:t>
            </w:r>
            <w:r w:rsidRPr="00CB3FFC">
              <w:rPr>
                <w:szCs w:val="28"/>
                <w:highlight w:val="yellow"/>
                <w:lang w:val="en-US"/>
              </w:rPr>
              <w:t>API</w:t>
            </w:r>
            <w:r w:rsidRPr="00CB3FFC">
              <w:rPr>
                <w:szCs w:val="28"/>
                <w:highlight w:val="yellow"/>
              </w:rPr>
              <w:t xml:space="preserve"> інтерфейсів, та клієнтських запитів.</w:t>
            </w:r>
          </w:p>
        </w:tc>
      </w:tr>
      <w:tr w:rsidR="00926355" w:rsidRPr="00170386" w14:paraId="0F468322" w14:textId="77777777" w:rsidTr="001F33DD">
        <w:trPr>
          <w:trHeight w:val="1520"/>
        </w:trPr>
        <w:tc>
          <w:tcPr>
            <w:tcW w:w="658" w:type="dxa"/>
          </w:tcPr>
          <w:p w14:paraId="5B34DC1A" w14:textId="77777777" w:rsidR="00926355" w:rsidRPr="00170386" w:rsidRDefault="00926355" w:rsidP="001F33DD">
            <w:pPr>
              <w:ind w:firstLine="0"/>
              <w:rPr>
                <w:szCs w:val="28"/>
              </w:rPr>
            </w:pPr>
            <w:r w:rsidRPr="00170386">
              <w:rPr>
                <w:szCs w:val="28"/>
              </w:rPr>
              <w:t>3</w:t>
            </w:r>
          </w:p>
        </w:tc>
        <w:tc>
          <w:tcPr>
            <w:tcW w:w="2103" w:type="dxa"/>
          </w:tcPr>
          <w:p w14:paraId="15ECAD63" w14:textId="77777777" w:rsidR="00926355" w:rsidRPr="00CB3FFC" w:rsidRDefault="00926355" w:rsidP="001F33DD">
            <w:pPr>
              <w:ind w:firstLine="0"/>
              <w:rPr>
                <w:szCs w:val="28"/>
                <w:highlight w:val="yellow"/>
                <w:lang w:val="en-US"/>
              </w:rPr>
            </w:pPr>
            <w:r w:rsidRPr="00CB3FFC">
              <w:rPr>
                <w:szCs w:val="28"/>
                <w:highlight w:val="yellow"/>
                <w:lang w:val="en-US"/>
              </w:rPr>
              <w:t>MySQL Workbench</w:t>
            </w:r>
          </w:p>
        </w:tc>
        <w:tc>
          <w:tcPr>
            <w:tcW w:w="6889" w:type="dxa"/>
          </w:tcPr>
          <w:p w14:paraId="33C45D92" w14:textId="77777777" w:rsidR="00926355" w:rsidRPr="00CB3FFC" w:rsidRDefault="00926355" w:rsidP="001F33DD">
            <w:pPr>
              <w:ind w:firstLine="0"/>
              <w:rPr>
                <w:szCs w:val="28"/>
                <w:highlight w:val="yellow"/>
              </w:rPr>
            </w:pPr>
            <w:r w:rsidRPr="00CB3FFC">
              <w:rPr>
                <w:szCs w:val="28"/>
                <w:highlight w:val="yellow"/>
              </w:rPr>
              <w:t>Програмне забезпечення яке надає легкий графічний інтерфейс для доступу до бази даних.</w:t>
            </w:r>
          </w:p>
        </w:tc>
      </w:tr>
    </w:tbl>
    <w:p w14:paraId="1612421A" w14:textId="77777777" w:rsidR="00926355" w:rsidRPr="00601670" w:rsidRDefault="00926355" w:rsidP="00FE6BDD"/>
    <w:p w14:paraId="26236960" w14:textId="0D213D4A" w:rsidR="000C3935" w:rsidRPr="00A059F8" w:rsidRDefault="000C3935" w:rsidP="000C3935">
      <w:pPr>
        <w:pStyle w:val="Heading2"/>
        <w:ind w:left="709" w:firstLine="0"/>
        <w:rPr>
          <w:b w:val="0"/>
          <w:bCs/>
        </w:rPr>
      </w:pPr>
      <w:bookmarkStart w:id="41" w:name="_Toc102756402"/>
      <w:bookmarkStart w:id="42" w:name="_Toc115991657"/>
      <w:r w:rsidRPr="000C3935">
        <w:rPr>
          <w:b w:val="0"/>
          <w:bCs/>
        </w:rPr>
        <w:t>Аналіз безпеки даних</w:t>
      </w:r>
      <w:bookmarkEnd w:id="41"/>
      <w:bookmarkEnd w:id="42"/>
    </w:p>
    <w:p w14:paraId="25C653CA" w14:textId="77777777" w:rsidR="00024A76" w:rsidRPr="00F473CE" w:rsidRDefault="00024A76" w:rsidP="00024A76">
      <w:pPr>
        <w:rPr>
          <w:color w:val="FF0000"/>
          <w:szCs w:val="28"/>
          <w:lang w:val="en-US"/>
        </w:rPr>
      </w:pPr>
      <w:bookmarkStart w:id="43" w:name="_Toc102756403"/>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4489422D" w14:textId="5785AB78" w:rsidR="00024A76" w:rsidRPr="00DD6FE3" w:rsidRDefault="00024A76" w:rsidP="00024A76">
      <w:pPr>
        <w:rPr>
          <w:color w:val="FF0000"/>
        </w:rPr>
      </w:pPr>
      <w:r>
        <w:rPr>
          <w:color w:val="FF0000"/>
        </w:rPr>
        <w:t>аналіз вразливостей ПЗ та будь-які питання пов’язані з безпекою даних.</w:t>
      </w:r>
      <w:r w:rsidRPr="00DD6FE3">
        <w:rPr>
          <w:color w:val="FF0000"/>
        </w:rPr>
        <w:t>&gt;</w:t>
      </w:r>
    </w:p>
    <w:p w14:paraId="6A26171D" w14:textId="7A7CF9B7" w:rsidR="00FE6BDD" w:rsidRPr="00A059F8" w:rsidRDefault="00FE6BDD" w:rsidP="00FE6BDD">
      <w:pPr>
        <w:pStyle w:val="Heading2"/>
        <w:numPr>
          <w:ilvl w:val="0"/>
          <w:numId w:val="0"/>
        </w:numPr>
        <w:ind w:left="709"/>
        <w:rPr>
          <w:b w:val="0"/>
          <w:bCs/>
        </w:rPr>
      </w:pPr>
      <w:bookmarkStart w:id="44" w:name="_Toc115991658"/>
      <w:r w:rsidRPr="00A059F8">
        <w:rPr>
          <w:b w:val="0"/>
          <w:bCs/>
        </w:rPr>
        <w:t>Висновки до розділу</w:t>
      </w:r>
      <w:bookmarkEnd w:id="43"/>
      <w:bookmarkEnd w:id="44"/>
    </w:p>
    <w:p w14:paraId="568B3164" w14:textId="77777777" w:rsidR="00E13EC8" w:rsidRPr="00F473CE" w:rsidRDefault="00E13EC8" w:rsidP="00E13EC8">
      <w:pPr>
        <w:rPr>
          <w:color w:val="FF0000"/>
        </w:rPr>
      </w:pPr>
      <w:r w:rsidRPr="00F473CE">
        <w:rPr>
          <w:color w:val="FF0000"/>
        </w:rPr>
        <w:t xml:space="preserve">&lt; </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p>
    <w:p w14:paraId="5AA05508" w14:textId="67E94DA3" w:rsidR="008D4F57" w:rsidRDefault="008D4F57">
      <w:pPr>
        <w:spacing w:after="160" w:line="259" w:lineRule="auto"/>
        <w:ind w:firstLine="0"/>
        <w:contextualSpacing w:val="0"/>
        <w:jc w:val="left"/>
      </w:pPr>
      <w:r>
        <w:br w:type="page"/>
      </w:r>
    </w:p>
    <w:p w14:paraId="7DCD08CE" w14:textId="36F72D46" w:rsidR="00D8766E" w:rsidRPr="00773C51" w:rsidRDefault="000C3935" w:rsidP="004B58AF">
      <w:pPr>
        <w:pStyle w:val="Heading1"/>
      </w:pPr>
      <w:bookmarkStart w:id="45" w:name="_Toc102756404"/>
      <w:bookmarkStart w:id="46" w:name="_Toc115991659"/>
      <w:r w:rsidRPr="000C3935">
        <w:lastRenderedPageBreak/>
        <w:t xml:space="preserve">АНАЛІЗ ЯКОСТІ ТА ТЕСТУВАННЯ ПРОГРАМНОГО </w:t>
      </w:r>
      <w:r w:rsidR="00956E9F">
        <w:t>ЗАБЕЗПЕЧЕННЯ</w:t>
      </w:r>
      <w:bookmarkEnd w:id="45"/>
      <w:bookmarkEnd w:id="46"/>
    </w:p>
    <w:p w14:paraId="712D7496" w14:textId="69F346EE" w:rsidR="00653789" w:rsidRPr="00A059F8" w:rsidRDefault="005A3747" w:rsidP="0045700B">
      <w:pPr>
        <w:pStyle w:val="Heading2"/>
        <w:ind w:left="709" w:firstLine="0"/>
        <w:rPr>
          <w:b w:val="0"/>
          <w:bCs/>
        </w:rPr>
      </w:pPr>
      <w:bookmarkStart w:id="47" w:name="_Toc102756405"/>
      <w:bookmarkStart w:id="48" w:name="_Toc115991660"/>
      <w:r w:rsidRPr="005A3747">
        <w:rPr>
          <w:b w:val="0"/>
          <w:bCs/>
        </w:rPr>
        <w:t>Аналіз якості ПЗ</w:t>
      </w:r>
      <w:bookmarkEnd w:id="47"/>
      <w:bookmarkEnd w:id="48"/>
    </w:p>
    <w:p w14:paraId="70E9136E" w14:textId="77777777" w:rsidR="00024A76" w:rsidRPr="00F473CE" w:rsidRDefault="00024A76" w:rsidP="00024A76">
      <w:pPr>
        <w:rPr>
          <w:color w:val="FF0000"/>
          <w:szCs w:val="28"/>
          <w:lang w:val="en-US"/>
        </w:rPr>
      </w:pPr>
      <w:bookmarkStart w:id="49" w:name="_Toc102756406"/>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389B5394" w14:textId="3FA18600" w:rsidR="00024A76" w:rsidRPr="00DD6FE3" w:rsidRDefault="00024A76" w:rsidP="00024A76">
      <w:pPr>
        <w:rPr>
          <w:color w:val="FF0000"/>
        </w:rPr>
      </w:pPr>
      <w:r>
        <w:rPr>
          <w:color w:val="FF0000"/>
        </w:rPr>
        <w:t>аналіз якості ПЗ за певними метриками.</w:t>
      </w:r>
      <w:r w:rsidRPr="00DD6FE3">
        <w:rPr>
          <w:color w:val="FF0000"/>
        </w:rPr>
        <w:t>&gt;</w:t>
      </w:r>
    </w:p>
    <w:p w14:paraId="4FDBB730" w14:textId="284A975E" w:rsidR="004B58AF" w:rsidRPr="00A059F8" w:rsidRDefault="005A3747" w:rsidP="0045700B">
      <w:pPr>
        <w:pStyle w:val="Heading2"/>
        <w:ind w:left="709" w:firstLine="0"/>
        <w:rPr>
          <w:b w:val="0"/>
          <w:bCs/>
        </w:rPr>
      </w:pPr>
      <w:bookmarkStart w:id="50" w:name="_Toc115991661"/>
      <w:r w:rsidRPr="005A3747">
        <w:rPr>
          <w:b w:val="0"/>
          <w:bCs/>
        </w:rPr>
        <w:t>Опис процесів тестування</w:t>
      </w:r>
      <w:bookmarkEnd w:id="49"/>
      <w:bookmarkEnd w:id="50"/>
    </w:p>
    <w:p w14:paraId="352E4177" w14:textId="77777777" w:rsidR="00024A76" w:rsidRPr="00F473CE" w:rsidRDefault="00024A76" w:rsidP="00024A76">
      <w:pPr>
        <w:rPr>
          <w:color w:val="FF0000"/>
          <w:szCs w:val="28"/>
          <w:lang w:val="en-US"/>
        </w:rPr>
      </w:pPr>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4A923B23" w14:textId="69D2D9E0" w:rsidR="00024A76" w:rsidRPr="00DD6FE3" w:rsidRDefault="00024A76" w:rsidP="00024A76">
      <w:pPr>
        <w:rPr>
          <w:color w:val="FF0000"/>
        </w:rPr>
      </w:pPr>
      <w:r>
        <w:rPr>
          <w:color w:val="FF0000"/>
        </w:rPr>
        <w:t>опис процесів тестування та приклади тестів.</w:t>
      </w:r>
      <w:r w:rsidRPr="00DD6FE3">
        <w:rPr>
          <w:color w:val="FF0000"/>
        </w:rPr>
        <w:t>&gt;</w:t>
      </w:r>
    </w:p>
    <w:p w14:paraId="5E610998" w14:textId="77777777" w:rsidR="00024A76" w:rsidRPr="00024A76" w:rsidRDefault="00024A76" w:rsidP="00024A76">
      <w:pPr>
        <w:rPr>
          <w:highlight w:val="yellow"/>
          <w:lang w:val="ru-RU"/>
        </w:rPr>
      </w:pPr>
      <w:r w:rsidRPr="00024A76">
        <w:rPr>
          <w:highlight w:val="yellow"/>
        </w:rPr>
        <w:t>Було виконане мануальне тестування програмного забезпечення, опис відповідних тестів наведено у таблицях 3.3 – 3.30</w:t>
      </w:r>
      <w:r w:rsidRPr="00024A76">
        <w:rPr>
          <w:highlight w:val="yellow"/>
          <w:lang w:val="ru-RU"/>
        </w:rPr>
        <w:t>.</w:t>
      </w:r>
    </w:p>
    <w:p w14:paraId="4BB9E5D5" w14:textId="77777777" w:rsidR="00024A76" w:rsidRPr="00877D8D" w:rsidRDefault="00024A76" w:rsidP="00024A76">
      <w:r w:rsidRPr="00024A76">
        <w:rPr>
          <w:highlight w:val="yellow"/>
        </w:rPr>
        <w:t>Таблиця 3.3 – Тест 1.1</w:t>
      </w:r>
    </w:p>
    <w:tbl>
      <w:tblPr>
        <w:tblStyle w:val="TableGrid"/>
        <w:tblW w:w="0" w:type="auto"/>
        <w:tblLook w:val="04A0" w:firstRow="1" w:lastRow="0" w:firstColumn="1" w:lastColumn="0" w:noHBand="0" w:noVBand="1"/>
      </w:tblPr>
      <w:tblGrid>
        <w:gridCol w:w="2263"/>
        <w:gridCol w:w="7081"/>
      </w:tblGrid>
      <w:tr w:rsidR="00024A76" w:rsidRPr="00362F55" w14:paraId="55028149" w14:textId="77777777" w:rsidTr="001F33DD">
        <w:tc>
          <w:tcPr>
            <w:tcW w:w="2263" w:type="dxa"/>
          </w:tcPr>
          <w:p w14:paraId="35B2FF83" w14:textId="77777777" w:rsidR="00024A76" w:rsidRPr="00362F55" w:rsidRDefault="00024A76" w:rsidP="001F33DD">
            <w:pPr>
              <w:pStyle w:val="a4"/>
              <w:rPr>
                <w:highlight w:val="yellow"/>
              </w:rPr>
            </w:pPr>
            <w:r w:rsidRPr="00362F55">
              <w:rPr>
                <w:highlight w:val="yellow"/>
              </w:rPr>
              <w:t xml:space="preserve">Тест </w:t>
            </w:r>
          </w:p>
        </w:tc>
        <w:tc>
          <w:tcPr>
            <w:tcW w:w="7081" w:type="dxa"/>
          </w:tcPr>
          <w:p w14:paraId="2F0103FB" w14:textId="77777777" w:rsidR="00024A76" w:rsidRPr="00362F55" w:rsidRDefault="00024A76" w:rsidP="001F33DD">
            <w:pPr>
              <w:pStyle w:val="a4"/>
              <w:rPr>
                <w:highlight w:val="yellow"/>
              </w:rPr>
            </w:pPr>
            <w:r w:rsidRPr="00362F55">
              <w:rPr>
                <w:highlight w:val="yellow"/>
              </w:rPr>
              <w:t xml:space="preserve">Реєстрація користувача </w:t>
            </w:r>
          </w:p>
        </w:tc>
      </w:tr>
      <w:tr w:rsidR="00024A76" w:rsidRPr="00362F55" w14:paraId="24736F40" w14:textId="77777777" w:rsidTr="001F33DD">
        <w:tc>
          <w:tcPr>
            <w:tcW w:w="2263" w:type="dxa"/>
          </w:tcPr>
          <w:p w14:paraId="5C26A3D6" w14:textId="77777777" w:rsidR="00024A76" w:rsidRPr="00362F55" w:rsidRDefault="00024A76" w:rsidP="001F33DD">
            <w:pPr>
              <w:pStyle w:val="a4"/>
              <w:rPr>
                <w:highlight w:val="yellow"/>
              </w:rPr>
            </w:pPr>
            <w:r w:rsidRPr="00362F55">
              <w:rPr>
                <w:highlight w:val="yellow"/>
              </w:rPr>
              <w:t>Модуль</w:t>
            </w:r>
          </w:p>
        </w:tc>
        <w:tc>
          <w:tcPr>
            <w:tcW w:w="7081" w:type="dxa"/>
          </w:tcPr>
          <w:p w14:paraId="51682C2C" w14:textId="77777777" w:rsidR="00024A76" w:rsidRPr="00362F55" w:rsidRDefault="00024A76" w:rsidP="001F33DD">
            <w:pPr>
              <w:pStyle w:val="a4"/>
              <w:rPr>
                <w:highlight w:val="yellow"/>
              </w:rPr>
            </w:pPr>
            <w:r w:rsidRPr="00362F55">
              <w:rPr>
                <w:highlight w:val="yellow"/>
              </w:rPr>
              <w:t>Реєстрація користувача</w:t>
            </w:r>
          </w:p>
        </w:tc>
      </w:tr>
      <w:tr w:rsidR="00024A76" w:rsidRPr="00362F55" w14:paraId="61CE2C92" w14:textId="77777777" w:rsidTr="001F33DD">
        <w:tc>
          <w:tcPr>
            <w:tcW w:w="2263" w:type="dxa"/>
          </w:tcPr>
          <w:p w14:paraId="7B7FA6DD" w14:textId="77777777" w:rsidR="00024A76" w:rsidRPr="00362F55" w:rsidRDefault="00024A76" w:rsidP="001F33DD">
            <w:pPr>
              <w:pStyle w:val="a4"/>
              <w:rPr>
                <w:highlight w:val="yellow"/>
              </w:rPr>
            </w:pPr>
            <w:r w:rsidRPr="00362F55">
              <w:rPr>
                <w:highlight w:val="yellow"/>
              </w:rPr>
              <w:t xml:space="preserve">Номер тесту </w:t>
            </w:r>
          </w:p>
        </w:tc>
        <w:tc>
          <w:tcPr>
            <w:tcW w:w="7081" w:type="dxa"/>
          </w:tcPr>
          <w:p w14:paraId="6B316A76" w14:textId="77777777" w:rsidR="00024A76" w:rsidRPr="00362F55" w:rsidRDefault="00024A76" w:rsidP="001F33DD">
            <w:pPr>
              <w:pStyle w:val="a4"/>
              <w:rPr>
                <w:highlight w:val="yellow"/>
              </w:rPr>
            </w:pPr>
            <w:r w:rsidRPr="00362F55">
              <w:rPr>
                <w:highlight w:val="yellow"/>
              </w:rPr>
              <w:t>1.1</w:t>
            </w:r>
          </w:p>
        </w:tc>
      </w:tr>
      <w:tr w:rsidR="00024A76" w:rsidRPr="00362F55" w14:paraId="47C3DEAD" w14:textId="77777777" w:rsidTr="001F33DD">
        <w:tc>
          <w:tcPr>
            <w:tcW w:w="2263" w:type="dxa"/>
          </w:tcPr>
          <w:p w14:paraId="3D90D90C" w14:textId="77777777" w:rsidR="00024A76" w:rsidRPr="00362F55" w:rsidRDefault="00024A76" w:rsidP="001F33DD">
            <w:pPr>
              <w:pStyle w:val="a4"/>
              <w:rPr>
                <w:highlight w:val="yellow"/>
              </w:rPr>
            </w:pPr>
            <w:r w:rsidRPr="00362F55">
              <w:rPr>
                <w:highlight w:val="yellow"/>
              </w:rPr>
              <w:t xml:space="preserve">Початковий стан системи </w:t>
            </w:r>
          </w:p>
        </w:tc>
        <w:tc>
          <w:tcPr>
            <w:tcW w:w="7081" w:type="dxa"/>
          </w:tcPr>
          <w:p w14:paraId="78E36C6F" w14:textId="77777777" w:rsidR="00024A76" w:rsidRPr="00362F55" w:rsidRDefault="00024A76" w:rsidP="001F33DD">
            <w:pPr>
              <w:pStyle w:val="a4"/>
              <w:rPr>
                <w:highlight w:val="yellow"/>
              </w:rPr>
            </w:pPr>
            <w:r w:rsidRPr="00362F55">
              <w:rPr>
                <w:highlight w:val="yellow"/>
              </w:rPr>
              <w:t>Користувач знаходиться на сторінці реєстрації</w:t>
            </w:r>
          </w:p>
        </w:tc>
      </w:tr>
      <w:tr w:rsidR="00024A76" w:rsidRPr="00362F55" w14:paraId="74FE1688" w14:textId="77777777" w:rsidTr="001F33DD">
        <w:tc>
          <w:tcPr>
            <w:tcW w:w="2263" w:type="dxa"/>
          </w:tcPr>
          <w:p w14:paraId="40427288" w14:textId="77777777" w:rsidR="00024A76" w:rsidRPr="00362F55" w:rsidRDefault="00024A76" w:rsidP="001F33DD">
            <w:pPr>
              <w:pStyle w:val="a4"/>
              <w:rPr>
                <w:highlight w:val="yellow"/>
              </w:rPr>
            </w:pPr>
            <w:r w:rsidRPr="00362F55">
              <w:rPr>
                <w:highlight w:val="yellow"/>
              </w:rPr>
              <w:t xml:space="preserve">Вхідні данні </w:t>
            </w:r>
          </w:p>
        </w:tc>
        <w:tc>
          <w:tcPr>
            <w:tcW w:w="7081" w:type="dxa"/>
          </w:tcPr>
          <w:p w14:paraId="5030A385" w14:textId="77777777" w:rsidR="00024A76" w:rsidRPr="00362F55" w:rsidRDefault="00024A76" w:rsidP="001F33DD">
            <w:pPr>
              <w:pStyle w:val="a4"/>
              <w:rPr>
                <w:highlight w:val="yellow"/>
              </w:rPr>
            </w:pPr>
            <w:r w:rsidRPr="00362F55">
              <w:rPr>
                <w:highlight w:val="yellow"/>
              </w:rPr>
              <w:t xml:space="preserve">Електронна пошта, пароль, підтвердження паролю </w:t>
            </w:r>
          </w:p>
        </w:tc>
      </w:tr>
      <w:tr w:rsidR="00024A76" w:rsidRPr="00362F55" w14:paraId="4179F663" w14:textId="77777777" w:rsidTr="001F33DD">
        <w:tc>
          <w:tcPr>
            <w:tcW w:w="2263" w:type="dxa"/>
          </w:tcPr>
          <w:p w14:paraId="52B34ADA" w14:textId="77777777" w:rsidR="00024A76" w:rsidRPr="00362F55" w:rsidRDefault="00024A76" w:rsidP="001F33DD">
            <w:pPr>
              <w:pStyle w:val="a4"/>
              <w:rPr>
                <w:highlight w:val="yellow"/>
              </w:rPr>
            </w:pPr>
            <w:r w:rsidRPr="00362F55">
              <w:rPr>
                <w:highlight w:val="yellow"/>
              </w:rPr>
              <w:t xml:space="preserve">Опис проведення тесту </w:t>
            </w:r>
          </w:p>
        </w:tc>
        <w:tc>
          <w:tcPr>
            <w:tcW w:w="7081" w:type="dxa"/>
          </w:tcPr>
          <w:p w14:paraId="434B7951" w14:textId="77777777" w:rsidR="00024A76" w:rsidRPr="00362F55" w:rsidRDefault="00024A76" w:rsidP="001F33DD">
            <w:pPr>
              <w:pStyle w:val="a4"/>
              <w:rPr>
                <w:highlight w:val="yellow"/>
              </w:rPr>
            </w:pPr>
            <w:r w:rsidRPr="00362F55">
              <w:rPr>
                <w:highlight w:val="yellow"/>
              </w:rPr>
              <w:t>У відповідні поля вводяться: коректна електронна пошта, яка до цього не була зареєстрована в системі, пароль від 10 до 64 символів, який містить хоча б з одну англійську літеру, одне число і один спеціальний символ, і який не входить у топ 10000 найпопулярніших паролей, підтвердження паролю, яке співпадає з раніше введеним паролем. Після цього натискається кнопка підтвердження реєстрації.</w:t>
            </w:r>
          </w:p>
        </w:tc>
      </w:tr>
    </w:tbl>
    <w:p w14:paraId="58FD5BF0" w14:textId="77777777" w:rsidR="00024A76" w:rsidRPr="00362F55" w:rsidRDefault="00024A76" w:rsidP="00024A76">
      <w:pPr>
        <w:rPr>
          <w:highlight w:val="yellow"/>
        </w:rPr>
      </w:pPr>
    </w:p>
    <w:p w14:paraId="0ABCDFCE" w14:textId="77777777" w:rsidR="00024A76" w:rsidRPr="00362F55" w:rsidRDefault="00024A76" w:rsidP="00024A76">
      <w:pPr>
        <w:rPr>
          <w:highlight w:val="yellow"/>
        </w:rPr>
      </w:pPr>
    </w:p>
    <w:p w14:paraId="0AE29E9B" w14:textId="77777777" w:rsidR="00024A76" w:rsidRPr="00362F55" w:rsidRDefault="00024A76" w:rsidP="00024A76">
      <w:pPr>
        <w:rPr>
          <w:highlight w:val="yellow"/>
        </w:rPr>
      </w:pPr>
    </w:p>
    <w:p w14:paraId="7EEE0542" w14:textId="77777777" w:rsidR="00024A76" w:rsidRPr="00362F55" w:rsidRDefault="00024A76" w:rsidP="00024A76">
      <w:pPr>
        <w:rPr>
          <w:highlight w:val="yellow"/>
        </w:rPr>
      </w:pPr>
      <w:r w:rsidRPr="00362F55">
        <w:rPr>
          <w:highlight w:val="yellow"/>
        </w:rPr>
        <w:lastRenderedPageBreak/>
        <w:t>Продовження таблиці 3.4</w:t>
      </w:r>
    </w:p>
    <w:tbl>
      <w:tblPr>
        <w:tblStyle w:val="TableGrid"/>
        <w:tblW w:w="0" w:type="auto"/>
        <w:tblLook w:val="04A0" w:firstRow="1" w:lastRow="0" w:firstColumn="1" w:lastColumn="0" w:noHBand="0" w:noVBand="1"/>
      </w:tblPr>
      <w:tblGrid>
        <w:gridCol w:w="2263"/>
        <w:gridCol w:w="7081"/>
      </w:tblGrid>
      <w:tr w:rsidR="00024A76" w:rsidRPr="00362F55" w14:paraId="5C6AB982" w14:textId="77777777" w:rsidTr="001F33DD">
        <w:tc>
          <w:tcPr>
            <w:tcW w:w="2263" w:type="dxa"/>
          </w:tcPr>
          <w:p w14:paraId="0C4CB841" w14:textId="77777777" w:rsidR="00024A76" w:rsidRPr="00362F55" w:rsidRDefault="00024A76" w:rsidP="001F33DD">
            <w:pPr>
              <w:pStyle w:val="a4"/>
              <w:rPr>
                <w:highlight w:val="yellow"/>
              </w:rPr>
            </w:pPr>
            <w:r w:rsidRPr="00362F55">
              <w:rPr>
                <w:highlight w:val="yellow"/>
              </w:rPr>
              <w:t>Очікуваний результат</w:t>
            </w:r>
          </w:p>
        </w:tc>
        <w:tc>
          <w:tcPr>
            <w:tcW w:w="7081" w:type="dxa"/>
          </w:tcPr>
          <w:p w14:paraId="76455214" w14:textId="77777777" w:rsidR="00024A76" w:rsidRPr="00362F55" w:rsidRDefault="00024A76" w:rsidP="001F33DD">
            <w:pPr>
              <w:pStyle w:val="a4"/>
              <w:rPr>
                <w:highlight w:val="yellow"/>
              </w:rPr>
            </w:pPr>
            <w:r w:rsidRPr="00362F55">
              <w:rPr>
                <w:highlight w:val="yellow"/>
              </w:rPr>
              <w:t>Реєстрація проходить успішно, користувач додається у систему і перенаправляється на сторінку авторизації.</w:t>
            </w:r>
          </w:p>
        </w:tc>
      </w:tr>
      <w:tr w:rsidR="00024A76" w:rsidRPr="00877D8D" w14:paraId="5D9F0389" w14:textId="77777777" w:rsidTr="001F33DD">
        <w:tc>
          <w:tcPr>
            <w:tcW w:w="2263" w:type="dxa"/>
          </w:tcPr>
          <w:p w14:paraId="055B8DF7" w14:textId="77777777" w:rsidR="00024A76" w:rsidRPr="00362F55" w:rsidRDefault="00024A76" w:rsidP="001F33DD">
            <w:pPr>
              <w:pStyle w:val="a4"/>
              <w:rPr>
                <w:highlight w:val="yellow"/>
              </w:rPr>
            </w:pPr>
            <w:r w:rsidRPr="00362F55">
              <w:rPr>
                <w:highlight w:val="yellow"/>
              </w:rPr>
              <w:t>Фактичний результат</w:t>
            </w:r>
          </w:p>
        </w:tc>
        <w:tc>
          <w:tcPr>
            <w:tcW w:w="7081" w:type="dxa"/>
          </w:tcPr>
          <w:p w14:paraId="2461F920" w14:textId="77777777" w:rsidR="00024A76" w:rsidRPr="00877D8D" w:rsidRDefault="00024A76" w:rsidP="001F33DD">
            <w:pPr>
              <w:pStyle w:val="a4"/>
            </w:pPr>
            <w:r w:rsidRPr="00362F55">
              <w:rPr>
                <w:highlight w:val="yellow"/>
              </w:rPr>
              <w:t>Реєстрація проходить успішно, користувач додається у систему і перенаправляється на сторінку авторизації.</w:t>
            </w:r>
          </w:p>
        </w:tc>
      </w:tr>
    </w:tbl>
    <w:p w14:paraId="3B0F97E3" w14:textId="39E22EE8" w:rsidR="004B58AF" w:rsidRDefault="004B58AF" w:rsidP="004B58AF"/>
    <w:p w14:paraId="6042A512" w14:textId="6100F44C" w:rsidR="004B58AF" w:rsidRPr="00A059F8" w:rsidRDefault="005A3747" w:rsidP="0045700B">
      <w:pPr>
        <w:pStyle w:val="Heading2"/>
        <w:ind w:left="709" w:firstLine="0"/>
        <w:rPr>
          <w:b w:val="0"/>
          <w:bCs/>
        </w:rPr>
      </w:pPr>
      <w:bookmarkStart w:id="51" w:name="_Toc102756407"/>
      <w:bookmarkStart w:id="52" w:name="_Toc115991662"/>
      <w:r w:rsidRPr="005A3747">
        <w:rPr>
          <w:b w:val="0"/>
          <w:bCs/>
        </w:rPr>
        <w:t>Опис контрольного прикладу</w:t>
      </w:r>
      <w:bookmarkEnd w:id="51"/>
      <w:bookmarkEnd w:id="52"/>
    </w:p>
    <w:p w14:paraId="66F37D70" w14:textId="77777777" w:rsidR="00024A76" w:rsidRPr="00F473CE" w:rsidRDefault="00024A76" w:rsidP="00024A76">
      <w:pPr>
        <w:rPr>
          <w:color w:val="FF0000"/>
          <w:szCs w:val="28"/>
          <w:lang w:val="en-US"/>
        </w:rPr>
      </w:pPr>
      <w:bookmarkStart w:id="53" w:name="_Toc102756408"/>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262015B8" w14:textId="58C468E7" w:rsidR="00024A76" w:rsidRPr="00DD6FE3" w:rsidRDefault="00024A76" w:rsidP="00024A76">
      <w:pPr>
        <w:rPr>
          <w:color w:val="FF0000"/>
        </w:rPr>
      </w:pPr>
      <w:r>
        <w:rPr>
          <w:color w:val="FF0000"/>
        </w:rPr>
        <w:t>повний опис контрольного прикладу з усіма можливими розгалуженнями та особливостями. Кроки доповн</w:t>
      </w:r>
      <w:r w:rsidR="00362F55">
        <w:rPr>
          <w:color w:val="FF0000"/>
        </w:rPr>
        <w:t>юють</w:t>
      </w:r>
      <w:r>
        <w:rPr>
          <w:color w:val="FF0000"/>
        </w:rPr>
        <w:t xml:space="preserve"> ілюстраціями.</w:t>
      </w:r>
      <w:r w:rsidRPr="00DD6FE3">
        <w:rPr>
          <w:color w:val="FF0000"/>
        </w:rPr>
        <w:t>&gt;</w:t>
      </w:r>
    </w:p>
    <w:p w14:paraId="25F4F2A4" w14:textId="77777777" w:rsidR="004B58AF" w:rsidRPr="00A059F8" w:rsidRDefault="004B58AF" w:rsidP="004B58AF">
      <w:pPr>
        <w:pStyle w:val="Heading2"/>
        <w:numPr>
          <w:ilvl w:val="0"/>
          <w:numId w:val="0"/>
        </w:numPr>
        <w:ind w:left="709"/>
        <w:rPr>
          <w:b w:val="0"/>
          <w:bCs/>
        </w:rPr>
      </w:pPr>
      <w:bookmarkStart w:id="54" w:name="_Toc115991663"/>
      <w:r w:rsidRPr="00A059F8">
        <w:rPr>
          <w:b w:val="0"/>
          <w:bCs/>
        </w:rPr>
        <w:t>Висновки до розділу</w:t>
      </w:r>
      <w:bookmarkEnd w:id="53"/>
      <w:bookmarkEnd w:id="54"/>
    </w:p>
    <w:p w14:paraId="34F2A38B" w14:textId="77777777" w:rsidR="00E13EC8" w:rsidRPr="00F473CE" w:rsidRDefault="00E13EC8" w:rsidP="00E13EC8">
      <w:pPr>
        <w:rPr>
          <w:color w:val="FF0000"/>
        </w:rPr>
      </w:pPr>
      <w:r w:rsidRPr="00F473CE">
        <w:rPr>
          <w:color w:val="FF0000"/>
        </w:rPr>
        <w:t xml:space="preserve">&lt; </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p>
    <w:p w14:paraId="327BB39F" w14:textId="77777777" w:rsidR="004B58AF" w:rsidRDefault="004B58AF" w:rsidP="004B58AF">
      <w:pPr>
        <w:spacing w:after="160" w:line="259" w:lineRule="auto"/>
        <w:ind w:firstLine="0"/>
        <w:contextualSpacing w:val="0"/>
        <w:jc w:val="left"/>
      </w:pPr>
      <w:r>
        <w:br w:type="page"/>
      </w:r>
    </w:p>
    <w:p w14:paraId="05CE3FD1" w14:textId="1019B715" w:rsidR="004D7592" w:rsidRPr="00601670" w:rsidRDefault="005A3747" w:rsidP="004B58AF">
      <w:pPr>
        <w:pStyle w:val="Heading1"/>
      </w:pPr>
      <w:bookmarkStart w:id="55" w:name="_Toc102756409"/>
      <w:bookmarkStart w:id="56" w:name="_Toc115991664"/>
      <w:bookmarkStart w:id="57" w:name="_Hlk514074294"/>
      <w:bookmarkStart w:id="58" w:name="_Hlk515215186"/>
      <w:r w:rsidRPr="005A3747">
        <w:lastRenderedPageBreak/>
        <w:t xml:space="preserve">ВПРОВАДЖЕННЯ ТА СУПРОВІД ПРОГРАМНОГО </w:t>
      </w:r>
      <w:r w:rsidR="00956E9F">
        <w:t>ЗАБЕЗПЕЧЕННЯ</w:t>
      </w:r>
      <w:bookmarkEnd w:id="55"/>
      <w:bookmarkEnd w:id="56"/>
    </w:p>
    <w:p w14:paraId="36598DDC" w14:textId="5E9C4A3A" w:rsidR="004B58AF" w:rsidRPr="00A059F8" w:rsidRDefault="005A3747" w:rsidP="0045700B">
      <w:pPr>
        <w:pStyle w:val="Heading2"/>
        <w:ind w:left="709" w:firstLine="0"/>
        <w:rPr>
          <w:b w:val="0"/>
          <w:bCs/>
        </w:rPr>
      </w:pPr>
      <w:bookmarkStart w:id="59" w:name="_Toc102756410"/>
      <w:bookmarkStart w:id="60" w:name="_Toc115991665"/>
      <w:bookmarkEnd w:id="57"/>
      <w:r w:rsidRPr="005A3747">
        <w:rPr>
          <w:b w:val="0"/>
          <w:bCs/>
        </w:rPr>
        <w:t>Розгортання програмного забезпечення</w:t>
      </w:r>
      <w:bookmarkEnd w:id="59"/>
      <w:bookmarkEnd w:id="60"/>
    </w:p>
    <w:p w14:paraId="6E58AD9E" w14:textId="77777777" w:rsidR="00024A76" w:rsidRPr="00F473CE" w:rsidRDefault="00024A76" w:rsidP="00024A76">
      <w:pPr>
        <w:rPr>
          <w:color w:val="FF0000"/>
          <w:szCs w:val="28"/>
          <w:lang w:val="en-US"/>
        </w:rPr>
      </w:pPr>
      <w:bookmarkStart w:id="61" w:name="_Toc102756411"/>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5B0981BB" w14:textId="2ABF8273" w:rsidR="00024A76" w:rsidRDefault="00024A76" w:rsidP="00024A76">
      <w:pPr>
        <w:rPr>
          <w:color w:val="FF0000"/>
        </w:rPr>
      </w:pPr>
      <w:r>
        <w:rPr>
          <w:color w:val="FF0000"/>
        </w:rPr>
        <w:t xml:space="preserve">повний опис </w:t>
      </w:r>
      <w:r w:rsidR="00362F55">
        <w:rPr>
          <w:color w:val="FF0000"/>
        </w:rPr>
        <w:t>покрокового розгортання ПЗ</w:t>
      </w:r>
      <w:r>
        <w:rPr>
          <w:color w:val="FF0000"/>
        </w:rPr>
        <w:t>. Кроки доповн</w:t>
      </w:r>
      <w:r w:rsidR="00362F55">
        <w:rPr>
          <w:color w:val="FF0000"/>
        </w:rPr>
        <w:t xml:space="preserve">юють </w:t>
      </w:r>
      <w:r>
        <w:rPr>
          <w:color w:val="FF0000"/>
        </w:rPr>
        <w:t>ілюстраціями.</w:t>
      </w:r>
      <w:r w:rsidRPr="00DD6FE3">
        <w:rPr>
          <w:color w:val="FF0000"/>
        </w:rPr>
        <w:t>&gt;</w:t>
      </w:r>
    </w:p>
    <w:p w14:paraId="333C62A3" w14:textId="77777777" w:rsidR="00362F55" w:rsidRPr="00362F55" w:rsidRDefault="00362F55" w:rsidP="00362F55">
      <w:pPr>
        <w:rPr>
          <w:highlight w:val="yellow"/>
        </w:rPr>
      </w:pPr>
      <w:r w:rsidRPr="00362F55">
        <w:rPr>
          <w:highlight w:val="yellow"/>
        </w:rPr>
        <w:t xml:space="preserve">Клієнтську і серверну частини програмного забезпечення було вирішено розгорнути на платформі </w:t>
      </w:r>
      <w:r w:rsidRPr="00362F55">
        <w:rPr>
          <w:highlight w:val="yellow"/>
          <w:lang w:val="en-US"/>
        </w:rPr>
        <w:t>Heroku</w:t>
      </w:r>
      <w:r w:rsidRPr="00362F55">
        <w:rPr>
          <w:highlight w:val="yellow"/>
          <w:lang w:val="ru-RU"/>
        </w:rPr>
        <w:t xml:space="preserve">. </w:t>
      </w:r>
      <w:r w:rsidRPr="00362F55">
        <w:rPr>
          <w:highlight w:val="yellow"/>
        </w:rPr>
        <w:t xml:space="preserve">Для розгортання було використано сервіс </w:t>
      </w:r>
      <w:r w:rsidRPr="00362F55">
        <w:rPr>
          <w:highlight w:val="yellow"/>
          <w:lang w:val="en-US"/>
        </w:rPr>
        <w:t>GitHub</w:t>
      </w:r>
      <w:r w:rsidRPr="00362F55">
        <w:rPr>
          <w:highlight w:val="yellow"/>
          <w:lang w:val="ru-RU"/>
        </w:rPr>
        <w:t xml:space="preserve"> </w:t>
      </w:r>
      <w:r w:rsidRPr="00362F55">
        <w:rPr>
          <w:highlight w:val="yellow"/>
          <w:lang w:val="en-US"/>
        </w:rPr>
        <w:t>Actions</w:t>
      </w:r>
      <w:r w:rsidRPr="00362F55">
        <w:rPr>
          <w:highlight w:val="yellow"/>
        </w:rPr>
        <w:t>, який надає можливості для постійної інтеграції і розгортання</w:t>
      </w:r>
      <w:r w:rsidRPr="00362F55">
        <w:rPr>
          <w:highlight w:val="yellow"/>
          <w:lang w:val="ru-RU"/>
        </w:rPr>
        <w:t xml:space="preserve"> [13]</w:t>
      </w:r>
      <w:r w:rsidRPr="00362F55">
        <w:rPr>
          <w:highlight w:val="yellow"/>
        </w:rPr>
        <w:t xml:space="preserve">. </w:t>
      </w:r>
    </w:p>
    <w:p w14:paraId="2EA0CEC6" w14:textId="77777777" w:rsidR="00362F55" w:rsidRPr="00362F55" w:rsidRDefault="00362F55" w:rsidP="00362F55">
      <w:pPr>
        <w:rPr>
          <w:rStyle w:val="pl-s"/>
          <w:highlight w:val="yellow"/>
        </w:rPr>
      </w:pPr>
      <w:r w:rsidRPr="00362F55">
        <w:rPr>
          <w:highlight w:val="yellow"/>
        </w:rPr>
        <w:t xml:space="preserve">Розгортання починається коли новий код застосунку доставляється у репозиторій у гілку </w:t>
      </w:r>
      <w:r w:rsidRPr="00362F55">
        <w:rPr>
          <w:highlight w:val="yellow"/>
          <w:lang w:val="en-US"/>
        </w:rPr>
        <w:t>main</w:t>
      </w:r>
      <w:r w:rsidRPr="00362F55">
        <w:rPr>
          <w:highlight w:val="yellow"/>
          <w:lang w:val="ru-RU"/>
        </w:rPr>
        <w:t xml:space="preserve">. </w:t>
      </w:r>
      <w:r w:rsidRPr="00362F55">
        <w:rPr>
          <w:highlight w:val="yellow"/>
        </w:rPr>
        <w:t xml:space="preserve">Тоді у середовищі </w:t>
      </w:r>
      <w:r w:rsidRPr="00362F55">
        <w:rPr>
          <w:highlight w:val="yellow"/>
          <w:lang w:val="en-US"/>
        </w:rPr>
        <w:t>GitHub</w:t>
      </w:r>
      <w:r w:rsidRPr="00362F55">
        <w:rPr>
          <w:highlight w:val="yellow"/>
          <w:lang w:val="ru-RU"/>
        </w:rPr>
        <w:t xml:space="preserve"> </w:t>
      </w:r>
      <w:r w:rsidRPr="00362F55">
        <w:rPr>
          <w:highlight w:val="yellow"/>
          <w:lang w:val="en-US"/>
        </w:rPr>
        <w:t>Actions</w:t>
      </w:r>
      <w:r w:rsidRPr="00362F55">
        <w:rPr>
          <w:highlight w:val="yellow"/>
          <w:lang w:val="ru-RU"/>
        </w:rPr>
        <w:t xml:space="preserve"> </w:t>
      </w:r>
      <w:r w:rsidRPr="00362F55">
        <w:rPr>
          <w:highlight w:val="yellow"/>
        </w:rPr>
        <w:t xml:space="preserve">створюється </w:t>
      </w:r>
      <w:r w:rsidRPr="00362F55">
        <w:rPr>
          <w:highlight w:val="yellow"/>
          <w:lang w:val="en-US"/>
        </w:rPr>
        <w:t>Docker</w:t>
      </w:r>
      <w:r w:rsidRPr="00362F55">
        <w:rPr>
          <w:highlight w:val="yellow"/>
          <w:lang w:val="ru-RU"/>
        </w:rPr>
        <w:t xml:space="preserve"> </w:t>
      </w:r>
      <w:r w:rsidRPr="00362F55">
        <w:rPr>
          <w:highlight w:val="yellow"/>
          <w:lang w:val="en-US"/>
        </w:rPr>
        <w:t>image</w:t>
      </w:r>
      <w:r w:rsidRPr="00362F55">
        <w:rPr>
          <w:highlight w:val="yellow"/>
          <w:lang w:val="ru-RU"/>
        </w:rPr>
        <w:t xml:space="preserve"> </w:t>
      </w:r>
      <w:r w:rsidRPr="00362F55">
        <w:rPr>
          <w:highlight w:val="yellow"/>
        </w:rPr>
        <w:t xml:space="preserve">за допомогою </w:t>
      </w:r>
      <w:proofErr w:type="spellStart"/>
      <w:r w:rsidRPr="00362F55">
        <w:rPr>
          <w:highlight w:val="yellow"/>
          <w:lang w:val="en-US"/>
        </w:rPr>
        <w:t>Dockerfile</w:t>
      </w:r>
      <w:proofErr w:type="spellEnd"/>
      <w:r w:rsidRPr="00362F55">
        <w:rPr>
          <w:highlight w:val="yellow"/>
        </w:rPr>
        <w:t xml:space="preserve">, що знаходиться у проекті. Цей </w:t>
      </w:r>
      <w:r w:rsidRPr="00362F55">
        <w:rPr>
          <w:highlight w:val="yellow"/>
          <w:lang w:val="en-US"/>
        </w:rPr>
        <w:t>image</w:t>
      </w:r>
      <w:r w:rsidRPr="00362F55">
        <w:rPr>
          <w:highlight w:val="yellow"/>
        </w:rPr>
        <w:t xml:space="preserve"> розгортається у </w:t>
      </w:r>
      <w:r w:rsidRPr="00362F55">
        <w:rPr>
          <w:highlight w:val="yellow"/>
          <w:lang w:val="en-US"/>
        </w:rPr>
        <w:t>Heroku</w:t>
      </w:r>
      <w:r w:rsidRPr="00362F55">
        <w:rPr>
          <w:highlight w:val="yellow"/>
        </w:rPr>
        <w:t xml:space="preserve"> за допомогою пакету </w:t>
      </w:r>
      <w:r w:rsidRPr="00362F55">
        <w:rPr>
          <w:rStyle w:val="pl-s"/>
          <w:highlight w:val="yellow"/>
        </w:rPr>
        <w:t>heroku-deploy. Інформацію про розгортання клієнтської і серверної частини проекту можна побачити на рисунках 4.1 і 4.2.</w:t>
      </w:r>
    </w:p>
    <w:p w14:paraId="6A295E50" w14:textId="3A3B76F4" w:rsidR="00362F55" w:rsidRPr="00362F55" w:rsidRDefault="00362F55" w:rsidP="00362F55">
      <w:pPr>
        <w:jc w:val="center"/>
        <w:rPr>
          <w:highlight w:val="yellow"/>
        </w:rPr>
      </w:pPr>
    </w:p>
    <w:p w14:paraId="501421D7" w14:textId="77777777" w:rsidR="00362F55" w:rsidRDefault="00362F55" w:rsidP="00362F55">
      <w:pPr>
        <w:jc w:val="center"/>
        <w:rPr>
          <w:rStyle w:val="pl-s"/>
        </w:rPr>
      </w:pPr>
      <w:r w:rsidRPr="00362F55">
        <w:rPr>
          <w:highlight w:val="yellow"/>
        </w:rPr>
        <w:t xml:space="preserve">Рисунок 4.1 - </w:t>
      </w:r>
      <w:r w:rsidRPr="00362F55">
        <w:rPr>
          <w:rStyle w:val="pl-s"/>
          <w:highlight w:val="yellow"/>
        </w:rPr>
        <w:t>Інформація про розгортання клієнту</w:t>
      </w:r>
    </w:p>
    <w:p w14:paraId="02C3F937" w14:textId="77777777" w:rsidR="00362F55" w:rsidRPr="00DD6FE3" w:rsidRDefault="00362F55" w:rsidP="00024A76">
      <w:pPr>
        <w:rPr>
          <w:color w:val="FF0000"/>
        </w:rPr>
      </w:pPr>
    </w:p>
    <w:p w14:paraId="42AB3E9E" w14:textId="75EFB2AF" w:rsidR="004B58AF" w:rsidRPr="00A059F8" w:rsidRDefault="00362F55" w:rsidP="0045700B">
      <w:pPr>
        <w:pStyle w:val="Heading2"/>
        <w:ind w:left="709" w:firstLine="0"/>
        <w:rPr>
          <w:b w:val="0"/>
          <w:bCs/>
        </w:rPr>
      </w:pPr>
      <w:bookmarkStart w:id="62" w:name="_Toc115991666"/>
      <w:bookmarkEnd w:id="61"/>
      <w:r>
        <w:rPr>
          <w:b w:val="0"/>
          <w:bCs/>
        </w:rPr>
        <w:t>Підтримка програмного забезпечення</w:t>
      </w:r>
      <w:bookmarkEnd w:id="62"/>
    </w:p>
    <w:p w14:paraId="16C2BC2D" w14:textId="77777777" w:rsidR="00024A76" w:rsidRPr="00F473CE" w:rsidRDefault="00024A76" w:rsidP="00024A76">
      <w:pPr>
        <w:rPr>
          <w:color w:val="FF0000"/>
          <w:szCs w:val="28"/>
          <w:lang w:val="en-US"/>
        </w:rPr>
      </w:pPr>
      <w:bookmarkStart w:id="63" w:name="_Toc102756412"/>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47B9CAA3" w14:textId="21FCD651" w:rsidR="00024A76" w:rsidRDefault="00362F55" w:rsidP="00024A76">
      <w:pPr>
        <w:rPr>
          <w:color w:val="FF0000"/>
        </w:rPr>
      </w:pPr>
      <w:r>
        <w:rPr>
          <w:color w:val="FF0000"/>
        </w:rPr>
        <w:t>опис того, як буде виконуватись підтримка програмного забезпечення</w:t>
      </w:r>
      <w:r w:rsidR="00024A76">
        <w:rPr>
          <w:color w:val="FF0000"/>
        </w:rPr>
        <w:t>.</w:t>
      </w:r>
      <w:r>
        <w:rPr>
          <w:color w:val="FF0000"/>
        </w:rPr>
        <w:t xml:space="preserve"> Ілюстрації.</w:t>
      </w:r>
      <w:r w:rsidR="00024A76" w:rsidRPr="00DD6FE3">
        <w:rPr>
          <w:color w:val="FF0000"/>
        </w:rPr>
        <w:t>&gt;</w:t>
      </w:r>
    </w:p>
    <w:p w14:paraId="48DCE10C" w14:textId="77777777" w:rsidR="00362F55" w:rsidRDefault="00362F55" w:rsidP="00024A76">
      <w:pPr>
        <w:rPr>
          <w:color w:val="FF0000"/>
        </w:rPr>
      </w:pPr>
    </w:p>
    <w:p w14:paraId="631F497C" w14:textId="77777777" w:rsidR="00362F55" w:rsidRPr="00362F55" w:rsidRDefault="00362F55" w:rsidP="00362F55">
      <w:pPr>
        <w:rPr>
          <w:highlight w:val="yellow"/>
        </w:rPr>
      </w:pPr>
      <w:r w:rsidRPr="00362F55">
        <w:rPr>
          <w:highlight w:val="yellow"/>
        </w:rPr>
        <w:t xml:space="preserve">Користувачі повинні мати можливість отримати нову версію консольного застосунку з кожною версією. До того ж кожна нова версія консольного застосунку повинна бути опублікована в </w:t>
      </w:r>
      <w:proofErr w:type="spellStart"/>
      <w:r w:rsidRPr="00362F55">
        <w:rPr>
          <w:highlight w:val="yellow"/>
          <w:lang w:val="en-US"/>
        </w:rPr>
        <w:t>npm</w:t>
      </w:r>
      <w:proofErr w:type="spellEnd"/>
      <w:r w:rsidRPr="00362F55">
        <w:rPr>
          <w:highlight w:val="yellow"/>
        </w:rPr>
        <w:t xml:space="preserve">. Для автоматизації цього процесу був використаний сервіс </w:t>
      </w:r>
      <w:r w:rsidRPr="00362F55">
        <w:rPr>
          <w:highlight w:val="yellow"/>
          <w:lang w:val="en-US"/>
        </w:rPr>
        <w:t>GitHub</w:t>
      </w:r>
      <w:r w:rsidRPr="00362F55">
        <w:rPr>
          <w:highlight w:val="yellow"/>
        </w:rPr>
        <w:t xml:space="preserve"> </w:t>
      </w:r>
      <w:r w:rsidRPr="00362F55">
        <w:rPr>
          <w:highlight w:val="yellow"/>
          <w:lang w:val="en-US"/>
        </w:rPr>
        <w:t>Actions</w:t>
      </w:r>
      <w:r w:rsidRPr="00362F55">
        <w:rPr>
          <w:highlight w:val="yellow"/>
        </w:rPr>
        <w:t>.</w:t>
      </w:r>
    </w:p>
    <w:p w14:paraId="5CB254D0" w14:textId="4253112F" w:rsidR="00362F55" w:rsidRPr="00DD6FE3" w:rsidRDefault="00362F55" w:rsidP="00362F55">
      <w:pPr>
        <w:rPr>
          <w:color w:val="FF0000"/>
        </w:rPr>
      </w:pPr>
      <w:r w:rsidRPr="00362F55">
        <w:rPr>
          <w:highlight w:val="yellow"/>
        </w:rPr>
        <w:lastRenderedPageBreak/>
        <w:t xml:space="preserve">Створення нового випуску починається, коли нова версія консольного застосунку доставляється у репозиторій у гілку </w:t>
      </w:r>
      <w:r w:rsidRPr="00362F55">
        <w:rPr>
          <w:highlight w:val="yellow"/>
          <w:lang w:val="en-US"/>
        </w:rPr>
        <w:t>main</w:t>
      </w:r>
      <w:r w:rsidRPr="00362F55">
        <w:rPr>
          <w:highlight w:val="yellow"/>
        </w:rPr>
        <w:t xml:space="preserve">, тобто коли </w:t>
      </w:r>
      <w:r w:rsidRPr="00362F55">
        <w:rPr>
          <w:highlight w:val="yellow"/>
          <w:lang w:val="en-US"/>
        </w:rPr>
        <w:t>commit</w:t>
      </w:r>
      <w:r w:rsidRPr="00362F55">
        <w:rPr>
          <w:highlight w:val="yellow"/>
        </w:rPr>
        <w:t xml:space="preserve"> має </w:t>
      </w:r>
      <w:r w:rsidRPr="00362F55">
        <w:rPr>
          <w:highlight w:val="yellow"/>
          <w:lang w:val="en-US"/>
        </w:rPr>
        <w:t>tag</w:t>
      </w:r>
      <w:r w:rsidRPr="00362F55">
        <w:rPr>
          <w:highlight w:val="yellow"/>
        </w:rPr>
        <w:t xml:space="preserve"> формату “</w:t>
      </w:r>
      <w:r w:rsidRPr="00362F55">
        <w:rPr>
          <w:highlight w:val="yellow"/>
          <w:lang w:val="en-US"/>
        </w:rPr>
        <w:t>v</w:t>
      </w:r>
      <w:r w:rsidRPr="00362F55">
        <w:rPr>
          <w:highlight w:val="yellow"/>
        </w:rPr>
        <w:t xml:space="preserve">*.*.*.”, де замість “*” знаходиться число. Тоді  у середовищі </w:t>
      </w:r>
      <w:r w:rsidRPr="00362F55">
        <w:rPr>
          <w:highlight w:val="yellow"/>
          <w:lang w:val="en-US"/>
        </w:rPr>
        <w:t>GitHub</w:t>
      </w:r>
      <w:r w:rsidRPr="00362F55">
        <w:rPr>
          <w:highlight w:val="yellow"/>
          <w:lang w:val="ru-RU"/>
        </w:rPr>
        <w:t xml:space="preserve"> </w:t>
      </w:r>
      <w:r w:rsidRPr="00362F55">
        <w:rPr>
          <w:highlight w:val="yellow"/>
          <w:lang w:val="en-US"/>
        </w:rPr>
        <w:t>Actions</w:t>
      </w:r>
      <w:r w:rsidRPr="00362F55">
        <w:rPr>
          <w:highlight w:val="yellow"/>
          <w:lang w:val="ru-RU"/>
        </w:rPr>
        <w:t xml:space="preserve"> </w:t>
      </w:r>
      <w:r w:rsidRPr="00362F55">
        <w:rPr>
          <w:highlight w:val="yellow"/>
        </w:rPr>
        <w:t xml:space="preserve">встановлюється </w:t>
      </w:r>
      <w:r w:rsidRPr="00362F55">
        <w:rPr>
          <w:highlight w:val="yellow"/>
          <w:lang w:val="en-US"/>
        </w:rPr>
        <w:t>NodeJS</w:t>
      </w:r>
      <w:r w:rsidRPr="00362F55">
        <w:rPr>
          <w:highlight w:val="yellow"/>
          <w:lang w:val="ru-RU"/>
        </w:rPr>
        <w:t xml:space="preserve">. </w:t>
      </w:r>
      <w:r w:rsidRPr="00362F55">
        <w:rPr>
          <w:highlight w:val="yellow"/>
        </w:rPr>
        <w:t xml:space="preserve">Після цього для проекту встановлюються залежності і проект збирається. </w:t>
      </w:r>
      <w:r w:rsidRPr="00362F55">
        <w:rPr>
          <w:highlight w:val="yellow"/>
          <w:lang w:val="en-US"/>
        </w:rPr>
        <w:t>Bash</w:t>
      </w:r>
      <w:r w:rsidRPr="00362F55">
        <w:rPr>
          <w:highlight w:val="yellow"/>
        </w:rPr>
        <w:t xml:space="preserve"> скрипт за допомогою бібліотеки </w:t>
      </w:r>
      <w:r w:rsidRPr="00362F55">
        <w:rPr>
          <w:highlight w:val="yellow"/>
          <w:lang w:val="en-US"/>
        </w:rPr>
        <w:t>pkg</w:t>
      </w:r>
      <w:r w:rsidRPr="00362F55">
        <w:rPr>
          <w:highlight w:val="yellow"/>
        </w:rPr>
        <w:t xml:space="preserve"> генерує виконувані файли (</w:t>
      </w:r>
      <w:r w:rsidRPr="00362F55">
        <w:rPr>
          <w:highlight w:val="yellow"/>
          <w:lang w:val="en-US"/>
        </w:rPr>
        <w:t>executables</w:t>
      </w:r>
      <w:r w:rsidRPr="00362F55">
        <w:rPr>
          <w:highlight w:val="yellow"/>
        </w:rPr>
        <w:t xml:space="preserve">) для </w:t>
      </w:r>
      <w:r w:rsidRPr="00362F55">
        <w:rPr>
          <w:highlight w:val="yellow"/>
          <w:lang w:val="en-US"/>
        </w:rPr>
        <w:t>Linux</w:t>
      </w:r>
      <w:r w:rsidRPr="00362F55">
        <w:rPr>
          <w:highlight w:val="yellow"/>
        </w:rPr>
        <w:t xml:space="preserve"> і для </w:t>
      </w:r>
      <w:r w:rsidRPr="00362F55">
        <w:rPr>
          <w:highlight w:val="yellow"/>
          <w:lang w:val="en-US"/>
        </w:rPr>
        <w:t>Windows</w:t>
      </w:r>
      <w:r w:rsidRPr="00362F55">
        <w:rPr>
          <w:highlight w:val="yellow"/>
        </w:rPr>
        <w:t xml:space="preserve">, та пакує файл для </w:t>
      </w:r>
      <w:r w:rsidRPr="00362F55">
        <w:rPr>
          <w:highlight w:val="yellow"/>
          <w:lang w:val="en-US"/>
        </w:rPr>
        <w:t>Linux</w:t>
      </w:r>
      <w:r w:rsidRPr="00362F55">
        <w:rPr>
          <w:highlight w:val="yellow"/>
        </w:rPr>
        <w:t xml:space="preserve"> у .</w:t>
      </w:r>
      <w:r w:rsidRPr="00362F55">
        <w:rPr>
          <w:highlight w:val="yellow"/>
          <w:lang w:val="en-US"/>
        </w:rPr>
        <w:t>deb</w:t>
      </w:r>
      <w:r w:rsidRPr="00362F55">
        <w:rPr>
          <w:highlight w:val="yellow"/>
        </w:rPr>
        <w:t xml:space="preserve"> пакет. Після цього .</w:t>
      </w:r>
      <w:r w:rsidRPr="00362F55">
        <w:rPr>
          <w:highlight w:val="yellow"/>
          <w:lang w:val="en-US"/>
        </w:rPr>
        <w:t>deb</w:t>
      </w:r>
      <w:r w:rsidRPr="00362F55">
        <w:rPr>
          <w:highlight w:val="yellow"/>
        </w:rPr>
        <w:t xml:space="preserve"> пакет і файл для </w:t>
      </w:r>
      <w:r w:rsidRPr="00362F55">
        <w:rPr>
          <w:highlight w:val="yellow"/>
          <w:lang w:val="en-US"/>
        </w:rPr>
        <w:t>Windows</w:t>
      </w:r>
      <w:r w:rsidRPr="00362F55">
        <w:rPr>
          <w:highlight w:val="yellow"/>
        </w:rPr>
        <w:t xml:space="preserve"> архівуються,</w:t>
      </w:r>
    </w:p>
    <w:p w14:paraId="7CBE88B4" w14:textId="77777777" w:rsidR="004B58AF" w:rsidRPr="00A059F8" w:rsidRDefault="004B58AF" w:rsidP="004B58AF">
      <w:pPr>
        <w:pStyle w:val="Heading2"/>
        <w:numPr>
          <w:ilvl w:val="0"/>
          <w:numId w:val="0"/>
        </w:numPr>
        <w:ind w:left="709"/>
        <w:rPr>
          <w:b w:val="0"/>
          <w:bCs/>
        </w:rPr>
      </w:pPr>
      <w:bookmarkStart w:id="64" w:name="_Toc115991667"/>
      <w:r w:rsidRPr="00A059F8">
        <w:rPr>
          <w:b w:val="0"/>
          <w:bCs/>
        </w:rPr>
        <w:t>Висновки до розділу</w:t>
      </w:r>
      <w:bookmarkEnd w:id="63"/>
      <w:bookmarkEnd w:id="64"/>
    </w:p>
    <w:p w14:paraId="5B78D9A5" w14:textId="77777777" w:rsidR="00E13EC8" w:rsidRPr="00F473CE" w:rsidRDefault="00E13EC8" w:rsidP="00E13EC8">
      <w:pPr>
        <w:rPr>
          <w:color w:val="FF0000"/>
        </w:rPr>
      </w:pPr>
      <w:r w:rsidRPr="00F473CE">
        <w:rPr>
          <w:color w:val="FF0000"/>
        </w:rPr>
        <w:t xml:space="preserve">&lt; </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p>
    <w:p w14:paraId="5BDCFF54" w14:textId="483C1CF2" w:rsidR="004B58AF" w:rsidRDefault="004B58AF" w:rsidP="004B58AF"/>
    <w:p w14:paraId="0E944679" w14:textId="53FCBCE8" w:rsidR="004D7592" w:rsidRPr="000505DF" w:rsidRDefault="004D7592" w:rsidP="000505DF">
      <w:pPr>
        <w:pStyle w:val="Heading1"/>
        <w:numPr>
          <w:ilvl w:val="0"/>
          <w:numId w:val="0"/>
        </w:numPr>
      </w:pPr>
      <w:bookmarkStart w:id="65" w:name="_Toc102756413"/>
      <w:bookmarkStart w:id="66" w:name="_Toc115991668"/>
      <w:bookmarkEnd w:id="58"/>
      <w:r w:rsidRPr="00601670">
        <w:lastRenderedPageBreak/>
        <w:t>ВИСНОВКИ</w:t>
      </w:r>
      <w:bookmarkEnd w:id="65"/>
      <w:bookmarkEnd w:id="66"/>
    </w:p>
    <w:p w14:paraId="09F1D11E" w14:textId="01492F66" w:rsidR="00370118" w:rsidRPr="00E13EC8" w:rsidRDefault="00370118" w:rsidP="00370118">
      <w:pPr>
        <w:rPr>
          <w:color w:val="FF0000"/>
        </w:rPr>
      </w:pPr>
      <w:r w:rsidRPr="00E13EC8">
        <w:rPr>
          <w:color w:val="FF0000"/>
        </w:rPr>
        <w:t>У висновках викладають найважливіші наукові й практичні результати роботи та наводять:</w:t>
      </w:r>
    </w:p>
    <w:p w14:paraId="44BC62DB" w14:textId="7F244928" w:rsidR="00370118" w:rsidRPr="00E13EC8" w:rsidRDefault="00370118" w:rsidP="0045700B">
      <w:pPr>
        <w:pStyle w:val="ListParagraph"/>
        <w:numPr>
          <w:ilvl w:val="0"/>
          <w:numId w:val="9"/>
        </w:numPr>
        <w:ind w:left="1134"/>
        <w:rPr>
          <w:color w:val="FF0000"/>
        </w:rPr>
      </w:pPr>
      <w:r w:rsidRPr="00E13EC8">
        <w:rPr>
          <w:color w:val="FF0000"/>
        </w:rPr>
        <w:t>оцінку одержаних результатів і їх відповідність сучасному рівню наукових і технічних знань;</w:t>
      </w:r>
    </w:p>
    <w:p w14:paraId="6B32F8EA" w14:textId="2E177280" w:rsidR="00370118" w:rsidRPr="00E13EC8" w:rsidRDefault="00370118" w:rsidP="0045700B">
      <w:pPr>
        <w:pStyle w:val="ListParagraph"/>
        <w:numPr>
          <w:ilvl w:val="0"/>
          <w:numId w:val="9"/>
        </w:numPr>
        <w:ind w:left="1134"/>
        <w:rPr>
          <w:color w:val="FF0000"/>
        </w:rPr>
      </w:pPr>
      <w:r w:rsidRPr="00E13EC8">
        <w:rPr>
          <w:color w:val="FF0000"/>
        </w:rPr>
        <w:t>ступінь впровадження та можливі галузі або сфери використання результатів роботи;</w:t>
      </w:r>
    </w:p>
    <w:p w14:paraId="3BD25084" w14:textId="77777777" w:rsidR="00370118" w:rsidRPr="00E13EC8" w:rsidRDefault="00370118" w:rsidP="0045700B">
      <w:pPr>
        <w:pStyle w:val="ListParagraph"/>
        <w:numPr>
          <w:ilvl w:val="0"/>
          <w:numId w:val="9"/>
        </w:numPr>
        <w:ind w:left="1134"/>
        <w:rPr>
          <w:color w:val="FF0000"/>
        </w:rPr>
      </w:pPr>
      <w:r w:rsidRPr="00E13EC8">
        <w:rPr>
          <w:color w:val="FF0000"/>
        </w:rPr>
        <w:t>наукову, науково-технічну, соціально-економічну значущість роботи;</w:t>
      </w:r>
    </w:p>
    <w:p w14:paraId="71DD51FB" w14:textId="77380986" w:rsidR="00370118" w:rsidRPr="00E13EC8" w:rsidRDefault="00370118" w:rsidP="0045700B">
      <w:pPr>
        <w:pStyle w:val="ListParagraph"/>
        <w:numPr>
          <w:ilvl w:val="0"/>
          <w:numId w:val="9"/>
        </w:numPr>
        <w:ind w:left="1134"/>
        <w:rPr>
          <w:color w:val="FF0000"/>
        </w:rPr>
      </w:pPr>
      <w:r w:rsidRPr="00E13EC8">
        <w:rPr>
          <w:color w:val="FF0000"/>
        </w:rPr>
        <w:t>доцільність продовження досліджень за відповідною тематикою тощо.</w:t>
      </w:r>
    </w:p>
    <w:p w14:paraId="5FC0DD9D" w14:textId="7F529473" w:rsidR="00370118" w:rsidRPr="00E13EC8" w:rsidRDefault="00370118" w:rsidP="00370118">
      <w:pPr>
        <w:rPr>
          <w:color w:val="FF0000"/>
        </w:rPr>
      </w:pPr>
      <w:r w:rsidRPr="00E13EC8">
        <w:rPr>
          <w:color w:val="FF0000"/>
        </w:rPr>
        <w:t xml:space="preserve">Також у висновках необхідно відобразити стан вирішення усіх поставлених в дипломному проєктуванні </w:t>
      </w:r>
      <w:r w:rsidR="00E13EC8">
        <w:rPr>
          <w:color w:val="FF0000"/>
        </w:rPr>
        <w:t>задач</w:t>
      </w:r>
      <w:r w:rsidRPr="00E13EC8">
        <w:rPr>
          <w:color w:val="FF0000"/>
        </w:rPr>
        <w:t>.</w:t>
      </w:r>
    </w:p>
    <w:p w14:paraId="12AF6415" w14:textId="277C1F13" w:rsidR="004C3E29" w:rsidRDefault="00053017" w:rsidP="00CF6AAA">
      <w:r>
        <w:t xml:space="preserve">В результаті виконання дипломного </w:t>
      </w:r>
      <w:r w:rsidR="003C61D4">
        <w:t>проєкт</w:t>
      </w:r>
      <w:r>
        <w:t>у було с</w:t>
      </w:r>
      <w:r w:rsidR="003C61D4">
        <w:t>проєкт</w:t>
      </w:r>
      <w:r>
        <w:t xml:space="preserve">овано </w:t>
      </w:r>
      <w:r w:rsidR="00EE577A">
        <w:t>…</w:t>
      </w:r>
    </w:p>
    <w:p w14:paraId="0F7B0C02" w14:textId="1B02AA23" w:rsidR="004C3E29" w:rsidRDefault="00053017" w:rsidP="00CF6AAA">
      <w:r>
        <w:t xml:space="preserve">В якості середовища розробки обрано </w:t>
      </w:r>
      <w:r w:rsidR="00EE577A">
        <w:t>…</w:t>
      </w:r>
      <w:r w:rsidR="007A458F">
        <w:t xml:space="preserve"> </w:t>
      </w:r>
    </w:p>
    <w:p w14:paraId="51EF756C" w14:textId="0FBADF37" w:rsidR="004C3E29" w:rsidRDefault="007A458F" w:rsidP="00CF6AAA">
      <w:r>
        <w:t>У якості БД використ</w:t>
      </w:r>
      <w:r w:rsidR="004C3E29">
        <w:t>ано</w:t>
      </w:r>
      <w:r>
        <w:t xml:space="preserve"> </w:t>
      </w:r>
      <w:r w:rsidR="00EE577A">
        <w:t>…</w:t>
      </w:r>
      <w:r>
        <w:t xml:space="preserve"> </w:t>
      </w:r>
    </w:p>
    <w:p w14:paraId="2DDFC65E" w14:textId="5EB5BFA9" w:rsidR="004C3E29" w:rsidRPr="00EE577A" w:rsidRDefault="007A458F" w:rsidP="00CF6AAA">
      <w:pPr>
        <w:rPr>
          <w:color w:val="FF0000"/>
        </w:rPr>
      </w:pPr>
      <w:r w:rsidRPr="00EE577A">
        <w:rPr>
          <w:color w:val="FF0000"/>
        </w:rPr>
        <w:t xml:space="preserve">Після реалізації </w:t>
      </w:r>
      <w:r w:rsidR="00EE577A" w:rsidRPr="00EE577A">
        <w:rPr>
          <w:color w:val="FF0000"/>
        </w:rPr>
        <w:t>застосунку</w:t>
      </w:r>
      <w:r w:rsidRPr="00EE577A">
        <w:rPr>
          <w:color w:val="FF0000"/>
        </w:rPr>
        <w:t xml:space="preserve"> він був протестований на пристроях з різними версіями </w:t>
      </w:r>
      <w:r w:rsidRPr="00EE577A">
        <w:rPr>
          <w:color w:val="FF0000"/>
          <w:lang w:val="en-US"/>
        </w:rPr>
        <w:t>Android</w:t>
      </w:r>
      <w:r w:rsidRPr="00EE577A">
        <w:rPr>
          <w:color w:val="FF0000"/>
        </w:rPr>
        <w:t>, з різними розмірами екранів щоб переконатися</w:t>
      </w:r>
      <w:r w:rsidR="004C3E29" w:rsidRPr="00EE577A">
        <w:rPr>
          <w:color w:val="FF0000"/>
        </w:rPr>
        <w:t>,</w:t>
      </w:r>
      <w:r w:rsidRPr="00EE577A">
        <w:rPr>
          <w:color w:val="FF0000"/>
        </w:rPr>
        <w:t xml:space="preserve"> що додаток акуратно відображається на різних пристроях.  </w:t>
      </w:r>
    </w:p>
    <w:p w14:paraId="0F7E906A" w14:textId="4F136F30" w:rsidR="00D8766E" w:rsidRDefault="004C3E29" w:rsidP="00CF6AAA">
      <w:r>
        <w:t>Наукова новизна роботи</w:t>
      </w:r>
      <w:r w:rsidR="00EB023D">
        <w:t xml:space="preserve"> </w:t>
      </w:r>
      <w:r w:rsidR="00EB023D" w:rsidRPr="00EB023D">
        <w:rPr>
          <w:highlight w:val="yellow"/>
        </w:rPr>
        <w:t>(якщо вона є)</w:t>
      </w:r>
      <w:r>
        <w:t xml:space="preserve"> полягає в наступному</w:t>
      </w:r>
      <w:r w:rsidR="00EE577A">
        <w:t xml:space="preserve"> </w:t>
      </w:r>
      <w:r w:rsidR="00EE577A" w:rsidRPr="00EE577A">
        <w:rPr>
          <w:color w:val="FF0000"/>
        </w:rPr>
        <w:t>(достатньо вказати щось одне)</w:t>
      </w:r>
      <w:r>
        <w:t>.</w:t>
      </w:r>
    </w:p>
    <w:p w14:paraId="5E530EEB" w14:textId="6FDFCA45" w:rsidR="004C3E29" w:rsidRDefault="004C3E29" w:rsidP="00CF6AAA">
      <w:r>
        <w:t>Вперше:</w:t>
      </w:r>
    </w:p>
    <w:p w14:paraId="758AFB83" w14:textId="0658B15E" w:rsidR="004C3E29" w:rsidRDefault="004C3E29" w:rsidP="0045700B">
      <w:pPr>
        <w:pStyle w:val="ListParagraph"/>
        <w:numPr>
          <w:ilvl w:val="0"/>
          <w:numId w:val="3"/>
        </w:numPr>
      </w:pPr>
      <w:r w:rsidRPr="004C3E29">
        <w:rPr>
          <w:color w:val="FF0000"/>
        </w:rPr>
        <w:t>реалізовано можливість запитів від пацієнта до лікаря</w:t>
      </w:r>
      <w:r>
        <w:t>;</w:t>
      </w:r>
    </w:p>
    <w:p w14:paraId="5921F249" w14:textId="7045897B" w:rsidR="004C3E29" w:rsidRDefault="004C3E29" w:rsidP="0045700B">
      <w:pPr>
        <w:pStyle w:val="ListParagraph"/>
        <w:numPr>
          <w:ilvl w:val="0"/>
          <w:numId w:val="3"/>
        </w:numPr>
      </w:pPr>
      <w:r w:rsidRPr="004C3E29">
        <w:rPr>
          <w:color w:val="FF0000"/>
        </w:rPr>
        <w:t>використано те-то, що дозволило те-то</w:t>
      </w:r>
      <w:r>
        <w:t>.</w:t>
      </w:r>
    </w:p>
    <w:p w14:paraId="68440491" w14:textId="27AED59A" w:rsidR="004C3E29" w:rsidRDefault="004C3E29" w:rsidP="004C3E29">
      <w:r>
        <w:t>Модифіковано:</w:t>
      </w:r>
    </w:p>
    <w:p w14:paraId="2CBAF6D2" w14:textId="2068C092" w:rsidR="004C3E29" w:rsidRDefault="004C3E29" w:rsidP="0045700B">
      <w:pPr>
        <w:pStyle w:val="ListParagraph"/>
        <w:numPr>
          <w:ilvl w:val="0"/>
          <w:numId w:val="3"/>
        </w:numPr>
      </w:pPr>
      <w:r w:rsidRPr="004C3E29">
        <w:rPr>
          <w:color w:val="FF0000"/>
        </w:rPr>
        <w:t>те-то, що дозволило те-то</w:t>
      </w:r>
      <w:r>
        <w:t>.</w:t>
      </w:r>
    </w:p>
    <w:p w14:paraId="7945493D" w14:textId="198885F5" w:rsidR="004C3E29" w:rsidRDefault="004C3E29" w:rsidP="004C3E29">
      <w:r>
        <w:t>Набуло подальший розвиток:</w:t>
      </w:r>
    </w:p>
    <w:p w14:paraId="41B09E99" w14:textId="7506C963" w:rsidR="004C3E29" w:rsidRDefault="004C3E29" w:rsidP="0045700B">
      <w:pPr>
        <w:pStyle w:val="ListParagraph"/>
        <w:numPr>
          <w:ilvl w:val="0"/>
          <w:numId w:val="3"/>
        </w:numPr>
      </w:pPr>
      <w:r w:rsidRPr="001A56AA">
        <w:rPr>
          <w:color w:val="FF0000"/>
        </w:rPr>
        <w:t>те-то, що дозволило те-то</w:t>
      </w:r>
      <w:r>
        <w:t>.</w:t>
      </w:r>
    </w:p>
    <w:p w14:paraId="1AA005C2" w14:textId="0809B2E7" w:rsidR="005C76E2" w:rsidRDefault="005C76E2">
      <w:pPr>
        <w:spacing w:after="160" w:line="259" w:lineRule="auto"/>
        <w:ind w:firstLine="0"/>
        <w:contextualSpacing w:val="0"/>
        <w:jc w:val="left"/>
      </w:pPr>
      <w:r>
        <w:br w:type="page"/>
      </w:r>
    </w:p>
    <w:sdt>
      <w:sdtPr>
        <w:id w:val="1473092209"/>
        <w:docPartObj>
          <w:docPartGallery w:val="Bibliographies"/>
          <w:docPartUnique/>
        </w:docPartObj>
      </w:sdtPr>
      <w:sdtEndPr>
        <w:rPr>
          <w:b w:val="0"/>
          <w:caps w:val="0"/>
        </w:rPr>
      </w:sdtEndPr>
      <w:sdtContent>
        <w:p w14:paraId="6EA1627D" w14:textId="1BF5F7F5" w:rsidR="00DF23D8" w:rsidRDefault="00DF23D8" w:rsidP="00DF23D8">
          <w:pPr>
            <w:pStyle w:val="Heading1"/>
            <w:numPr>
              <w:ilvl w:val="0"/>
              <w:numId w:val="0"/>
            </w:numPr>
          </w:pPr>
          <w:r w:rsidRPr="00462AA8">
            <w:t>СПИСОК ВИКОРИСТАНИХ ДЖЕРЕЛ</w:t>
          </w:r>
        </w:p>
        <w:sdt>
          <w:sdtPr>
            <w:id w:val="111145805"/>
            <w:bibliography/>
          </w:sdtPr>
          <w:sdtContent>
            <w:p w14:paraId="167E3E0E" w14:textId="77777777" w:rsidR="00EC79F0" w:rsidRDefault="00DF23D8" w:rsidP="00EC79F0">
              <w:pPr>
                <w:pStyle w:val="Bibliography"/>
                <w:rPr>
                  <w:noProof/>
                  <w:sz w:val="24"/>
                </w:rPr>
              </w:pPr>
              <w:r>
                <w:fldChar w:fldCharType="begin"/>
              </w:r>
              <w:r>
                <w:instrText xml:space="preserve"> BIBLIOGRAPHY </w:instrText>
              </w:r>
              <w:r>
                <w:fldChar w:fldCharType="separate"/>
              </w:r>
              <w:r w:rsidR="00EC79F0">
                <w:rPr>
                  <w:b/>
                  <w:bCs/>
                  <w:noProof/>
                </w:rPr>
                <w:t>Bentov I., Gabizon, A., Mizrahi, A.</w:t>
              </w:r>
              <w:r w:rsidR="00EC79F0">
                <w:rPr>
                  <w:noProof/>
                </w:rPr>
                <w:t xml:space="preserve"> Cryptocurrencies Without Proof of Work [Книга]. - 2012.</w:t>
              </w:r>
            </w:p>
            <w:p w14:paraId="041F6A2B" w14:textId="77777777" w:rsidR="00EC79F0" w:rsidRDefault="00EC79F0" w:rsidP="00EC79F0">
              <w:pPr>
                <w:pStyle w:val="Bibliography"/>
                <w:rPr>
                  <w:noProof/>
                </w:rPr>
              </w:pPr>
              <w:r>
                <w:rPr>
                  <w:b/>
                  <w:bCs/>
                  <w:noProof/>
                </w:rPr>
                <w:t>Jakobsson M., Juels, A.</w:t>
              </w:r>
              <w:r>
                <w:rPr>
                  <w:noProof/>
                </w:rPr>
                <w:t xml:space="preserve"> Proofs of Work and Bread Pudding Protocols [Книга]. - 1999.</w:t>
              </w:r>
            </w:p>
            <w:p w14:paraId="4438A73F" w14:textId="77777777" w:rsidR="00EC79F0" w:rsidRDefault="00EC79F0" w:rsidP="00EC79F0">
              <w:pPr>
                <w:pStyle w:val="Bibliography"/>
                <w:rPr>
                  <w:noProof/>
                </w:rPr>
              </w:pPr>
              <w:r>
                <w:rPr>
                  <w:b/>
                  <w:bCs/>
                  <w:noProof/>
                </w:rPr>
                <w:t>S. Nakamoto</w:t>
              </w:r>
              <w:r>
                <w:rPr>
                  <w:noProof/>
                </w:rPr>
                <w:t xml:space="preserve"> Bitcoin: A peer-to-peer electronic cash system [Книга]. - 2008.</w:t>
              </w:r>
            </w:p>
            <w:p w14:paraId="4C74FB7F" w14:textId="77777777" w:rsidR="00EC79F0" w:rsidRDefault="00EC79F0" w:rsidP="00EC79F0">
              <w:pPr>
                <w:pStyle w:val="Bibliography"/>
                <w:rPr>
                  <w:noProof/>
                </w:rPr>
              </w:pPr>
              <w:r>
                <w:rPr>
                  <w:b/>
                  <w:bCs/>
                  <w:noProof/>
                </w:rPr>
                <w:t>К. Хомʼяков</w:t>
              </w:r>
              <w:r>
                <w:rPr>
                  <w:noProof/>
                </w:rPr>
                <w:t xml:space="preserve"> Криптовалюта під час війни: миттєві донати та блокчейн-версія "Плану Маршалла" [Онлайновий] // liga.net. - 13 04 2023 p.. - 23 04 2023 p.. - https://www.liga.net/ua/economics/opinion/kriptovalyuta-vo-vremya-voyny-mgnovennye-donaty-i-blokcheyn-versiya-plana-marshala.</w:t>
              </w:r>
            </w:p>
            <w:p w14:paraId="29B3B7DD" w14:textId="380D8402" w:rsidR="00DF23D8" w:rsidRPr="00DF23D8" w:rsidRDefault="00DF23D8" w:rsidP="00EC79F0">
              <w:pPr>
                <w:ind w:firstLine="0"/>
              </w:pPr>
              <w:r>
                <w:rPr>
                  <w:b/>
                  <w:bCs/>
                  <w:noProof/>
                </w:rPr>
                <w:fldChar w:fldCharType="end"/>
              </w:r>
            </w:p>
          </w:sdtContent>
        </w:sdt>
      </w:sdtContent>
    </w:sdt>
    <w:p w14:paraId="7F9D241A" w14:textId="4A727FAB" w:rsidR="005C76E2" w:rsidRDefault="005C76E2">
      <w:pPr>
        <w:spacing w:after="160" w:line="259" w:lineRule="auto"/>
        <w:ind w:firstLine="0"/>
        <w:contextualSpacing w:val="0"/>
        <w:jc w:val="left"/>
      </w:pPr>
      <w:r>
        <w:br w:type="page"/>
      </w:r>
    </w:p>
    <w:p w14:paraId="01317522" w14:textId="68363C03" w:rsidR="00B06DAD" w:rsidRPr="00B833D0" w:rsidRDefault="00B06DAD" w:rsidP="00B06DAD">
      <w:pPr>
        <w:pStyle w:val="Heading1"/>
        <w:numPr>
          <w:ilvl w:val="0"/>
          <w:numId w:val="0"/>
        </w:numPr>
        <w:rPr>
          <w:lang w:val="ru-RU"/>
        </w:rPr>
      </w:pPr>
      <w:bookmarkStart w:id="67" w:name="_Toc102661471"/>
      <w:bookmarkStart w:id="68" w:name="_Toc102756415"/>
      <w:bookmarkStart w:id="69" w:name="_Toc115991670"/>
      <w:r>
        <w:lastRenderedPageBreak/>
        <w:t>ДОДАТ</w:t>
      </w:r>
      <w:bookmarkEnd w:id="67"/>
      <w:r w:rsidR="00B833D0">
        <w:rPr>
          <w:lang w:val="ru-RU"/>
        </w:rPr>
        <w:t>КИ</w:t>
      </w:r>
      <w:bookmarkEnd w:id="68"/>
      <w:bookmarkEnd w:id="69"/>
    </w:p>
    <w:p w14:paraId="53CA2960" w14:textId="77777777" w:rsidR="00B06DAD" w:rsidRDefault="00B06DAD" w:rsidP="00B06DAD"/>
    <w:sectPr w:rsidR="00B06DAD" w:rsidSect="001600E2">
      <w:headerReference w:type="even" r:id="rId12"/>
      <w:headerReference w:type="default" r:id="rId13"/>
      <w:footerReference w:type="even" r:id="rId14"/>
      <w:footerReference w:type="default" r:id="rId15"/>
      <w:headerReference w:type="first" r:id="rId16"/>
      <w:footerReference w:type="first" r:id="rId17"/>
      <w:type w:val="continuous"/>
      <w:pgSz w:w="11906" w:h="16838"/>
      <w:pgMar w:top="851" w:right="851" w:bottom="1418"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6CECC" w14:textId="77777777" w:rsidR="00E70ABD" w:rsidRDefault="00E70ABD" w:rsidP="00222D70">
      <w:r>
        <w:separator/>
      </w:r>
    </w:p>
  </w:endnote>
  <w:endnote w:type="continuationSeparator" w:id="0">
    <w:p w14:paraId="37F45480" w14:textId="77777777" w:rsidR="00E70ABD" w:rsidRDefault="00E70ABD"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GOST type A">
    <w:altName w:val="Segoe UI"/>
    <w:charset w:val="00"/>
    <w:family w:val="swiss"/>
    <w:pitch w:val="variable"/>
    <w:sig w:usb0="000002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charset w:val="00"/>
    <w:family w:val="roman"/>
    <w:pitch w:val="default"/>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DA76F" w14:textId="77777777" w:rsidR="009B055D" w:rsidRDefault="009B05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84814" w14:textId="4416C21F" w:rsidR="00EF4E51" w:rsidRPr="003D55AF" w:rsidRDefault="00EF4E51" w:rsidP="002A1C8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34D7" w14:textId="60AC5AC8" w:rsidR="00EF4E51" w:rsidRPr="00A0191D" w:rsidRDefault="00EF4E51"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A7600" w14:textId="77777777" w:rsidR="00E70ABD" w:rsidRDefault="00E70ABD" w:rsidP="00222D70">
      <w:r>
        <w:separator/>
      </w:r>
    </w:p>
  </w:footnote>
  <w:footnote w:type="continuationSeparator" w:id="0">
    <w:p w14:paraId="5A52C0D7" w14:textId="77777777" w:rsidR="00E70ABD" w:rsidRDefault="00E70ABD"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D5F5F" w14:textId="77777777" w:rsidR="009B055D" w:rsidRDefault="009B05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B2C2" w14:textId="38220A7C" w:rsidR="00EF4E51" w:rsidRDefault="00EF4E51" w:rsidP="003D55AF">
    <w:pPr>
      <w:pStyle w:val="TNR1415"/>
    </w:pPr>
    <w:r>
      <w:rPr>
        <w:noProof/>
        <w:lang w:val="uk-UA" w:eastAsia="uk-UA"/>
      </w:rPr>
      <mc:AlternateContent>
        <mc:Choice Requires="wps">
          <w:drawing>
            <wp:anchor distT="0" distB="0" distL="114300" distR="114300" simplePos="0" relativeHeight="251782144" behindDoc="1" locked="0" layoutInCell="1" allowOverlap="1" wp14:anchorId="28F3A14B" wp14:editId="257F790A">
              <wp:simplePos x="0" y="0"/>
              <wp:positionH relativeFrom="page">
                <wp:posOffset>720090</wp:posOffset>
              </wp:positionH>
              <wp:positionV relativeFrom="page">
                <wp:posOffset>180340</wp:posOffset>
              </wp:positionV>
              <wp:extent cx="6659880" cy="10332085"/>
              <wp:effectExtent l="15240" t="18415" r="20955" b="22225"/>
              <wp:wrapNone/>
              <wp:docPr id="1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2D23A" id="Rectangle 29" o:spid="_x0000_s1026" style="position:absolute;margin-left:56.7pt;margin-top:14.2pt;width:524.4pt;height:813.55pt;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" filled="f" strokeweight="2pt">
              <v:fill opacity="0"/>
              <w10:wrap anchorx="page" anchory="page"/>
            </v:rect>
          </w:pict>
        </mc:Fallback>
      </mc:AlternateContent>
    </w:r>
    <w:r>
      <w:rPr>
        <w:noProof/>
        <w:lang w:val="uk-UA" w:eastAsia="uk-UA"/>
      </w:rPr>
      <mc:AlternateContent>
        <mc:Choice Requires="wps">
          <w:drawing>
            <wp:anchor distT="0" distB="0" distL="114300" distR="114300" simplePos="0" relativeHeight="251781120" behindDoc="1" locked="0" layoutInCell="1" allowOverlap="1" wp14:anchorId="2653305A" wp14:editId="6072BD9E">
              <wp:simplePos x="0" y="0"/>
              <wp:positionH relativeFrom="page">
                <wp:posOffset>7030720</wp:posOffset>
              </wp:positionH>
              <wp:positionV relativeFrom="page">
                <wp:posOffset>10226040</wp:posOffset>
              </wp:positionV>
              <wp:extent cx="360045" cy="285115"/>
              <wp:effectExtent l="1270" t="0" r="635" b="4445"/>
              <wp:wrapNone/>
              <wp:docPr id="11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095D4E" w14:textId="251F33CB" w:rsidR="00EF4E51" w:rsidRPr="0008711A" w:rsidRDefault="00EF4E51" w:rsidP="003D55AF">
                          <w:pPr>
                            <w:pStyle w:val="ISOCPEUR11K"/>
                          </w:pPr>
                          <w:r w:rsidRPr="0008711A">
                            <w:fldChar w:fldCharType="begin"/>
                          </w:r>
                          <w:r w:rsidRPr="0008711A">
                            <w:instrText>PAGE   \* MERGEFORMAT</w:instrText>
                          </w:r>
                          <w:r w:rsidRPr="0008711A">
                            <w:fldChar w:fldCharType="separate"/>
                          </w:r>
                          <w:r w:rsidR="00F171B2" w:rsidRPr="00F171B2">
                            <w:rPr>
                              <w:noProof/>
                              <w:lang w:val="ru-RU"/>
                            </w:rPr>
                            <w:t>6</w:t>
                          </w:r>
                          <w:r w:rsidRPr="0008711A">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53305A" id="Rectangle 28" o:spid="_x0000_s1026" style="position:absolute;left:0;text-align:left;margin-left:553.6pt;margin-top:805.2pt;width:28.35pt;height:22.45pt;z-index:-2515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" filled="f" stroked="f" strokecolor="white [3212]" strokeweight="0">
              <v:textbox inset="0,0,0,0">
                <w:txbxContent>
                  <w:p w14:paraId="12095D4E" w14:textId="251F33CB" w:rsidR="00EF4E51" w:rsidRPr="0008711A" w:rsidRDefault="00EF4E51" w:rsidP="003D55AF">
                    <w:pPr>
                      <w:pStyle w:val="ISOCPEUR11K"/>
                    </w:pPr>
                    <w:r w:rsidRPr="0008711A">
                      <w:fldChar w:fldCharType="begin"/>
                    </w:r>
                    <w:r w:rsidRPr="0008711A">
                      <w:instrText>PAGE   \* MERGEFORMAT</w:instrText>
                    </w:r>
                    <w:r w:rsidRPr="0008711A">
                      <w:fldChar w:fldCharType="separate"/>
                    </w:r>
                    <w:r w:rsidR="00F171B2" w:rsidRPr="00F171B2">
                      <w:rPr>
                        <w:noProof/>
                        <w:lang w:val="ru-RU"/>
                      </w:rPr>
                      <w:t>6</w:t>
                    </w:r>
                    <w:r w:rsidRPr="0008711A">
                      <w:fldChar w:fldCharType="end"/>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6784" behindDoc="1" locked="0" layoutInCell="1" allowOverlap="1" wp14:anchorId="2CE136D5" wp14:editId="57015A73">
              <wp:simplePos x="0" y="0"/>
              <wp:positionH relativeFrom="page">
                <wp:posOffset>7020560</wp:posOffset>
              </wp:positionH>
              <wp:positionV relativeFrom="page">
                <wp:posOffset>9974580</wp:posOffset>
              </wp:positionV>
              <wp:extent cx="360045" cy="250825"/>
              <wp:effectExtent l="635" t="1905" r="1270" b="4445"/>
              <wp:wrapNone/>
              <wp:docPr id="1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33AC1AE" w14:textId="77777777" w:rsidR="00EF4E51" w:rsidRPr="005B2ED2" w:rsidRDefault="00EF4E51" w:rsidP="003D55AF">
                          <w:pPr>
                            <w:pStyle w:val="ISOCPEUR11K"/>
                            <w:rPr>
                              <w:sz w:val="20"/>
                              <w:szCs w:val="20"/>
                            </w:rPr>
                          </w:pPr>
                          <w:r w:rsidRPr="005B2ED2">
                            <w:rPr>
                              <w:sz w:val="20"/>
                              <w:szCs w:val="20"/>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E136D5" id="Rectangle 14" o:spid="_x0000_s1027" style="position:absolute;left:0;text-align:left;margin-left:552.8pt;margin-top:785.4pt;width:28.35pt;height:19.75pt;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" filled="f" stroked="f" strokecolor="white [3212]" strokeweight="0">
              <v:textbox inset="0,0,0,0">
                <w:txbxContent>
                  <w:p w14:paraId="033AC1AE" w14:textId="77777777" w:rsidR="00EF4E51" w:rsidRPr="005B2ED2" w:rsidRDefault="00EF4E51" w:rsidP="003D55AF">
                    <w:pPr>
                      <w:pStyle w:val="ISOCPEUR11K"/>
                      <w:rPr>
                        <w:sz w:val="20"/>
                        <w:szCs w:val="20"/>
                      </w:rPr>
                    </w:pPr>
                    <w:r w:rsidRPr="005B2ED2">
                      <w:rPr>
                        <w:sz w:val="20"/>
                        <w:szCs w:val="20"/>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80096" behindDoc="0" locked="0" layoutInCell="1" allowOverlap="1" wp14:anchorId="69F7DC25" wp14:editId="64C566A2">
              <wp:simplePos x="0" y="0"/>
              <wp:positionH relativeFrom="page">
                <wp:posOffset>7020560</wp:posOffset>
              </wp:positionH>
              <wp:positionV relativeFrom="page">
                <wp:posOffset>10225405</wp:posOffset>
              </wp:positionV>
              <wp:extent cx="360045" cy="635"/>
              <wp:effectExtent l="19685" t="14605" r="20320" b="13335"/>
              <wp:wrapNone/>
              <wp:docPr id="1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DFBAA2" id="_x0000_t32" coordsize="21600,21600" o:spt="32" o:oned="t" path="m,l21600,21600e" filled="f">
              <v:path arrowok="t" fillok="f" o:connecttype="none"/>
              <o:lock v:ext="edit" shapetype="t"/>
            </v:shapetype>
            <v:shape id="AutoShape 27" o:spid="_x0000_s1026" type="#_x0000_t32" style="position:absolute;margin-left:552.8pt;margin-top:805.15pt;width:28.35pt;height:.05pt;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" strokeweight="2pt">
              <w10:wrap anchorx="page" anchory="page"/>
            </v:shape>
          </w:pict>
        </mc:Fallback>
      </mc:AlternateContent>
    </w:r>
    <w:r>
      <w:rPr>
        <w:noProof/>
        <w:lang w:val="uk-UA" w:eastAsia="uk-UA"/>
      </w:rPr>
      <mc:AlternateContent>
        <mc:Choice Requires="wps">
          <w:drawing>
            <wp:anchor distT="0" distB="0" distL="114300" distR="114300" simplePos="0" relativeHeight="251779072" behindDoc="0" locked="0" layoutInCell="1" allowOverlap="1" wp14:anchorId="03FF43F9" wp14:editId="72DF693E">
              <wp:simplePos x="0" y="0"/>
              <wp:positionH relativeFrom="page">
                <wp:posOffset>7020560</wp:posOffset>
              </wp:positionH>
              <wp:positionV relativeFrom="page">
                <wp:posOffset>9974580</wp:posOffset>
              </wp:positionV>
              <wp:extent cx="635" cy="539750"/>
              <wp:effectExtent l="19685" t="20955" r="17780" b="20320"/>
              <wp:wrapNone/>
              <wp:docPr id="11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8DE1F5" id="AutoShape 26" o:spid="_x0000_s1026" type="#_x0000_t32" style="position:absolute;margin-left:552.8pt;margin-top:785.4pt;width:.05pt;height:42.5pt;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" strokeweight="2pt">
              <w10:wrap anchorx="page" anchory="page"/>
            </v:shape>
          </w:pict>
        </mc:Fallback>
      </mc:AlternateContent>
    </w:r>
    <w:r>
      <w:rPr>
        <w:noProof/>
        <w:lang w:val="uk-UA" w:eastAsia="uk-UA"/>
      </w:rPr>
      <mc:AlternateContent>
        <mc:Choice Requires="wps">
          <w:drawing>
            <wp:anchor distT="0" distB="0" distL="114300" distR="114300" simplePos="0" relativeHeight="251767808" behindDoc="1" locked="0" layoutInCell="1" allowOverlap="1" wp14:anchorId="7FD55BCB" wp14:editId="372F66B8">
              <wp:simplePos x="0" y="0"/>
              <wp:positionH relativeFrom="page">
                <wp:posOffset>3060700</wp:posOffset>
              </wp:positionH>
              <wp:positionV relativeFrom="page">
                <wp:posOffset>9977120</wp:posOffset>
              </wp:positionV>
              <wp:extent cx="3959860" cy="539750"/>
              <wp:effectExtent l="3175" t="4445" r="0" b="0"/>
              <wp:wrapNone/>
              <wp:docPr id="11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C3463EE" w14:textId="3E9BD628" w:rsidR="00EF4E51" w:rsidRPr="00F02713" w:rsidRDefault="00CF1CD4" w:rsidP="00345C65">
                          <w:pPr>
                            <w:pStyle w:val="ISOCPEUR11K"/>
                          </w:pPr>
                          <w:r w:rsidRPr="00CF1CD4">
                            <w:rPr>
                              <w:sz w:val="26"/>
                              <w:szCs w:val="26"/>
                              <w:lang w:val="ru-RU" w:eastAsia="zh-CN" w:bidi="hi-IN"/>
                            </w:rPr>
                            <w:t>КПІ.ІТз</w:t>
                          </w:r>
                          <w:r w:rsidR="009B055D">
                            <w:rPr>
                              <w:sz w:val="26"/>
                              <w:szCs w:val="26"/>
                              <w:lang w:val="ru-RU" w:eastAsia="zh-CN" w:bidi="hi-IN"/>
                            </w:rPr>
                            <w:t>-9104</w:t>
                          </w:r>
                          <w:r w:rsidRPr="00CF1CD4">
                            <w:rPr>
                              <w:sz w:val="26"/>
                              <w:szCs w:val="26"/>
                              <w:lang w:val="ru-RU" w:eastAsia="zh-CN" w:bidi="hi-IN"/>
                            </w:rPr>
                            <w:t>.045440.02.81</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D55BCB" id="Rectangle 15" o:spid="_x0000_s1028" style="position:absolute;left:0;text-align:left;margin-left:241pt;margin-top:785.6pt;width:311.8pt;height:42.5pt;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" filled="f" stroked="f" strokecolor="white [3212]" strokeweight="0">
              <v:textbox inset="1mm,1mm,1mm,1mm">
                <w:txbxContent>
                  <w:p w14:paraId="1C3463EE" w14:textId="3E9BD628" w:rsidR="00EF4E51" w:rsidRPr="00F02713" w:rsidRDefault="00CF1CD4" w:rsidP="00345C65">
                    <w:pPr>
                      <w:pStyle w:val="ISOCPEUR11K"/>
                    </w:pPr>
                    <w:r w:rsidRPr="00CF1CD4">
                      <w:rPr>
                        <w:sz w:val="26"/>
                        <w:szCs w:val="26"/>
                        <w:lang w:val="ru-RU" w:eastAsia="zh-CN" w:bidi="hi-IN"/>
                      </w:rPr>
                      <w:t>КПІ.ІТз</w:t>
                    </w:r>
                    <w:r w:rsidR="009B055D">
                      <w:rPr>
                        <w:sz w:val="26"/>
                        <w:szCs w:val="26"/>
                        <w:lang w:val="ru-RU" w:eastAsia="zh-CN" w:bidi="hi-IN"/>
                      </w:rPr>
                      <w:t>-9104</w:t>
                    </w:r>
                    <w:r w:rsidRPr="00CF1CD4">
                      <w:rPr>
                        <w:sz w:val="26"/>
                        <w:szCs w:val="26"/>
                        <w:lang w:val="ru-RU" w:eastAsia="zh-CN" w:bidi="hi-IN"/>
                      </w:rPr>
                      <w:t>.045440.02.81</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7024" behindDoc="1" locked="0" layoutInCell="1" allowOverlap="1" wp14:anchorId="308470F2" wp14:editId="63EDAE0E">
              <wp:simplePos x="0" y="0"/>
              <wp:positionH relativeFrom="page">
                <wp:posOffset>2700655</wp:posOffset>
              </wp:positionH>
              <wp:positionV relativeFrom="page">
                <wp:posOffset>9972675</wp:posOffset>
              </wp:positionV>
              <wp:extent cx="360045" cy="179705"/>
              <wp:effectExtent l="0" t="0" r="0" b="1270"/>
              <wp:wrapNone/>
              <wp:docPr id="11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97FA2AA" w14:textId="77777777" w:rsidR="00EF4E51" w:rsidRPr="005A556A" w:rsidRDefault="00EF4E51" w:rsidP="003D55AF">
                          <w:pPr>
                            <w:pStyle w:val="NoSpacing"/>
                            <w:rPr>
                              <w:rFonts w:ascii="ISOCPEUR" w:hAnsi="ISOCPEUR"/>
                              <w:i/>
                              <w:sz w:val="20"/>
                            </w:rPr>
                          </w:pPr>
                        </w:p>
                        <w:p w14:paraId="1090347E"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8470F2" id="Rectangle 24" o:spid="_x0000_s1029" style="position:absolute;left:0;text-align:left;margin-left:212.65pt;margin-top:785.25pt;width:28.35pt;height:14.15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" filled="f" stroked="f" strokecolor="white [3212]" strokeweight="0">
              <v:textbox inset="1mm,0,1mm,0">
                <w:txbxContent>
                  <w:p w14:paraId="597FA2AA" w14:textId="77777777" w:rsidR="00EF4E51" w:rsidRPr="005A556A" w:rsidRDefault="00EF4E51" w:rsidP="003D55AF">
                    <w:pPr>
                      <w:pStyle w:val="NoSpacing"/>
                      <w:rPr>
                        <w:rFonts w:ascii="ISOCPEUR" w:hAnsi="ISOCPEUR"/>
                        <w:i/>
                        <w:sz w:val="20"/>
                      </w:rPr>
                    </w:pPr>
                  </w:p>
                  <w:p w14:paraId="1090347E" w14:textId="77777777" w:rsidR="00EF4E51" w:rsidRPr="007007E9" w:rsidRDefault="00EF4E51"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8048" behindDoc="1" locked="0" layoutInCell="1" allowOverlap="1" wp14:anchorId="303B4D7E" wp14:editId="6E189EA8">
              <wp:simplePos x="0" y="0"/>
              <wp:positionH relativeFrom="page">
                <wp:posOffset>2700655</wp:posOffset>
              </wp:positionH>
              <wp:positionV relativeFrom="page">
                <wp:posOffset>10152380</wp:posOffset>
              </wp:positionV>
              <wp:extent cx="360045" cy="179705"/>
              <wp:effectExtent l="0" t="0" r="0" b="2540"/>
              <wp:wrapNone/>
              <wp:docPr id="1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D257A3E" w14:textId="77777777" w:rsidR="00EF4E51" w:rsidRPr="005A556A" w:rsidRDefault="00EF4E51" w:rsidP="003D55AF">
                          <w:pPr>
                            <w:pStyle w:val="NoSpacing"/>
                            <w:rPr>
                              <w:rFonts w:ascii="ISOCPEUR" w:hAnsi="ISOCPEUR"/>
                              <w:i/>
                              <w:sz w:val="20"/>
                            </w:rPr>
                          </w:pPr>
                        </w:p>
                        <w:p w14:paraId="61CF7D8E"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3B4D7E" id="Rectangle 25" o:spid="_x0000_s1030" style="position:absolute;left:0;text-align:left;margin-left:212.65pt;margin-top:799.4pt;width:28.35pt;height:14.15pt;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" filled="f" stroked="f" strokecolor="white [3212]" strokeweight="0">
              <v:textbox inset="1mm,0,1mm,0">
                <w:txbxContent>
                  <w:p w14:paraId="3D257A3E" w14:textId="77777777" w:rsidR="00EF4E51" w:rsidRPr="005A556A" w:rsidRDefault="00EF4E51" w:rsidP="003D55AF">
                    <w:pPr>
                      <w:pStyle w:val="NoSpacing"/>
                      <w:rPr>
                        <w:rFonts w:ascii="ISOCPEUR" w:hAnsi="ISOCPEUR"/>
                        <w:i/>
                        <w:sz w:val="20"/>
                      </w:rPr>
                    </w:pPr>
                  </w:p>
                  <w:p w14:paraId="61CF7D8E" w14:textId="77777777" w:rsidR="00EF4E51" w:rsidRPr="007007E9" w:rsidRDefault="00EF4E51"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6000" behindDoc="1" locked="0" layoutInCell="1" allowOverlap="1" wp14:anchorId="418B829A" wp14:editId="201E1342">
              <wp:simplePos x="0" y="0"/>
              <wp:positionH relativeFrom="page">
                <wp:posOffset>2160905</wp:posOffset>
              </wp:positionH>
              <wp:positionV relativeFrom="page">
                <wp:posOffset>9974580</wp:posOffset>
              </wp:positionV>
              <wp:extent cx="540385" cy="179705"/>
              <wp:effectExtent l="0" t="1905" r="3810" b="0"/>
              <wp:wrapNone/>
              <wp:docPr id="1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AF846F4" w14:textId="77777777" w:rsidR="00EF4E51" w:rsidRPr="005A556A" w:rsidRDefault="00EF4E51"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8B829A" id="Rectangle 23" o:spid="_x0000_s1031" style="position:absolute;left:0;text-align:left;margin-left:170.15pt;margin-top:785.4pt;width:42.55pt;height:14.15p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" filled="f" stroked="f" strokecolor="white [3212]" strokeweight="0">
              <v:textbox inset="1mm,0,1mm,0">
                <w:txbxContent>
                  <w:p w14:paraId="7AF846F4" w14:textId="77777777" w:rsidR="00EF4E51" w:rsidRPr="005A556A" w:rsidRDefault="00EF4E51"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4976" behindDoc="1" locked="0" layoutInCell="1" allowOverlap="1" wp14:anchorId="3CD57F21" wp14:editId="657AD8A6">
              <wp:simplePos x="0" y="0"/>
              <wp:positionH relativeFrom="page">
                <wp:posOffset>2160270</wp:posOffset>
              </wp:positionH>
              <wp:positionV relativeFrom="page">
                <wp:posOffset>10154285</wp:posOffset>
              </wp:positionV>
              <wp:extent cx="540385" cy="179705"/>
              <wp:effectExtent l="0" t="635" r="4445" b="635"/>
              <wp:wrapNone/>
              <wp:docPr id="1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EA6865D" w14:textId="77777777" w:rsidR="00EF4E51" w:rsidRPr="005A556A" w:rsidRDefault="00EF4E51"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D57F21" id="Rectangle 22" o:spid="_x0000_s1032" style="position:absolute;left:0;text-align:left;margin-left:170.1pt;margin-top:799.55pt;width:42.55pt;height:14.15p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" filled="f" stroked="f" strokecolor="white [3212]" strokeweight="0">
              <v:textbox inset="1mm,0,1mm,0">
                <w:txbxContent>
                  <w:p w14:paraId="0EA6865D" w14:textId="77777777" w:rsidR="00EF4E51" w:rsidRPr="005A556A" w:rsidRDefault="00EF4E51"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3952" behindDoc="1" locked="0" layoutInCell="1" allowOverlap="1" wp14:anchorId="34D632F8" wp14:editId="186E25B2">
              <wp:simplePos x="0" y="0"/>
              <wp:positionH relativeFrom="page">
                <wp:posOffset>1332230</wp:posOffset>
              </wp:positionH>
              <wp:positionV relativeFrom="page">
                <wp:posOffset>9972675</wp:posOffset>
              </wp:positionV>
              <wp:extent cx="828040" cy="179705"/>
              <wp:effectExtent l="0" t="0" r="1905" b="1270"/>
              <wp:wrapNone/>
              <wp:docPr id="10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CF2C5E2" w14:textId="77777777" w:rsidR="00EF4E51" w:rsidRPr="005A556A" w:rsidRDefault="00EF4E51" w:rsidP="003D55AF">
                          <w:pPr>
                            <w:pStyle w:val="NoSpacing"/>
                            <w:rPr>
                              <w:rFonts w:ascii="ISOCPEUR" w:hAnsi="ISOCPEUR"/>
                              <w:i/>
                              <w:sz w:val="20"/>
                            </w:rPr>
                          </w:pPr>
                        </w:p>
                        <w:p w14:paraId="289E2B7F"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D632F8" id="Rectangle 21" o:spid="_x0000_s1033" style="position:absolute;left:0;text-align:left;margin-left:104.9pt;margin-top:785.25pt;width:65.2pt;height:14.15pt;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" filled="f" stroked="f" strokecolor="white [3212]" strokeweight="0">
              <v:textbox inset="1mm,0,1mm,0">
                <w:txbxContent>
                  <w:p w14:paraId="1CF2C5E2" w14:textId="77777777" w:rsidR="00EF4E51" w:rsidRPr="005A556A" w:rsidRDefault="00EF4E51" w:rsidP="003D55AF">
                    <w:pPr>
                      <w:pStyle w:val="NoSpacing"/>
                      <w:rPr>
                        <w:rFonts w:ascii="ISOCPEUR" w:hAnsi="ISOCPEUR"/>
                        <w:i/>
                        <w:sz w:val="20"/>
                      </w:rPr>
                    </w:pPr>
                  </w:p>
                  <w:p w14:paraId="289E2B7F" w14:textId="77777777" w:rsidR="00EF4E51" w:rsidRPr="007007E9" w:rsidRDefault="00EF4E51"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2928" behindDoc="1" locked="0" layoutInCell="1" allowOverlap="1" wp14:anchorId="54A8C9B9" wp14:editId="6A4F908D">
              <wp:simplePos x="0" y="0"/>
              <wp:positionH relativeFrom="page">
                <wp:posOffset>1332865</wp:posOffset>
              </wp:positionH>
              <wp:positionV relativeFrom="page">
                <wp:posOffset>10152380</wp:posOffset>
              </wp:positionV>
              <wp:extent cx="828040" cy="179705"/>
              <wp:effectExtent l="0" t="0" r="1270" b="2540"/>
              <wp:wrapNone/>
              <wp:docPr id="10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4BCD09F" w14:textId="77777777" w:rsidR="00EF4E51" w:rsidRPr="005A556A" w:rsidRDefault="00EF4E51" w:rsidP="003D55AF">
                          <w:pPr>
                            <w:pStyle w:val="NoSpacing"/>
                            <w:rPr>
                              <w:rFonts w:ascii="ISOCPEUR" w:hAnsi="ISOCPEUR"/>
                              <w:i/>
                              <w:sz w:val="20"/>
                            </w:rPr>
                          </w:pPr>
                        </w:p>
                        <w:p w14:paraId="7A9C3282"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A8C9B9" id="Rectangle 20" o:spid="_x0000_s1034" style="position:absolute;left:0;text-align:left;margin-left:104.95pt;margin-top:799.4pt;width:65.2pt;height:14.15pt;z-index:-25154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" filled="f" stroked="f" strokecolor="white [3212]" strokeweight="0">
              <v:textbox inset="1mm,0,1mm,0">
                <w:txbxContent>
                  <w:p w14:paraId="24BCD09F" w14:textId="77777777" w:rsidR="00EF4E51" w:rsidRPr="005A556A" w:rsidRDefault="00EF4E51" w:rsidP="003D55AF">
                    <w:pPr>
                      <w:pStyle w:val="NoSpacing"/>
                      <w:rPr>
                        <w:rFonts w:ascii="ISOCPEUR" w:hAnsi="ISOCPEUR"/>
                        <w:i/>
                        <w:sz w:val="20"/>
                      </w:rPr>
                    </w:pPr>
                  </w:p>
                  <w:p w14:paraId="7A9C3282" w14:textId="77777777" w:rsidR="00EF4E51" w:rsidRPr="007007E9" w:rsidRDefault="00EF4E51"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0880" behindDoc="1" locked="0" layoutInCell="1" allowOverlap="1" wp14:anchorId="096962F8" wp14:editId="2B066D3B">
              <wp:simplePos x="0" y="0"/>
              <wp:positionH relativeFrom="page">
                <wp:posOffset>718820</wp:posOffset>
              </wp:positionH>
              <wp:positionV relativeFrom="page">
                <wp:posOffset>10153015</wp:posOffset>
              </wp:positionV>
              <wp:extent cx="252095" cy="179070"/>
              <wp:effectExtent l="4445" t="0" r="635" b="2540"/>
              <wp:wrapNone/>
              <wp:docPr id="10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302157" w14:textId="77777777" w:rsidR="00EF4E51" w:rsidRPr="005A556A" w:rsidRDefault="00EF4E51"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6962F8" id="Rectangle 18" o:spid="_x0000_s1035" style="position:absolute;left:0;text-align:left;margin-left:56.6pt;margin-top:799.45pt;width:19.85pt;height:14.1pt;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" filled="f" stroked="f" strokecolor="white [3212]" strokeweight="0">
              <v:textbox inset="0,0,0,0">
                <w:txbxContent>
                  <w:p w14:paraId="61302157" w14:textId="77777777" w:rsidR="00EF4E51" w:rsidRPr="005A556A" w:rsidRDefault="00EF4E51"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1904" behindDoc="1" locked="0" layoutInCell="1" allowOverlap="1" wp14:anchorId="30993F8F" wp14:editId="02282399">
              <wp:simplePos x="0" y="0"/>
              <wp:positionH relativeFrom="page">
                <wp:posOffset>718820</wp:posOffset>
              </wp:positionH>
              <wp:positionV relativeFrom="page">
                <wp:posOffset>9973945</wp:posOffset>
              </wp:positionV>
              <wp:extent cx="252095" cy="179070"/>
              <wp:effectExtent l="4445" t="1270" r="635" b="635"/>
              <wp:wrapNone/>
              <wp:docPr id="10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566C42A" w14:textId="77777777" w:rsidR="00EF4E51" w:rsidRPr="005A556A" w:rsidRDefault="00EF4E51"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993F8F" id="Rectangle 19" o:spid="_x0000_s1036" style="position:absolute;left:0;text-align:left;margin-left:56.6pt;margin-top:785.35pt;width:19.85pt;height:14.1p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" filled="f" stroked="f" strokecolor="white [3212]" strokeweight="0">
              <v:textbox inset="0,0,0,0">
                <w:txbxContent>
                  <w:p w14:paraId="3566C42A" w14:textId="77777777" w:rsidR="00EF4E51" w:rsidRPr="005A556A" w:rsidRDefault="00EF4E51"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9856" behindDoc="1" locked="0" layoutInCell="1" allowOverlap="1" wp14:anchorId="58EA6578" wp14:editId="334391FA">
              <wp:simplePos x="0" y="0"/>
              <wp:positionH relativeFrom="page">
                <wp:posOffset>972820</wp:posOffset>
              </wp:positionH>
              <wp:positionV relativeFrom="page">
                <wp:posOffset>9973945</wp:posOffset>
              </wp:positionV>
              <wp:extent cx="360045" cy="179070"/>
              <wp:effectExtent l="1270" t="1270" r="635" b="635"/>
              <wp:wrapNone/>
              <wp:docPr id="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F26FC5B" w14:textId="77777777" w:rsidR="00EF4E51" w:rsidRPr="005A556A" w:rsidRDefault="00EF4E51"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EA6578" id="Rectangle 17" o:spid="_x0000_s1037" style="position:absolute;left:0;text-align:left;margin-left:76.6pt;margin-top:785.35pt;width:28.35pt;height:14.1pt;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" filled="f" stroked="f" strokecolor="white [3212]" strokeweight="0">
              <v:textbox inset="0,0,0,0">
                <w:txbxContent>
                  <w:p w14:paraId="4F26FC5B" w14:textId="77777777" w:rsidR="00EF4E51" w:rsidRPr="005A556A" w:rsidRDefault="00EF4E51"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8832" behindDoc="1" locked="0" layoutInCell="1" allowOverlap="1" wp14:anchorId="4243E515" wp14:editId="41B8387C">
              <wp:simplePos x="0" y="0"/>
              <wp:positionH relativeFrom="page">
                <wp:posOffset>972185</wp:posOffset>
              </wp:positionH>
              <wp:positionV relativeFrom="page">
                <wp:posOffset>10154285</wp:posOffset>
              </wp:positionV>
              <wp:extent cx="360045" cy="179070"/>
              <wp:effectExtent l="635" t="635" r="1270" b="1270"/>
              <wp:wrapNone/>
              <wp:docPr id="10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5AEE7B8" w14:textId="77777777" w:rsidR="00EF4E51" w:rsidRPr="005A556A" w:rsidRDefault="00EF4E51"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43E515" id="Rectangle 16" o:spid="_x0000_s1038" style="position:absolute;left:0;text-align:left;margin-left:76.55pt;margin-top:799.55pt;width:28.35pt;height:14.1pt;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" filled="f" stroked="f" strokecolor="white [3212]" strokeweight="0">
              <v:textbox inset="0,0,0,0">
                <w:txbxContent>
                  <w:p w14:paraId="15AEE7B8" w14:textId="77777777" w:rsidR="00EF4E51" w:rsidRPr="005A556A" w:rsidRDefault="00EF4E51"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0640" behindDoc="0" locked="0" layoutInCell="1" allowOverlap="1" wp14:anchorId="535BCF6D" wp14:editId="04317566">
              <wp:simplePos x="0" y="0"/>
              <wp:positionH relativeFrom="page">
                <wp:posOffset>3060700</wp:posOffset>
              </wp:positionH>
              <wp:positionV relativeFrom="page">
                <wp:posOffset>9975215</wp:posOffset>
              </wp:positionV>
              <wp:extent cx="635" cy="538480"/>
              <wp:effectExtent l="12700" t="21590" r="15240" b="20955"/>
              <wp:wrapNone/>
              <wp:docPr id="10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249030" id="AutoShape 5" o:spid="_x0000_s1026" type="#_x0000_t32" style="position:absolute;margin-left:241pt;margin-top:785.45pt;width:.05pt;height:42.4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" strokeweight="2pt">
              <w10:wrap anchorx="page" anchory="page"/>
            </v:shape>
          </w:pict>
        </mc:Fallback>
      </mc:AlternateContent>
    </w:r>
    <w:r>
      <w:rPr>
        <w:noProof/>
        <w:lang w:val="uk-UA" w:eastAsia="uk-UA"/>
      </w:rPr>
      <mc:AlternateContent>
        <mc:Choice Requires="wps">
          <w:drawing>
            <wp:anchor distT="0" distB="0" distL="114300" distR="114300" simplePos="0" relativeHeight="251759616" behindDoc="0" locked="0" layoutInCell="1" allowOverlap="1" wp14:anchorId="787173A3" wp14:editId="336E2D26">
              <wp:simplePos x="0" y="0"/>
              <wp:positionH relativeFrom="page">
                <wp:posOffset>2700655</wp:posOffset>
              </wp:positionH>
              <wp:positionV relativeFrom="page">
                <wp:posOffset>9977120</wp:posOffset>
              </wp:positionV>
              <wp:extent cx="635" cy="539750"/>
              <wp:effectExtent l="14605" t="13970" r="13335" b="17780"/>
              <wp:wrapNone/>
              <wp:docPr id="10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BED85C" id="AutoShape 4" o:spid="_x0000_s1026" type="#_x0000_t32" style="position:absolute;margin-left:212.65pt;margin-top:785.6pt;width:.05pt;height:42.5pt;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8592" behindDoc="0" locked="0" layoutInCell="1" allowOverlap="1" wp14:anchorId="24C6EB3D" wp14:editId="7E3B543B">
              <wp:simplePos x="0" y="0"/>
              <wp:positionH relativeFrom="page">
                <wp:posOffset>2160270</wp:posOffset>
              </wp:positionH>
              <wp:positionV relativeFrom="page">
                <wp:posOffset>9977120</wp:posOffset>
              </wp:positionV>
              <wp:extent cx="635" cy="539750"/>
              <wp:effectExtent l="17145" t="13970" r="20320" b="17780"/>
              <wp:wrapNone/>
              <wp:docPr id="10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CA4018" id="AutoShape 3" o:spid="_x0000_s1026" type="#_x0000_t32" style="position:absolute;margin-left:170.1pt;margin-top:785.6pt;width:.05pt;height:42.5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7568" behindDoc="0" locked="0" layoutInCell="1" allowOverlap="1" wp14:anchorId="451B49CE" wp14:editId="42EB2CBE">
              <wp:simplePos x="0" y="0"/>
              <wp:positionH relativeFrom="page">
                <wp:posOffset>1332230</wp:posOffset>
              </wp:positionH>
              <wp:positionV relativeFrom="page">
                <wp:posOffset>9974580</wp:posOffset>
              </wp:positionV>
              <wp:extent cx="635" cy="538480"/>
              <wp:effectExtent l="17780" t="20955" r="19685" b="21590"/>
              <wp:wrapNone/>
              <wp:docPr id="10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24CEB0" id="AutoShape 2" o:spid="_x0000_s1026" type="#_x0000_t32" style="position:absolute;margin-left:104.9pt;margin-top:785.4pt;width:.05pt;height:42.4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" strokeweight="2pt">
              <w10:wrap anchorx="page" anchory="page"/>
            </v:shape>
          </w:pict>
        </mc:Fallback>
      </mc:AlternateContent>
    </w:r>
    <w:r>
      <w:rPr>
        <w:noProof/>
        <w:lang w:val="uk-UA" w:eastAsia="uk-UA"/>
      </w:rPr>
      <mc:AlternateContent>
        <mc:Choice Requires="wps">
          <w:drawing>
            <wp:anchor distT="0" distB="0" distL="114300" distR="114300" simplePos="0" relativeHeight="251756544" behindDoc="0" locked="0" layoutInCell="1" allowOverlap="1" wp14:anchorId="532044BF" wp14:editId="17FA376B">
              <wp:simplePos x="0" y="0"/>
              <wp:positionH relativeFrom="page">
                <wp:posOffset>730885</wp:posOffset>
              </wp:positionH>
              <wp:positionV relativeFrom="page">
                <wp:posOffset>9974580</wp:posOffset>
              </wp:positionV>
              <wp:extent cx="6659880" cy="635"/>
              <wp:effectExtent l="16510" t="20955" r="19685" b="16510"/>
              <wp:wrapNone/>
              <wp:docPr id="9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8560BB" id="AutoShape 1" o:spid="_x0000_s1026" type="#_x0000_t32" style="position:absolute;margin-left:57.55pt;margin-top:785.4pt;width:524.4pt;height:.0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" strokeweight="2pt">
              <w10:wrap anchorx="page" anchory="page"/>
            </v:shape>
          </w:pict>
        </mc:Fallback>
      </mc:AlternateContent>
    </w:r>
    <w:r>
      <w:rPr>
        <w:noProof/>
        <w:lang w:val="uk-UA" w:eastAsia="uk-UA"/>
      </w:rPr>
      <mc:AlternateContent>
        <mc:Choice Requires="wps">
          <w:drawing>
            <wp:anchor distT="0" distB="0" distL="114300" distR="114300" simplePos="0" relativeHeight="251763712" behindDoc="0" locked="0" layoutInCell="1" allowOverlap="1" wp14:anchorId="752CCA27" wp14:editId="5254228B">
              <wp:simplePos x="0" y="0"/>
              <wp:positionH relativeFrom="page">
                <wp:posOffset>972185</wp:posOffset>
              </wp:positionH>
              <wp:positionV relativeFrom="page">
                <wp:posOffset>9974580</wp:posOffset>
              </wp:positionV>
              <wp:extent cx="0" cy="540385"/>
              <wp:effectExtent l="19685" t="20955" r="18415" b="19685"/>
              <wp:wrapNone/>
              <wp:docPr id="9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661875" id="AutoShape 8" o:spid="_x0000_s1026" type="#_x0000_t32" style="position:absolute;margin-left:76.55pt;margin-top:785.4pt;width:0;height:42.55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65760" behindDoc="1" locked="0" layoutInCell="1" allowOverlap="1" wp14:anchorId="00BE0963" wp14:editId="157ADB1B">
              <wp:simplePos x="0" y="0"/>
              <wp:positionH relativeFrom="page">
                <wp:posOffset>972185</wp:posOffset>
              </wp:positionH>
              <wp:positionV relativeFrom="page">
                <wp:posOffset>10333355</wp:posOffset>
              </wp:positionV>
              <wp:extent cx="360045" cy="179070"/>
              <wp:effectExtent l="635" t="0" r="1270" b="3175"/>
              <wp:wrapNone/>
              <wp:docPr id="9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002BC89" w14:textId="77777777" w:rsidR="00EF4E51" w:rsidRPr="005B2ED2" w:rsidRDefault="00EF4E51" w:rsidP="003D55AF">
                          <w:pPr>
                            <w:pStyle w:val="ISOCPEUR11K"/>
                            <w:rPr>
                              <w:sz w:val="16"/>
                              <w:szCs w:val="16"/>
                            </w:rPr>
                          </w:pPr>
                          <w:r w:rsidRPr="005B2ED2">
                            <w:rPr>
                              <w:sz w:val="16"/>
                              <w:szCs w:val="16"/>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BE0963" id="Rectangle 10" o:spid="_x0000_s1039" style="position:absolute;left:0;text-align:left;margin-left:76.55pt;margin-top:813.65pt;width:28.35pt;height:14.1p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" filled="f" stroked="f" strokecolor="white [3212]" strokeweight="0">
              <v:textbox inset="0,0,0,0">
                <w:txbxContent>
                  <w:p w14:paraId="4002BC89" w14:textId="77777777" w:rsidR="00EF4E51" w:rsidRPr="005B2ED2" w:rsidRDefault="00EF4E51" w:rsidP="003D55AF">
                    <w:pPr>
                      <w:pStyle w:val="ISOCPEUR11K"/>
                      <w:rPr>
                        <w:sz w:val="16"/>
                        <w:szCs w:val="16"/>
                      </w:rPr>
                    </w:pPr>
                    <w:r w:rsidRPr="005B2ED2">
                      <w:rPr>
                        <w:sz w:val="16"/>
                        <w:szCs w:val="16"/>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4736" behindDoc="1" locked="0" layoutInCell="1" allowOverlap="1" wp14:anchorId="253460DF" wp14:editId="6575039E">
              <wp:simplePos x="0" y="0"/>
              <wp:positionH relativeFrom="page">
                <wp:posOffset>720090</wp:posOffset>
              </wp:positionH>
              <wp:positionV relativeFrom="page">
                <wp:posOffset>10333355</wp:posOffset>
              </wp:positionV>
              <wp:extent cx="252095" cy="179070"/>
              <wp:effectExtent l="0" t="0" r="0" b="3175"/>
              <wp:wrapNone/>
              <wp:docPr id="9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E886A0D" w14:textId="77777777" w:rsidR="00EF4E51" w:rsidRPr="005B2ED2" w:rsidRDefault="00EF4E51" w:rsidP="003D55AF">
                          <w:pPr>
                            <w:pStyle w:val="ISOCPEUR11K"/>
                            <w:rPr>
                              <w:rFonts w:ascii="ISOCPEUR" w:hAnsi="ISOCPEUR"/>
                              <w:i/>
                              <w:sz w:val="16"/>
                              <w:szCs w:val="16"/>
                            </w:rPr>
                          </w:pPr>
                          <w:r w:rsidRPr="005B2ED2">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3460DF" id="Rectangle 9" o:spid="_x0000_s1040" style="position:absolute;left:0;text-align:left;margin-left:56.7pt;margin-top:813.65pt;width:19.85pt;height:14.1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" filled="f" stroked="f" strokecolor="white [3212]" strokeweight="0">
              <v:textbox inset="0,0,0,0">
                <w:txbxContent>
                  <w:p w14:paraId="5E886A0D" w14:textId="77777777" w:rsidR="00EF4E51" w:rsidRPr="005B2ED2" w:rsidRDefault="00EF4E51" w:rsidP="003D55AF">
                    <w:pPr>
                      <w:pStyle w:val="ISOCPEUR11K"/>
                      <w:rPr>
                        <w:rFonts w:ascii="ISOCPEUR" w:hAnsi="ISOCPEUR"/>
                        <w:i/>
                        <w:sz w:val="16"/>
                        <w:szCs w:val="16"/>
                      </w:rPr>
                    </w:pPr>
                    <w:r w:rsidRPr="005B2ED2">
                      <w:rPr>
                        <w:sz w:val="16"/>
                        <w:szCs w:val="16"/>
                      </w:rPr>
                      <w:t>Змін.</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2688" behindDoc="0" locked="0" layoutInCell="1" allowOverlap="1" wp14:anchorId="5518BA39" wp14:editId="30ACFB91">
              <wp:simplePos x="0" y="0"/>
              <wp:positionH relativeFrom="page">
                <wp:posOffset>720090</wp:posOffset>
              </wp:positionH>
              <wp:positionV relativeFrom="page">
                <wp:posOffset>10153015</wp:posOffset>
              </wp:positionV>
              <wp:extent cx="2340610" cy="0"/>
              <wp:effectExtent l="5715" t="8890" r="6350" b="10160"/>
              <wp:wrapNone/>
              <wp:docPr id="9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750703" id="AutoShape 7" o:spid="_x0000_s1026" type="#_x0000_t32" style="position:absolute;margin-left:56.7pt;margin-top:799.45pt;width:184.3pt;height:0;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">
              <w10:wrap anchorx="page" anchory="page"/>
            </v:shape>
          </w:pict>
        </mc:Fallback>
      </mc:AlternateContent>
    </w:r>
    <w:r>
      <w:rPr>
        <w:noProof/>
        <w:lang w:val="uk-UA" w:eastAsia="uk-UA"/>
      </w:rPr>
      <mc:AlternateContent>
        <mc:Choice Requires="wps">
          <w:drawing>
            <wp:anchor distT="0" distB="0" distL="114300" distR="114300" simplePos="0" relativeHeight="251761664" behindDoc="0" locked="0" layoutInCell="1" allowOverlap="1" wp14:anchorId="773BC1DD" wp14:editId="4A893378">
              <wp:simplePos x="0" y="0"/>
              <wp:positionH relativeFrom="page">
                <wp:posOffset>720090</wp:posOffset>
              </wp:positionH>
              <wp:positionV relativeFrom="page">
                <wp:posOffset>10333355</wp:posOffset>
              </wp:positionV>
              <wp:extent cx="2340610" cy="0"/>
              <wp:effectExtent l="15240" t="17780" r="15875" b="20320"/>
              <wp:wrapNone/>
              <wp:docPr id="9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523D2" id="AutoShape 6" o:spid="_x0000_s1026" type="#_x0000_t32" style="position:absolute;margin-left:56.7pt;margin-top:813.65pt;width:184.3pt;height:0;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" strokeweight="2pt">
              <w10:wrap anchorx="page" anchory="page"/>
            </v:shape>
          </w:pict>
        </mc:Fallback>
      </mc:AlternateContent>
    </w:r>
    <w:r>
      <w:rPr>
        <w:noProof/>
        <w:lang w:val="uk-UA" w:eastAsia="uk-UA"/>
      </w:rPr>
      <mc:AlternateContent>
        <mc:Choice Requires="wps">
          <w:drawing>
            <wp:anchor distT="0" distB="0" distL="114300" distR="114300" simplePos="0" relativeHeight="251800576" behindDoc="1" locked="0" layoutInCell="1" allowOverlap="1" wp14:anchorId="400BEEFA" wp14:editId="24DBB1AE">
              <wp:simplePos x="0" y="0"/>
              <wp:positionH relativeFrom="page">
                <wp:posOffset>2701290</wp:posOffset>
              </wp:positionH>
              <wp:positionV relativeFrom="page">
                <wp:posOffset>10332720</wp:posOffset>
              </wp:positionV>
              <wp:extent cx="360045" cy="179070"/>
              <wp:effectExtent l="0" t="0" r="0" b="3810"/>
              <wp:wrapNone/>
              <wp:docPr id="9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7C1F93B" w14:textId="77777777" w:rsidR="00EF4E51" w:rsidRPr="005B2ED2" w:rsidRDefault="00EF4E51" w:rsidP="003D55AF">
                          <w:pPr>
                            <w:pStyle w:val="ISOCPEUR11K"/>
                            <w:rPr>
                              <w:sz w:val="16"/>
                              <w:szCs w:val="16"/>
                              <w:lang w:val="en-US"/>
                            </w:rPr>
                          </w:pPr>
                          <w:r w:rsidRPr="005B2ED2">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0BEEFA" id="Rectangle 13" o:spid="_x0000_s1041" style="position:absolute;left:0;text-align:left;margin-left:212.7pt;margin-top:813.6pt;width:28.35pt;height:14.1pt;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" filled="f" stroked="f" strokecolor="white [3212]" strokeweight="0">
              <v:textbox inset="0,0,0,0">
                <w:txbxContent>
                  <w:p w14:paraId="37C1F93B" w14:textId="77777777" w:rsidR="00EF4E51" w:rsidRPr="005B2ED2" w:rsidRDefault="00EF4E51" w:rsidP="003D55AF">
                    <w:pPr>
                      <w:pStyle w:val="ISOCPEUR11K"/>
                      <w:rPr>
                        <w:sz w:val="16"/>
                        <w:szCs w:val="16"/>
                        <w:lang w:val="en-US"/>
                      </w:rPr>
                    </w:pPr>
                    <w:r w:rsidRPr="005B2ED2">
                      <w:rPr>
                        <w:sz w:val="16"/>
                        <w:szCs w:val="16"/>
                      </w:rPr>
                      <w:t>Дата.</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99552" behindDoc="1" locked="0" layoutInCell="1" allowOverlap="1" wp14:anchorId="1B3C3748" wp14:editId="70217B2D">
              <wp:simplePos x="0" y="0"/>
              <wp:positionH relativeFrom="page">
                <wp:posOffset>2160270</wp:posOffset>
              </wp:positionH>
              <wp:positionV relativeFrom="page">
                <wp:posOffset>10337165</wp:posOffset>
              </wp:positionV>
              <wp:extent cx="540385" cy="179070"/>
              <wp:effectExtent l="0" t="0" r="4445" b="4445"/>
              <wp:wrapNone/>
              <wp:docPr id="9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303F533" w14:textId="77777777" w:rsidR="00EF4E51" w:rsidRPr="005B2ED2" w:rsidRDefault="00EF4E51" w:rsidP="003D55AF">
                          <w:pPr>
                            <w:pStyle w:val="ISOCPEUR11K"/>
                            <w:rPr>
                              <w:sz w:val="16"/>
                              <w:szCs w:val="16"/>
                            </w:rPr>
                          </w:pPr>
                          <w:r w:rsidRPr="005B2ED2">
                            <w:rPr>
                              <w:sz w:val="16"/>
                              <w:szCs w:val="16"/>
                            </w:rPr>
                            <w:t>Підп.</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3C3748" id="Rectangle 12" o:spid="_x0000_s1042" style="position:absolute;left:0;text-align:left;margin-left:170.1pt;margin-top:813.95pt;width:42.55pt;height:14.1pt;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" filled="f" stroked="f" strokecolor="white [3212]" strokeweight="0">
              <v:textbox inset="0,0,0,0">
                <w:txbxContent>
                  <w:p w14:paraId="2303F533" w14:textId="77777777" w:rsidR="00EF4E51" w:rsidRPr="005B2ED2" w:rsidRDefault="00EF4E51" w:rsidP="003D55AF">
                    <w:pPr>
                      <w:pStyle w:val="ISOCPEUR11K"/>
                      <w:rPr>
                        <w:sz w:val="16"/>
                        <w:szCs w:val="16"/>
                      </w:rPr>
                    </w:pPr>
                    <w:r w:rsidRPr="005B2ED2">
                      <w:rPr>
                        <w:sz w:val="16"/>
                        <w:szCs w:val="16"/>
                      </w:rPr>
                      <w:t>Підп.</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98528" behindDoc="1" locked="0" layoutInCell="1" allowOverlap="1" wp14:anchorId="7EA07DCC" wp14:editId="6E06F551">
              <wp:simplePos x="0" y="0"/>
              <wp:positionH relativeFrom="page">
                <wp:posOffset>1332230</wp:posOffset>
              </wp:positionH>
              <wp:positionV relativeFrom="page">
                <wp:posOffset>10337165</wp:posOffset>
              </wp:positionV>
              <wp:extent cx="828040" cy="179070"/>
              <wp:effectExtent l="0" t="0" r="1905" b="4445"/>
              <wp:wrapNone/>
              <wp:docPr id="8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304716B" w14:textId="77777777" w:rsidR="00EF4E51" w:rsidRPr="005B2ED2" w:rsidRDefault="00EF4E51" w:rsidP="003D55AF">
                          <w:pPr>
                            <w:pStyle w:val="ISOCPEUR11K"/>
                            <w:rPr>
                              <w:sz w:val="16"/>
                              <w:szCs w:val="16"/>
                            </w:rPr>
                          </w:pPr>
                          <w:r w:rsidRPr="005B2ED2">
                            <w:rPr>
                              <w:sz w:val="16"/>
                              <w:szCs w:val="16"/>
                            </w:rPr>
                            <w:t xml:space="preserve">№ </w:t>
                          </w:r>
                          <w:r w:rsidRPr="005B2ED2">
                            <w:rPr>
                              <w:sz w:val="16"/>
                              <w:szCs w:val="16"/>
                            </w:rPr>
                            <w:t>докум.</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A07DCC" id="Rectangle 11" o:spid="_x0000_s1043" style="position:absolute;left:0;text-align:left;margin-left:104.9pt;margin-top:813.95pt;width:65.2pt;height:14.1pt;z-index:-25151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" filled="f" stroked="f" strokecolor="white [3212]" strokeweight="0">
              <v:textbox inset="0,0,0,0">
                <w:txbxContent>
                  <w:p w14:paraId="6304716B" w14:textId="77777777" w:rsidR="00EF4E51" w:rsidRPr="005B2ED2" w:rsidRDefault="00EF4E51" w:rsidP="003D55AF">
                    <w:pPr>
                      <w:pStyle w:val="ISOCPEUR11K"/>
                      <w:rPr>
                        <w:sz w:val="16"/>
                        <w:szCs w:val="16"/>
                      </w:rPr>
                    </w:pPr>
                    <w:r w:rsidRPr="005B2ED2">
                      <w:rPr>
                        <w:sz w:val="16"/>
                        <w:szCs w:val="16"/>
                      </w:rPr>
                      <w:t xml:space="preserve">№ </w:t>
                    </w:r>
                    <w:r w:rsidRPr="005B2ED2">
                      <w:rPr>
                        <w:sz w:val="16"/>
                        <w:szCs w:val="16"/>
                      </w:rPr>
                      <w:t>докум.</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AE69" w14:textId="5F444BBF" w:rsidR="00EF4E51" w:rsidRPr="00A0191D" w:rsidRDefault="00EF4E51" w:rsidP="00222D70">
    <w:pPr>
      <w:pStyle w:val="Footer"/>
      <w:rPr>
        <w:lang w:val="en-US"/>
      </w:rPr>
    </w:pPr>
    <w:r w:rsidRPr="006566EC">
      <w:rPr>
        <w:noProof/>
        <w:lang w:eastAsia="uk-UA"/>
      </w:rPr>
      <mc:AlternateContent>
        <mc:Choice Requires="wps">
          <w:drawing>
            <wp:anchor distT="0" distB="0" distL="114300" distR="114300" simplePos="0" relativeHeight="251739136" behindDoc="1" locked="0" layoutInCell="1" allowOverlap="1" wp14:anchorId="181A31F8" wp14:editId="47811FCE">
              <wp:simplePos x="0" y="0"/>
              <wp:positionH relativeFrom="page">
                <wp:posOffset>720090</wp:posOffset>
              </wp:positionH>
              <wp:positionV relativeFrom="page">
                <wp:posOffset>9072880</wp:posOffset>
              </wp:positionV>
              <wp:extent cx="252095" cy="179070"/>
              <wp:effectExtent l="0" t="0" r="0" b="0"/>
              <wp:wrapNone/>
              <wp:docPr id="78"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4038994" w14:textId="77777777" w:rsidR="00EF4E51" w:rsidRPr="002677E9" w:rsidRDefault="00EF4E51"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1A31F8" id="Rectangle 126" o:spid="_x0000_s1044" style="position:absolute;left:0;text-align:left;margin-left:56.7pt;margin-top:714.4pt;width:19.85pt;height:14.1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" filled="f" stroked="f" strokecolor="white [3212]" strokeweight="0">
              <v:textbox inset="0,0,0,0">
                <w:txbxContent>
                  <w:p w14:paraId="34038994" w14:textId="77777777" w:rsidR="00EF4E51" w:rsidRPr="002677E9" w:rsidRDefault="00EF4E51"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8112" behindDoc="1" locked="0" layoutInCell="1" allowOverlap="1" wp14:anchorId="34753897" wp14:editId="1008DACA">
              <wp:simplePos x="0" y="0"/>
              <wp:positionH relativeFrom="page">
                <wp:posOffset>720090</wp:posOffset>
              </wp:positionH>
              <wp:positionV relativeFrom="page">
                <wp:posOffset>9253855</wp:posOffset>
              </wp:positionV>
              <wp:extent cx="252095" cy="179070"/>
              <wp:effectExtent l="0" t="0" r="0" b="0"/>
              <wp:wrapNone/>
              <wp:docPr id="77"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EC9A641" w14:textId="77777777" w:rsidR="00EF4E51" w:rsidRPr="002677E9" w:rsidRDefault="00EF4E51"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753897" id="Rectangle 125" o:spid="_x0000_s1045" style="position:absolute;left:0;text-align:left;margin-left:56.7pt;margin-top:728.65pt;width:19.85pt;height:14.1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" filled="f" stroked="f" strokecolor="white [3212]" strokeweight="0">
              <v:textbox inset="0,0,0,0">
                <w:txbxContent>
                  <w:p w14:paraId="6EC9A641" w14:textId="77777777" w:rsidR="00EF4E51" w:rsidRPr="002677E9" w:rsidRDefault="00EF4E51"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0944" behindDoc="1" locked="0" layoutInCell="1" allowOverlap="1" wp14:anchorId="47F1AE67" wp14:editId="7969168C">
              <wp:simplePos x="0" y="0"/>
              <wp:positionH relativeFrom="page">
                <wp:posOffset>143510</wp:posOffset>
              </wp:positionH>
              <wp:positionV relativeFrom="page">
                <wp:posOffset>7778115</wp:posOffset>
              </wp:positionV>
              <wp:extent cx="901700" cy="251460"/>
              <wp:effectExtent l="1905" t="4445" r="3810" b="0"/>
              <wp:wrapNone/>
              <wp:docPr id="70"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901700" cy="2514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CD9E8E" w14:textId="77777777" w:rsidR="00EF4E51" w:rsidRPr="0043063A" w:rsidRDefault="00EF4E51" w:rsidP="003D55AF">
                          <w:pPr>
                            <w:pStyle w:val="ISOCPEUR11K"/>
                          </w:pP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F1AE67" id="Rectangle 118" o:spid="_x0000_s1046" style="position:absolute;left:0;text-align:left;margin-left:11.3pt;margin-top:612.45pt;width:71pt;height:19.8pt;rotation:-90;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" filled="f" stroked="f" strokecolor="white [3212]" strokeweight="0">
              <v:fill opacity="0"/>
              <v:textbox style="layout-flow:vertical;mso-layout-flow-alt:bottom-to-top" inset="0,0,0,0">
                <w:txbxContent>
                  <w:p w14:paraId="12CD9E8E" w14:textId="77777777" w:rsidR="00EF4E51" w:rsidRPr="0043063A" w:rsidRDefault="00EF4E51" w:rsidP="003D55AF">
                    <w:pPr>
                      <w:pStyle w:val="ISOCPEUR11K"/>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4800" behindDoc="1" locked="0" layoutInCell="1" allowOverlap="1" wp14:anchorId="620D9D05" wp14:editId="684385ED">
              <wp:simplePos x="0" y="0"/>
              <wp:positionH relativeFrom="page">
                <wp:posOffset>5581015</wp:posOffset>
              </wp:positionH>
              <wp:positionV relativeFrom="page">
                <wp:posOffset>9794875</wp:posOffset>
              </wp:positionV>
              <wp:extent cx="179705" cy="179705"/>
              <wp:effectExtent l="0" t="3175" r="1905" b="0"/>
              <wp:wrapNone/>
              <wp:docPr id="6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9F76DF5" w14:textId="77777777" w:rsidR="00EF4E51" w:rsidRPr="002677E9" w:rsidRDefault="00EF4E51" w:rsidP="003D55AF">
                          <w:pPr>
                            <w:pStyle w:val="NoSpacing"/>
                            <w:jc w:val="center"/>
                            <w:rPr>
                              <w:rFonts w:ascii="ISOCPEUR" w:hAnsi="ISOCPEUR"/>
                              <w:i/>
                              <w:sz w:val="20"/>
                            </w:rPr>
                          </w:pPr>
                        </w:p>
                        <w:p w14:paraId="444222BA"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0D9D05" id="Rectangle 112" o:spid="_x0000_s1047" style="position:absolute;left:0;text-align:left;margin-left:439.45pt;margin-top:771.25pt;width:14.15pt;height:14.15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" filled="f" stroked="f" strokeweight="0">
              <v:textbox inset="1mm,0,1mm,0">
                <w:txbxContent>
                  <w:p w14:paraId="19F76DF5" w14:textId="77777777" w:rsidR="00EF4E51" w:rsidRPr="002677E9" w:rsidRDefault="00EF4E51" w:rsidP="003D55AF">
                    <w:pPr>
                      <w:pStyle w:val="NoSpacing"/>
                      <w:jc w:val="center"/>
                      <w:rPr>
                        <w:rFonts w:ascii="ISOCPEUR" w:hAnsi="ISOCPEUR"/>
                        <w:i/>
                        <w:sz w:val="20"/>
                      </w:rPr>
                    </w:pPr>
                  </w:p>
                  <w:p w14:paraId="444222BA" w14:textId="77777777" w:rsidR="00EF4E51" w:rsidRPr="007007E9" w:rsidRDefault="00EF4E51"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1728" behindDoc="1" locked="0" layoutInCell="1" allowOverlap="1" wp14:anchorId="3715F610" wp14:editId="10499146">
              <wp:simplePos x="0" y="0"/>
              <wp:positionH relativeFrom="page">
                <wp:posOffset>2700655</wp:posOffset>
              </wp:positionH>
              <wp:positionV relativeFrom="page">
                <wp:posOffset>10151110</wp:posOffset>
              </wp:positionV>
              <wp:extent cx="360045" cy="179705"/>
              <wp:effectExtent l="0" t="0" r="0" b="3810"/>
              <wp:wrapNone/>
              <wp:docPr id="61"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57F7A6E" w14:textId="77777777" w:rsidR="00EF4E51" w:rsidRPr="002677E9" w:rsidRDefault="00EF4E51" w:rsidP="003D55AF">
                          <w:pPr>
                            <w:pStyle w:val="NoSpacing"/>
                            <w:rPr>
                              <w:rFonts w:ascii="ISOCPEUR" w:hAnsi="ISOCPEUR"/>
                              <w:i/>
                              <w:sz w:val="20"/>
                            </w:rPr>
                          </w:pPr>
                        </w:p>
                        <w:p w14:paraId="1688A063"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15F610" id="Rectangle 109" o:spid="_x0000_s1048" style="position:absolute;left:0;text-align:left;margin-left:212.65pt;margin-top:799.3pt;width:28.35pt;height:14.1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" filled="f" stroked="f" strokecolor="white [3212]" strokeweight="0">
              <v:textbox inset="1mm,0,1mm,0">
                <w:txbxContent>
                  <w:p w14:paraId="557F7A6E" w14:textId="77777777" w:rsidR="00EF4E51" w:rsidRPr="002677E9" w:rsidRDefault="00EF4E51" w:rsidP="003D55AF">
                    <w:pPr>
                      <w:pStyle w:val="NoSpacing"/>
                      <w:rPr>
                        <w:rFonts w:ascii="ISOCPEUR" w:hAnsi="ISOCPEUR"/>
                        <w:i/>
                        <w:sz w:val="20"/>
                      </w:rPr>
                    </w:pPr>
                  </w:p>
                  <w:p w14:paraId="1688A063" w14:textId="77777777" w:rsidR="00EF4E51" w:rsidRPr="007007E9" w:rsidRDefault="00EF4E51"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0704" behindDoc="1" locked="0" layoutInCell="1" allowOverlap="1" wp14:anchorId="325EF2EE" wp14:editId="7F9A5EDC">
              <wp:simplePos x="0" y="0"/>
              <wp:positionH relativeFrom="page">
                <wp:posOffset>2700655</wp:posOffset>
              </wp:positionH>
              <wp:positionV relativeFrom="page">
                <wp:posOffset>10332720</wp:posOffset>
              </wp:positionV>
              <wp:extent cx="360045" cy="179705"/>
              <wp:effectExtent l="0" t="0" r="0" b="3175"/>
              <wp:wrapNone/>
              <wp:docPr id="60"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D64A688" w14:textId="77777777" w:rsidR="00EF4E51" w:rsidRPr="002677E9" w:rsidRDefault="00EF4E51" w:rsidP="003D55AF">
                          <w:pPr>
                            <w:pStyle w:val="NoSpacing"/>
                            <w:rPr>
                              <w:rFonts w:ascii="ISOCPEUR" w:hAnsi="ISOCPEUR"/>
                              <w:i/>
                              <w:sz w:val="20"/>
                            </w:rPr>
                          </w:pPr>
                        </w:p>
                        <w:p w14:paraId="09557E9C"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5EF2EE" id="Rectangle 108" o:spid="_x0000_s1049" style="position:absolute;left:0;text-align:left;margin-left:212.65pt;margin-top:813.6pt;width:28.35pt;height:14.1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" filled="f" stroked="f" strokecolor="white [3212]" strokeweight="0">
              <v:textbox inset="1mm,0,1mm,0">
                <w:txbxContent>
                  <w:p w14:paraId="2D64A688" w14:textId="77777777" w:rsidR="00EF4E51" w:rsidRPr="002677E9" w:rsidRDefault="00EF4E51" w:rsidP="003D55AF">
                    <w:pPr>
                      <w:pStyle w:val="NoSpacing"/>
                      <w:rPr>
                        <w:rFonts w:ascii="ISOCPEUR" w:hAnsi="ISOCPEUR"/>
                        <w:i/>
                        <w:sz w:val="20"/>
                      </w:rPr>
                    </w:pPr>
                  </w:p>
                  <w:p w14:paraId="09557E9C" w14:textId="77777777" w:rsidR="00EF4E51" w:rsidRPr="007007E9" w:rsidRDefault="00EF4E51"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9680" behindDoc="1" locked="0" layoutInCell="1" allowOverlap="1" wp14:anchorId="60362C49" wp14:editId="194DCADB">
              <wp:simplePos x="0" y="0"/>
              <wp:positionH relativeFrom="page">
                <wp:posOffset>2700655</wp:posOffset>
              </wp:positionH>
              <wp:positionV relativeFrom="page">
                <wp:posOffset>9969500</wp:posOffset>
              </wp:positionV>
              <wp:extent cx="360045" cy="179705"/>
              <wp:effectExtent l="0" t="0" r="0" b="4445"/>
              <wp:wrapNone/>
              <wp:docPr id="5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6AAA50A" w14:textId="77777777" w:rsidR="00EF4E51" w:rsidRPr="002677E9" w:rsidRDefault="00EF4E51" w:rsidP="003D55AF">
                          <w:pPr>
                            <w:pStyle w:val="NoSpacing"/>
                            <w:rPr>
                              <w:rFonts w:ascii="ISOCPEUR" w:hAnsi="ISOCPEUR"/>
                              <w:i/>
                              <w:sz w:val="20"/>
                            </w:rPr>
                          </w:pPr>
                        </w:p>
                        <w:p w14:paraId="2B8A3DBC"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362C49" id="Rectangle 107" o:spid="_x0000_s1050" style="position:absolute;left:0;text-align:left;margin-left:212.65pt;margin-top:785pt;width:28.35pt;height:14.1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" filled="f" stroked="f" strokecolor="white [3212]" strokeweight="0">
              <v:textbox inset="1mm,0,1mm,0">
                <w:txbxContent>
                  <w:p w14:paraId="16AAA50A" w14:textId="77777777" w:rsidR="00EF4E51" w:rsidRPr="002677E9" w:rsidRDefault="00EF4E51" w:rsidP="003D55AF">
                    <w:pPr>
                      <w:pStyle w:val="NoSpacing"/>
                      <w:rPr>
                        <w:rFonts w:ascii="ISOCPEUR" w:hAnsi="ISOCPEUR"/>
                        <w:i/>
                        <w:sz w:val="20"/>
                      </w:rPr>
                    </w:pPr>
                  </w:p>
                  <w:p w14:paraId="2B8A3DBC" w14:textId="77777777" w:rsidR="00EF4E51" w:rsidRPr="007007E9" w:rsidRDefault="00EF4E51"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8656" behindDoc="1" locked="0" layoutInCell="1" allowOverlap="1" wp14:anchorId="586C0155" wp14:editId="427C088C">
              <wp:simplePos x="0" y="0"/>
              <wp:positionH relativeFrom="page">
                <wp:posOffset>2700655</wp:posOffset>
              </wp:positionH>
              <wp:positionV relativeFrom="page">
                <wp:posOffset>9791700</wp:posOffset>
              </wp:positionV>
              <wp:extent cx="360045" cy="179705"/>
              <wp:effectExtent l="0" t="0" r="0" b="1270"/>
              <wp:wrapNone/>
              <wp:docPr id="58"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71CF592" w14:textId="77777777" w:rsidR="00EF4E51" w:rsidRPr="002677E9" w:rsidRDefault="00EF4E51" w:rsidP="003D55AF">
                          <w:pPr>
                            <w:pStyle w:val="NoSpacing"/>
                            <w:rPr>
                              <w:rFonts w:ascii="ISOCPEUR" w:hAnsi="ISOCPEUR"/>
                              <w:i/>
                              <w:sz w:val="20"/>
                            </w:rPr>
                          </w:pPr>
                        </w:p>
                        <w:p w14:paraId="4D05A5A0"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6C0155" id="Rectangle 106" o:spid="_x0000_s1051" style="position:absolute;left:0;text-align:left;margin-left:212.65pt;margin-top:771pt;width:28.35pt;height:14.1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" filled="f" stroked="f" strokecolor="white [3212]" strokeweight="0">
              <v:textbox inset="1mm,0,1mm,0">
                <w:txbxContent>
                  <w:p w14:paraId="171CF592" w14:textId="77777777" w:rsidR="00EF4E51" w:rsidRPr="002677E9" w:rsidRDefault="00EF4E51" w:rsidP="003D55AF">
                    <w:pPr>
                      <w:pStyle w:val="NoSpacing"/>
                      <w:rPr>
                        <w:rFonts w:ascii="ISOCPEUR" w:hAnsi="ISOCPEUR"/>
                        <w:i/>
                        <w:sz w:val="20"/>
                      </w:rPr>
                    </w:pPr>
                  </w:p>
                  <w:p w14:paraId="4D05A5A0" w14:textId="77777777" w:rsidR="00EF4E51" w:rsidRPr="007007E9" w:rsidRDefault="00EF4E51"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7632" behindDoc="1" locked="0" layoutInCell="1" allowOverlap="1" wp14:anchorId="2B60C791" wp14:editId="3AD4BDF3">
              <wp:simplePos x="0" y="0"/>
              <wp:positionH relativeFrom="page">
                <wp:posOffset>2700655</wp:posOffset>
              </wp:positionH>
              <wp:positionV relativeFrom="page">
                <wp:posOffset>9611995</wp:posOffset>
              </wp:positionV>
              <wp:extent cx="360045" cy="179705"/>
              <wp:effectExtent l="0" t="1270" r="0" b="0"/>
              <wp:wrapNone/>
              <wp:docPr id="57"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4FBA2C5" w14:textId="77777777" w:rsidR="00EF4E51" w:rsidRPr="002677E9" w:rsidRDefault="00EF4E51" w:rsidP="003D55AF">
                          <w:pPr>
                            <w:pStyle w:val="NoSpacing"/>
                            <w:rPr>
                              <w:rFonts w:ascii="ISOCPEUR" w:hAnsi="ISOCPEUR"/>
                              <w:i/>
                              <w:sz w:val="20"/>
                            </w:rPr>
                          </w:pPr>
                        </w:p>
                        <w:p w14:paraId="24A05BCD" w14:textId="77777777" w:rsidR="00EF4E51" w:rsidRPr="007007E9" w:rsidRDefault="00EF4E51"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60C791" id="Rectangle 105" o:spid="_x0000_s1052" style="position:absolute;left:0;text-align:left;margin-left:212.65pt;margin-top:756.85pt;width:28.35pt;height:14.1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" filled="f" stroked="f" strokecolor="white [3212]" strokeweight="0">
              <v:textbox inset="1mm,0,1mm,0">
                <w:txbxContent>
                  <w:p w14:paraId="64FBA2C5" w14:textId="77777777" w:rsidR="00EF4E51" w:rsidRPr="002677E9" w:rsidRDefault="00EF4E51" w:rsidP="003D55AF">
                    <w:pPr>
                      <w:pStyle w:val="NoSpacing"/>
                      <w:rPr>
                        <w:rFonts w:ascii="ISOCPEUR" w:hAnsi="ISOCPEUR"/>
                        <w:i/>
                        <w:sz w:val="20"/>
                      </w:rPr>
                    </w:pPr>
                  </w:p>
                  <w:p w14:paraId="24A05BCD" w14:textId="77777777" w:rsidR="00EF4E51" w:rsidRPr="007007E9" w:rsidRDefault="00EF4E51" w:rsidP="00222D70"/>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EF3"/>
    <w:multiLevelType w:val="hybridMultilevel"/>
    <w:tmpl w:val="CC66F90A"/>
    <w:lvl w:ilvl="0" w:tplc="17AA33C0">
      <w:start w:val="1"/>
      <w:numFmt w:val="bullet"/>
      <w:lvlText w:val=""/>
      <w:lvlJc w:val="left"/>
      <w:pPr>
        <w:ind w:left="1069" w:hanging="360"/>
      </w:pPr>
      <w:rPr>
        <w:rFonts w:ascii="Symbol" w:eastAsia="Times New Roman"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7"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286"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0"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9"/>
  </w:num>
  <w:num w:numId="3">
    <w:abstractNumId w:val="12"/>
  </w:num>
  <w:num w:numId="4">
    <w:abstractNumId w:val="6"/>
  </w:num>
  <w:num w:numId="5">
    <w:abstractNumId w:val="1"/>
  </w:num>
  <w:num w:numId="6">
    <w:abstractNumId w:val="7"/>
  </w:num>
  <w:num w:numId="7">
    <w:abstractNumId w:val="8"/>
  </w:num>
  <w:num w:numId="8">
    <w:abstractNumId w:val="2"/>
  </w:num>
  <w:num w:numId="9">
    <w:abstractNumId w:val="10"/>
  </w:num>
  <w:num w:numId="10">
    <w:abstractNumId w:val="3"/>
  </w:num>
  <w:num w:numId="11">
    <w:abstractNumId w:val="4"/>
  </w:num>
  <w:num w:numId="12">
    <w:abstractNumId w:val="8"/>
  </w:num>
  <w:num w:numId="13">
    <w:abstractNumId w:val="5"/>
  </w:num>
  <w:num w:numId="1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FE3"/>
    <w:rsid w:val="00005986"/>
    <w:rsid w:val="00011032"/>
    <w:rsid w:val="00011D87"/>
    <w:rsid w:val="00012183"/>
    <w:rsid w:val="00014957"/>
    <w:rsid w:val="00014E20"/>
    <w:rsid w:val="00016AAF"/>
    <w:rsid w:val="00016F7B"/>
    <w:rsid w:val="00017BA2"/>
    <w:rsid w:val="00021F5A"/>
    <w:rsid w:val="000248CF"/>
    <w:rsid w:val="00024A76"/>
    <w:rsid w:val="00024EB9"/>
    <w:rsid w:val="00024FE3"/>
    <w:rsid w:val="000250C6"/>
    <w:rsid w:val="00026000"/>
    <w:rsid w:val="00026D5E"/>
    <w:rsid w:val="0002727C"/>
    <w:rsid w:val="000279AE"/>
    <w:rsid w:val="00027C27"/>
    <w:rsid w:val="00030A77"/>
    <w:rsid w:val="00030BF6"/>
    <w:rsid w:val="00034054"/>
    <w:rsid w:val="0004049D"/>
    <w:rsid w:val="00041C5F"/>
    <w:rsid w:val="00042623"/>
    <w:rsid w:val="00043329"/>
    <w:rsid w:val="00047B3F"/>
    <w:rsid w:val="000505DF"/>
    <w:rsid w:val="0005171E"/>
    <w:rsid w:val="00052846"/>
    <w:rsid w:val="00053017"/>
    <w:rsid w:val="00053484"/>
    <w:rsid w:val="0005422D"/>
    <w:rsid w:val="00055BAA"/>
    <w:rsid w:val="00056347"/>
    <w:rsid w:val="00060C70"/>
    <w:rsid w:val="0006665C"/>
    <w:rsid w:val="000708DE"/>
    <w:rsid w:val="000716EA"/>
    <w:rsid w:val="0007267D"/>
    <w:rsid w:val="000739ED"/>
    <w:rsid w:val="00075254"/>
    <w:rsid w:val="000759DE"/>
    <w:rsid w:val="00075C65"/>
    <w:rsid w:val="00075F29"/>
    <w:rsid w:val="00081117"/>
    <w:rsid w:val="00081948"/>
    <w:rsid w:val="00082798"/>
    <w:rsid w:val="00082BDD"/>
    <w:rsid w:val="00082E5D"/>
    <w:rsid w:val="0008473B"/>
    <w:rsid w:val="0008711A"/>
    <w:rsid w:val="0009304E"/>
    <w:rsid w:val="00095D02"/>
    <w:rsid w:val="00095E76"/>
    <w:rsid w:val="000961C9"/>
    <w:rsid w:val="00097810"/>
    <w:rsid w:val="000A16A9"/>
    <w:rsid w:val="000A1B9B"/>
    <w:rsid w:val="000A1F44"/>
    <w:rsid w:val="000A2A1F"/>
    <w:rsid w:val="000A2D20"/>
    <w:rsid w:val="000A33EF"/>
    <w:rsid w:val="000A5F8E"/>
    <w:rsid w:val="000A6208"/>
    <w:rsid w:val="000A64DF"/>
    <w:rsid w:val="000A6637"/>
    <w:rsid w:val="000A6685"/>
    <w:rsid w:val="000A795A"/>
    <w:rsid w:val="000B164F"/>
    <w:rsid w:val="000B2DB4"/>
    <w:rsid w:val="000B2DD9"/>
    <w:rsid w:val="000B3605"/>
    <w:rsid w:val="000B5A54"/>
    <w:rsid w:val="000B6753"/>
    <w:rsid w:val="000B71A9"/>
    <w:rsid w:val="000B752C"/>
    <w:rsid w:val="000C1843"/>
    <w:rsid w:val="000C373D"/>
    <w:rsid w:val="000C3935"/>
    <w:rsid w:val="000C397C"/>
    <w:rsid w:val="000C3BEF"/>
    <w:rsid w:val="000C5340"/>
    <w:rsid w:val="000C666B"/>
    <w:rsid w:val="000C698D"/>
    <w:rsid w:val="000C6D6A"/>
    <w:rsid w:val="000D53A1"/>
    <w:rsid w:val="000D5747"/>
    <w:rsid w:val="000D5F73"/>
    <w:rsid w:val="000D74A2"/>
    <w:rsid w:val="000E009C"/>
    <w:rsid w:val="000E0B97"/>
    <w:rsid w:val="000E0E75"/>
    <w:rsid w:val="000E1C20"/>
    <w:rsid w:val="000E205E"/>
    <w:rsid w:val="000E2061"/>
    <w:rsid w:val="000E2302"/>
    <w:rsid w:val="000E35B1"/>
    <w:rsid w:val="000E37AD"/>
    <w:rsid w:val="000E61FC"/>
    <w:rsid w:val="000E65BF"/>
    <w:rsid w:val="000E6BAD"/>
    <w:rsid w:val="000E79B1"/>
    <w:rsid w:val="000F2F9D"/>
    <w:rsid w:val="000F417A"/>
    <w:rsid w:val="000F528A"/>
    <w:rsid w:val="000F6123"/>
    <w:rsid w:val="000F7826"/>
    <w:rsid w:val="000F7C2A"/>
    <w:rsid w:val="001006C4"/>
    <w:rsid w:val="001020AE"/>
    <w:rsid w:val="001021F2"/>
    <w:rsid w:val="00102FAA"/>
    <w:rsid w:val="001051A5"/>
    <w:rsid w:val="00105AD4"/>
    <w:rsid w:val="00106561"/>
    <w:rsid w:val="00106B11"/>
    <w:rsid w:val="001070EC"/>
    <w:rsid w:val="00107C9D"/>
    <w:rsid w:val="00110C98"/>
    <w:rsid w:val="00111DDF"/>
    <w:rsid w:val="001139C2"/>
    <w:rsid w:val="001139E3"/>
    <w:rsid w:val="00113BBC"/>
    <w:rsid w:val="0011518E"/>
    <w:rsid w:val="00115914"/>
    <w:rsid w:val="001161F1"/>
    <w:rsid w:val="001218B9"/>
    <w:rsid w:val="00123D1C"/>
    <w:rsid w:val="00125604"/>
    <w:rsid w:val="00127C65"/>
    <w:rsid w:val="001310E0"/>
    <w:rsid w:val="0013306E"/>
    <w:rsid w:val="00136E9A"/>
    <w:rsid w:val="0013700A"/>
    <w:rsid w:val="00137B16"/>
    <w:rsid w:val="0014011B"/>
    <w:rsid w:val="001403BE"/>
    <w:rsid w:val="00147E94"/>
    <w:rsid w:val="001600E2"/>
    <w:rsid w:val="00161C10"/>
    <w:rsid w:val="00164058"/>
    <w:rsid w:val="001646A6"/>
    <w:rsid w:val="00166C91"/>
    <w:rsid w:val="00167F7E"/>
    <w:rsid w:val="001717D0"/>
    <w:rsid w:val="00171911"/>
    <w:rsid w:val="00172479"/>
    <w:rsid w:val="001737B6"/>
    <w:rsid w:val="001748B0"/>
    <w:rsid w:val="00177798"/>
    <w:rsid w:val="00181C04"/>
    <w:rsid w:val="00182E7B"/>
    <w:rsid w:val="00182FBE"/>
    <w:rsid w:val="00182FE3"/>
    <w:rsid w:val="00183A31"/>
    <w:rsid w:val="00184C43"/>
    <w:rsid w:val="00190233"/>
    <w:rsid w:val="00190238"/>
    <w:rsid w:val="00190C0F"/>
    <w:rsid w:val="00192705"/>
    <w:rsid w:val="001936C0"/>
    <w:rsid w:val="00196565"/>
    <w:rsid w:val="00196F0E"/>
    <w:rsid w:val="001A0FEC"/>
    <w:rsid w:val="001A56AA"/>
    <w:rsid w:val="001A73F9"/>
    <w:rsid w:val="001A7B0F"/>
    <w:rsid w:val="001C0C63"/>
    <w:rsid w:val="001C2435"/>
    <w:rsid w:val="001C42C6"/>
    <w:rsid w:val="001C74FE"/>
    <w:rsid w:val="001C7E81"/>
    <w:rsid w:val="001D1A2C"/>
    <w:rsid w:val="001D2A57"/>
    <w:rsid w:val="001D357A"/>
    <w:rsid w:val="001D51D2"/>
    <w:rsid w:val="001D6CFD"/>
    <w:rsid w:val="001E1059"/>
    <w:rsid w:val="001E188B"/>
    <w:rsid w:val="001E270D"/>
    <w:rsid w:val="001E278D"/>
    <w:rsid w:val="001E2811"/>
    <w:rsid w:val="001E48FC"/>
    <w:rsid w:val="001E7037"/>
    <w:rsid w:val="001F6BF4"/>
    <w:rsid w:val="001F7DC1"/>
    <w:rsid w:val="00201FC5"/>
    <w:rsid w:val="00203B88"/>
    <w:rsid w:val="00203BD7"/>
    <w:rsid w:val="00203F68"/>
    <w:rsid w:val="0020436E"/>
    <w:rsid w:val="00205BCF"/>
    <w:rsid w:val="002068B3"/>
    <w:rsid w:val="00206C19"/>
    <w:rsid w:val="002145E9"/>
    <w:rsid w:val="00214828"/>
    <w:rsid w:val="00215DBA"/>
    <w:rsid w:val="002170C1"/>
    <w:rsid w:val="00222A00"/>
    <w:rsid w:val="00222D70"/>
    <w:rsid w:val="00224C8C"/>
    <w:rsid w:val="002254D0"/>
    <w:rsid w:val="0022565C"/>
    <w:rsid w:val="00227A2E"/>
    <w:rsid w:val="00237B39"/>
    <w:rsid w:val="00245485"/>
    <w:rsid w:val="00246541"/>
    <w:rsid w:val="00247765"/>
    <w:rsid w:val="002513CB"/>
    <w:rsid w:val="00251530"/>
    <w:rsid w:val="00252F8F"/>
    <w:rsid w:val="002540FF"/>
    <w:rsid w:val="00255477"/>
    <w:rsid w:val="00255FEC"/>
    <w:rsid w:val="0025679D"/>
    <w:rsid w:val="0025772F"/>
    <w:rsid w:val="002626B0"/>
    <w:rsid w:val="002627D0"/>
    <w:rsid w:val="00262F3D"/>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B3"/>
    <w:rsid w:val="00294A55"/>
    <w:rsid w:val="00294D51"/>
    <w:rsid w:val="00294DC8"/>
    <w:rsid w:val="00296BFE"/>
    <w:rsid w:val="002A0545"/>
    <w:rsid w:val="002A16F8"/>
    <w:rsid w:val="002A1C84"/>
    <w:rsid w:val="002A31CD"/>
    <w:rsid w:val="002A4575"/>
    <w:rsid w:val="002A7184"/>
    <w:rsid w:val="002B0833"/>
    <w:rsid w:val="002B0ADC"/>
    <w:rsid w:val="002B0CFC"/>
    <w:rsid w:val="002B3D99"/>
    <w:rsid w:val="002B59F0"/>
    <w:rsid w:val="002B643A"/>
    <w:rsid w:val="002B6B96"/>
    <w:rsid w:val="002B6CB1"/>
    <w:rsid w:val="002B6F22"/>
    <w:rsid w:val="002C1202"/>
    <w:rsid w:val="002C2B28"/>
    <w:rsid w:val="002C361D"/>
    <w:rsid w:val="002C60ED"/>
    <w:rsid w:val="002D0537"/>
    <w:rsid w:val="002D2DE9"/>
    <w:rsid w:val="002D392E"/>
    <w:rsid w:val="002D3D56"/>
    <w:rsid w:val="002D47D1"/>
    <w:rsid w:val="002D5AC3"/>
    <w:rsid w:val="002D5BBF"/>
    <w:rsid w:val="002E02EA"/>
    <w:rsid w:val="002E1ADD"/>
    <w:rsid w:val="002E7C2F"/>
    <w:rsid w:val="0030008E"/>
    <w:rsid w:val="003034E9"/>
    <w:rsid w:val="00306510"/>
    <w:rsid w:val="003103CF"/>
    <w:rsid w:val="00311293"/>
    <w:rsid w:val="00311996"/>
    <w:rsid w:val="00313E03"/>
    <w:rsid w:val="00315A7E"/>
    <w:rsid w:val="0031666E"/>
    <w:rsid w:val="003168EE"/>
    <w:rsid w:val="00316F50"/>
    <w:rsid w:val="003172C2"/>
    <w:rsid w:val="00320613"/>
    <w:rsid w:val="00323580"/>
    <w:rsid w:val="00323B43"/>
    <w:rsid w:val="00323E88"/>
    <w:rsid w:val="00323FC2"/>
    <w:rsid w:val="00324CDE"/>
    <w:rsid w:val="003267FC"/>
    <w:rsid w:val="003273E8"/>
    <w:rsid w:val="00327D87"/>
    <w:rsid w:val="00332939"/>
    <w:rsid w:val="003332F7"/>
    <w:rsid w:val="00333A03"/>
    <w:rsid w:val="00334742"/>
    <w:rsid w:val="00335935"/>
    <w:rsid w:val="00336F61"/>
    <w:rsid w:val="003414DF"/>
    <w:rsid w:val="0034198F"/>
    <w:rsid w:val="003442E8"/>
    <w:rsid w:val="00345C65"/>
    <w:rsid w:val="00347B62"/>
    <w:rsid w:val="00351D1B"/>
    <w:rsid w:val="00352771"/>
    <w:rsid w:val="00353541"/>
    <w:rsid w:val="003536C2"/>
    <w:rsid w:val="00354B7E"/>
    <w:rsid w:val="003603F5"/>
    <w:rsid w:val="00362F55"/>
    <w:rsid w:val="00363537"/>
    <w:rsid w:val="00364427"/>
    <w:rsid w:val="003650BB"/>
    <w:rsid w:val="00366E84"/>
    <w:rsid w:val="00367606"/>
    <w:rsid w:val="003678C3"/>
    <w:rsid w:val="00367C54"/>
    <w:rsid w:val="00370118"/>
    <w:rsid w:val="00371AEA"/>
    <w:rsid w:val="0037239C"/>
    <w:rsid w:val="0037281C"/>
    <w:rsid w:val="003728A5"/>
    <w:rsid w:val="003734A9"/>
    <w:rsid w:val="00373BC8"/>
    <w:rsid w:val="0037493D"/>
    <w:rsid w:val="00374B72"/>
    <w:rsid w:val="003763D0"/>
    <w:rsid w:val="00377E8C"/>
    <w:rsid w:val="003814D8"/>
    <w:rsid w:val="00381A5F"/>
    <w:rsid w:val="003831C9"/>
    <w:rsid w:val="0038332A"/>
    <w:rsid w:val="00383CEF"/>
    <w:rsid w:val="00384E2A"/>
    <w:rsid w:val="003855D0"/>
    <w:rsid w:val="0039162E"/>
    <w:rsid w:val="00394485"/>
    <w:rsid w:val="00394860"/>
    <w:rsid w:val="00396104"/>
    <w:rsid w:val="003A22C9"/>
    <w:rsid w:val="003A264A"/>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2831"/>
    <w:rsid w:val="003D4E0E"/>
    <w:rsid w:val="003D55AF"/>
    <w:rsid w:val="003D6314"/>
    <w:rsid w:val="003D6B94"/>
    <w:rsid w:val="003D7C40"/>
    <w:rsid w:val="003E3247"/>
    <w:rsid w:val="003E3F67"/>
    <w:rsid w:val="003E40E8"/>
    <w:rsid w:val="003E46C7"/>
    <w:rsid w:val="003E4D1C"/>
    <w:rsid w:val="003E69B2"/>
    <w:rsid w:val="003F0838"/>
    <w:rsid w:val="003F475B"/>
    <w:rsid w:val="003F563A"/>
    <w:rsid w:val="003F59F4"/>
    <w:rsid w:val="00400A7B"/>
    <w:rsid w:val="004015FA"/>
    <w:rsid w:val="00402A02"/>
    <w:rsid w:val="00403641"/>
    <w:rsid w:val="00403E2E"/>
    <w:rsid w:val="004040AE"/>
    <w:rsid w:val="0040438E"/>
    <w:rsid w:val="004054A9"/>
    <w:rsid w:val="0041018F"/>
    <w:rsid w:val="00411AD1"/>
    <w:rsid w:val="00411DAF"/>
    <w:rsid w:val="004124C9"/>
    <w:rsid w:val="00413013"/>
    <w:rsid w:val="0041306A"/>
    <w:rsid w:val="00413888"/>
    <w:rsid w:val="0041399B"/>
    <w:rsid w:val="00413D93"/>
    <w:rsid w:val="00415A4C"/>
    <w:rsid w:val="00415AC1"/>
    <w:rsid w:val="00417E4D"/>
    <w:rsid w:val="00422386"/>
    <w:rsid w:val="00423A72"/>
    <w:rsid w:val="00424B03"/>
    <w:rsid w:val="00424B8A"/>
    <w:rsid w:val="0042504B"/>
    <w:rsid w:val="0042586D"/>
    <w:rsid w:val="0042643E"/>
    <w:rsid w:val="0042666B"/>
    <w:rsid w:val="00426BCA"/>
    <w:rsid w:val="0042737F"/>
    <w:rsid w:val="00427943"/>
    <w:rsid w:val="00431206"/>
    <w:rsid w:val="00431438"/>
    <w:rsid w:val="00434E28"/>
    <w:rsid w:val="00435759"/>
    <w:rsid w:val="00436696"/>
    <w:rsid w:val="00436C62"/>
    <w:rsid w:val="00440628"/>
    <w:rsid w:val="00440C56"/>
    <w:rsid w:val="00441AD1"/>
    <w:rsid w:val="00442C24"/>
    <w:rsid w:val="00444FC7"/>
    <w:rsid w:val="0044602B"/>
    <w:rsid w:val="00446945"/>
    <w:rsid w:val="00446D99"/>
    <w:rsid w:val="00447161"/>
    <w:rsid w:val="00447BB6"/>
    <w:rsid w:val="004510DD"/>
    <w:rsid w:val="0045148F"/>
    <w:rsid w:val="004515A8"/>
    <w:rsid w:val="004518B1"/>
    <w:rsid w:val="00452BA2"/>
    <w:rsid w:val="004537ED"/>
    <w:rsid w:val="00453A53"/>
    <w:rsid w:val="00454290"/>
    <w:rsid w:val="004544B5"/>
    <w:rsid w:val="004559A3"/>
    <w:rsid w:val="004561E8"/>
    <w:rsid w:val="0045700B"/>
    <w:rsid w:val="00462AA8"/>
    <w:rsid w:val="00463282"/>
    <w:rsid w:val="0046467A"/>
    <w:rsid w:val="00465A0C"/>
    <w:rsid w:val="00466D07"/>
    <w:rsid w:val="00467084"/>
    <w:rsid w:val="00470B1C"/>
    <w:rsid w:val="00470C02"/>
    <w:rsid w:val="004720F9"/>
    <w:rsid w:val="004750DA"/>
    <w:rsid w:val="00476475"/>
    <w:rsid w:val="00476801"/>
    <w:rsid w:val="004858F3"/>
    <w:rsid w:val="004872D4"/>
    <w:rsid w:val="00490E33"/>
    <w:rsid w:val="004911BF"/>
    <w:rsid w:val="00491436"/>
    <w:rsid w:val="00491579"/>
    <w:rsid w:val="00493134"/>
    <w:rsid w:val="00493E65"/>
    <w:rsid w:val="00496EAB"/>
    <w:rsid w:val="00497803"/>
    <w:rsid w:val="00497E20"/>
    <w:rsid w:val="004A05DE"/>
    <w:rsid w:val="004A1C36"/>
    <w:rsid w:val="004A458A"/>
    <w:rsid w:val="004A55F4"/>
    <w:rsid w:val="004A60E5"/>
    <w:rsid w:val="004A68B8"/>
    <w:rsid w:val="004A793F"/>
    <w:rsid w:val="004B462A"/>
    <w:rsid w:val="004B4883"/>
    <w:rsid w:val="004B4EA9"/>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162E"/>
    <w:rsid w:val="004E21B6"/>
    <w:rsid w:val="004E2CE5"/>
    <w:rsid w:val="004E337E"/>
    <w:rsid w:val="004E427B"/>
    <w:rsid w:val="004E53CE"/>
    <w:rsid w:val="004E6418"/>
    <w:rsid w:val="004F0507"/>
    <w:rsid w:val="004F0FF9"/>
    <w:rsid w:val="004F1D93"/>
    <w:rsid w:val="004F3A93"/>
    <w:rsid w:val="004F3EA7"/>
    <w:rsid w:val="004F4032"/>
    <w:rsid w:val="004F58ED"/>
    <w:rsid w:val="005008DB"/>
    <w:rsid w:val="00502223"/>
    <w:rsid w:val="00507647"/>
    <w:rsid w:val="00507E4E"/>
    <w:rsid w:val="00512385"/>
    <w:rsid w:val="00513AD1"/>
    <w:rsid w:val="00516533"/>
    <w:rsid w:val="0051771D"/>
    <w:rsid w:val="005216AD"/>
    <w:rsid w:val="005239C5"/>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06F0"/>
    <w:rsid w:val="00553327"/>
    <w:rsid w:val="00553B59"/>
    <w:rsid w:val="00554A0B"/>
    <w:rsid w:val="00555897"/>
    <w:rsid w:val="00555A72"/>
    <w:rsid w:val="005572F7"/>
    <w:rsid w:val="00557495"/>
    <w:rsid w:val="00557C9B"/>
    <w:rsid w:val="00561846"/>
    <w:rsid w:val="00562738"/>
    <w:rsid w:val="00563C7F"/>
    <w:rsid w:val="005650C4"/>
    <w:rsid w:val="00567B89"/>
    <w:rsid w:val="00567C9E"/>
    <w:rsid w:val="00570501"/>
    <w:rsid w:val="00570865"/>
    <w:rsid w:val="00571D19"/>
    <w:rsid w:val="00572BD1"/>
    <w:rsid w:val="0057431E"/>
    <w:rsid w:val="00574711"/>
    <w:rsid w:val="0057533C"/>
    <w:rsid w:val="005760D7"/>
    <w:rsid w:val="00580082"/>
    <w:rsid w:val="00580B18"/>
    <w:rsid w:val="005815AD"/>
    <w:rsid w:val="005819A4"/>
    <w:rsid w:val="00582B84"/>
    <w:rsid w:val="00584842"/>
    <w:rsid w:val="00584B75"/>
    <w:rsid w:val="005861DB"/>
    <w:rsid w:val="00586B32"/>
    <w:rsid w:val="00587EE2"/>
    <w:rsid w:val="00593515"/>
    <w:rsid w:val="005943DB"/>
    <w:rsid w:val="00594EE7"/>
    <w:rsid w:val="005969F0"/>
    <w:rsid w:val="005A3747"/>
    <w:rsid w:val="005A38CF"/>
    <w:rsid w:val="005A4BDC"/>
    <w:rsid w:val="005A53B6"/>
    <w:rsid w:val="005A7827"/>
    <w:rsid w:val="005B0AD9"/>
    <w:rsid w:val="005B27FB"/>
    <w:rsid w:val="005B2ED2"/>
    <w:rsid w:val="005B3F24"/>
    <w:rsid w:val="005B4A92"/>
    <w:rsid w:val="005B5412"/>
    <w:rsid w:val="005B5B40"/>
    <w:rsid w:val="005B61A0"/>
    <w:rsid w:val="005C166D"/>
    <w:rsid w:val="005C1C69"/>
    <w:rsid w:val="005C4290"/>
    <w:rsid w:val="005C467F"/>
    <w:rsid w:val="005C46B8"/>
    <w:rsid w:val="005C4768"/>
    <w:rsid w:val="005C4C0F"/>
    <w:rsid w:val="005C6252"/>
    <w:rsid w:val="005C68B1"/>
    <w:rsid w:val="005C76E2"/>
    <w:rsid w:val="005D1489"/>
    <w:rsid w:val="005D41C3"/>
    <w:rsid w:val="005D5C1C"/>
    <w:rsid w:val="005D794E"/>
    <w:rsid w:val="005E4055"/>
    <w:rsid w:val="005E5C13"/>
    <w:rsid w:val="005E5DBC"/>
    <w:rsid w:val="005E6591"/>
    <w:rsid w:val="005F0CBE"/>
    <w:rsid w:val="005F22C8"/>
    <w:rsid w:val="005F2D6F"/>
    <w:rsid w:val="005F54A9"/>
    <w:rsid w:val="0060062E"/>
    <w:rsid w:val="00600AE9"/>
    <w:rsid w:val="00601150"/>
    <w:rsid w:val="00601670"/>
    <w:rsid w:val="0060198B"/>
    <w:rsid w:val="00602C9A"/>
    <w:rsid w:val="00603334"/>
    <w:rsid w:val="0061230E"/>
    <w:rsid w:val="00612D05"/>
    <w:rsid w:val="006143FA"/>
    <w:rsid w:val="00616A92"/>
    <w:rsid w:val="0062043E"/>
    <w:rsid w:val="0062725D"/>
    <w:rsid w:val="00632BA6"/>
    <w:rsid w:val="00634944"/>
    <w:rsid w:val="006360F5"/>
    <w:rsid w:val="00636564"/>
    <w:rsid w:val="00637C98"/>
    <w:rsid w:val="00640256"/>
    <w:rsid w:val="00641C69"/>
    <w:rsid w:val="00642339"/>
    <w:rsid w:val="00642CA5"/>
    <w:rsid w:val="0064457F"/>
    <w:rsid w:val="00646823"/>
    <w:rsid w:val="0065033D"/>
    <w:rsid w:val="0065141F"/>
    <w:rsid w:val="00653167"/>
    <w:rsid w:val="00653789"/>
    <w:rsid w:val="00657F51"/>
    <w:rsid w:val="006605CE"/>
    <w:rsid w:val="006662B2"/>
    <w:rsid w:val="006667E9"/>
    <w:rsid w:val="0066789A"/>
    <w:rsid w:val="00667BD1"/>
    <w:rsid w:val="00672D23"/>
    <w:rsid w:val="00673588"/>
    <w:rsid w:val="00673F29"/>
    <w:rsid w:val="00675BFE"/>
    <w:rsid w:val="006763CC"/>
    <w:rsid w:val="00676418"/>
    <w:rsid w:val="00677AB8"/>
    <w:rsid w:val="0068101D"/>
    <w:rsid w:val="006857B1"/>
    <w:rsid w:val="006870D8"/>
    <w:rsid w:val="00687A8E"/>
    <w:rsid w:val="006916CF"/>
    <w:rsid w:val="00691FA3"/>
    <w:rsid w:val="00692B4D"/>
    <w:rsid w:val="00692D00"/>
    <w:rsid w:val="006938BC"/>
    <w:rsid w:val="006940E4"/>
    <w:rsid w:val="00694B40"/>
    <w:rsid w:val="00695B8C"/>
    <w:rsid w:val="006961DB"/>
    <w:rsid w:val="00696E1B"/>
    <w:rsid w:val="00696EC4"/>
    <w:rsid w:val="006971C0"/>
    <w:rsid w:val="00697C9E"/>
    <w:rsid w:val="006A09DD"/>
    <w:rsid w:val="006A36D6"/>
    <w:rsid w:val="006A4CD1"/>
    <w:rsid w:val="006A4F86"/>
    <w:rsid w:val="006A5A38"/>
    <w:rsid w:val="006A66D4"/>
    <w:rsid w:val="006A6CE5"/>
    <w:rsid w:val="006B13ED"/>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47F"/>
    <w:rsid w:val="00706A79"/>
    <w:rsid w:val="00707EB2"/>
    <w:rsid w:val="007135D1"/>
    <w:rsid w:val="00715A31"/>
    <w:rsid w:val="00715C49"/>
    <w:rsid w:val="00716BDB"/>
    <w:rsid w:val="007233FF"/>
    <w:rsid w:val="00724573"/>
    <w:rsid w:val="00725772"/>
    <w:rsid w:val="00726A46"/>
    <w:rsid w:val="0072705A"/>
    <w:rsid w:val="00727E1A"/>
    <w:rsid w:val="00730BF1"/>
    <w:rsid w:val="00731093"/>
    <w:rsid w:val="007336C3"/>
    <w:rsid w:val="007367C1"/>
    <w:rsid w:val="00737BDD"/>
    <w:rsid w:val="00741614"/>
    <w:rsid w:val="00745FDF"/>
    <w:rsid w:val="0074637C"/>
    <w:rsid w:val="00750505"/>
    <w:rsid w:val="00751A39"/>
    <w:rsid w:val="007527CE"/>
    <w:rsid w:val="0075420D"/>
    <w:rsid w:val="00755100"/>
    <w:rsid w:val="0075550B"/>
    <w:rsid w:val="00755615"/>
    <w:rsid w:val="00755ED3"/>
    <w:rsid w:val="00757651"/>
    <w:rsid w:val="00757A3A"/>
    <w:rsid w:val="00757F5E"/>
    <w:rsid w:val="00760F4E"/>
    <w:rsid w:val="00761629"/>
    <w:rsid w:val="00761D88"/>
    <w:rsid w:val="007654EF"/>
    <w:rsid w:val="00766125"/>
    <w:rsid w:val="00773C51"/>
    <w:rsid w:val="00774094"/>
    <w:rsid w:val="00776486"/>
    <w:rsid w:val="00776564"/>
    <w:rsid w:val="007814B9"/>
    <w:rsid w:val="00781995"/>
    <w:rsid w:val="007859EC"/>
    <w:rsid w:val="00786AF8"/>
    <w:rsid w:val="0078723C"/>
    <w:rsid w:val="00790D9E"/>
    <w:rsid w:val="00793D47"/>
    <w:rsid w:val="007948CB"/>
    <w:rsid w:val="00796824"/>
    <w:rsid w:val="00796F63"/>
    <w:rsid w:val="00797402"/>
    <w:rsid w:val="00797EC5"/>
    <w:rsid w:val="007A2C7B"/>
    <w:rsid w:val="007A40C4"/>
    <w:rsid w:val="007A44D5"/>
    <w:rsid w:val="007A458F"/>
    <w:rsid w:val="007A6B00"/>
    <w:rsid w:val="007B1068"/>
    <w:rsid w:val="007C1E2E"/>
    <w:rsid w:val="007C23B0"/>
    <w:rsid w:val="007C6549"/>
    <w:rsid w:val="007C6684"/>
    <w:rsid w:val="007C72DC"/>
    <w:rsid w:val="007D4CED"/>
    <w:rsid w:val="007D58BB"/>
    <w:rsid w:val="007D6824"/>
    <w:rsid w:val="007D72FC"/>
    <w:rsid w:val="007E164F"/>
    <w:rsid w:val="007E318E"/>
    <w:rsid w:val="007E5B41"/>
    <w:rsid w:val="007E5EA8"/>
    <w:rsid w:val="007E684B"/>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3CDE"/>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728"/>
    <w:rsid w:val="0083075E"/>
    <w:rsid w:val="00831B23"/>
    <w:rsid w:val="00832771"/>
    <w:rsid w:val="00832E10"/>
    <w:rsid w:val="008362EB"/>
    <w:rsid w:val="00836983"/>
    <w:rsid w:val="008401EA"/>
    <w:rsid w:val="008414D4"/>
    <w:rsid w:val="00844BAC"/>
    <w:rsid w:val="008451A2"/>
    <w:rsid w:val="00847309"/>
    <w:rsid w:val="008500DD"/>
    <w:rsid w:val="00851505"/>
    <w:rsid w:val="008552AD"/>
    <w:rsid w:val="008555EF"/>
    <w:rsid w:val="0086216F"/>
    <w:rsid w:val="00862215"/>
    <w:rsid w:val="008632DB"/>
    <w:rsid w:val="00865CBF"/>
    <w:rsid w:val="00866BB6"/>
    <w:rsid w:val="00870190"/>
    <w:rsid w:val="00873848"/>
    <w:rsid w:val="0087474C"/>
    <w:rsid w:val="00875A7A"/>
    <w:rsid w:val="00876EDA"/>
    <w:rsid w:val="00877707"/>
    <w:rsid w:val="00881EF9"/>
    <w:rsid w:val="00882A08"/>
    <w:rsid w:val="008861C6"/>
    <w:rsid w:val="00887471"/>
    <w:rsid w:val="00887CDB"/>
    <w:rsid w:val="00890853"/>
    <w:rsid w:val="00890878"/>
    <w:rsid w:val="00890CA7"/>
    <w:rsid w:val="008A2C92"/>
    <w:rsid w:val="008A2F20"/>
    <w:rsid w:val="008B0F91"/>
    <w:rsid w:val="008B5C97"/>
    <w:rsid w:val="008B62B4"/>
    <w:rsid w:val="008B682B"/>
    <w:rsid w:val="008B6A6B"/>
    <w:rsid w:val="008B71F6"/>
    <w:rsid w:val="008B7A08"/>
    <w:rsid w:val="008B7BB9"/>
    <w:rsid w:val="008C2CB1"/>
    <w:rsid w:val="008C37FC"/>
    <w:rsid w:val="008C40F4"/>
    <w:rsid w:val="008C565F"/>
    <w:rsid w:val="008C56D4"/>
    <w:rsid w:val="008C68C6"/>
    <w:rsid w:val="008C76D3"/>
    <w:rsid w:val="008C7A00"/>
    <w:rsid w:val="008D0593"/>
    <w:rsid w:val="008D07EF"/>
    <w:rsid w:val="008D08EC"/>
    <w:rsid w:val="008D44AA"/>
    <w:rsid w:val="008D4F57"/>
    <w:rsid w:val="008D5B72"/>
    <w:rsid w:val="008D63B6"/>
    <w:rsid w:val="008D6906"/>
    <w:rsid w:val="008E2AAA"/>
    <w:rsid w:val="008E3376"/>
    <w:rsid w:val="008E6FEE"/>
    <w:rsid w:val="008F0285"/>
    <w:rsid w:val="008F1F93"/>
    <w:rsid w:val="008F26F4"/>
    <w:rsid w:val="008F292B"/>
    <w:rsid w:val="008F2B7A"/>
    <w:rsid w:val="008F4BCF"/>
    <w:rsid w:val="00901470"/>
    <w:rsid w:val="009028AD"/>
    <w:rsid w:val="00904231"/>
    <w:rsid w:val="00905331"/>
    <w:rsid w:val="00905354"/>
    <w:rsid w:val="00905407"/>
    <w:rsid w:val="00905FD4"/>
    <w:rsid w:val="00910644"/>
    <w:rsid w:val="00925A06"/>
    <w:rsid w:val="00926355"/>
    <w:rsid w:val="0092714A"/>
    <w:rsid w:val="00927BD7"/>
    <w:rsid w:val="00930393"/>
    <w:rsid w:val="0093098C"/>
    <w:rsid w:val="0093102B"/>
    <w:rsid w:val="009319C5"/>
    <w:rsid w:val="00932923"/>
    <w:rsid w:val="009333C1"/>
    <w:rsid w:val="009348A1"/>
    <w:rsid w:val="0093594C"/>
    <w:rsid w:val="009428DE"/>
    <w:rsid w:val="00943478"/>
    <w:rsid w:val="00946C2F"/>
    <w:rsid w:val="009507E8"/>
    <w:rsid w:val="00950867"/>
    <w:rsid w:val="00952781"/>
    <w:rsid w:val="009536DF"/>
    <w:rsid w:val="00956E9F"/>
    <w:rsid w:val="00961C94"/>
    <w:rsid w:val="00962E0E"/>
    <w:rsid w:val="00964B06"/>
    <w:rsid w:val="00964C8E"/>
    <w:rsid w:val="00966E48"/>
    <w:rsid w:val="00970678"/>
    <w:rsid w:val="00972431"/>
    <w:rsid w:val="00972E3E"/>
    <w:rsid w:val="009751AE"/>
    <w:rsid w:val="009812A7"/>
    <w:rsid w:val="009820B9"/>
    <w:rsid w:val="00982980"/>
    <w:rsid w:val="00982DB9"/>
    <w:rsid w:val="009852AA"/>
    <w:rsid w:val="00985ACF"/>
    <w:rsid w:val="0099031D"/>
    <w:rsid w:val="00994E13"/>
    <w:rsid w:val="00995A6D"/>
    <w:rsid w:val="00997BC5"/>
    <w:rsid w:val="009A1FB0"/>
    <w:rsid w:val="009A35EB"/>
    <w:rsid w:val="009A3D0D"/>
    <w:rsid w:val="009A42F7"/>
    <w:rsid w:val="009A6A35"/>
    <w:rsid w:val="009A7C82"/>
    <w:rsid w:val="009B055D"/>
    <w:rsid w:val="009B0772"/>
    <w:rsid w:val="009B154C"/>
    <w:rsid w:val="009B1C84"/>
    <w:rsid w:val="009B330C"/>
    <w:rsid w:val="009B367A"/>
    <w:rsid w:val="009B4D97"/>
    <w:rsid w:val="009B7342"/>
    <w:rsid w:val="009C04C4"/>
    <w:rsid w:val="009C07A9"/>
    <w:rsid w:val="009C125B"/>
    <w:rsid w:val="009C2499"/>
    <w:rsid w:val="009C2F57"/>
    <w:rsid w:val="009C431D"/>
    <w:rsid w:val="009C50BF"/>
    <w:rsid w:val="009C5177"/>
    <w:rsid w:val="009C6443"/>
    <w:rsid w:val="009C7CCF"/>
    <w:rsid w:val="009D0044"/>
    <w:rsid w:val="009D395F"/>
    <w:rsid w:val="009D4AD7"/>
    <w:rsid w:val="009D526D"/>
    <w:rsid w:val="009E3193"/>
    <w:rsid w:val="009E33A3"/>
    <w:rsid w:val="009E47A4"/>
    <w:rsid w:val="009E5D65"/>
    <w:rsid w:val="009E6337"/>
    <w:rsid w:val="009E7872"/>
    <w:rsid w:val="009E7CA5"/>
    <w:rsid w:val="009F1945"/>
    <w:rsid w:val="009F1CDB"/>
    <w:rsid w:val="009F1DBF"/>
    <w:rsid w:val="009F2E98"/>
    <w:rsid w:val="009F4C6E"/>
    <w:rsid w:val="009F6E79"/>
    <w:rsid w:val="00A00388"/>
    <w:rsid w:val="00A00D58"/>
    <w:rsid w:val="00A01506"/>
    <w:rsid w:val="00A0191D"/>
    <w:rsid w:val="00A02BC9"/>
    <w:rsid w:val="00A03E9F"/>
    <w:rsid w:val="00A05535"/>
    <w:rsid w:val="00A0569F"/>
    <w:rsid w:val="00A059F8"/>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814"/>
    <w:rsid w:val="00A446FE"/>
    <w:rsid w:val="00A45243"/>
    <w:rsid w:val="00A4594C"/>
    <w:rsid w:val="00A46BD7"/>
    <w:rsid w:val="00A502AB"/>
    <w:rsid w:val="00A50765"/>
    <w:rsid w:val="00A55667"/>
    <w:rsid w:val="00A56539"/>
    <w:rsid w:val="00A56B02"/>
    <w:rsid w:val="00A5759E"/>
    <w:rsid w:val="00A60760"/>
    <w:rsid w:val="00A616DE"/>
    <w:rsid w:val="00A62026"/>
    <w:rsid w:val="00A62236"/>
    <w:rsid w:val="00A62F0E"/>
    <w:rsid w:val="00A63490"/>
    <w:rsid w:val="00A65F8D"/>
    <w:rsid w:val="00A664AF"/>
    <w:rsid w:val="00A71467"/>
    <w:rsid w:val="00A71CD7"/>
    <w:rsid w:val="00A73F9F"/>
    <w:rsid w:val="00A754F7"/>
    <w:rsid w:val="00A7724C"/>
    <w:rsid w:val="00A7771B"/>
    <w:rsid w:val="00A77A94"/>
    <w:rsid w:val="00A80220"/>
    <w:rsid w:val="00A80A82"/>
    <w:rsid w:val="00A87E4F"/>
    <w:rsid w:val="00A915C9"/>
    <w:rsid w:val="00A94FE9"/>
    <w:rsid w:val="00A964B3"/>
    <w:rsid w:val="00A965EE"/>
    <w:rsid w:val="00A96E38"/>
    <w:rsid w:val="00AA0E5A"/>
    <w:rsid w:val="00AA4CFD"/>
    <w:rsid w:val="00AA7574"/>
    <w:rsid w:val="00AA7B77"/>
    <w:rsid w:val="00AA7C56"/>
    <w:rsid w:val="00AB00AB"/>
    <w:rsid w:val="00AB1716"/>
    <w:rsid w:val="00AB18E9"/>
    <w:rsid w:val="00AB1912"/>
    <w:rsid w:val="00AB3386"/>
    <w:rsid w:val="00AB4DA8"/>
    <w:rsid w:val="00AB5CA1"/>
    <w:rsid w:val="00AB7559"/>
    <w:rsid w:val="00AC244F"/>
    <w:rsid w:val="00AC3974"/>
    <w:rsid w:val="00AC3FB9"/>
    <w:rsid w:val="00AC4647"/>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136B"/>
    <w:rsid w:val="00AE60AE"/>
    <w:rsid w:val="00AE650D"/>
    <w:rsid w:val="00AE7DBB"/>
    <w:rsid w:val="00AF106D"/>
    <w:rsid w:val="00AF12C5"/>
    <w:rsid w:val="00AF472B"/>
    <w:rsid w:val="00AF66A7"/>
    <w:rsid w:val="00B00113"/>
    <w:rsid w:val="00B02D51"/>
    <w:rsid w:val="00B03CB8"/>
    <w:rsid w:val="00B053D6"/>
    <w:rsid w:val="00B068A0"/>
    <w:rsid w:val="00B06DAD"/>
    <w:rsid w:val="00B07326"/>
    <w:rsid w:val="00B13395"/>
    <w:rsid w:val="00B15029"/>
    <w:rsid w:val="00B15C67"/>
    <w:rsid w:val="00B1633D"/>
    <w:rsid w:val="00B17E71"/>
    <w:rsid w:val="00B205AE"/>
    <w:rsid w:val="00B2166B"/>
    <w:rsid w:val="00B23D84"/>
    <w:rsid w:val="00B24629"/>
    <w:rsid w:val="00B25EF7"/>
    <w:rsid w:val="00B300AD"/>
    <w:rsid w:val="00B302CB"/>
    <w:rsid w:val="00B31BF1"/>
    <w:rsid w:val="00B31C0B"/>
    <w:rsid w:val="00B34111"/>
    <w:rsid w:val="00B407DB"/>
    <w:rsid w:val="00B40A2B"/>
    <w:rsid w:val="00B41C5D"/>
    <w:rsid w:val="00B424FD"/>
    <w:rsid w:val="00B47D95"/>
    <w:rsid w:val="00B526C1"/>
    <w:rsid w:val="00B52AA0"/>
    <w:rsid w:val="00B53282"/>
    <w:rsid w:val="00B54326"/>
    <w:rsid w:val="00B56D97"/>
    <w:rsid w:val="00B60D85"/>
    <w:rsid w:val="00B6315A"/>
    <w:rsid w:val="00B63F1A"/>
    <w:rsid w:val="00B64B18"/>
    <w:rsid w:val="00B66A4A"/>
    <w:rsid w:val="00B70573"/>
    <w:rsid w:val="00B72D2D"/>
    <w:rsid w:val="00B73011"/>
    <w:rsid w:val="00B74C77"/>
    <w:rsid w:val="00B77638"/>
    <w:rsid w:val="00B77C12"/>
    <w:rsid w:val="00B80036"/>
    <w:rsid w:val="00B81D67"/>
    <w:rsid w:val="00B81DDE"/>
    <w:rsid w:val="00B833D0"/>
    <w:rsid w:val="00B84D14"/>
    <w:rsid w:val="00B8625B"/>
    <w:rsid w:val="00B86835"/>
    <w:rsid w:val="00B905F4"/>
    <w:rsid w:val="00B933EC"/>
    <w:rsid w:val="00B97CE4"/>
    <w:rsid w:val="00BA3BB8"/>
    <w:rsid w:val="00BA45E6"/>
    <w:rsid w:val="00BA51E5"/>
    <w:rsid w:val="00BA58E3"/>
    <w:rsid w:val="00BA7572"/>
    <w:rsid w:val="00BA7D0E"/>
    <w:rsid w:val="00BB1489"/>
    <w:rsid w:val="00BB1A68"/>
    <w:rsid w:val="00BB247F"/>
    <w:rsid w:val="00BB2D95"/>
    <w:rsid w:val="00BB4098"/>
    <w:rsid w:val="00BB59C8"/>
    <w:rsid w:val="00BB5E84"/>
    <w:rsid w:val="00BB64C6"/>
    <w:rsid w:val="00BB7071"/>
    <w:rsid w:val="00BB7BEE"/>
    <w:rsid w:val="00BB7C90"/>
    <w:rsid w:val="00BC1F0E"/>
    <w:rsid w:val="00BC50FB"/>
    <w:rsid w:val="00BC551F"/>
    <w:rsid w:val="00BC63CA"/>
    <w:rsid w:val="00BC7404"/>
    <w:rsid w:val="00BC766B"/>
    <w:rsid w:val="00BD0DA4"/>
    <w:rsid w:val="00BD63AB"/>
    <w:rsid w:val="00BD6BBC"/>
    <w:rsid w:val="00BE323F"/>
    <w:rsid w:val="00BE6965"/>
    <w:rsid w:val="00BF08F5"/>
    <w:rsid w:val="00BF1C26"/>
    <w:rsid w:val="00BF5F79"/>
    <w:rsid w:val="00BF6177"/>
    <w:rsid w:val="00BF6F1C"/>
    <w:rsid w:val="00C017CF"/>
    <w:rsid w:val="00C02F66"/>
    <w:rsid w:val="00C05FDC"/>
    <w:rsid w:val="00C100C0"/>
    <w:rsid w:val="00C10FE5"/>
    <w:rsid w:val="00C11571"/>
    <w:rsid w:val="00C123EA"/>
    <w:rsid w:val="00C142E3"/>
    <w:rsid w:val="00C1610B"/>
    <w:rsid w:val="00C17815"/>
    <w:rsid w:val="00C22C06"/>
    <w:rsid w:val="00C25200"/>
    <w:rsid w:val="00C25246"/>
    <w:rsid w:val="00C2705B"/>
    <w:rsid w:val="00C27374"/>
    <w:rsid w:val="00C30AF3"/>
    <w:rsid w:val="00C34989"/>
    <w:rsid w:val="00C351D0"/>
    <w:rsid w:val="00C35470"/>
    <w:rsid w:val="00C37614"/>
    <w:rsid w:val="00C37F39"/>
    <w:rsid w:val="00C40151"/>
    <w:rsid w:val="00C40D19"/>
    <w:rsid w:val="00C417BC"/>
    <w:rsid w:val="00C435ED"/>
    <w:rsid w:val="00C43BFA"/>
    <w:rsid w:val="00C43EBD"/>
    <w:rsid w:val="00C440DA"/>
    <w:rsid w:val="00C45DF6"/>
    <w:rsid w:val="00C472C7"/>
    <w:rsid w:val="00C4774B"/>
    <w:rsid w:val="00C477B9"/>
    <w:rsid w:val="00C5061C"/>
    <w:rsid w:val="00C5127C"/>
    <w:rsid w:val="00C5176C"/>
    <w:rsid w:val="00C548A9"/>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80A62"/>
    <w:rsid w:val="00C80C14"/>
    <w:rsid w:val="00C8350C"/>
    <w:rsid w:val="00C84660"/>
    <w:rsid w:val="00C84A7D"/>
    <w:rsid w:val="00C86C72"/>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363B"/>
    <w:rsid w:val="00CC399C"/>
    <w:rsid w:val="00CC5401"/>
    <w:rsid w:val="00CD323E"/>
    <w:rsid w:val="00CD4181"/>
    <w:rsid w:val="00CD70D2"/>
    <w:rsid w:val="00CE009B"/>
    <w:rsid w:val="00CE0583"/>
    <w:rsid w:val="00CE1B58"/>
    <w:rsid w:val="00CE2300"/>
    <w:rsid w:val="00CE3786"/>
    <w:rsid w:val="00CE3AA1"/>
    <w:rsid w:val="00CE47A4"/>
    <w:rsid w:val="00CE67EC"/>
    <w:rsid w:val="00CF0E99"/>
    <w:rsid w:val="00CF1383"/>
    <w:rsid w:val="00CF1CD4"/>
    <w:rsid w:val="00CF5A1A"/>
    <w:rsid w:val="00CF6AAA"/>
    <w:rsid w:val="00CF6F33"/>
    <w:rsid w:val="00CF772D"/>
    <w:rsid w:val="00CF77F5"/>
    <w:rsid w:val="00D00364"/>
    <w:rsid w:val="00D0098F"/>
    <w:rsid w:val="00D0244D"/>
    <w:rsid w:val="00D054A3"/>
    <w:rsid w:val="00D0798D"/>
    <w:rsid w:val="00D10AD9"/>
    <w:rsid w:val="00D13D22"/>
    <w:rsid w:val="00D17567"/>
    <w:rsid w:val="00D20970"/>
    <w:rsid w:val="00D20D86"/>
    <w:rsid w:val="00D32F67"/>
    <w:rsid w:val="00D35F8C"/>
    <w:rsid w:val="00D4133B"/>
    <w:rsid w:val="00D4141C"/>
    <w:rsid w:val="00D422FF"/>
    <w:rsid w:val="00D42BC0"/>
    <w:rsid w:val="00D437A9"/>
    <w:rsid w:val="00D43FCB"/>
    <w:rsid w:val="00D449DC"/>
    <w:rsid w:val="00D44B53"/>
    <w:rsid w:val="00D45E33"/>
    <w:rsid w:val="00D47593"/>
    <w:rsid w:val="00D53409"/>
    <w:rsid w:val="00D53CCA"/>
    <w:rsid w:val="00D550F5"/>
    <w:rsid w:val="00D56476"/>
    <w:rsid w:val="00D60C31"/>
    <w:rsid w:val="00D627B8"/>
    <w:rsid w:val="00D6280F"/>
    <w:rsid w:val="00D669CF"/>
    <w:rsid w:val="00D7224B"/>
    <w:rsid w:val="00D73F8E"/>
    <w:rsid w:val="00D74ED4"/>
    <w:rsid w:val="00D76B38"/>
    <w:rsid w:val="00D76C30"/>
    <w:rsid w:val="00D77481"/>
    <w:rsid w:val="00D83226"/>
    <w:rsid w:val="00D8322C"/>
    <w:rsid w:val="00D84AEF"/>
    <w:rsid w:val="00D84EB5"/>
    <w:rsid w:val="00D8766E"/>
    <w:rsid w:val="00D90888"/>
    <w:rsid w:val="00D90CC1"/>
    <w:rsid w:val="00D90EE4"/>
    <w:rsid w:val="00D91345"/>
    <w:rsid w:val="00D9206D"/>
    <w:rsid w:val="00D95A00"/>
    <w:rsid w:val="00D95C4C"/>
    <w:rsid w:val="00D96DC2"/>
    <w:rsid w:val="00D974C4"/>
    <w:rsid w:val="00DA04E2"/>
    <w:rsid w:val="00DA0F3A"/>
    <w:rsid w:val="00DA1C36"/>
    <w:rsid w:val="00DA3A43"/>
    <w:rsid w:val="00DA3E01"/>
    <w:rsid w:val="00DA5D3C"/>
    <w:rsid w:val="00DB0A5B"/>
    <w:rsid w:val="00DB1015"/>
    <w:rsid w:val="00DB29DB"/>
    <w:rsid w:val="00DB31E8"/>
    <w:rsid w:val="00DB42E3"/>
    <w:rsid w:val="00DB5FCD"/>
    <w:rsid w:val="00DC06E7"/>
    <w:rsid w:val="00DC13BE"/>
    <w:rsid w:val="00DC2FD7"/>
    <w:rsid w:val="00DC3001"/>
    <w:rsid w:val="00DC3FA9"/>
    <w:rsid w:val="00DC4A2B"/>
    <w:rsid w:val="00DC4F04"/>
    <w:rsid w:val="00DC7784"/>
    <w:rsid w:val="00DD0CB3"/>
    <w:rsid w:val="00DD14F8"/>
    <w:rsid w:val="00DD19C0"/>
    <w:rsid w:val="00DD2099"/>
    <w:rsid w:val="00DD2943"/>
    <w:rsid w:val="00DD3E57"/>
    <w:rsid w:val="00DD43AE"/>
    <w:rsid w:val="00DD4B71"/>
    <w:rsid w:val="00DD514D"/>
    <w:rsid w:val="00DD576A"/>
    <w:rsid w:val="00DD6FE3"/>
    <w:rsid w:val="00DD703E"/>
    <w:rsid w:val="00DD7F91"/>
    <w:rsid w:val="00DE1F4F"/>
    <w:rsid w:val="00DE2F95"/>
    <w:rsid w:val="00DE36D2"/>
    <w:rsid w:val="00DE6410"/>
    <w:rsid w:val="00DE6AAB"/>
    <w:rsid w:val="00DE6E21"/>
    <w:rsid w:val="00DE7AD0"/>
    <w:rsid w:val="00DF06EA"/>
    <w:rsid w:val="00DF23D8"/>
    <w:rsid w:val="00DF592D"/>
    <w:rsid w:val="00DF798E"/>
    <w:rsid w:val="00E00143"/>
    <w:rsid w:val="00E00B55"/>
    <w:rsid w:val="00E0192B"/>
    <w:rsid w:val="00E032C6"/>
    <w:rsid w:val="00E04BC1"/>
    <w:rsid w:val="00E04C5A"/>
    <w:rsid w:val="00E06E47"/>
    <w:rsid w:val="00E136EF"/>
    <w:rsid w:val="00E13D72"/>
    <w:rsid w:val="00E13EC8"/>
    <w:rsid w:val="00E152A7"/>
    <w:rsid w:val="00E155C9"/>
    <w:rsid w:val="00E1669D"/>
    <w:rsid w:val="00E17C4B"/>
    <w:rsid w:val="00E214F6"/>
    <w:rsid w:val="00E21886"/>
    <w:rsid w:val="00E25939"/>
    <w:rsid w:val="00E25AFA"/>
    <w:rsid w:val="00E26DE0"/>
    <w:rsid w:val="00E27325"/>
    <w:rsid w:val="00E310F8"/>
    <w:rsid w:val="00E324E8"/>
    <w:rsid w:val="00E3332A"/>
    <w:rsid w:val="00E40BF2"/>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0ABD"/>
    <w:rsid w:val="00E73E77"/>
    <w:rsid w:val="00E7442B"/>
    <w:rsid w:val="00E758B2"/>
    <w:rsid w:val="00E768EB"/>
    <w:rsid w:val="00E80C0D"/>
    <w:rsid w:val="00E848C2"/>
    <w:rsid w:val="00E8614C"/>
    <w:rsid w:val="00E90A6B"/>
    <w:rsid w:val="00E9120D"/>
    <w:rsid w:val="00E92267"/>
    <w:rsid w:val="00E92BE1"/>
    <w:rsid w:val="00E937F5"/>
    <w:rsid w:val="00E942E5"/>
    <w:rsid w:val="00E94711"/>
    <w:rsid w:val="00E968DD"/>
    <w:rsid w:val="00EA1B27"/>
    <w:rsid w:val="00EA1DC7"/>
    <w:rsid w:val="00EA259E"/>
    <w:rsid w:val="00EA27CA"/>
    <w:rsid w:val="00EA45C3"/>
    <w:rsid w:val="00EA59BF"/>
    <w:rsid w:val="00EB0050"/>
    <w:rsid w:val="00EB023D"/>
    <w:rsid w:val="00EB31B1"/>
    <w:rsid w:val="00EB42E6"/>
    <w:rsid w:val="00EB4B4D"/>
    <w:rsid w:val="00EB6473"/>
    <w:rsid w:val="00EC08B9"/>
    <w:rsid w:val="00EC0EA8"/>
    <w:rsid w:val="00EC2E16"/>
    <w:rsid w:val="00EC3BEC"/>
    <w:rsid w:val="00EC49D9"/>
    <w:rsid w:val="00EC5AA1"/>
    <w:rsid w:val="00EC5B2D"/>
    <w:rsid w:val="00EC79F0"/>
    <w:rsid w:val="00ED0133"/>
    <w:rsid w:val="00ED17E7"/>
    <w:rsid w:val="00ED1942"/>
    <w:rsid w:val="00ED1A13"/>
    <w:rsid w:val="00ED5161"/>
    <w:rsid w:val="00ED55C5"/>
    <w:rsid w:val="00ED5831"/>
    <w:rsid w:val="00ED64F7"/>
    <w:rsid w:val="00ED6830"/>
    <w:rsid w:val="00ED762F"/>
    <w:rsid w:val="00EE577A"/>
    <w:rsid w:val="00EE72FB"/>
    <w:rsid w:val="00EF2A12"/>
    <w:rsid w:val="00EF37FC"/>
    <w:rsid w:val="00EF4745"/>
    <w:rsid w:val="00EF48EB"/>
    <w:rsid w:val="00EF4E51"/>
    <w:rsid w:val="00EF5355"/>
    <w:rsid w:val="00F01337"/>
    <w:rsid w:val="00F0151C"/>
    <w:rsid w:val="00F02713"/>
    <w:rsid w:val="00F05FC3"/>
    <w:rsid w:val="00F06DEE"/>
    <w:rsid w:val="00F07B05"/>
    <w:rsid w:val="00F1328B"/>
    <w:rsid w:val="00F133EC"/>
    <w:rsid w:val="00F162D3"/>
    <w:rsid w:val="00F16D9F"/>
    <w:rsid w:val="00F171B2"/>
    <w:rsid w:val="00F22594"/>
    <w:rsid w:val="00F22A88"/>
    <w:rsid w:val="00F25689"/>
    <w:rsid w:val="00F25D41"/>
    <w:rsid w:val="00F25E87"/>
    <w:rsid w:val="00F26691"/>
    <w:rsid w:val="00F3058E"/>
    <w:rsid w:val="00F328C8"/>
    <w:rsid w:val="00F333A5"/>
    <w:rsid w:val="00F35CF0"/>
    <w:rsid w:val="00F35D15"/>
    <w:rsid w:val="00F36D10"/>
    <w:rsid w:val="00F40E21"/>
    <w:rsid w:val="00F429A8"/>
    <w:rsid w:val="00F473CE"/>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2F3F"/>
    <w:rsid w:val="00F75AA6"/>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37A0"/>
    <w:rsid w:val="00FB48F6"/>
    <w:rsid w:val="00FB591B"/>
    <w:rsid w:val="00FB7ACF"/>
    <w:rsid w:val="00FB7C02"/>
    <w:rsid w:val="00FC050C"/>
    <w:rsid w:val="00FC18D4"/>
    <w:rsid w:val="00FC2A3D"/>
    <w:rsid w:val="00FC45EA"/>
    <w:rsid w:val="00FC5380"/>
    <w:rsid w:val="00FC7615"/>
    <w:rsid w:val="00FD0C11"/>
    <w:rsid w:val="00FD51D6"/>
    <w:rsid w:val="00FE00DB"/>
    <w:rsid w:val="00FE038E"/>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5DDB00D9-0C00-41BA-B367-8B92C0A6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256"/>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aliases w:val="Знак,Знак Знак Знак"/>
    <w:basedOn w:val="ListParagraph"/>
    <w:next w:val="Normal"/>
    <w:link w:val="Heading2Char"/>
    <w:uiPriority w:val="9"/>
    <w:qFormat/>
    <w:rsid w:val="009B1C84"/>
    <w:pPr>
      <w:keepNext/>
      <w:numPr>
        <w:ilvl w:val="1"/>
        <w:numId w:val="7"/>
      </w:numPr>
      <w:spacing w:before="240" w:after="240"/>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34"/>
    <w:qFormat/>
    <w:rsid w:val="006A09DD"/>
    <w:pPr>
      <w:ind w:left="720"/>
    </w:pPr>
  </w:style>
  <w:style w:type="character" w:customStyle="1" w:styleId="Heading2Char">
    <w:name w:val="Heading 2 Char"/>
    <w:aliases w:val="Знак Char,Знак Знак Знак Char"/>
    <w:basedOn w:val="DefaultParagraphFont"/>
    <w:link w:val="Heading2"/>
    <w:uiPriority w:val="9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5B27FB"/>
    <w:pPr>
      <w:tabs>
        <w:tab w:val="left" w:pos="284"/>
        <w:tab w:val="left" w:pos="1100"/>
        <w:tab w:val="right" w:leader="dot" w:pos="9345"/>
      </w:tabs>
      <w:ind w:firstLine="0"/>
      <w:jc w:val="left"/>
    </w:pPr>
    <w:rPr>
      <w:caps/>
      <w:noProof/>
    </w:rPr>
  </w:style>
  <w:style w:type="paragraph" w:styleId="TOC2">
    <w:name w:val="toc 2"/>
    <w:basedOn w:val="Normal"/>
    <w:next w:val="Normal"/>
    <w:autoRedefine/>
    <w:uiPriority w:val="39"/>
    <w:unhideWhenUsed/>
    <w:rsid w:val="005B27FB"/>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5B27FB"/>
    <w:pPr>
      <w:numPr>
        <w:numId w:val="0"/>
      </w:numPr>
    </w:pPr>
  </w:style>
  <w:style w:type="paragraph" w:customStyle="1" w:styleId="a9">
    <w:name w:val="Заголовок (без зм.)"/>
    <w:basedOn w:val="a8"/>
    <w:next w:val="Normal"/>
    <w:uiPriority w:val="9"/>
    <w:qFormat/>
    <w:rsid w:val="005B27FB"/>
    <w:pPr>
      <w:outlineLvl w:val="9"/>
    </w:pPr>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character" w:customStyle="1" w:styleId="24">
    <w:name w:val="Неразрешенное упоминание2"/>
    <w:basedOn w:val="DefaultParagraphFont"/>
    <w:uiPriority w:val="99"/>
    <w:semiHidden/>
    <w:unhideWhenUsed/>
    <w:rsid w:val="00462AA8"/>
    <w:rPr>
      <w:color w:val="605E5C"/>
      <w:shd w:val="clear" w:color="auto" w:fill="E1DFDD"/>
    </w:rPr>
  </w:style>
  <w:style w:type="paragraph" w:styleId="Caption">
    <w:name w:val="caption"/>
    <w:basedOn w:val="Normal"/>
    <w:next w:val="Normal"/>
    <w:qFormat/>
    <w:rsid w:val="00ED762F"/>
    <w:pPr>
      <w:spacing w:before="120" w:after="120"/>
      <w:contextualSpacing w:val="0"/>
    </w:pPr>
    <w:rPr>
      <w:b/>
      <w:bCs/>
      <w:sz w:val="20"/>
      <w:szCs w:val="20"/>
    </w:rPr>
  </w:style>
  <w:style w:type="character" w:customStyle="1" w:styleId="pl-s">
    <w:name w:val="pl-s"/>
    <w:basedOn w:val="DefaultParagraphFont"/>
    <w:rsid w:val="0036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2534910">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2886104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16556024">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42955594">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73295645">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32683434">
      <w:bodyDiv w:val="1"/>
      <w:marLeft w:val="0"/>
      <w:marRight w:val="0"/>
      <w:marTop w:val="0"/>
      <w:marBottom w:val="0"/>
      <w:divBdr>
        <w:top w:val="none" w:sz="0" w:space="0" w:color="auto"/>
        <w:left w:val="none" w:sz="0" w:space="0" w:color="auto"/>
        <w:bottom w:val="none" w:sz="0" w:space="0" w:color="auto"/>
        <w:right w:val="none" w:sz="0" w:space="0" w:color="auto"/>
      </w:divBdr>
    </w:div>
    <w:div w:id="347021465">
      <w:bodyDiv w:val="1"/>
      <w:marLeft w:val="0"/>
      <w:marRight w:val="0"/>
      <w:marTop w:val="0"/>
      <w:marBottom w:val="0"/>
      <w:divBdr>
        <w:top w:val="none" w:sz="0" w:space="0" w:color="auto"/>
        <w:left w:val="none" w:sz="0" w:space="0" w:color="auto"/>
        <w:bottom w:val="none" w:sz="0" w:space="0" w:color="auto"/>
        <w:right w:val="none" w:sz="0" w:space="0" w:color="auto"/>
      </w:divBdr>
    </w:div>
    <w:div w:id="349575664">
      <w:bodyDiv w:val="1"/>
      <w:marLeft w:val="0"/>
      <w:marRight w:val="0"/>
      <w:marTop w:val="0"/>
      <w:marBottom w:val="0"/>
      <w:divBdr>
        <w:top w:val="none" w:sz="0" w:space="0" w:color="auto"/>
        <w:left w:val="none" w:sz="0" w:space="0" w:color="auto"/>
        <w:bottom w:val="none" w:sz="0" w:space="0" w:color="auto"/>
        <w:right w:val="none" w:sz="0" w:space="0" w:color="auto"/>
      </w:divBdr>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79983620">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10734449">
      <w:bodyDiv w:val="1"/>
      <w:marLeft w:val="0"/>
      <w:marRight w:val="0"/>
      <w:marTop w:val="0"/>
      <w:marBottom w:val="0"/>
      <w:divBdr>
        <w:top w:val="none" w:sz="0" w:space="0" w:color="auto"/>
        <w:left w:val="none" w:sz="0" w:space="0" w:color="auto"/>
        <w:bottom w:val="none" w:sz="0" w:space="0" w:color="auto"/>
        <w:right w:val="none" w:sz="0" w:space="0" w:color="auto"/>
      </w:divBdr>
    </w:div>
    <w:div w:id="432362299">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4172788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17349226">
      <w:bodyDiv w:val="1"/>
      <w:marLeft w:val="0"/>
      <w:marRight w:val="0"/>
      <w:marTop w:val="0"/>
      <w:marBottom w:val="0"/>
      <w:divBdr>
        <w:top w:val="none" w:sz="0" w:space="0" w:color="auto"/>
        <w:left w:val="none" w:sz="0" w:space="0" w:color="auto"/>
        <w:bottom w:val="none" w:sz="0" w:space="0" w:color="auto"/>
        <w:right w:val="none" w:sz="0" w:space="0" w:color="auto"/>
      </w:divBdr>
    </w:div>
    <w:div w:id="557938741">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15596436">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26936362">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49545455">
      <w:bodyDiv w:val="1"/>
      <w:marLeft w:val="0"/>
      <w:marRight w:val="0"/>
      <w:marTop w:val="0"/>
      <w:marBottom w:val="0"/>
      <w:divBdr>
        <w:top w:val="none" w:sz="0" w:space="0" w:color="auto"/>
        <w:left w:val="none" w:sz="0" w:space="0" w:color="auto"/>
        <w:bottom w:val="none" w:sz="0" w:space="0" w:color="auto"/>
        <w:right w:val="none" w:sz="0" w:space="0" w:color="auto"/>
      </w:divBdr>
    </w:div>
    <w:div w:id="751511761">
      <w:bodyDiv w:val="1"/>
      <w:marLeft w:val="0"/>
      <w:marRight w:val="0"/>
      <w:marTop w:val="0"/>
      <w:marBottom w:val="0"/>
      <w:divBdr>
        <w:top w:val="none" w:sz="0" w:space="0" w:color="auto"/>
        <w:left w:val="none" w:sz="0" w:space="0" w:color="auto"/>
        <w:bottom w:val="none" w:sz="0" w:space="0" w:color="auto"/>
        <w:right w:val="none" w:sz="0" w:space="0" w:color="auto"/>
      </w:divBdr>
    </w:div>
    <w:div w:id="774057734">
      <w:bodyDiv w:val="1"/>
      <w:marLeft w:val="0"/>
      <w:marRight w:val="0"/>
      <w:marTop w:val="0"/>
      <w:marBottom w:val="0"/>
      <w:divBdr>
        <w:top w:val="none" w:sz="0" w:space="0" w:color="auto"/>
        <w:left w:val="none" w:sz="0" w:space="0" w:color="auto"/>
        <w:bottom w:val="none" w:sz="0" w:space="0" w:color="auto"/>
        <w:right w:val="none" w:sz="0" w:space="0" w:color="auto"/>
      </w:divBdr>
    </w:div>
    <w:div w:id="795179853">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0952636">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55795932">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984120014">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68914635">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07123023">
      <w:bodyDiv w:val="1"/>
      <w:marLeft w:val="0"/>
      <w:marRight w:val="0"/>
      <w:marTop w:val="0"/>
      <w:marBottom w:val="0"/>
      <w:divBdr>
        <w:top w:val="none" w:sz="0" w:space="0" w:color="auto"/>
        <w:left w:val="none" w:sz="0" w:space="0" w:color="auto"/>
        <w:bottom w:val="none" w:sz="0" w:space="0" w:color="auto"/>
        <w:right w:val="none" w:sz="0" w:space="0" w:color="auto"/>
      </w:divBdr>
    </w:div>
    <w:div w:id="111228224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75877978">
      <w:bodyDiv w:val="1"/>
      <w:marLeft w:val="0"/>
      <w:marRight w:val="0"/>
      <w:marTop w:val="0"/>
      <w:marBottom w:val="0"/>
      <w:divBdr>
        <w:top w:val="none" w:sz="0" w:space="0" w:color="auto"/>
        <w:left w:val="none" w:sz="0" w:space="0" w:color="auto"/>
        <w:bottom w:val="none" w:sz="0" w:space="0" w:color="auto"/>
        <w:right w:val="none" w:sz="0" w:space="0" w:color="auto"/>
      </w:divBdr>
    </w:div>
    <w:div w:id="1177888343">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12227877">
      <w:bodyDiv w:val="1"/>
      <w:marLeft w:val="0"/>
      <w:marRight w:val="0"/>
      <w:marTop w:val="0"/>
      <w:marBottom w:val="0"/>
      <w:divBdr>
        <w:top w:val="none" w:sz="0" w:space="0" w:color="auto"/>
        <w:left w:val="none" w:sz="0" w:space="0" w:color="auto"/>
        <w:bottom w:val="none" w:sz="0" w:space="0" w:color="auto"/>
        <w:right w:val="none" w:sz="0" w:space="0" w:color="auto"/>
      </w:divBdr>
    </w:div>
    <w:div w:id="1214654584">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63873731">
      <w:bodyDiv w:val="1"/>
      <w:marLeft w:val="0"/>
      <w:marRight w:val="0"/>
      <w:marTop w:val="0"/>
      <w:marBottom w:val="0"/>
      <w:divBdr>
        <w:top w:val="none" w:sz="0" w:space="0" w:color="auto"/>
        <w:left w:val="none" w:sz="0" w:space="0" w:color="auto"/>
        <w:bottom w:val="none" w:sz="0" w:space="0" w:color="auto"/>
        <w:right w:val="none" w:sz="0" w:space="0" w:color="auto"/>
      </w:divBdr>
    </w:div>
    <w:div w:id="1272131539">
      <w:bodyDiv w:val="1"/>
      <w:marLeft w:val="0"/>
      <w:marRight w:val="0"/>
      <w:marTop w:val="0"/>
      <w:marBottom w:val="0"/>
      <w:divBdr>
        <w:top w:val="none" w:sz="0" w:space="0" w:color="auto"/>
        <w:left w:val="none" w:sz="0" w:space="0" w:color="auto"/>
        <w:bottom w:val="none" w:sz="0" w:space="0" w:color="auto"/>
        <w:right w:val="none" w:sz="0" w:space="0" w:color="auto"/>
      </w:divBdr>
      <w:divsChild>
        <w:div w:id="1737312526">
          <w:marLeft w:val="0"/>
          <w:marRight w:val="0"/>
          <w:marTop w:val="0"/>
          <w:marBottom w:val="0"/>
          <w:divBdr>
            <w:top w:val="single" w:sz="2" w:space="0" w:color="auto"/>
            <w:left w:val="single" w:sz="2" w:space="0" w:color="auto"/>
            <w:bottom w:val="single" w:sz="6" w:space="0" w:color="auto"/>
            <w:right w:val="single" w:sz="2" w:space="0" w:color="auto"/>
          </w:divBdr>
          <w:divsChild>
            <w:div w:id="1030956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611845">
                  <w:marLeft w:val="0"/>
                  <w:marRight w:val="0"/>
                  <w:marTop w:val="0"/>
                  <w:marBottom w:val="0"/>
                  <w:divBdr>
                    <w:top w:val="single" w:sz="2" w:space="0" w:color="D9D9E3"/>
                    <w:left w:val="single" w:sz="2" w:space="0" w:color="D9D9E3"/>
                    <w:bottom w:val="single" w:sz="2" w:space="0" w:color="D9D9E3"/>
                    <w:right w:val="single" w:sz="2" w:space="0" w:color="D9D9E3"/>
                  </w:divBdr>
                  <w:divsChild>
                    <w:div w:id="1935438677">
                      <w:marLeft w:val="0"/>
                      <w:marRight w:val="0"/>
                      <w:marTop w:val="0"/>
                      <w:marBottom w:val="0"/>
                      <w:divBdr>
                        <w:top w:val="single" w:sz="2" w:space="0" w:color="D9D9E3"/>
                        <w:left w:val="single" w:sz="2" w:space="0" w:color="D9D9E3"/>
                        <w:bottom w:val="single" w:sz="2" w:space="0" w:color="D9D9E3"/>
                        <w:right w:val="single" w:sz="2" w:space="0" w:color="D9D9E3"/>
                      </w:divBdr>
                      <w:divsChild>
                        <w:div w:id="793641370">
                          <w:marLeft w:val="0"/>
                          <w:marRight w:val="0"/>
                          <w:marTop w:val="0"/>
                          <w:marBottom w:val="0"/>
                          <w:divBdr>
                            <w:top w:val="single" w:sz="2" w:space="0" w:color="D9D9E3"/>
                            <w:left w:val="single" w:sz="2" w:space="0" w:color="D9D9E3"/>
                            <w:bottom w:val="single" w:sz="2" w:space="0" w:color="D9D9E3"/>
                            <w:right w:val="single" w:sz="2" w:space="0" w:color="D9D9E3"/>
                          </w:divBdr>
                          <w:divsChild>
                            <w:div w:id="288049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25163194">
      <w:bodyDiv w:val="1"/>
      <w:marLeft w:val="0"/>
      <w:marRight w:val="0"/>
      <w:marTop w:val="0"/>
      <w:marBottom w:val="0"/>
      <w:divBdr>
        <w:top w:val="none" w:sz="0" w:space="0" w:color="auto"/>
        <w:left w:val="none" w:sz="0" w:space="0" w:color="auto"/>
        <w:bottom w:val="none" w:sz="0" w:space="0" w:color="auto"/>
        <w:right w:val="none" w:sz="0" w:space="0" w:color="auto"/>
      </w:divBdr>
    </w:div>
    <w:div w:id="1326742895">
      <w:bodyDiv w:val="1"/>
      <w:marLeft w:val="0"/>
      <w:marRight w:val="0"/>
      <w:marTop w:val="0"/>
      <w:marBottom w:val="0"/>
      <w:divBdr>
        <w:top w:val="none" w:sz="0" w:space="0" w:color="auto"/>
        <w:left w:val="none" w:sz="0" w:space="0" w:color="auto"/>
        <w:bottom w:val="none" w:sz="0" w:space="0" w:color="auto"/>
        <w:right w:val="none" w:sz="0" w:space="0" w:color="auto"/>
      </w:divBdr>
    </w:div>
    <w:div w:id="1328829544">
      <w:bodyDiv w:val="1"/>
      <w:marLeft w:val="0"/>
      <w:marRight w:val="0"/>
      <w:marTop w:val="0"/>
      <w:marBottom w:val="0"/>
      <w:divBdr>
        <w:top w:val="none" w:sz="0" w:space="0" w:color="auto"/>
        <w:left w:val="none" w:sz="0" w:space="0" w:color="auto"/>
        <w:bottom w:val="none" w:sz="0" w:space="0" w:color="auto"/>
        <w:right w:val="none" w:sz="0" w:space="0" w:color="auto"/>
      </w:divBdr>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391878200">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58530273">
      <w:bodyDiv w:val="1"/>
      <w:marLeft w:val="0"/>
      <w:marRight w:val="0"/>
      <w:marTop w:val="0"/>
      <w:marBottom w:val="0"/>
      <w:divBdr>
        <w:top w:val="none" w:sz="0" w:space="0" w:color="auto"/>
        <w:left w:val="none" w:sz="0" w:space="0" w:color="auto"/>
        <w:bottom w:val="none" w:sz="0" w:space="0" w:color="auto"/>
        <w:right w:val="none" w:sz="0" w:space="0" w:color="auto"/>
      </w:divBdr>
      <w:divsChild>
        <w:div w:id="1280338400">
          <w:marLeft w:val="0"/>
          <w:marRight w:val="0"/>
          <w:marTop w:val="0"/>
          <w:marBottom w:val="0"/>
          <w:divBdr>
            <w:top w:val="single" w:sz="2" w:space="0" w:color="auto"/>
            <w:left w:val="single" w:sz="2" w:space="0" w:color="auto"/>
            <w:bottom w:val="single" w:sz="6" w:space="0" w:color="auto"/>
            <w:right w:val="single" w:sz="2" w:space="0" w:color="auto"/>
          </w:divBdr>
          <w:divsChild>
            <w:div w:id="83199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958773">
                  <w:marLeft w:val="0"/>
                  <w:marRight w:val="0"/>
                  <w:marTop w:val="0"/>
                  <w:marBottom w:val="0"/>
                  <w:divBdr>
                    <w:top w:val="single" w:sz="2" w:space="0" w:color="D9D9E3"/>
                    <w:left w:val="single" w:sz="2" w:space="0" w:color="D9D9E3"/>
                    <w:bottom w:val="single" w:sz="2" w:space="0" w:color="D9D9E3"/>
                    <w:right w:val="single" w:sz="2" w:space="0" w:color="D9D9E3"/>
                  </w:divBdr>
                  <w:divsChild>
                    <w:div w:id="227039625">
                      <w:marLeft w:val="0"/>
                      <w:marRight w:val="0"/>
                      <w:marTop w:val="0"/>
                      <w:marBottom w:val="0"/>
                      <w:divBdr>
                        <w:top w:val="single" w:sz="2" w:space="0" w:color="D9D9E3"/>
                        <w:left w:val="single" w:sz="2" w:space="0" w:color="D9D9E3"/>
                        <w:bottom w:val="single" w:sz="2" w:space="0" w:color="D9D9E3"/>
                        <w:right w:val="single" w:sz="2" w:space="0" w:color="D9D9E3"/>
                      </w:divBdr>
                      <w:divsChild>
                        <w:div w:id="556009286">
                          <w:marLeft w:val="0"/>
                          <w:marRight w:val="0"/>
                          <w:marTop w:val="0"/>
                          <w:marBottom w:val="0"/>
                          <w:divBdr>
                            <w:top w:val="single" w:sz="2" w:space="0" w:color="D9D9E3"/>
                            <w:left w:val="single" w:sz="2" w:space="0" w:color="D9D9E3"/>
                            <w:bottom w:val="single" w:sz="2" w:space="0" w:color="D9D9E3"/>
                            <w:right w:val="single" w:sz="2" w:space="0" w:color="D9D9E3"/>
                          </w:divBdr>
                          <w:divsChild>
                            <w:div w:id="140649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20925143">
      <w:bodyDiv w:val="1"/>
      <w:marLeft w:val="0"/>
      <w:marRight w:val="0"/>
      <w:marTop w:val="0"/>
      <w:marBottom w:val="0"/>
      <w:divBdr>
        <w:top w:val="none" w:sz="0" w:space="0" w:color="auto"/>
        <w:left w:val="none" w:sz="0" w:space="0" w:color="auto"/>
        <w:bottom w:val="none" w:sz="0" w:space="0" w:color="auto"/>
        <w:right w:val="none" w:sz="0" w:space="0" w:color="auto"/>
      </w:divBdr>
    </w:div>
    <w:div w:id="1522012927">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611353446">
      <w:bodyDiv w:val="1"/>
      <w:marLeft w:val="0"/>
      <w:marRight w:val="0"/>
      <w:marTop w:val="0"/>
      <w:marBottom w:val="0"/>
      <w:divBdr>
        <w:top w:val="none" w:sz="0" w:space="0" w:color="auto"/>
        <w:left w:val="none" w:sz="0" w:space="0" w:color="auto"/>
        <w:bottom w:val="none" w:sz="0" w:space="0" w:color="auto"/>
        <w:right w:val="none" w:sz="0" w:space="0" w:color="auto"/>
      </w:divBdr>
    </w:div>
    <w:div w:id="1618173454">
      <w:bodyDiv w:val="1"/>
      <w:marLeft w:val="0"/>
      <w:marRight w:val="0"/>
      <w:marTop w:val="0"/>
      <w:marBottom w:val="0"/>
      <w:divBdr>
        <w:top w:val="none" w:sz="0" w:space="0" w:color="auto"/>
        <w:left w:val="none" w:sz="0" w:space="0" w:color="auto"/>
        <w:bottom w:val="none" w:sz="0" w:space="0" w:color="auto"/>
        <w:right w:val="none" w:sz="0" w:space="0" w:color="auto"/>
      </w:divBdr>
    </w:div>
    <w:div w:id="1622689411">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660957301">
      <w:bodyDiv w:val="1"/>
      <w:marLeft w:val="0"/>
      <w:marRight w:val="0"/>
      <w:marTop w:val="0"/>
      <w:marBottom w:val="0"/>
      <w:divBdr>
        <w:top w:val="none" w:sz="0" w:space="0" w:color="auto"/>
        <w:left w:val="none" w:sz="0" w:space="0" w:color="auto"/>
        <w:bottom w:val="none" w:sz="0" w:space="0" w:color="auto"/>
        <w:right w:val="none" w:sz="0" w:space="0" w:color="auto"/>
      </w:divBdr>
    </w:div>
    <w:div w:id="1695498089">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7602748">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49498054">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73162579">
      <w:bodyDiv w:val="1"/>
      <w:marLeft w:val="0"/>
      <w:marRight w:val="0"/>
      <w:marTop w:val="0"/>
      <w:marBottom w:val="0"/>
      <w:divBdr>
        <w:top w:val="none" w:sz="0" w:space="0" w:color="auto"/>
        <w:left w:val="none" w:sz="0" w:space="0" w:color="auto"/>
        <w:bottom w:val="none" w:sz="0" w:space="0" w:color="auto"/>
        <w:right w:val="none" w:sz="0" w:space="0" w:color="auto"/>
      </w:divBdr>
    </w:div>
    <w:div w:id="1793597706">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35341520">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1424802">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26644486">
      <w:bodyDiv w:val="1"/>
      <w:marLeft w:val="0"/>
      <w:marRight w:val="0"/>
      <w:marTop w:val="0"/>
      <w:marBottom w:val="0"/>
      <w:divBdr>
        <w:top w:val="none" w:sz="0" w:space="0" w:color="auto"/>
        <w:left w:val="none" w:sz="0" w:space="0" w:color="auto"/>
        <w:bottom w:val="none" w:sz="0" w:space="0" w:color="auto"/>
        <w:right w:val="none" w:sz="0" w:space="0" w:color="auto"/>
      </w:divBdr>
    </w:div>
    <w:div w:id="1929388893">
      <w:bodyDiv w:val="1"/>
      <w:marLeft w:val="0"/>
      <w:marRight w:val="0"/>
      <w:marTop w:val="0"/>
      <w:marBottom w:val="0"/>
      <w:divBdr>
        <w:top w:val="none" w:sz="0" w:space="0" w:color="auto"/>
        <w:left w:val="none" w:sz="0" w:space="0" w:color="auto"/>
        <w:bottom w:val="none" w:sz="0" w:space="0" w:color="auto"/>
        <w:right w:val="none" w:sz="0" w:space="0" w:color="auto"/>
      </w:divBdr>
    </w:div>
    <w:div w:id="1948467997">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2614837">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1990012881">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039306740">
      <w:bodyDiv w:val="1"/>
      <w:marLeft w:val="0"/>
      <w:marRight w:val="0"/>
      <w:marTop w:val="0"/>
      <w:marBottom w:val="0"/>
      <w:divBdr>
        <w:top w:val="none" w:sz="0" w:space="0" w:color="auto"/>
        <w:left w:val="none" w:sz="0" w:space="0" w:color="auto"/>
        <w:bottom w:val="none" w:sz="0" w:space="0" w:color="auto"/>
        <w:right w:val="none" w:sz="0" w:space="0" w:color="auto"/>
      </w:divBdr>
    </w:div>
    <w:div w:id="2051149530">
      <w:bodyDiv w:val="1"/>
      <w:marLeft w:val="0"/>
      <w:marRight w:val="0"/>
      <w:marTop w:val="0"/>
      <w:marBottom w:val="0"/>
      <w:divBdr>
        <w:top w:val="none" w:sz="0" w:space="0" w:color="auto"/>
        <w:left w:val="none" w:sz="0" w:space="0" w:color="auto"/>
        <w:bottom w:val="none" w:sz="0" w:space="0" w:color="auto"/>
        <w:right w:val="none" w:sz="0" w:space="0" w:color="auto"/>
      </w:divBdr>
    </w:div>
    <w:div w:id="2059544541">
      <w:bodyDiv w:val="1"/>
      <w:marLeft w:val="0"/>
      <w:marRight w:val="0"/>
      <w:marTop w:val="0"/>
      <w:marBottom w:val="0"/>
      <w:divBdr>
        <w:top w:val="none" w:sz="0" w:space="0" w:color="auto"/>
        <w:left w:val="none" w:sz="0" w:space="0" w:color="auto"/>
        <w:bottom w:val="none" w:sz="0" w:space="0" w:color="auto"/>
        <w:right w:val="none" w:sz="0" w:space="0" w:color="auto"/>
      </w:divBdr>
    </w:div>
    <w:div w:id="2071462045">
      <w:bodyDiv w:val="1"/>
      <w:marLeft w:val="0"/>
      <w:marRight w:val="0"/>
      <w:marTop w:val="0"/>
      <w:marBottom w:val="0"/>
      <w:divBdr>
        <w:top w:val="none" w:sz="0" w:space="0" w:color="auto"/>
        <w:left w:val="none" w:sz="0" w:space="0" w:color="auto"/>
        <w:bottom w:val="none" w:sz="0" w:space="0" w:color="auto"/>
        <w:right w:val="none" w:sz="0" w:space="0" w:color="auto"/>
      </w:divBdr>
    </w:div>
    <w:div w:id="2109108559">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31705831">
      <w:bodyDiv w:val="1"/>
      <w:marLeft w:val="0"/>
      <w:marRight w:val="0"/>
      <w:marTop w:val="0"/>
      <w:marBottom w:val="0"/>
      <w:divBdr>
        <w:top w:val="none" w:sz="0" w:space="0" w:color="auto"/>
        <w:left w:val="none" w:sz="0" w:space="0" w:color="auto"/>
        <w:bottom w:val="none" w:sz="0" w:space="0" w:color="auto"/>
        <w:right w:val="none" w:sz="0" w:space="0" w:color="auto"/>
      </w:divBdr>
    </w:div>
    <w:div w:id="2131972432">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 w:id="214403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Jak991</b:Tag>
    <b:SourceType>Book</b:SourceType>
    <b:Guid>{8B1CCAD3-E3D5-4E2E-BE3B-0C0DDF5F0A77}</b:Guid>
    <b:Author>
      <b:Author>
        <b:NameList>
          <b:Person>
            <b:Last>Jakobsson</b:Last>
            <b:First>M.,</b:First>
            <b:Middle>Juels, A.</b:Middle>
          </b:Person>
        </b:NameList>
      </b:Author>
    </b:Author>
    <b:Title>Proofs of Work and Bread Pudding Protocols</b:Title>
    <b:Year>1999</b:Year>
    <b:LCID>uk-UA</b:LCID>
    <b:RefOrder>2</b:RefOrder>
  </b:Source>
  <b:Source>
    <b:Tag>Ben12</b:Tag>
    <b:SourceType>Book</b:SourceType>
    <b:Guid>{50195ACE-E1AF-4390-8FE5-F4C43FCCB81B}</b:Guid>
    <b:Author>
      <b:Author>
        <b:NameList>
          <b:Person>
            <b:Last>Bentov</b:Last>
            <b:First>I.,</b:First>
            <b:Middle>Gabizon, A., Mizrahi, A.</b:Middle>
          </b:Person>
        </b:NameList>
      </b:Author>
    </b:Author>
    <b:Title>Cryptocurrencies Without Proof of Work</b:Title>
    <b:Year>2012</b:Year>
    <b:LCID>uk-UA</b:LCID>
    <b:RefOrder>3</b:RefOrder>
  </b:Source>
  <b:Source>
    <b:Tag>SNa08</b:Tag>
    <b:SourceType>Book</b:SourceType>
    <b:Guid>{F38A7890-4CBD-40D1-A7BC-20A1E4C97BD1}</b:Guid>
    <b:Author>
      <b:Author>
        <b:NameList>
          <b:Person>
            <b:Last>S.</b:Last>
            <b:First>Nakamoto</b:First>
          </b:Person>
        </b:NameList>
      </b:Author>
    </b:Author>
    <b:Title>Bitcoin: A peer-to-peer electronic cash system</b:Title>
    <b:Year>2008</b:Year>
    <b:LCID>uk-UA</b:LCID>
    <b:RefOrder>4</b:RefOrder>
  </b:Source>
  <b:Source>
    <b:Tag>Хом23</b:Tag>
    <b:SourceType>DocumentFromInternetSite</b:SourceType>
    <b:Guid>{3C60B2BC-F058-4CEC-98A9-9742F33705A7}</b:Guid>
    <b:Title>Криптовалюта під час війни: миттєві донати та блокчейн-версія "Плану Маршалла"</b:Title>
    <b:Year>2023</b:Year>
    <b:InternetSiteTitle>liga.net</b:InternetSiteTitle>
    <b:Month>04</b:Month>
    <b:Day>13</b:Day>
    <b:YearAccessed>2023</b:YearAccessed>
    <b:MonthAccessed>04</b:MonthAccessed>
    <b:DayAccessed>23</b:DayAccessed>
    <b:URL>https://www.liga.net/ua/economics/opinion/kriptovalyuta-vo-vremya-voyny-mgnovennye-donaty-i-blokcheyn-versiya-plana-marshala</b:URL>
    <b:Author>
      <b:Author>
        <b:NameList>
          <b:Person>
            <b:Last>К.</b:Last>
            <b:First>Хомʼяков</b:First>
          </b:Person>
        </b:NameList>
      </b:Author>
    </b:Author>
    <b:RefOrder>1</b:RefOrder>
  </b:Source>
</b:Sources>
</file>

<file path=customXml/itemProps1.xml><?xml version="1.0" encoding="utf-8"?>
<ds:datastoreItem xmlns:ds="http://schemas.openxmlformats.org/officeDocument/2006/customXml" ds:itemID="{AE328245-4B6A-4BB7-BF94-6BB8B4B6E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3390</Words>
  <Characters>19327</Characters>
  <Application>Microsoft Office Word</Application>
  <DocSecurity>0</DocSecurity>
  <Lines>161</Lines>
  <Paragraphs>45</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22672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Fodrice</dc:creator>
  <cp:lastModifiedBy>Артур-Юрий Корчинський</cp:lastModifiedBy>
  <cp:revision>2</cp:revision>
  <cp:lastPrinted>2015-06-17T07:15:00Z</cp:lastPrinted>
  <dcterms:created xsi:type="dcterms:W3CDTF">2023-04-24T00:11:00Z</dcterms:created>
  <dcterms:modified xsi:type="dcterms:W3CDTF">2023-04-24T00:11:00Z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af02972dc68ba68956092d2dfc57234464bbe02c1704ab4695231abc611e01d4</vt:lpwstr>
  </property>
</Properties>
</file>