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6659" w14:textId="388B3267" w:rsidR="00447981" w:rsidRPr="001B7785" w:rsidRDefault="00447981" w:rsidP="00447981">
      <w:pPr>
        <w:jc w:val="center"/>
        <w:rPr>
          <w:rFonts w:ascii="Daytona Pro Light" w:hAnsi="Daytona Pro Light"/>
          <w:b/>
          <w:bCs/>
          <w:sz w:val="40"/>
          <w:szCs w:val="40"/>
        </w:rPr>
      </w:pPr>
      <w:r w:rsidRPr="001B7785">
        <w:rPr>
          <w:rFonts w:ascii="Daytona Pro Light" w:hAnsi="Daytona Pro Light"/>
          <w:b/>
          <w:bCs/>
          <w:sz w:val="40"/>
          <w:szCs w:val="40"/>
        </w:rPr>
        <w:t>System Design</w:t>
      </w:r>
    </w:p>
    <w:p w14:paraId="0DBB82B5" w14:textId="22077FA5" w:rsidR="003523C5" w:rsidRPr="001B7785" w:rsidRDefault="001B7785" w:rsidP="003523C5">
      <w:pPr>
        <w:rPr>
          <w:rFonts w:ascii="Daytona Pro Light" w:hAnsi="Daytona Pro Light"/>
          <w:b/>
          <w:bCs/>
          <w:sz w:val="32"/>
          <w:szCs w:val="32"/>
        </w:rPr>
      </w:pPr>
      <w:r w:rsidRPr="001B7785">
        <w:rPr>
          <w:rFonts w:ascii="Daytona Pro Light" w:hAnsi="Daytona Pro Light"/>
          <w:b/>
          <w:bCs/>
          <w:sz w:val="32"/>
          <w:szCs w:val="32"/>
        </w:rPr>
        <w:t>Basics</w:t>
      </w:r>
    </w:p>
    <w:p w14:paraId="2B5FE787" w14:textId="4E5600E5" w:rsidR="00A65502" w:rsidRDefault="003523C5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What is a System?</w:t>
      </w:r>
    </w:p>
    <w:p w14:paraId="546D2782" w14:textId="15D35C37" w:rsidR="003523C5" w:rsidRDefault="003523C5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It is an architecture or collection of software / technologies that interact with each other to serve a certain set of users to fulfill a set of requirements.</w:t>
      </w:r>
    </w:p>
    <w:p w14:paraId="68855A88" w14:textId="769BE1FA" w:rsidR="003523C5" w:rsidRDefault="003523C5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3 things are crucial to a system:</w:t>
      </w:r>
    </w:p>
    <w:p w14:paraId="55393D3D" w14:textId="5F296D12" w:rsidR="003523C5" w:rsidRDefault="003523C5" w:rsidP="004624D8">
      <w:pPr>
        <w:pStyle w:val="ListParagraph"/>
        <w:numPr>
          <w:ilvl w:val="0"/>
          <w:numId w:val="2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Users of that system</w:t>
      </w:r>
    </w:p>
    <w:p w14:paraId="534A2AB2" w14:textId="79E6FF90" w:rsidR="003523C5" w:rsidRDefault="003523C5" w:rsidP="004624D8">
      <w:pPr>
        <w:pStyle w:val="ListParagraph"/>
        <w:numPr>
          <w:ilvl w:val="0"/>
          <w:numId w:val="2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Set of requirements that it fulfills</w:t>
      </w:r>
    </w:p>
    <w:p w14:paraId="2DE73053" w14:textId="28EC031C" w:rsidR="003523C5" w:rsidRDefault="003523C5" w:rsidP="004624D8">
      <w:pPr>
        <w:pStyle w:val="ListParagraph"/>
        <w:numPr>
          <w:ilvl w:val="0"/>
          <w:numId w:val="2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Components it is made up of</w:t>
      </w:r>
    </w:p>
    <w:p w14:paraId="014005F1" w14:textId="00602D24" w:rsidR="003523C5" w:rsidRDefault="003523C5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 xml:space="preserve"> As an engineer, you must know which components are apt for specific use case, the pros and cons of each component, the concerns related to each component etc.</w:t>
      </w:r>
    </w:p>
    <w:p w14:paraId="04B073BB" w14:textId="18965DDE" w:rsidR="002A32E5" w:rsidRDefault="002A32E5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Components of a System</w:t>
      </w:r>
    </w:p>
    <w:p w14:paraId="1891487B" w14:textId="40C50FC0" w:rsidR="002A32E5" w:rsidRDefault="002A32E5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These are classified into 2 categories-</w:t>
      </w:r>
    </w:p>
    <w:p w14:paraId="62FA2026" w14:textId="3A33407A" w:rsidR="002A32E5" w:rsidRDefault="002A32E5" w:rsidP="004624D8">
      <w:pPr>
        <w:pStyle w:val="ListParagraph"/>
        <w:numPr>
          <w:ilvl w:val="0"/>
          <w:numId w:val="3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Logical Entities</w:t>
      </w:r>
    </w:p>
    <w:p w14:paraId="5B3D4D7A" w14:textId="3047B163" w:rsidR="002A32E5" w:rsidRDefault="002A32E5" w:rsidP="004624D8">
      <w:pPr>
        <w:pStyle w:val="ListParagraph"/>
        <w:numPr>
          <w:ilvl w:val="0"/>
          <w:numId w:val="3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Tangible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7"/>
        <w:gridCol w:w="5219"/>
      </w:tblGrid>
      <w:tr w:rsidR="002A32E5" w14:paraId="383555BD" w14:textId="77777777" w:rsidTr="001B7785">
        <w:trPr>
          <w:trHeight w:val="576"/>
        </w:trPr>
        <w:tc>
          <w:tcPr>
            <w:tcW w:w="5395" w:type="dxa"/>
          </w:tcPr>
          <w:p w14:paraId="4B407782" w14:textId="45805F03" w:rsidR="002A32E5" w:rsidRPr="002A32E5" w:rsidRDefault="002A32E5" w:rsidP="004624D8">
            <w:pPr>
              <w:jc w:val="both"/>
              <w:rPr>
                <w:rFonts w:ascii="Daytona Pro Light" w:hAnsi="Daytona Pro Light"/>
                <w:b/>
                <w:bCs/>
                <w:sz w:val="24"/>
                <w:szCs w:val="24"/>
              </w:rPr>
            </w:pPr>
            <w:r>
              <w:rPr>
                <w:rFonts w:ascii="Daytona Pro Light" w:hAnsi="Daytona Pro Light"/>
                <w:b/>
                <w:bCs/>
                <w:sz w:val="24"/>
                <w:szCs w:val="24"/>
              </w:rPr>
              <w:t>Logical Entities</w:t>
            </w:r>
          </w:p>
        </w:tc>
        <w:tc>
          <w:tcPr>
            <w:tcW w:w="5395" w:type="dxa"/>
          </w:tcPr>
          <w:p w14:paraId="03358B80" w14:textId="3FE8CE28" w:rsidR="002A32E5" w:rsidRPr="002A32E5" w:rsidRDefault="002A32E5" w:rsidP="004624D8">
            <w:pPr>
              <w:jc w:val="both"/>
              <w:rPr>
                <w:rFonts w:ascii="Daytona Pro Light" w:hAnsi="Daytona Pro Light"/>
                <w:b/>
                <w:bCs/>
                <w:sz w:val="24"/>
                <w:szCs w:val="24"/>
              </w:rPr>
            </w:pPr>
            <w:r>
              <w:rPr>
                <w:rFonts w:ascii="Daytona Pro Light" w:hAnsi="Daytona Pro Light"/>
                <w:b/>
                <w:bCs/>
                <w:sz w:val="24"/>
                <w:szCs w:val="24"/>
              </w:rPr>
              <w:t>Tangible Entities</w:t>
            </w:r>
          </w:p>
        </w:tc>
      </w:tr>
      <w:tr w:rsidR="002A32E5" w14:paraId="5DC4EA83" w14:textId="77777777" w:rsidTr="001B7785">
        <w:trPr>
          <w:trHeight w:val="576"/>
        </w:trPr>
        <w:tc>
          <w:tcPr>
            <w:tcW w:w="5395" w:type="dxa"/>
          </w:tcPr>
          <w:p w14:paraId="7126FBE4" w14:textId="097DA523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Data</w:t>
            </w:r>
          </w:p>
        </w:tc>
        <w:tc>
          <w:tcPr>
            <w:tcW w:w="5395" w:type="dxa"/>
          </w:tcPr>
          <w:p w14:paraId="7F9A4E90" w14:textId="7CB37926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Text, images, videos</w:t>
            </w:r>
          </w:p>
        </w:tc>
      </w:tr>
      <w:tr w:rsidR="002A32E5" w14:paraId="6B4F5A11" w14:textId="77777777" w:rsidTr="001B7785">
        <w:trPr>
          <w:trHeight w:val="576"/>
        </w:trPr>
        <w:tc>
          <w:tcPr>
            <w:tcW w:w="5395" w:type="dxa"/>
          </w:tcPr>
          <w:p w14:paraId="66659BB3" w14:textId="32C4010D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Database</w:t>
            </w:r>
          </w:p>
        </w:tc>
        <w:tc>
          <w:tcPr>
            <w:tcW w:w="5395" w:type="dxa"/>
          </w:tcPr>
          <w:p w14:paraId="63130262" w14:textId="013A15C9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MongoDB, MySQL, Cassandra</w:t>
            </w:r>
          </w:p>
        </w:tc>
      </w:tr>
      <w:tr w:rsidR="002A32E5" w14:paraId="2193720B" w14:textId="77777777" w:rsidTr="001B7785">
        <w:trPr>
          <w:trHeight w:val="576"/>
        </w:trPr>
        <w:tc>
          <w:tcPr>
            <w:tcW w:w="5395" w:type="dxa"/>
          </w:tcPr>
          <w:p w14:paraId="5E3F30AA" w14:textId="324969DD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Applications</w:t>
            </w:r>
          </w:p>
        </w:tc>
        <w:tc>
          <w:tcPr>
            <w:tcW w:w="5395" w:type="dxa"/>
          </w:tcPr>
          <w:p w14:paraId="393AD894" w14:textId="176D2696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Java, Python, Amber, React, Angular</w:t>
            </w:r>
          </w:p>
        </w:tc>
      </w:tr>
      <w:tr w:rsidR="002A32E5" w14:paraId="558C1CED" w14:textId="77777777" w:rsidTr="001B7785">
        <w:trPr>
          <w:trHeight w:val="576"/>
        </w:trPr>
        <w:tc>
          <w:tcPr>
            <w:tcW w:w="5395" w:type="dxa"/>
          </w:tcPr>
          <w:p w14:paraId="308AE664" w14:textId="75F057BD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Cache</w:t>
            </w:r>
          </w:p>
        </w:tc>
        <w:tc>
          <w:tcPr>
            <w:tcW w:w="5395" w:type="dxa"/>
          </w:tcPr>
          <w:p w14:paraId="5BB54E5D" w14:textId="1F20E204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 xml:space="preserve">Redis, </w:t>
            </w:r>
            <w:proofErr w:type="spellStart"/>
            <w:r>
              <w:rPr>
                <w:rFonts w:ascii="Daytona Pro Light" w:hAnsi="Daytona Pro Light"/>
                <w:sz w:val="24"/>
                <w:szCs w:val="24"/>
              </w:rPr>
              <w:t>MemeCache</w:t>
            </w:r>
            <w:proofErr w:type="spellEnd"/>
          </w:p>
        </w:tc>
      </w:tr>
      <w:tr w:rsidR="002A32E5" w14:paraId="14C39281" w14:textId="77777777" w:rsidTr="001B7785">
        <w:trPr>
          <w:trHeight w:val="576"/>
        </w:trPr>
        <w:tc>
          <w:tcPr>
            <w:tcW w:w="5395" w:type="dxa"/>
          </w:tcPr>
          <w:p w14:paraId="7B3E9373" w14:textId="54F9C1EB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Message Queues</w:t>
            </w:r>
          </w:p>
        </w:tc>
        <w:tc>
          <w:tcPr>
            <w:tcW w:w="5395" w:type="dxa"/>
          </w:tcPr>
          <w:p w14:paraId="2AAB9D70" w14:textId="3A49FB42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Kafka, RabbitMQ</w:t>
            </w:r>
          </w:p>
        </w:tc>
      </w:tr>
      <w:tr w:rsidR="002A32E5" w14:paraId="02B56984" w14:textId="77777777" w:rsidTr="001B7785">
        <w:trPr>
          <w:trHeight w:val="576"/>
        </w:trPr>
        <w:tc>
          <w:tcPr>
            <w:tcW w:w="5395" w:type="dxa"/>
          </w:tcPr>
          <w:p w14:paraId="2DD816E9" w14:textId="1BC5DA6D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Infrastructure</w:t>
            </w:r>
          </w:p>
        </w:tc>
        <w:tc>
          <w:tcPr>
            <w:tcW w:w="5395" w:type="dxa"/>
          </w:tcPr>
          <w:p w14:paraId="55F3BD63" w14:textId="179D51FD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AWS, GCP, Azure</w:t>
            </w:r>
          </w:p>
        </w:tc>
      </w:tr>
      <w:tr w:rsidR="002A32E5" w14:paraId="4A5CDBD5" w14:textId="77777777" w:rsidTr="001B7785">
        <w:trPr>
          <w:trHeight w:val="576"/>
        </w:trPr>
        <w:tc>
          <w:tcPr>
            <w:tcW w:w="5395" w:type="dxa"/>
          </w:tcPr>
          <w:p w14:paraId="049DABAC" w14:textId="60440C21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Communication</w:t>
            </w:r>
          </w:p>
        </w:tc>
        <w:tc>
          <w:tcPr>
            <w:tcW w:w="5395" w:type="dxa"/>
          </w:tcPr>
          <w:p w14:paraId="2FCF9A3D" w14:textId="48B8A3FD" w:rsidR="002A32E5" w:rsidRDefault="002A32E5" w:rsidP="004624D8">
            <w:pPr>
              <w:jc w:val="both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APIs, RPCs, Messages</w:t>
            </w:r>
          </w:p>
        </w:tc>
      </w:tr>
    </w:tbl>
    <w:p w14:paraId="496CEC8B" w14:textId="6E7803AA" w:rsidR="002A32E5" w:rsidRDefault="002A32E5" w:rsidP="004624D8">
      <w:pPr>
        <w:jc w:val="both"/>
        <w:rPr>
          <w:rFonts w:ascii="Daytona Pro Light" w:hAnsi="Daytona Pro Light"/>
          <w:sz w:val="24"/>
          <w:szCs w:val="24"/>
        </w:rPr>
      </w:pPr>
    </w:p>
    <w:p w14:paraId="0D317A09" w14:textId="5CE3B459" w:rsidR="002A32E5" w:rsidRDefault="002A32E5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 w:rsidRPr="002A32E5">
        <w:rPr>
          <w:rFonts w:ascii="Daytona Pro Light" w:hAnsi="Daytona Pro Light"/>
          <w:b/>
          <w:bCs/>
          <w:sz w:val="24"/>
          <w:szCs w:val="24"/>
        </w:rPr>
        <w:t>Layers in a System</w:t>
      </w:r>
    </w:p>
    <w:p w14:paraId="268AA029" w14:textId="1BB04225" w:rsidR="002A32E5" w:rsidRDefault="002A32E5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 xml:space="preserve">There can be any number of layers in a </w:t>
      </w:r>
      <w:r w:rsidR="006311CD">
        <w:rPr>
          <w:rFonts w:ascii="Daytona Pro Light" w:hAnsi="Daytona Pro Light"/>
          <w:sz w:val="24"/>
          <w:szCs w:val="24"/>
        </w:rPr>
        <w:t>s</w:t>
      </w:r>
      <w:r>
        <w:rPr>
          <w:rFonts w:ascii="Daytona Pro Light" w:hAnsi="Daytona Pro Light"/>
          <w:sz w:val="24"/>
          <w:szCs w:val="24"/>
        </w:rPr>
        <w:t>ystem</w:t>
      </w:r>
      <w:r w:rsidR="006311CD">
        <w:rPr>
          <w:rFonts w:ascii="Daytona Pro Light" w:hAnsi="Daytona Pro Light"/>
          <w:sz w:val="24"/>
          <w:szCs w:val="24"/>
        </w:rPr>
        <w:t>, some of the important ones are listed below-</w:t>
      </w:r>
    </w:p>
    <w:p w14:paraId="53E64E6C" w14:textId="1EF9A6AA" w:rsidR="006311CD" w:rsidRDefault="006311CD" w:rsidP="004624D8">
      <w:pPr>
        <w:jc w:val="both"/>
        <w:rPr>
          <w:rFonts w:ascii="Daytona Pro Light" w:hAnsi="Daytona Pro Light"/>
          <w:sz w:val="24"/>
          <w:szCs w:val="24"/>
        </w:rPr>
      </w:pPr>
    </w:p>
    <w:p w14:paraId="6A7B9502" w14:textId="221068FC" w:rsidR="004624D8" w:rsidRDefault="004624D8" w:rsidP="004624D8">
      <w:pPr>
        <w:jc w:val="both"/>
        <w:rPr>
          <w:rFonts w:ascii="Daytona Pro Light" w:hAnsi="Daytona Pro Light"/>
          <w:sz w:val="24"/>
          <w:szCs w:val="24"/>
        </w:rPr>
      </w:pPr>
    </w:p>
    <w:p w14:paraId="6A985DAA" w14:textId="77777777" w:rsidR="004624D8" w:rsidRDefault="004624D8" w:rsidP="004624D8">
      <w:pPr>
        <w:jc w:val="both"/>
        <w:rPr>
          <w:rFonts w:ascii="Daytona Pro Light" w:hAnsi="Daytona Pro Light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9"/>
      </w:tblGrid>
      <w:tr w:rsidR="006311CD" w14:paraId="58E24D81" w14:textId="77777777" w:rsidTr="004624D8">
        <w:trPr>
          <w:trHeight w:val="592"/>
          <w:jc w:val="center"/>
        </w:trPr>
        <w:tc>
          <w:tcPr>
            <w:tcW w:w="5579" w:type="dxa"/>
            <w:shd w:val="clear" w:color="auto" w:fill="E2EFD9" w:themeFill="accent6" w:themeFillTint="33"/>
            <w:vAlign w:val="center"/>
          </w:tcPr>
          <w:p w14:paraId="12657265" w14:textId="424CDC6C" w:rsidR="006311CD" w:rsidRDefault="006311CD" w:rsidP="004624D8">
            <w:pPr>
              <w:jc w:val="center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lastRenderedPageBreak/>
              <w:t>Presentation Layer</w:t>
            </w:r>
          </w:p>
        </w:tc>
      </w:tr>
      <w:tr w:rsidR="006311CD" w14:paraId="0CE34E2D" w14:textId="77777777" w:rsidTr="004624D8">
        <w:trPr>
          <w:trHeight w:val="592"/>
          <w:jc w:val="center"/>
        </w:trPr>
        <w:tc>
          <w:tcPr>
            <w:tcW w:w="5579" w:type="dxa"/>
            <w:shd w:val="clear" w:color="auto" w:fill="FFF2CC" w:themeFill="accent4" w:themeFillTint="33"/>
            <w:vAlign w:val="center"/>
          </w:tcPr>
          <w:p w14:paraId="7CC42C45" w14:textId="3F528A11" w:rsidR="006311CD" w:rsidRDefault="006311CD" w:rsidP="004624D8">
            <w:pPr>
              <w:jc w:val="center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Business Layer</w:t>
            </w:r>
          </w:p>
        </w:tc>
      </w:tr>
      <w:tr w:rsidR="006311CD" w14:paraId="77949E5A" w14:textId="77777777" w:rsidTr="004624D8">
        <w:trPr>
          <w:trHeight w:val="592"/>
          <w:jc w:val="center"/>
        </w:trPr>
        <w:tc>
          <w:tcPr>
            <w:tcW w:w="5579" w:type="dxa"/>
            <w:shd w:val="clear" w:color="auto" w:fill="DEEAF6" w:themeFill="accent5" w:themeFillTint="33"/>
            <w:vAlign w:val="center"/>
          </w:tcPr>
          <w:p w14:paraId="073AD89C" w14:textId="6D039ADF" w:rsidR="006311CD" w:rsidRDefault="006311CD" w:rsidP="004624D8">
            <w:pPr>
              <w:jc w:val="center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Service Layer</w:t>
            </w:r>
          </w:p>
        </w:tc>
      </w:tr>
      <w:tr w:rsidR="006311CD" w14:paraId="601F2837" w14:textId="77777777" w:rsidTr="004624D8">
        <w:trPr>
          <w:trHeight w:val="592"/>
          <w:jc w:val="center"/>
        </w:trPr>
        <w:tc>
          <w:tcPr>
            <w:tcW w:w="5579" w:type="dxa"/>
            <w:shd w:val="clear" w:color="auto" w:fill="DBDBDB" w:themeFill="accent3" w:themeFillTint="66"/>
            <w:vAlign w:val="center"/>
          </w:tcPr>
          <w:p w14:paraId="1B8BE00E" w14:textId="5ADCAFE7" w:rsidR="006311CD" w:rsidRDefault="006311CD" w:rsidP="004624D8">
            <w:pPr>
              <w:jc w:val="center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Persistence Layer</w:t>
            </w:r>
          </w:p>
        </w:tc>
      </w:tr>
      <w:tr w:rsidR="006311CD" w14:paraId="65B0DC47" w14:textId="77777777" w:rsidTr="004624D8">
        <w:trPr>
          <w:trHeight w:val="592"/>
          <w:jc w:val="center"/>
        </w:trPr>
        <w:tc>
          <w:tcPr>
            <w:tcW w:w="5579" w:type="dxa"/>
            <w:shd w:val="clear" w:color="auto" w:fill="FFB9A3"/>
            <w:vAlign w:val="center"/>
          </w:tcPr>
          <w:p w14:paraId="2656A97D" w14:textId="34FAFC5D" w:rsidR="006311CD" w:rsidRDefault="006311CD" w:rsidP="004624D8">
            <w:pPr>
              <w:jc w:val="center"/>
              <w:rPr>
                <w:rFonts w:ascii="Daytona Pro Light" w:hAnsi="Daytona Pro Light"/>
                <w:sz w:val="24"/>
                <w:szCs w:val="24"/>
              </w:rPr>
            </w:pPr>
            <w:r>
              <w:rPr>
                <w:rFonts w:ascii="Daytona Pro Light" w:hAnsi="Daytona Pro Light"/>
                <w:sz w:val="24"/>
                <w:szCs w:val="24"/>
              </w:rPr>
              <w:t>Database Layer</w:t>
            </w:r>
          </w:p>
        </w:tc>
      </w:tr>
    </w:tbl>
    <w:p w14:paraId="12586856" w14:textId="2E325D90" w:rsidR="006311CD" w:rsidRDefault="006311CD" w:rsidP="004624D8">
      <w:pPr>
        <w:jc w:val="center"/>
        <w:rPr>
          <w:rFonts w:ascii="Daytona Pro Light" w:hAnsi="Daytona Pro Light"/>
          <w:sz w:val="12"/>
          <w:szCs w:val="12"/>
        </w:rPr>
      </w:pPr>
      <w:r>
        <w:rPr>
          <w:rFonts w:ascii="Daytona Pro Light" w:hAnsi="Daytona Pro Light"/>
          <w:sz w:val="12"/>
          <w:szCs w:val="12"/>
        </w:rPr>
        <w:t>The colors don’t mean anything, I just did that because it looks cool</w:t>
      </w:r>
    </w:p>
    <w:p w14:paraId="5D3C3A26" w14:textId="1A85E38D" w:rsidR="006311CD" w:rsidRDefault="002B2B75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Client-Server Architecture</w:t>
      </w:r>
    </w:p>
    <w:p w14:paraId="1D7757C4" w14:textId="27C777B3" w:rsidR="002B2B75" w:rsidRDefault="002B2B75" w:rsidP="004624D8">
      <w:pPr>
        <w:jc w:val="both"/>
        <w:rPr>
          <w:rFonts w:ascii="Daytona Pro Light" w:hAnsi="Daytona Pro Light"/>
          <w:sz w:val="24"/>
          <w:szCs w:val="24"/>
        </w:rPr>
      </w:pPr>
      <w:r w:rsidRPr="004624D8">
        <w:rPr>
          <w:rFonts w:ascii="Daytona Pro Light" w:hAnsi="Daytona Pro Light"/>
          <w:b/>
          <w:bCs/>
          <w:sz w:val="24"/>
          <w:szCs w:val="24"/>
        </w:rPr>
        <w:t>2-Tier</w:t>
      </w:r>
      <w:r>
        <w:rPr>
          <w:rFonts w:ascii="Daytona Pro Light" w:hAnsi="Daytona Pro Light"/>
          <w:sz w:val="24"/>
          <w:szCs w:val="24"/>
        </w:rPr>
        <w:t xml:space="preserve"> Architecture</w:t>
      </w:r>
    </w:p>
    <w:p w14:paraId="0310E1F3" w14:textId="0EC7CE2A" w:rsidR="002B2B75" w:rsidRDefault="002B2B75" w:rsidP="004624D8">
      <w:pPr>
        <w:jc w:val="both"/>
        <w:rPr>
          <w:rFonts w:ascii="Daytona Pro Light" w:hAnsi="Daytona Pro Light"/>
          <w:sz w:val="24"/>
          <w:szCs w:val="24"/>
        </w:rPr>
      </w:pPr>
      <w:r w:rsidRPr="002B2B75">
        <w:rPr>
          <w:rFonts w:ascii="Daytona Pro Light" w:hAnsi="Daytona Pro Light"/>
          <w:sz w:val="24"/>
          <w:szCs w:val="24"/>
        </w:rPr>
        <w:drawing>
          <wp:inline distT="0" distB="0" distL="0" distR="0" wp14:anchorId="3CD4F419" wp14:editId="53819F34">
            <wp:extent cx="6107723" cy="1286581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05" cy="12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E841" w14:textId="2607B9DA" w:rsidR="002B2B75" w:rsidRDefault="00660CC4" w:rsidP="004624D8">
      <w:pPr>
        <w:jc w:val="both"/>
        <w:rPr>
          <w:rFonts w:ascii="Daytona Pro Light" w:hAnsi="Daytona Pro Light"/>
          <w:sz w:val="24"/>
          <w:szCs w:val="24"/>
        </w:rPr>
      </w:pPr>
      <w:r w:rsidRPr="004624D8">
        <w:rPr>
          <w:rFonts w:ascii="Daytona Pro Light" w:hAnsi="Daytona Pro Light"/>
          <w:b/>
          <w:bCs/>
          <w:sz w:val="24"/>
          <w:szCs w:val="24"/>
        </w:rPr>
        <w:t>3-Tier</w:t>
      </w:r>
      <w:r>
        <w:rPr>
          <w:rFonts w:ascii="Daytona Pro Light" w:hAnsi="Daytona Pro Light"/>
          <w:sz w:val="24"/>
          <w:szCs w:val="24"/>
        </w:rPr>
        <w:t xml:space="preserve"> Architecture</w:t>
      </w:r>
    </w:p>
    <w:p w14:paraId="1171AFC6" w14:textId="591F5E1F" w:rsidR="00660CC4" w:rsidRDefault="00660CC4" w:rsidP="004624D8">
      <w:pPr>
        <w:jc w:val="both"/>
        <w:rPr>
          <w:rFonts w:ascii="Daytona Pro Light" w:hAnsi="Daytona Pro Light"/>
          <w:sz w:val="24"/>
          <w:szCs w:val="24"/>
        </w:rPr>
      </w:pPr>
      <w:r w:rsidRPr="00660CC4">
        <w:rPr>
          <w:rFonts w:ascii="Daytona Pro Light" w:hAnsi="Daytona Pro Light"/>
          <w:sz w:val="24"/>
          <w:szCs w:val="24"/>
        </w:rPr>
        <w:drawing>
          <wp:inline distT="0" distB="0" distL="0" distR="0" wp14:anchorId="5CD141D7" wp14:editId="39F1648A">
            <wp:extent cx="6858000" cy="1062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C1E0" w14:textId="5FF20F71" w:rsidR="001B7785" w:rsidRDefault="001B7785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There can be any number of tiers in an architecture.</w:t>
      </w:r>
    </w:p>
    <w:p w14:paraId="64474C4C" w14:textId="04697B58" w:rsidR="00D016F2" w:rsidRDefault="00D016F2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Detailed diagram –</w:t>
      </w:r>
    </w:p>
    <w:p w14:paraId="5DED2137" w14:textId="31B35B2E" w:rsidR="00D016F2" w:rsidRDefault="00D016F2" w:rsidP="004624D8">
      <w:pPr>
        <w:jc w:val="both"/>
        <w:rPr>
          <w:rFonts w:ascii="Daytona Pro Light" w:hAnsi="Daytona Pro Light"/>
          <w:sz w:val="24"/>
          <w:szCs w:val="24"/>
        </w:rPr>
      </w:pPr>
      <w:r w:rsidRPr="00D016F2">
        <w:rPr>
          <w:rFonts w:ascii="Daytona Pro Light" w:hAnsi="Daytona Pro Light"/>
          <w:sz w:val="24"/>
          <w:szCs w:val="24"/>
        </w:rPr>
        <w:drawing>
          <wp:inline distT="0" distB="0" distL="0" distR="0" wp14:anchorId="4ADB0773" wp14:editId="005E035B">
            <wp:extent cx="6858000" cy="3037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8BCE" w14:textId="735EE6AD" w:rsidR="00D016F2" w:rsidRDefault="00D016F2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 w:rsidRPr="00D016F2">
        <w:rPr>
          <w:rFonts w:ascii="Daytona Pro Light" w:hAnsi="Daytona Pro Light"/>
          <w:b/>
          <w:bCs/>
          <w:sz w:val="24"/>
          <w:szCs w:val="24"/>
        </w:rPr>
        <w:lastRenderedPageBreak/>
        <w:t>Flow</w:t>
      </w:r>
      <w:r>
        <w:rPr>
          <w:rFonts w:ascii="Daytona Pro Light" w:hAnsi="Daytona Pro Light"/>
          <w:b/>
          <w:bCs/>
          <w:sz w:val="24"/>
          <w:szCs w:val="24"/>
        </w:rPr>
        <w:t>-</w:t>
      </w:r>
    </w:p>
    <w:p w14:paraId="1AC46746" w14:textId="370449D2" w:rsidR="00D016F2" w:rsidRDefault="00D016F2" w:rsidP="004624D8">
      <w:pPr>
        <w:pStyle w:val="ListParagraph"/>
        <w:numPr>
          <w:ilvl w:val="0"/>
          <w:numId w:val="5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Client requests data from server</w:t>
      </w:r>
    </w:p>
    <w:p w14:paraId="3A90C9A4" w14:textId="54004FBC" w:rsidR="00D016F2" w:rsidRDefault="00D016F2" w:rsidP="004624D8">
      <w:pPr>
        <w:pStyle w:val="ListParagraph"/>
        <w:numPr>
          <w:ilvl w:val="0"/>
          <w:numId w:val="5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Load Balancer routes the request to the appropriate server</w:t>
      </w:r>
    </w:p>
    <w:p w14:paraId="2AFFCB58" w14:textId="2BAD5665" w:rsidR="00D016F2" w:rsidRDefault="00D016F2" w:rsidP="004624D8">
      <w:pPr>
        <w:pStyle w:val="ListParagraph"/>
        <w:numPr>
          <w:ilvl w:val="0"/>
          <w:numId w:val="5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Server processes the request client</w:t>
      </w:r>
    </w:p>
    <w:p w14:paraId="33D83510" w14:textId="2A2B7B34" w:rsidR="00D016F2" w:rsidRDefault="00D016F2" w:rsidP="004624D8">
      <w:pPr>
        <w:pStyle w:val="ListParagraph"/>
        <w:numPr>
          <w:ilvl w:val="0"/>
          <w:numId w:val="5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Server queries appropriate database for some data</w:t>
      </w:r>
    </w:p>
    <w:p w14:paraId="61223190" w14:textId="217FEC7E" w:rsidR="00D016F2" w:rsidRDefault="00D016F2" w:rsidP="004624D8">
      <w:pPr>
        <w:pStyle w:val="ListParagraph"/>
        <w:numPr>
          <w:ilvl w:val="0"/>
          <w:numId w:val="5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Database returns the queried data back to the server</w:t>
      </w:r>
    </w:p>
    <w:p w14:paraId="43A06FBF" w14:textId="02012188" w:rsidR="00D016F2" w:rsidRDefault="00D016F2" w:rsidP="004624D8">
      <w:pPr>
        <w:pStyle w:val="ListParagraph"/>
        <w:numPr>
          <w:ilvl w:val="0"/>
          <w:numId w:val="5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The server processes the data and send the data back to the client</w:t>
      </w:r>
    </w:p>
    <w:p w14:paraId="007009CB" w14:textId="0BB12AD1" w:rsidR="00D016F2" w:rsidRPr="00D016F2" w:rsidRDefault="00D016F2" w:rsidP="004624D8">
      <w:pPr>
        <w:pStyle w:val="ListParagraph"/>
        <w:numPr>
          <w:ilvl w:val="0"/>
          <w:numId w:val="5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This process repeats</w:t>
      </w:r>
    </w:p>
    <w:p w14:paraId="5B8EF764" w14:textId="4CC9E69A" w:rsidR="00660CC4" w:rsidRDefault="00660CC4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Thin Clients – </w:t>
      </w:r>
      <w:r>
        <w:rPr>
          <w:rFonts w:ascii="Daytona Pro Light" w:hAnsi="Daytona Pro Light"/>
          <w:sz w:val="24"/>
          <w:szCs w:val="24"/>
        </w:rPr>
        <w:t>software that is primarily designed to communicate with a server. Its features are produced by servers such as a cloud platform. Ex. Chrome, Netflix etc.</w:t>
      </w:r>
    </w:p>
    <w:p w14:paraId="13341691" w14:textId="6C3B6BA2" w:rsidR="00660CC4" w:rsidRDefault="00660CC4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Thick Clients – </w:t>
      </w:r>
      <w:r>
        <w:rPr>
          <w:rFonts w:ascii="Daytona Pro Light" w:hAnsi="Daytona Pro Light"/>
          <w:sz w:val="24"/>
          <w:szCs w:val="24"/>
        </w:rPr>
        <w:t xml:space="preserve">software that implements its own features. It may connect to </w:t>
      </w:r>
      <w:r w:rsidR="001B7785">
        <w:rPr>
          <w:rFonts w:ascii="Daytona Pro Light" w:hAnsi="Daytona Pro Light"/>
          <w:sz w:val="24"/>
          <w:szCs w:val="24"/>
        </w:rPr>
        <w:t>server,</w:t>
      </w:r>
      <w:r>
        <w:rPr>
          <w:rFonts w:ascii="Daytona Pro Light" w:hAnsi="Daytona Pro Light"/>
          <w:sz w:val="24"/>
          <w:szCs w:val="24"/>
        </w:rPr>
        <w:t xml:space="preserve"> but it remains mostly functional when disconnected. Ex. Valorant, multiplayer PC games</w:t>
      </w:r>
      <w:r w:rsidR="001B7785">
        <w:rPr>
          <w:rFonts w:ascii="Daytona Pro Light" w:hAnsi="Daytona Pro Light"/>
          <w:sz w:val="24"/>
          <w:szCs w:val="24"/>
        </w:rPr>
        <w:t>, video editing software</w:t>
      </w:r>
      <w:r>
        <w:rPr>
          <w:rFonts w:ascii="Daytona Pro Light" w:hAnsi="Daytona Pro Light"/>
          <w:sz w:val="24"/>
          <w:szCs w:val="24"/>
        </w:rPr>
        <w:t xml:space="preserve"> etc.</w:t>
      </w:r>
    </w:p>
    <w:p w14:paraId="3E9D08D5" w14:textId="181DCC17" w:rsidR="00C65338" w:rsidRDefault="00C65338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 w:rsidRPr="00C65338">
        <w:rPr>
          <w:rFonts w:ascii="Daytona Pro Light" w:hAnsi="Daytona Pro Light"/>
          <w:b/>
          <w:bCs/>
          <w:sz w:val="24"/>
          <w:szCs w:val="24"/>
        </w:rPr>
        <w:t>Negative behaviors of Client-Server architecture</w:t>
      </w:r>
    </w:p>
    <w:p w14:paraId="4A2B3DB6" w14:textId="34DA1386" w:rsidR="00C65338" w:rsidRDefault="00C65338" w:rsidP="004624D8">
      <w:pPr>
        <w:pStyle w:val="ListParagraph"/>
        <w:numPr>
          <w:ilvl w:val="0"/>
          <w:numId w:val="7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Greater potential for failure because of centralized control</w:t>
      </w:r>
    </w:p>
    <w:p w14:paraId="2D2BDA77" w14:textId="28040B59" w:rsidR="00C65338" w:rsidRDefault="00C65338" w:rsidP="004624D8">
      <w:pPr>
        <w:pStyle w:val="ListParagraph"/>
        <w:numPr>
          <w:ilvl w:val="1"/>
          <w:numId w:val="7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Servers help in administering the whole set-up</w:t>
      </w:r>
    </w:p>
    <w:p w14:paraId="3E341146" w14:textId="7E903E30" w:rsidR="00C65338" w:rsidRDefault="00C65338" w:rsidP="004624D8">
      <w:pPr>
        <w:pStyle w:val="ListParagraph"/>
        <w:numPr>
          <w:ilvl w:val="1"/>
          <w:numId w:val="7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 xml:space="preserve">If the servers go </w:t>
      </w:r>
      <w:r w:rsidR="00C86A9E">
        <w:rPr>
          <w:rFonts w:ascii="Daytona Pro Light" w:hAnsi="Daytona Pro Light"/>
          <w:sz w:val="24"/>
          <w:szCs w:val="24"/>
        </w:rPr>
        <w:t>down,</w:t>
      </w:r>
      <w:r>
        <w:rPr>
          <w:rFonts w:ascii="Daytona Pro Light" w:hAnsi="Daytona Pro Light"/>
          <w:sz w:val="24"/>
          <w:szCs w:val="24"/>
        </w:rPr>
        <w:t xml:space="preserve"> then entire service goes down</w:t>
      </w:r>
    </w:p>
    <w:p w14:paraId="5C2795B1" w14:textId="3554BB6E" w:rsidR="00C65338" w:rsidRDefault="00C65338" w:rsidP="004624D8">
      <w:pPr>
        <w:pStyle w:val="ListParagraph"/>
        <w:numPr>
          <w:ilvl w:val="0"/>
          <w:numId w:val="7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Vulnerable to DOS</w:t>
      </w:r>
      <w:r w:rsidR="00C86A9E">
        <w:rPr>
          <w:rFonts w:ascii="Daytona Pro Light" w:hAnsi="Daytona Pro Light"/>
          <w:sz w:val="24"/>
          <w:szCs w:val="24"/>
        </w:rPr>
        <w:t xml:space="preserve"> </w:t>
      </w:r>
      <w:r>
        <w:rPr>
          <w:rFonts w:ascii="Daytona Pro Light" w:hAnsi="Daytona Pro Light"/>
          <w:sz w:val="24"/>
          <w:szCs w:val="24"/>
        </w:rPr>
        <w:t>(Denial of Service) attacks because the number of servers is considerably smaller than the number of clients</w:t>
      </w:r>
    </w:p>
    <w:p w14:paraId="6B012500" w14:textId="1A0958A9" w:rsidR="00C65338" w:rsidRDefault="00C65338" w:rsidP="004624D8">
      <w:pPr>
        <w:pStyle w:val="ListParagraph"/>
        <w:numPr>
          <w:ilvl w:val="1"/>
          <w:numId w:val="7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 xml:space="preserve">DOS attack – flooding the resource with requests </w:t>
      </w:r>
      <w:proofErr w:type="gramStart"/>
      <w:r>
        <w:rPr>
          <w:rFonts w:ascii="Daytona Pro Light" w:hAnsi="Daytona Pro Light"/>
          <w:sz w:val="24"/>
          <w:szCs w:val="24"/>
        </w:rPr>
        <w:t>in an attempt to</w:t>
      </w:r>
      <w:proofErr w:type="gramEnd"/>
      <w:r>
        <w:rPr>
          <w:rFonts w:ascii="Daytona Pro Light" w:hAnsi="Daytona Pro Light"/>
          <w:sz w:val="24"/>
          <w:szCs w:val="24"/>
        </w:rPr>
        <w:t xml:space="preserve"> overload the system, results in legitimate requests not being fulfilled</w:t>
      </w:r>
    </w:p>
    <w:p w14:paraId="33DF3187" w14:textId="67C16563" w:rsidR="00C65338" w:rsidRDefault="00C65338" w:rsidP="004624D8">
      <w:pPr>
        <w:pStyle w:val="ListParagraph"/>
        <w:numPr>
          <w:ilvl w:val="1"/>
          <w:numId w:val="7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DDOS attack – Distributed Denial of Service, the incoming traffic comes from multiple clients</w:t>
      </w:r>
    </w:p>
    <w:p w14:paraId="015B82C0" w14:textId="036853A5" w:rsidR="00C65338" w:rsidRDefault="00C65338" w:rsidP="004624D8">
      <w:pPr>
        <w:pStyle w:val="ListParagraph"/>
        <w:numPr>
          <w:ilvl w:val="0"/>
          <w:numId w:val="7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Expensive to install and manage the network – Server machines are powerful and expensive, also it requires hiring employees with networking and infrastructure knowledge, in order to manage the system</w:t>
      </w:r>
    </w:p>
    <w:p w14:paraId="545D80EF" w14:textId="0D12EEC6" w:rsidR="00C65338" w:rsidRDefault="00C65338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Supported non-functional properties</w:t>
      </w:r>
    </w:p>
    <w:p w14:paraId="2A5EE9B6" w14:textId="68337773" w:rsidR="00C65338" w:rsidRDefault="00C65338" w:rsidP="004624D8">
      <w:pPr>
        <w:pStyle w:val="ListParagraph"/>
        <w:numPr>
          <w:ilvl w:val="0"/>
          <w:numId w:val="8"/>
        </w:numPr>
        <w:jc w:val="both"/>
        <w:rPr>
          <w:rFonts w:ascii="Daytona Pro Light" w:hAnsi="Daytona Pro Light"/>
          <w:sz w:val="24"/>
          <w:szCs w:val="24"/>
        </w:rPr>
      </w:pPr>
      <w:r w:rsidRPr="00C65338">
        <w:rPr>
          <w:rFonts w:ascii="Daytona Pro Light" w:hAnsi="Daytona Pro Light"/>
          <w:b/>
          <w:bCs/>
          <w:sz w:val="24"/>
          <w:szCs w:val="24"/>
        </w:rPr>
        <w:t>Scalability</w:t>
      </w:r>
      <w:r>
        <w:rPr>
          <w:rFonts w:ascii="Daytona Pro Light" w:hAnsi="Daytona Pro Light"/>
          <w:sz w:val="24"/>
          <w:szCs w:val="24"/>
        </w:rPr>
        <w:t xml:space="preserve"> – capable of horizontal and vertical scaling of the system</w:t>
      </w:r>
    </w:p>
    <w:p w14:paraId="197A70B0" w14:textId="6FB1038E" w:rsidR="00C65338" w:rsidRDefault="00C65338" w:rsidP="004624D8">
      <w:pPr>
        <w:pStyle w:val="ListParagraph"/>
        <w:numPr>
          <w:ilvl w:val="1"/>
          <w:numId w:val="8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Horizontal scaling – adding or removing servers in the network</w:t>
      </w:r>
    </w:p>
    <w:p w14:paraId="74E262E8" w14:textId="73485D99" w:rsidR="00C65338" w:rsidRDefault="00C65338" w:rsidP="004624D8">
      <w:pPr>
        <w:pStyle w:val="ListParagraph"/>
        <w:numPr>
          <w:ilvl w:val="1"/>
          <w:numId w:val="8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Vertical scaling – migrating to larger and faster server machines</w:t>
      </w:r>
    </w:p>
    <w:p w14:paraId="091AE798" w14:textId="292956EA" w:rsidR="00C65338" w:rsidRDefault="00C65338" w:rsidP="004624D8">
      <w:pPr>
        <w:pStyle w:val="ListParagraph"/>
        <w:numPr>
          <w:ilvl w:val="0"/>
          <w:numId w:val="8"/>
        </w:numPr>
        <w:jc w:val="both"/>
        <w:rPr>
          <w:rFonts w:ascii="Daytona Pro Light" w:hAnsi="Daytona Pro Light"/>
          <w:sz w:val="24"/>
          <w:szCs w:val="24"/>
        </w:rPr>
      </w:pPr>
      <w:r w:rsidRPr="00C65338">
        <w:rPr>
          <w:rFonts w:ascii="Daytona Pro Light" w:hAnsi="Daytona Pro Light"/>
          <w:b/>
          <w:bCs/>
          <w:sz w:val="24"/>
          <w:szCs w:val="24"/>
        </w:rPr>
        <w:t>Availability</w:t>
      </w:r>
      <w:r>
        <w:rPr>
          <w:rFonts w:ascii="Daytona Pro Light" w:hAnsi="Daytona Pro Light"/>
          <w:sz w:val="24"/>
          <w:szCs w:val="24"/>
        </w:rPr>
        <w:t xml:space="preserve"> – server uptime is possible during maintenance, with server duplications</w:t>
      </w:r>
    </w:p>
    <w:p w14:paraId="31F827B9" w14:textId="3D751E6C" w:rsidR="00C65338" w:rsidRDefault="00C65338" w:rsidP="004624D8">
      <w:pPr>
        <w:pStyle w:val="ListParagraph"/>
        <w:numPr>
          <w:ilvl w:val="0"/>
          <w:numId w:val="8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Dependability </w:t>
      </w:r>
      <w:r>
        <w:rPr>
          <w:rFonts w:ascii="Daytona Pro Light" w:hAnsi="Daytona Pro Light"/>
          <w:sz w:val="24"/>
          <w:szCs w:val="24"/>
        </w:rPr>
        <w:t>– processing and resource allocation is done by a dedicated set of machines, these servers can be optimized to complete a certain task quickly and efficiently</w:t>
      </w:r>
    </w:p>
    <w:p w14:paraId="2FDCED47" w14:textId="419DA3FA" w:rsidR="00C65338" w:rsidRDefault="00C65338" w:rsidP="004624D8">
      <w:pPr>
        <w:pStyle w:val="ListParagraph"/>
        <w:numPr>
          <w:ilvl w:val="0"/>
          <w:numId w:val="8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Heterogeneity </w:t>
      </w:r>
      <w:r>
        <w:rPr>
          <w:rFonts w:ascii="Daytona Pro Light" w:hAnsi="Daytona Pro Light"/>
          <w:sz w:val="24"/>
          <w:szCs w:val="24"/>
        </w:rPr>
        <w:t>– clients are consumers of services and servers are providers of services</w:t>
      </w:r>
    </w:p>
    <w:p w14:paraId="57A87800" w14:textId="0C443071" w:rsidR="00C65338" w:rsidRDefault="00C65338" w:rsidP="004624D8">
      <w:pPr>
        <w:pStyle w:val="ListParagraph"/>
        <w:numPr>
          <w:ilvl w:val="1"/>
          <w:numId w:val="8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Clear separation of concerns results in the system being composed of disparate parts</w:t>
      </w:r>
    </w:p>
    <w:p w14:paraId="2F031DC4" w14:textId="1C2E3FDD" w:rsidR="00C86A9E" w:rsidRPr="00C65338" w:rsidRDefault="00C86A9E" w:rsidP="004624D8">
      <w:pPr>
        <w:pStyle w:val="ListParagraph"/>
        <w:numPr>
          <w:ilvl w:val="1"/>
          <w:numId w:val="8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 xml:space="preserve">For ex, one or more servers may fail, but the system can still function </w:t>
      </w:r>
      <w:proofErr w:type="gramStart"/>
      <w:r>
        <w:rPr>
          <w:rFonts w:ascii="Daytona Pro Light" w:hAnsi="Daytona Pro Light"/>
          <w:sz w:val="24"/>
          <w:szCs w:val="24"/>
        </w:rPr>
        <w:t>as long as</w:t>
      </w:r>
      <w:proofErr w:type="gramEnd"/>
      <w:r>
        <w:rPr>
          <w:rFonts w:ascii="Daytona Pro Light" w:hAnsi="Daytona Pro Light"/>
          <w:sz w:val="24"/>
          <w:szCs w:val="24"/>
        </w:rPr>
        <w:t xml:space="preserve"> the other servers offer the same services</w:t>
      </w:r>
    </w:p>
    <w:p w14:paraId="3FDEA3DE" w14:textId="77777777" w:rsidR="004624D8" w:rsidRDefault="004624D8" w:rsidP="004624D8">
      <w:pPr>
        <w:jc w:val="both"/>
        <w:rPr>
          <w:rFonts w:ascii="Daytona Pro Light" w:hAnsi="Daytona Pro Light"/>
          <w:b/>
          <w:bCs/>
          <w:sz w:val="32"/>
          <w:szCs w:val="32"/>
        </w:rPr>
      </w:pPr>
    </w:p>
    <w:p w14:paraId="22527CF2" w14:textId="724E45F4" w:rsidR="00D016F2" w:rsidRDefault="00D016F2" w:rsidP="004624D8">
      <w:pPr>
        <w:jc w:val="both"/>
        <w:rPr>
          <w:rFonts w:ascii="Daytona Pro Light" w:hAnsi="Daytona Pro Light"/>
          <w:b/>
          <w:bCs/>
          <w:sz w:val="32"/>
          <w:szCs w:val="32"/>
        </w:rPr>
      </w:pPr>
      <w:r>
        <w:rPr>
          <w:rFonts w:ascii="Daytona Pro Light" w:hAnsi="Daytona Pro Light"/>
          <w:b/>
          <w:bCs/>
          <w:sz w:val="32"/>
          <w:szCs w:val="32"/>
        </w:rPr>
        <w:lastRenderedPageBreak/>
        <w:t>Load Balancer</w:t>
      </w:r>
    </w:p>
    <w:p w14:paraId="53DDAFF7" w14:textId="323CD6F3" w:rsidR="00D016F2" w:rsidRDefault="000E0CB4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Load Balancing refers to efficiently distributing incoming network traffic across a group of backend servers, also knows as a server farm or server pool.</w:t>
      </w:r>
    </w:p>
    <w:p w14:paraId="31337508" w14:textId="22C7B23B" w:rsidR="004624D8" w:rsidRDefault="000E0CB4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A load balancer acts as the “traffic cop” sitting in front of your servers and routing client requests across all servers capable of fulfilling those requests in a manner that maximizes speed and capacity utilization and ensures that no one server is overworked, which could degrade performance. If a single server goes down, the load balancer redirects traffic to the remaining online servers.</w:t>
      </w:r>
      <w:r w:rsidR="004624D8">
        <w:rPr>
          <w:rFonts w:ascii="Daytona Pro Light" w:hAnsi="Daytona Pro Light"/>
          <w:sz w:val="24"/>
          <w:szCs w:val="24"/>
        </w:rPr>
        <w:t xml:space="preserve"> When a new server is added to the server group, the load balancer automatically starts to send requests to it. The main functions are summarized below – </w:t>
      </w:r>
    </w:p>
    <w:p w14:paraId="4D1CBD44" w14:textId="17C6ADC2" w:rsidR="004624D8" w:rsidRDefault="004624D8" w:rsidP="004624D8">
      <w:pPr>
        <w:pStyle w:val="ListParagraph"/>
        <w:numPr>
          <w:ilvl w:val="0"/>
          <w:numId w:val="9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Distributes client requests or network load efficiently across multiple servers</w:t>
      </w:r>
    </w:p>
    <w:p w14:paraId="3C049B82" w14:textId="4940CF48" w:rsidR="004624D8" w:rsidRDefault="004624D8" w:rsidP="004624D8">
      <w:pPr>
        <w:pStyle w:val="ListParagraph"/>
        <w:numPr>
          <w:ilvl w:val="0"/>
          <w:numId w:val="9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Ensures high availability and reliability by sending requests only to servers that are online</w:t>
      </w:r>
    </w:p>
    <w:p w14:paraId="565CE920" w14:textId="56C88F00" w:rsidR="004624D8" w:rsidRDefault="004624D8" w:rsidP="004624D8">
      <w:pPr>
        <w:pStyle w:val="ListParagraph"/>
        <w:numPr>
          <w:ilvl w:val="0"/>
          <w:numId w:val="9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Provided the flexibility to add or subtract servers as demand dictates</w:t>
      </w:r>
    </w:p>
    <w:p w14:paraId="6722E81C" w14:textId="20FF5C9D" w:rsidR="004624D8" w:rsidRPr="004624D8" w:rsidRDefault="004624D8" w:rsidP="004624D8">
      <w:pPr>
        <w:jc w:val="center"/>
        <w:rPr>
          <w:rFonts w:ascii="Daytona Pro Light" w:hAnsi="Daytona Pro Light"/>
          <w:sz w:val="24"/>
          <w:szCs w:val="24"/>
        </w:rPr>
      </w:pPr>
      <w:r>
        <w:rPr>
          <w:noProof/>
        </w:rPr>
        <w:drawing>
          <wp:inline distT="0" distB="0" distL="0" distR="0" wp14:anchorId="4B478F53" wp14:editId="45DEB993">
            <wp:extent cx="4659177" cy="2358223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50" cy="23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A972" w14:textId="57277912" w:rsidR="004624D8" w:rsidRDefault="004624D8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Load balancing algorithms</w:t>
      </w:r>
    </w:p>
    <w:p w14:paraId="205C8FE1" w14:textId="023F185E" w:rsidR="004624D8" w:rsidRDefault="004624D8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Every algorithm has its own pros and cons, which one to choose, depends on the requirement</w:t>
      </w:r>
    </w:p>
    <w:p w14:paraId="49968D3D" w14:textId="395ED02C" w:rsidR="004624D8" w:rsidRDefault="004624D8" w:rsidP="004624D8">
      <w:pPr>
        <w:pStyle w:val="ListParagraph"/>
        <w:numPr>
          <w:ilvl w:val="0"/>
          <w:numId w:val="10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Round Robin – </w:t>
      </w:r>
      <w:r>
        <w:rPr>
          <w:rFonts w:ascii="Daytona Pro Light" w:hAnsi="Daytona Pro Light"/>
          <w:sz w:val="24"/>
          <w:szCs w:val="24"/>
        </w:rPr>
        <w:t>Requests are distributed across the group of servers sequentially</w:t>
      </w:r>
    </w:p>
    <w:p w14:paraId="0564FCA8" w14:textId="6204D9D2" w:rsidR="004624D8" w:rsidRDefault="004624D8" w:rsidP="004624D8">
      <w:pPr>
        <w:pStyle w:val="ListParagraph"/>
        <w:numPr>
          <w:ilvl w:val="0"/>
          <w:numId w:val="10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Least Connections – </w:t>
      </w:r>
      <w:r>
        <w:rPr>
          <w:rFonts w:ascii="Daytona Pro Light" w:hAnsi="Daytona Pro Light"/>
          <w:sz w:val="24"/>
          <w:szCs w:val="24"/>
        </w:rPr>
        <w:t>A new request is sent to the server with the fewest current connections to clients</w:t>
      </w:r>
    </w:p>
    <w:p w14:paraId="2D098A21" w14:textId="561F5D3B" w:rsidR="004624D8" w:rsidRDefault="004624D8" w:rsidP="004624D8">
      <w:pPr>
        <w:pStyle w:val="ListParagraph"/>
        <w:numPr>
          <w:ilvl w:val="0"/>
          <w:numId w:val="10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Least Time – </w:t>
      </w:r>
      <w:r>
        <w:rPr>
          <w:rFonts w:ascii="Daytona Pro Light" w:hAnsi="Daytona Pro Light"/>
          <w:sz w:val="24"/>
          <w:szCs w:val="24"/>
        </w:rPr>
        <w:t>Sends request to the server selected by a formula that combines the fastest response time and fewest connections</w:t>
      </w:r>
    </w:p>
    <w:p w14:paraId="0C4878C7" w14:textId="2CA06946" w:rsidR="004624D8" w:rsidRDefault="004624D8" w:rsidP="004624D8">
      <w:pPr>
        <w:pStyle w:val="ListParagraph"/>
        <w:numPr>
          <w:ilvl w:val="0"/>
          <w:numId w:val="10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Hash – </w:t>
      </w:r>
      <w:r>
        <w:rPr>
          <w:rFonts w:ascii="Daytona Pro Light" w:hAnsi="Daytona Pro Light"/>
          <w:sz w:val="24"/>
          <w:szCs w:val="24"/>
        </w:rPr>
        <w:t>Distributes the requests based on a key you define, such as the client IP address or the request URL</w:t>
      </w:r>
    </w:p>
    <w:p w14:paraId="20F35B74" w14:textId="34702673" w:rsidR="004624D8" w:rsidRDefault="004624D8" w:rsidP="004624D8">
      <w:pPr>
        <w:pStyle w:val="ListParagraph"/>
        <w:numPr>
          <w:ilvl w:val="0"/>
          <w:numId w:val="10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Random with two choices – </w:t>
      </w:r>
      <w:r>
        <w:rPr>
          <w:rFonts w:ascii="Daytona Pro Light" w:hAnsi="Daytona Pro Light"/>
          <w:sz w:val="24"/>
          <w:szCs w:val="24"/>
        </w:rPr>
        <w:t>Picks 2 servers at random and sends the requests to the one that has least connections</w:t>
      </w:r>
    </w:p>
    <w:p w14:paraId="1542D75D" w14:textId="5E346FDE" w:rsidR="004624D8" w:rsidRDefault="004624D8" w:rsidP="004624D8">
      <w:pPr>
        <w:spacing w:after="0"/>
        <w:jc w:val="both"/>
        <w:rPr>
          <w:rFonts w:ascii="Daytona Pro Light" w:hAnsi="Daytona Pro Light"/>
          <w:b/>
          <w:bCs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Benefits of Load Balancing</w:t>
      </w:r>
    </w:p>
    <w:p w14:paraId="1CB4746A" w14:textId="7C195E2C" w:rsidR="004624D8" w:rsidRDefault="004624D8" w:rsidP="004624D8">
      <w:pPr>
        <w:pStyle w:val="ListParagraph"/>
        <w:numPr>
          <w:ilvl w:val="0"/>
          <w:numId w:val="11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Reduced downtime</w:t>
      </w:r>
    </w:p>
    <w:p w14:paraId="79ECB1A3" w14:textId="41F66ECB" w:rsidR="004624D8" w:rsidRDefault="004624D8" w:rsidP="004624D8">
      <w:pPr>
        <w:pStyle w:val="ListParagraph"/>
        <w:numPr>
          <w:ilvl w:val="0"/>
          <w:numId w:val="11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Scalable</w:t>
      </w:r>
    </w:p>
    <w:p w14:paraId="2605336B" w14:textId="6F3A6942" w:rsidR="004624D8" w:rsidRDefault="004624D8" w:rsidP="004624D8">
      <w:pPr>
        <w:pStyle w:val="ListParagraph"/>
        <w:numPr>
          <w:ilvl w:val="0"/>
          <w:numId w:val="11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Redundancy</w:t>
      </w:r>
    </w:p>
    <w:p w14:paraId="2EE50AC1" w14:textId="2AA252C9" w:rsidR="004624D8" w:rsidRDefault="004624D8" w:rsidP="004624D8">
      <w:pPr>
        <w:pStyle w:val="ListParagraph"/>
        <w:numPr>
          <w:ilvl w:val="0"/>
          <w:numId w:val="11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Flexibility</w:t>
      </w:r>
    </w:p>
    <w:p w14:paraId="304EB9A5" w14:textId="68089EE9" w:rsidR="004624D8" w:rsidRPr="004624D8" w:rsidRDefault="004624D8" w:rsidP="004624D8">
      <w:pPr>
        <w:pStyle w:val="ListParagraph"/>
        <w:numPr>
          <w:ilvl w:val="0"/>
          <w:numId w:val="11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Efficiency</w:t>
      </w:r>
    </w:p>
    <w:p w14:paraId="07B168BC" w14:textId="2FDA8FA7" w:rsidR="001B7785" w:rsidRDefault="001B7785" w:rsidP="004624D8">
      <w:pPr>
        <w:spacing w:after="0"/>
        <w:jc w:val="both"/>
        <w:rPr>
          <w:rFonts w:ascii="Daytona Pro Light" w:hAnsi="Daytona Pro Light"/>
          <w:b/>
          <w:bCs/>
          <w:sz w:val="32"/>
          <w:szCs w:val="32"/>
        </w:rPr>
      </w:pPr>
      <w:r w:rsidRPr="001B7785">
        <w:rPr>
          <w:rFonts w:ascii="Daytona Pro Light" w:hAnsi="Daytona Pro Light"/>
          <w:b/>
          <w:bCs/>
          <w:sz w:val="32"/>
          <w:szCs w:val="32"/>
        </w:rPr>
        <w:lastRenderedPageBreak/>
        <w:t>Proxies</w:t>
      </w:r>
    </w:p>
    <w:p w14:paraId="6EC5D5AD" w14:textId="502C5D09" w:rsidR="001B7785" w:rsidRDefault="001B7785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What is a proxy server?</w:t>
      </w:r>
    </w:p>
    <w:p w14:paraId="2744B5D0" w14:textId="5C5DB809" w:rsidR="001B7785" w:rsidRDefault="001B7785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A proxy server is an intermediary piece of hardware / software sitting between the client and the backend server.</w:t>
      </w:r>
    </w:p>
    <w:p w14:paraId="126A0EB5" w14:textId="0B2C87F4" w:rsidR="00BA62DF" w:rsidRDefault="00BA62DF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Forward Proxy</w:t>
      </w:r>
    </w:p>
    <w:p w14:paraId="4668418E" w14:textId="7B5F206C" w:rsidR="00BA62DF" w:rsidRPr="00BA62DF" w:rsidRDefault="00BA62DF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It is used to pass requests from an isolated, private network to the Internet through a firewall. Requests from an intranet can be rejected or allowed to pass through a firewall. Requests may also be fulfilled by serving from cache rather than passing through the Internet. This allows a level of network security and lessens network traffic.</w:t>
      </w:r>
      <w:r w:rsidR="000E0CB4">
        <w:rPr>
          <w:rFonts w:ascii="Daytona Pro Light" w:hAnsi="Daytona Pro Light"/>
          <w:sz w:val="24"/>
          <w:szCs w:val="24"/>
        </w:rPr>
        <w:t xml:space="preserve"> A </w:t>
      </w:r>
      <w:proofErr w:type="gramStart"/>
      <w:r w:rsidR="000E0CB4">
        <w:rPr>
          <w:rFonts w:ascii="Daytona Pro Light" w:hAnsi="Daytona Pro Light"/>
          <w:sz w:val="24"/>
          <w:szCs w:val="24"/>
        </w:rPr>
        <w:t>forward  proxy</w:t>
      </w:r>
      <w:proofErr w:type="gramEnd"/>
      <w:r w:rsidR="000E0CB4">
        <w:rPr>
          <w:rFonts w:ascii="Daytona Pro Light" w:hAnsi="Daytona Pro Light"/>
          <w:sz w:val="24"/>
          <w:szCs w:val="24"/>
        </w:rPr>
        <w:t xml:space="preserve"> proxies on behalf of the clients.</w:t>
      </w:r>
    </w:p>
    <w:p w14:paraId="2C2C4D2E" w14:textId="7682783F" w:rsidR="00B922D3" w:rsidRDefault="00B922D3" w:rsidP="004624D8">
      <w:pPr>
        <w:jc w:val="center"/>
        <w:rPr>
          <w:rFonts w:ascii="Daytona Pro Light" w:hAnsi="Daytona Pro Light"/>
          <w:sz w:val="24"/>
          <w:szCs w:val="24"/>
        </w:rPr>
      </w:pPr>
      <w:r w:rsidRPr="00B922D3">
        <w:rPr>
          <w:rFonts w:ascii="Daytona Pro Light" w:hAnsi="Daytona Pro Light"/>
          <w:sz w:val="24"/>
          <w:szCs w:val="24"/>
        </w:rPr>
        <w:drawing>
          <wp:inline distT="0" distB="0" distL="0" distR="0" wp14:anchorId="77E3B34F" wp14:editId="41E2FAEA">
            <wp:extent cx="4592782" cy="215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083" cy="21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02B9" w14:textId="3C9AAFCA" w:rsidR="00BA62DF" w:rsidRDefault="00BA62DF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Reverse Proxy</w:t>
      </w:r>
    </w:p>
    <w:p w14:paraId="1556B06D" w14:textId="2E5DB1DB" w:rsidR="00BA62DF" w:rsidRPr="00BA62DF" w:rsidRDefault="00BA62DF" w:rsidP="004624D8">
      <w:p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It is used to pass requests from the Internet, through a firewall to isolated, private networks.</w:t>
      </w:r>
      <w:r w:rsidR="00CA3806">
        <w:rPr>
          <w:rFonts w:ascii="Daytona Pro Light" w:hAnsi="Daytona Pro Light"/>
          <w:sz w:val="24"/>
          <w:szCs w:val="24"/>
        </w:rPr>
        <w:t xml:space="preserve"> It is used to prevent Internet clients from having direct, unmonitored access to sensitive data residing on content servers on an intranet. If caching is enabled, a reverse proxy can also lessen network traffic by serving cached information rather than passing all requests to actual content servers.</w:t>
      </w:r>
      <w:r w:rsidR="000E0CB4">
        <w:rPr>
          <w:rFonts w:ascii="Daytona Pro Light" w:hAnsi="Daytona Pro Light"/>
          <w:sz w:val="24"/>
          <w:szCs w:val="24"/>
        </w:rPr>
        <w:t xml:space="preserve"> A reverse proxy proxies on behalf of the servers. A reverse proxy server also acts as a load balancer for the servers behind them. When a reverse proxy performs load balancing, it distributes incoming requests to a cluster of servers, all providing the same kind of service.</w:t>
      </w:r>
    </w:p>
    <w:p w14:paraId="56C1C363" w14:textId="4073B6A1" w:rsidR="006A1002" w:rsidRDefault="006A1002" w:rsidP="00A35DF4">
      <w:pPr>
        <w:jc w:val="center"/>
        <w:rPr>
          <w:rFonts w:ascii="Daytona Pro Light" w:hAnsi="Daytona Pro Light"/>
          <w:sz w:val="24"/>
          <w:szCs w:val="24"/>
        </w:rPr>
      </w:pPr>
      <w:r w:rsidRPr="006A1002">
        <w:rPr>
          <w:rFonts w:ascii="Daytona Pro Light" w:hAnsi="Daytona Pro Light"/>
          <w:sz w:val="24"/>
          <w:szCs w:val="24"/>
        </w:rPr>
        <w:drawing>
          <wp:inline distT="0" distB="0" distL="0" distR="0" wp14:anchorId="32321854" wp14:editId="3ADE2DE4">
            <wp:extent cx="4658187" cy="24003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469" cy="24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9C5D" w14:textId="6CD67DDD" w:rsidR="00BE12A7" w:rsidRDefault="00BE12A7" w:rsidP="004624D8">
      <w:pPr>
        <w:jc w:val="both"/>
        <w:rPr>
          <w:rFonts w:ascii="Daytona Pro Light" w:hAnsi="Daytona Pro Light"/>
          <w:b/>
          <w:bCs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lastRenderedPageBreak/>
        <w:t>What functions can it perform?</w:t>
      </w:r>
    </w:p>
    <w:p w14:paraId="7BA785C3" w14:textId="4B2C4F1E" w:rsidR="00BE12A7" w:rsidRDefault="00B922D3" w:rsidP="004624D8">
      <w:pPr>
        <w:pStyle w:val="ListParagraph"/>
        <w:numPr>
          <w:ilvl w:val="0"/>
          <w:numId w:val="4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Filter requests – </w:t>
      </w:r>
      <w:r>
        <w:rPr>
          <w:rFonts w:ascii="Daytona Pro Light" w:hAnsi="Daytona Pro Light"/>
          <w:sz w:val="24"/>
          <w:szCs w:val="24"/>
        </w:rPr>
        <w:t>runs every request</w:t>
      </w:r>
      <w:r w:rsidR="00CA3806">
        <w:rPr>
          <w:rFonts w:ascii="Daytona Pro Light" w:hAnsi="Daytona Pro Light"/>
          <w:sz w:val="24"/>
          <w:szCs w:val="24"/>
        </w:rPr>
        <w:t xml:space="preserve"> through a filter, looking up each address in its database of allowed or disallowed sites, and it allows or blocks each request based on its internal database.</w:t>
      </w:r>
    </w:p>
    <w:p w14:paraId="7DE411F4" w14:textId="79747B47" w:rsidR="00CA3806" w:rsidRPr="00CA3806" w:rsidRDefault="00CA3806" w:rsidP="004624D8">
      <w:pPr>
        <w:pStyle w:val="ListParagraph"/>
        <w:numPr>
          <w:ilvl w:val="0"/>
          <w:numId w:val="4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Log requests</w:t>
      </w:r>
    </w:p>
    <w:p w14:paraId="04AA4C1B" w14:textId="19DB738E" w:rsidR="00CA3806" w:rsidRPr="00CA3806" w:rsidRDefault="00CA3806" w:rsidP="004624D8">
      <w:pPr>
        <w:pStyle w:val="ListParagraph"/>
        <w:numPr>
          <w:ilvl w:val="0"/>
          <w:numId w:val="4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Transform requests (encryption, compression etc.)</w:t>
      </w:r>
    </w:p>
    <w:p w14:paraId="12ECC895" w14:textId="428D4B71" w:rsidR="00CA3806" w:rsidRDefault="00CA3806" w:rsidP="004624D8">
      <w:pPr>
        <w:pStyle w:val="ListParagraph"/>
        <w:numPr>
          <w:ilvl w:val="0"/>
          <w:numId w:val="4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Cache – </w:t>
      </w:r>
      <w:r>
        <w:rPr>
          <w:rFonts w:ascii="Daytona Pro Light" w:hAnsi="Daytona Pro Light"/>
          <w:sz w:val="24"/>
          <w:szCs w:val="24"/>
        </w:rPr>
        <w:t>caching frequently used pages so the user request doesn’t have to go all the way out to the Internet</w:t>
      </w:r>
    </w:p>
    <w:p w14:paraId="41940B90" w14:textId="4D1DAF6F" w:rsidR="00CA3806" w:rsidRPr="00CA3806" w:rsidRDefault="00CA3806" w:rsidP="004624D8">
      <w:pPr>
        <w:pStyle w:val="ListParagraph"/>
        <w:numPr>
          <w:ilvl w:val="0"/>
          <w:numId w:val="4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Batch requests</w:t>
      </w:r>
    </w:p>
    <w:p w14:paraId="06E0177C" w14:textId="7ECED0BA" w:rsidR="00CA3806" w:rsidRDefault="00CA3806" w:rsidP="004624D8">
      <w:pPr>
        <w:pStyle w:val="ListParagraph"/>
        <w:numPr>
          <w:ilvl w:val="0"/>
          <w:numId w:val="4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 xml:space="preserve">Collapsed forwarding – </w:t>
      </w:r>
      <w:r>
        <w:rPr>
          <w:rFonts w:ascii="Daytona Pro Light" w:hAnsi="Daytona Pro Light"/>
          <w:sz w:val="24"/>
          <w:szCs w:val="24"/>
        </w:rPr>
        <w:t>enable multiple client requests for the same URI to be processed as one request to the backend server</w:t>
      </w:r>
    </w:p>
    <w:p w14:paraId="5F2A5BD7" w14:textId="342812E3" w:rsidR="00CA3806" w:rsidRPr="00B922D3" w:rsidRDefault="00CA3806" w:rsidP="004624D8">
      <w:pPr>
        <w:pStyle w:val="ListParagraph"/>
        <w:numPr>
          <w:ilvl w:val="0"/>
          <w:numId w:val="4"/>
        </w:numPr>
        <w:jc w:val="both"/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b/>
          <w:bCs/>
          <w:sz w:val="24"/>
          <w:szCs w:val="24"/>
        </w:rPr>
        <w:t>Security –</w:t>
      </w:r>
      <w:r>
        <w:rPr>
          <w:rFonts w:ascii="Daytona Pro Light" w:hAnsi="Daytona Pro Light"/>
          <w:sz w:val="24"/>
          <w:szCs w:val="24"/>
        </w:rPr>
        <w:t xml:space="preserve"> It can provide network address translation, which makes the individual users and computers on the network anonymous when they a</w:t>
      </w:r>
      <w:bookmarkStart w:id="0" w:name="_GoBack"/>
      <w:bookmarkEnd w:id="0"/>
      <w:r>
        <w:rPr>
          <w:rFonts w:ascii="Daytona Pro Light" w:hAnsi="Daytona Pro Light"/>
          <w:sz w:val="24"/>
          <w:szCs w:val="24"/>
        </w:rPr>
        <w:t>re using the Internet.</w:t>
      </w:r>
    </w:p>
    <w:sectPr w:rsidR="00CA3806" w:rsidRPr="00B922D3" w:rsidSect="00C86A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DCF2C" w14:textId="77777777" w:rsidR="007B265C" w:rsidRDefault="007B265C" w:rsidP="008B6470">
      <w:pPr>
        <w:spacing w:after="0" w:line="240" w:lineRule="auto"/>
      </w:pPr>
      <w:r>
        <w:separator/>
      </w:r>
    </w:p>
  </w:endnote>
  <w:endnote w:type="continuationSeparator" w:id="0">
    <w:p w14:paraId="27E06CE1" w14:textId="77777777" w:rsidR="007B265C" w:rsidRDefault="007B265C" w:rsidP="008B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ytona Pro Light">
    <w:altName w:val="Daytona Pro Light"/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76A1E" w14:textId="77777777" w:rsidR="008B6470" w:rsidRDefault="008B64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AE798" w14:textId="77777777" w:rsidR="008B6470" w:rsidRDefault="008B64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05AF" w14:textId="77777777" w:rsidR="008B6470" w:rsidRDefault="008B6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47089" w14:textId="77777777" w:rsidR="007B265C" w:rsidRDefault="007B265C" w:rsidP="008B6470">
      <w:pPr>
        <w:spacing w:after="0" w:line="240" w:lineRule="auto"/>
      </w:pPr>
      <w:r>
        <w:separator/>
      </w:r>
    </w:p>
  </w:footnote>
  <w:footnote w:type="continuationSeparator" w:id="0">
    <w:p w14:paraId="64840C67" w14:textId="77777777" w:rsidR="007B265C" w:rsidRDefault="007B265C" w:rsidP="008B6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B25BA" w14:textId="77777777" w:rsidR="008B6470" w:rsidRDefault="008B64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6A17" w14:textId="155510AD" w:rsidR="008B6470" w:rsidRDefault="00C86A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6D8321" wp14:editId="4A3EE5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8" name="MSIPCM2e754cadb1006bdea6a0c302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A5D7AD" w14:textId="5FFB8FFA" w:rsidR="00C86A9E" w:rsidRPr="00C86A9E" w:rsidRDefault="00C86A9E" w:rsidP="00C86A9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C86A9E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6D8321" id="_x0000_t202" coordsize="21600,21600" o:spt="202" path="m,l,21600r21600,l21600,xe">
              <v:stroke joinstyle="miter"/>
              <v:path gradientshapeok="t" o:connecttype="rect"/>
            </v:shapetype>
            <v:shape id="MSIPCM2e754cadb1006bdea6a0c302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" o:allowincell="f" filled="f" stroked="f" strokeweight=".5pt">
              <v:fill o:detectmouseclick="t"/>
              <v:textbox inset=",0,20pt,0">
                <w:txbxContent>
                  <w:p w14:paraId="16A5D7AD" w14:textId="5FFB8FFA" w:rsidR="00C86A9E" w:rsidRPr="00C86A9E" w:rsidRDefault="00C86A9E" w:rsidP="00C86A9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C86A9E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DC75" w14:textId="77777777" w:rsidR="008B6470" w:rsidRDefault="008B64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7569"/>
    <w:multiLevelType w:val="hybridMultilevel"/>
    <w:tmpl w:val="3AB21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07CB"/>
    <w:multiLevelType w:val="hybridMultilevel"/>
    <w:tmpl w:val="7420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D185C"/>
    <w:multiLevelType w:val="hybridMultilevel"/>
    <w:tmpl w:val="0514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3390"/>
    <w:multiLevelType w:val="hybridMultilevel"/>
    <w:tmpl w:val="1AE2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6239"/>
    <w:multiLevelType w:val="hybridMultilevel"/>
    <w:tmpl w:val="1980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C5CA3"/>
    <w:multiLevelType w:val="hybridMultilevel"/>
    <w:tmpl w:val="C3AC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775BD"/>
    <w:multiLevelType w:val="hybridMultilevel"/>
    <w:tmpl w:val="7682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06679"/>
    <w:multiLevelType w:val="hybridMultilevel"/>
    <w:tmpl w:val="FE0C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A6978"/>
    <w:multiLevelType w:val="hybridMultilevel"/>
    <w:tmpl w:val="2AAE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91455"/>
    <w:multiLevelType w:val="hybridMultilevel"/>
    <w:tmpl w:val="EE54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C7B8F"/>
    <w:multiLevelType w:val="hybridMultilevel"/>
    <w:tmpl w:val="34CA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81"/>
    <w:rsid w:val="000E0CB4"/>
    <w:rsid w:val="001B7785"/>
    <w:rsid w:val="002A32E5"/>
    <w:rsid w:val="002B2B75"/>
    <w:rsid w:val="003523C5"/>
    <w:rsid w:val="00447981"/>
    <w:rsid w:val="004624D8"/>
    <w:rsid w:val="006311CD"/>
    <w:rsid w:val="00660CC4"/>
    <w:rsid w:val="006A1002"/>
    <w:rsid w:val="007B265C"/>
    <w:rsid w:val="008B6470"/>
    <w:rsid w:val="00A35DF4"/>
    <w:rsid w:val="00A65502"/>
    <w:rsid w:val="00B922D3"/>
    <w:rsid w:val="00BA62DF"/>
    <w:rsid w:val="00BE12A7"/>
    <w:rsid w:val="00C65338"/>
    <w:rsid w:val="00C86A9E"/>
    <w:rsid w:val="00CA3806"/>
    <w:rsid w:val="00D0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B022A"/>
  <w15:chartTrackingRefBased/>
  <w15:docId w15:val="{E396BD27-EC5B-4244-BD76-85DBA2FF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470"/>
  </w:style>
  <w:style w:type="paragraph" w:styleId="Footer">
    <w:name w:val="footer"/>
    <w:basedOn w:val="Normal"/>
    <w:link w:val="FooterChar"/>
    <w:uiPriority w:val="99"/>
    <w:unhideWhenUsed/>
    <w:rsid w:val="008B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470"/>
  </w:style>
  <w:style w:type="table" w:styleId="TableGrid">
    <w:name w:val="Table Grid"/>
    <w:basedOn w:val="TableNormal"/>
    <w:uiPriority w:val="39"/>
    <w:rsid w:val="002A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CHAUHAN</dc:creator>
  <cp:keywords/>
  <dc:description/>
  <cp:lastModifiedBy>Akshat CHAUHAN</cp:lastModifiedBy>
  <cp:revision>3</cp:revision>
  <dcterms:created xsi:type="dcterms:W3CDTF">2021-09-30T10:44:00Z</dcterms:created>
  <dcterms:modified xsi:type="dcterms:W3CDTF">2021-10-25T08:05:00Z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akshat.chauhan@amadeus.com</vt:lpwstr>
  </property>
  <property fmtid="{D5CDD505-2E9C-101B-9397-08002B2CF9AE}" pid="5" name="MSIP_Label_d2db9220-a04a-4f06-aab9-80cbe5287fb3_SetDate">
    <vt:lpwstr>2021-09-30T11:23:48.7173515Z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b45d6000-d620-48c5-bcec-98395e4b2c35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