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83964" w14:textId="77CDC6B8" w:rsidR="00F87DB0" w:rsidRPr="008D3AEA" w:rsidRDefault="008D3AEA" w:rsidP="008430F1">
      <w:pPr>
        <w:spacing w:after="0"/>
        <w:jc w:val="center"/>
        <w:rPr>
          <w:rFonts w:ascii="Times New Roman" w:hAnsi="Times New Roman" w:cs="Times New Roman"/>
          <w:spacing w:val="8"/>
          <w:sz w:val="28"/>
          <w:szCs w:val="28"/>
        </w:rPr>
      </w:pPr>
      <w:r w:rsidRPr="008D3AEA">
        <w:rPr>
          <w:rFonts w:ascii="Times New Roman" w:hAnsi="Times New Roman" w:cs="Times New Roman"/>
          <w:spacing w:val="8"/>
          <w:sz w:val="28"/>
          <w:szCs w:val="28"/>
        </w:rPr>
        <w:t>DEBRECENI EGYETEM • INFORMATIKAI KAR</w:t>
      </w:r>
    </w:p>
    <w:p w14:paraId="1E5DD97D" w14:textId="77777777" w:rsidR="006E0DEA" w:rsidRPr="008B268B" w:rsidRDefault="006E0DEA" w:rsidP="008430F1">
      <w:pPr>
        <w:spacing w:after="0"/>
        <w:jc w:val="center"/>
        <w:rPr>
          <w:smallCaps/>
          <w:spacing w:val="4"/>
          <w:sz w:val="32"/>
        </w:rPr>
      </w:pPr>
    </w:p>
    <w:p w14:paraId="274B1338" w14:textId="77777777" w:rsidR="006E0DEA" w:rsidRPr="008B268B" w:rsidRDefault="006E0DEA" w:rsidP="008430F1">
      <w:pPr>
        <w:spacing w:after="0"/>
        <w:jc w:val="center"/>
        <w:rPr>
          <w:smallCaps/>
          <w:spacing w:val="4"/>
          <w:sz w:val="32"/>
        </w:rPr>
      </w:pPr>
    </w:p>
    <w:p w14:paraId="076F2D82" w14:textId="77777777" w:rsidR="006E0DEA" w:rsidRPr="008B268B" w:rsidRDefault="006E0DEA" w:rsidP="008430F1">
      <w:pPr>
        <w:spacing w:after="0"/>
        <w:jc w:val="center"/>
        <w:rPr>
          <w:smallCaps/>
          <w:spacing w:val="4"/>
          <w:sz w:val="32"/>
        </w:rPr>
      </w:pPr>
    </w:p>
    <w:p w14:paraId="04790CA5" w14:textId="77777777" w:rsidR="006E0DEA" w:rsidRPr="008B268B" w:rsidRDefault="006E0DEA" w:rsidP="008430F1">
      <w:pPr>
        <w:spacing w:after="0"/>
        <w:jc w:val="center"/>
        <w:rPr>
          <w:smallCaps/>
          <w:spacing w:val="4"/>
          <w:sz w:val="32"/>
        </w:rPr>
      </w:pPr>
    </w:p>
    <w:p w14:paraId="796E8339" w14:textId="67655553" w:rsidR="00F87DB0" w:rsidRPr="008B268B" w:rsidRDefault="00423057" w:rsidP="008430F1">
      <w:pPr>
        <w:suppressAutoHyphens/>
        <w:spacing w:after="280" w:line="336" w:lineRule="auto"/>
        <w:contextualSpacing/>
        <w:jc w:val="center"/>
        <w:rPr>
          <w:rFonts w:ascii="Times New Roman" w:hAnsi="Times New Roman" w:cs="Times New Roman"/>
          <w:sz w:val="48"/>
          <w:szCs w:val="48"/>
        </w:rPr>
      </w:pPr>
      <w:r w:rsidRPr="00423057">
        <w:rPr>
          <w:rFonts w:ascii="Times New Roman" w:hAnsi="Times New Roman" w:cs="Times New Roman"/>
          <w:sz w:val="48"/>
          <w:szCs w:val="48"/>
        </w:rPr>
        <w:t>Többcélú 1D vágás optimalizációs modellek szimulációs elemzése</w:t>
      </w:r>
    </w:p>
    <w:p w14:paraId="4244DDC9" w14:textId="40E11CFE" w:rsidR="005F43A6" w:rsidRPr="008D3AEA" w:rsidRDefault="00423057" w:rsidP="008430F1">
      <w:pPr>
        <w:suppressAutoHyphens/>
        <w:spacing w:before="200" w:after="0"/>
        <w:jc w:val="center"/>
        <w:rPr>
          <w:rFonts w:ascii="Times New Roman" w:hAnsi="Times New Roman" w:cs="Times New Roman"/>
          <w:spacing w:val="6"/>
          <w:sz w:val="28"/>
          <w:szCs w:val="28"/>
        </w:rPr>
      </w:pPr>
      <w:r>
        <w:rPr>
          <w:rFonts w:ascii="Times New Roman" w:hAnsi="Times New Roman" w:cs="Times New Roman"/>
          <w:spacing w:val="6"/>
          <w:sz w:val="28"/>
          <w:szCs w:val="28"/>
        </w:rPr>
        <w:t>DIPLOMAMUNKA</w:t>
      </w:r>
    </w:p>
    <w:p w14:paraId="1A0B86AB" w14:textId="77777777" w:rsidR="005F43A6" w:rsidRPr="008B268B" w:rsidRDefault="005F43A6" w:rsidP="008430F1">
      <w:pPr>
        <w:suppressAutoHyphens/>
        <w:spacing w:before="200" w:after="720"/>
        <w:jc w:val="center"/>
      </w:pPr>
    </w:p>
    <w:p w14:paraId="589BC644" w14:textId="77777777" w:rsidR="005F43A6" w:rsidRPr="008B268B" w:rsidRDefault="005F43A6" w:rsidP="008430F1">
      <w:pPr>
        <w:jc w:val="center"/>
        <w:rPr>
          <w:sz w:val="26"/>
          <w:szCs w:val="26"/>
        </w:rPr>
      </w:pPr>
    </w:p>
    <w:p w14:paraId="3FE75390" w14:textId="77777777" w:rsidR="006E0DEA" w:rsidRPr="008B268B" w:rsidRDefault="006E0DEA" w:rsidP="008430F1">
      <w:pPr>
        <w:jc w:val="center"/>
        <w:rPr>
          <w:sz w:val="26"/>
          <w:szCs w:val="26"/>
        </w:rPr>
      </w:pPr>
    </w:p>
    <w:p w14:paraId="742ED214" w14:textId="77777777" w:rsidR="006E0DEA" w:rsidRPr="008B268B" w:rsidRDefault="006E0DEA" w:rsidP="00B77F7B">
      <w:pPr>
        <w:rPr>
          <w:sz w:val="24"/>
          <w:szCs w:val="24"/>
        </w:rPr>
      </w:pPr>
    </w:p>
    <w:p w14:paraId="1FB4B281" w14:textId="77777777" w:rsidR="006E0DEA" w:rsidRPr="008B268B" w:rsidRDefault="006E0DEA" w:rsidP="008430F1">
      <w:pPr>
        <w:tabs>
          <w:tab w:val="center" w:pos="1985"/>
          <w:tab w:val="center" w:pos="7088"/>
        </w:tabs>
        <w:rPr>
          <w:rFonts w:ascii="Times New Roman" w:hAnsi="Times New Roman" w:cs="Times New Roman"/>
        </w:rPr>
      </w:pPr>
      <w:r w:rsidRPr="008B268B">
        <w:rPr>
          <w:sz w:val="24"/>
          <w:szCs w:val="24"/>
        </w:rPr>
        <w:tab/>
      </w:r>
      <w:r w:rsidRPr="008D3AEA">
        <w:rPr>
          <w:rFonts w:ascii="Times New Roman" w:hAnsi="Times New Roman" w:cs="Times New Roman"/>
          <w:spacing w:val="8"/>
        </w:rPr>
        <w:t>TÉMAVEZETŐ</w:t>
      </w:r>
      <w:r w:rsidRPr="008D3AEA">
        <w:rPr>
          <w:rFonts w:ascii="Times New Roman" w:hAnsi="Times New Roman" w:cs="Times New Roman"/>
          <w:spacing w:val="6"/>
        </w:rPr>
        <w:t>:</w:t>
      </w:r>
      <w:r w:rsidRPr="008B268B">
        <w:rPr>
          <w:rFonts w:ascii="Times New Roman" w:hAnsi="Times New Roman" w:cs="Times New Roman"/>
        </w:rPr>
        <w:tab/>
      </w:r>
      <w:r w:rsidRPr="008D3AEA">
        <w:rPr>
          <w:rFonts w:ascii="Times New Roman" w:hAnsi="Times New Roman" w:cs="Times New Roman"/>
          <w:spacing w:val="8"/>
        </w:rPr>
        <w:t>KÉSZÍTETTE</w:t>
      </w:r>
      <w:r w:rsidRPr="008D3AEA">
        <w:rPr>
          <w:rFonts w:ascii="Times New Roman" w:hAnsi="Times New Roman" w:cs="Times New Roman"/>
          <w:spacing w:val="6"/>
        </w:rPr>
        <w:t>:</w:t>
      </w:r>
    </w:p>
    <w:p w14:paraId="0A7009C9" w14:textId="77777777" w:rsidR="006E0DEA" w:rsidRPr="008B268B" w:rsidRDefault="006E0DEA" w:rsidP="008430F1">
      <w:pPr>
        <w:tabs>
          <w:tab w:val="center" w:pos="1985"/>
          <w:tab w:val="center" w:pos="7088"/>
        </w:tabs>
        <w:spacing w:after="0"/>
        <w:rPr>
          <w:rFonts w:ascii="Times New Roman" w:hAnsi="Times New Roman" w:cs="Times New Roman"/>
          <w:sz w:val="24"/>
          <w:szCs w:val="24"/>
        </w:rPr>
      </w:pPr>
      <w:r w:rsidRPr="008B268B">
        <w:rPr>
          <w:rFonts w:ascii="Times New Roman" w:hAnsi="Times New Roman" w:cs="Times New Roman"/>
          <w:sz w:val="24"/>
          <w:szCs w:val="24"/>
        </w:rPr>
        <w:tab/>
      </w:r>
      <w:r w:rsidRPr="008B268B">
        <w:rPr>
          <w:rFonts w:ascii="Times New Roman" w:hAnsi="Times New Roman" w:cs="Times New Roman"/>
          <w:sz w:val="28"/>
          <w:szCs w:val="28"/>
        </w:rPr>
        <w:t>Dr. Rácz Anett</w:t>
      </w:r>
      <w:r w:rsidRPr="008B268B">
        <w:rPr>
          <w:rFonts w:ascii="Times New Roman" w:hAnsi="Times New Roman" w:cs="Times New Roman"/>
          <w:sz w:val="28"/>
          <w:szCs w:val="28"/>
        </w:rPr>
        <w:tab/>
        <w:t>Szabó Ákos</w:t>
      </w:r>
    </w:p>
    <w:p w14:paraId="479B1215" w14:textId="2B1974EC" w:rsidR="006E0DEA" w:rsidRPr="008B268B" w:rsidRDefault="006E0DEA" w:rsidP="008430F1">
      <w:pPr>
        <w:tabs>
          <w:tab w:val="center" w:pos="1985"/>
          <w:tab w:val="center" w:pos="7088"/>
        </w:tabs>
        <w:rPr>
          <w:rFonts w:ascii="Times New Roman" w:hAnsi="Times New Roman" w:cs="Times New Roman"/>
          <w:sz w:val="24"/>
          <w:szCs w:val="24"/>
        </w:rPr>
      </w:pPr>
      <w:r w:rsidRPr="008B268B">
        <w:rPr>
          <w:rFonts w:ascii="Times New Roman" w:hAnsi="Times New Roman" w:cs="Times New Roman"/>
          <w:sz w:val="24"/>
          <w:szCs w:val="24"/>
        </w:rPr>
        <w:tab/>
        <w:t>adjunktus</w:t>
      </w:r>
      <w:r w:rsidRPr="008B268B">
        <w:rPr>
          <w:rFonts w:ascii="Times New Roman" w:hAnsi="Times New Roman" w:cs="Times New Roman"/>
          <w:sz w:val="24"/>
          <w:szCs w:val="24"/>
        </w:rPr>
        <w:tab/>
      </w:r>
      <w:r w:rsidR="00B9048D" w:rsidRPr="008B268B">
        <w:rPr>
          <w:rFonts w:ascii="Times New Roman" w:hAnsi="Times New Roman" w:cs="Times New Roman"/>
          <w:sz w:val="24"/>
          <w:szCs w:val="24"/>
        </w:rPr>
        <w:t>g</w:t>
      </w:r>
      <w:r w:rsidRPr="008B268B">
        <w:rPr>
          <w:rFonts w:ascii="Times New Roman" w:hAnsi="Times New Roman" w:cs="Times New Roman"/>
          <w:sz w:val="24"/>
          <w:szCs w:val="24"/>
        </w:rPr>
        <w:t>azdaságinformatikus szakos hallgató</w:t>
      </w:r>
      <w:r w:rsidRPr="008B268B">
        <w:rPr>
          <w:rFonts w:ascii="Times New Roman" w:hAnsi="Times New Roman" w:cs="Times New Roman"/>
          <w:sz w:val="24"/>
          <w:szCs w:val="24"/>
        </w:rPr>
        <w:tab/>
      </w:r>
    </w:p>
    <w:p w14:paraId="2DA944F3" w14:textId="77777777" w:rsidR="005F43A6" w:rsidRPr="008B268B" w:rsidRDefault="005F43A6" w:rsidP="008430F1">
      <w:pPr>
        <w:jc w:val="center"/>
        <w:rPr>
          <w:sz w:val="26"/>
          <w:szCs w:val="26"/>
        </w:rPr>
      </w:pPr>
    </w:p>
    <w:p w14:paraId="0D43E566" w14:textId="77777777" w:rsidR="006E0DEA" w:rsidRPr="008B268B" w:rsidRDefault="006E0DEA" w:rsidP="008430F1">
      <w:pPr>
        <w:jc w:val="center"/>
        <w:rPr>
          <w:sz w:val="26"/>
          <w:szCs w:val="26"/>
        </w:rPr>
      </w:pPr>
    </w:p>
    <w:p w14:paraId="7FA0BCC2" w14:textId="77777777" w:rsidR="006E0DEA" w:rsidRPr="008B268B" w:rsidRDefault="006E0DEA" w:rsidP="008430F1">
      <w:pPr>
        <w:jc w:val="center"/>
        <w:rPr>
          <w:sz w:val="26"/>
          <w:szCs w:val="26"/>
        </w:rPr>
      </w:pPr>
    </w:p>
    <w:p w14:paraId="5B3800A3" w14:textId="77777777" w:rsidR="006E0DEA" w:rsidRPr="008B268B" w:rsidRDefault="006E0DEA" w:rsidP="008430F1">
      <w:pPr>
        <w:jc w:val="center"/>
        <w:rPr>
          <w:sz w:val="26"/>
          <w:szCs w:val="26"/>
        </w:rPr>
      </w:pPr>
    </w:p>
    <w:p w14:paraId="79ADF824" w14:textId="77777777" w:rsidR="006E0DEA" w:rsidRPr="008B268B" w:rsidRDefault="006E0DEA" w:rsidP="008430F1">
      <w:pPr>
        <w:jc w:val="center"/>
        <w:rPr>
          <w:sz w:val="26"/>
          <w:szCs w:val="26"/>
        </w:rPr>
      </w:pPr>
    </w:p>
    <w:p w14:paraId="29F04D75" w14:textId="77777777" w:rsidR="006E0DEA" w:rsidRPr="008B268B" w:rsidRDefault="006E0DEA" w:rsidP="008430F1">
      <w:pPr>
        <w:jc w:val="center"/>
        <w:rPr>
          <w:sz w:val="26"/>
          <w:szCs w:val="26"/>
        </w:rPr>
      </w:pPr>
    </w:p>
    <w:p w14:paraId="2A6BC8B0" w14:textId="77777777" w:rsidR="006E0DEA" w:rsidRPr="008B268B" w:rsidRDefault="006E0DEA" w:rsidP="008430F1">
      <w:pPr>
        <w:jc w:val="center"/>
        <w:rPr>
          <w:rFonts w:ascii="Times New Roman" w:hAnsi="Times New Roman" w:cs="Times New Roman"/>
          <w:sz w:val="26"/>
          <w:szCs w:val="26"/>
        </w:rPr>
      </w:pPr>
    </w:p>
    <w:p w14:paraId="3474F9AD" w14:textId="77777777" w:rsidR="00B20D39" w:rsidRPr="008B268B" w:rsidRDefault="00B20D39" w:rsidP="008430F1">
      <w:pPr>
        <w:jc w:val="center"/>
        <w:rPr>
          <w:rFonts w:ascii="Times New Roman" w:hAnsi="Times New Roman" w:cs="Times New Roman"/>
          <w:sz w:val="26"/>
          <w:szCs w:val="26"/>
        </w:rPr>
      </w:pPr>
    </w:p>
    <w:p w14:paraId="3D59FDBE" w14:textId="500F6B54" w:rsidR="006E0DEA" w:rsidRPr="008D3AEA" w:rsidRDefault="00F87DB0" w:rsidP="008430F1">
      <w:pPr>
        <w:spacing w:line="276" w:lineRule="auto"/>
        <w:jc w:val="center"/>
        <w:rPr>
          <w:rFonts w:ascii="Times New Roman" w:hAnsi="Times New Roman" w:cs="Times New Roman"/>
          <w:sz w:val="28"/>
          <w:szCs w:val="28"/>
        </w:rPr>
      </w:pPr>
      <w:r w:rsidRPr="008D3AEA">
        <w:rPr>
          <w:rFonts w:ascii="Times New Roman" w:hAnsi="Times New Roman" w:cs="Times New Roman"/>
          <w:sz w:val="28"/>
          <w:szCs w:val="28"/>
        </w:rPr>
        <w:t>Debrecen</w:t>
      </w:r>
    </w:p>
    <w:p w14:paraId="1C08CB2C" w14:textId="1166ABD5" w:rsidR="00B77F7B" w:rsidRPr="008D3AEA" w:rsidRDefault="00B77F7B" w:rsidP="008430F1">
      <w:pPr>
        <w:spacing w:line="360" w:lineRule="auto"/>
        <w:jc w:val="center"/>
        <w:rPr>
          <w:rFonts w:ascii="Times New Roman" w:hAnsi="Times New Roman" w:cs="Times New Roman"/>
          <w:sz w:val="28"/>
          <w:szCs w:val="28"/>
        </w:rPr>
      </w:pPr>
      <w:r w:rsidRPr="008D3AEA">
        <w:rPr>
          <w:rFonts w:ascii="Times New Roman" w:hAnsi="Times New Roman" w:cs="Times New Roman"/>
          <w:sz w:val="28"/>
          <w:szCs w:val="28"/>
        </w:rPr>
        <w:t>202</w:t>
      </w:r>
      <w:r w:rsidR="00423057">
        <w:rPr>
          <w:rFonts w:ascii="Times New Roman" w:hAnsi="Times New Roman" w:cs="Times New Roman"/>
          <w:sz w:val="28"/>
          <w:szCs w:val="28"/>
        </w:rPr>
        <w:t>5</w:t>
      </w:r>
    </w:p>
    <w:p w14:paraId="1098980B" w14:textId="4DC5F7DB" w:rsidR="006E0DEA" w:rsidRPr="008B268B" w:rsidRDefault="006E0DEA" w:rsidP="00B85F3C">
      <w:pPr>
        <w:pStyle w:val="Listaszerbekezds"/>
        <w:spacing w:line="360" w:lineRule="auto"/>
        <w:ind w:left="0"/>
        <w:jc w:val="both"/>
        <w:outlineLvl w:val="0"/>
        <w:rPr>
          <w:rFonts w:ascii="Times New Roman" w:hAnsi="Times New Roman" w:cs="Times New Roman"/>
          <w:b/>
          <w:bCs/>
          <w:sz w:val="44"/>
          <w:szCs w:val="44"/>
        </w:rPr>
      </w:pPr>
      <w:bookmarkStart w:id="0" w:name="_Toc147751630"/>
      <w:bookmarkStart w:id="1" w:name="_Toc149570424"/>
      <w:bookmarkStart w:id="2" w:name="_Toc149659103"/>
      <w:bookmarkStart w:id="3" w:name="_Toc150003818"/>
      <w:bookmarkStart w:id="4" w:name="_Toc150017337"/>
      <w:bookmarkStart w:id="5" w:name="_Toc150367914"/>
      <w:bookmarkStart w:id="6" w:name="_Toc150434009"/>
      <w:bookmarkStart w:id="7" w:name="_Toc191301564"/>
      <w:r w:rsidRPr="008B268B">
        <w:rPr>
          <w:rFonts w:ascii="Times New Roman" w:hAnsi="Times New Roman" w:cs="Times New Roman"/>
          <w:b/>
          <w:bCs/>
          <w:sz w:val="36"/>
          <w:szCs w:val="36"/>
        </w:rPr>
        <w:lastRenderedPageBreak/>
        <w:t>Tartalomjegyzék</w:t>
      </w:r>
      <w:bookmarkEnd w:id="0"/>
      <w:bookmarkEnd w:id="1"/>
      <w:bookmarkEnd w:id="2"/>
      <w:bookmarkEnd w:id="3"/>
      <w:bookmarkEnd w:id="4"/>
      <w:bookmarkEnd w:id="5"/>
      <w:bookmarkEnd w:id="6"/>
      <w:bookmarkEnd w:id="7"/>
    </w:p>
    <w:sdt>
      <w:sdtPr>
        <w:rPr>
          <w:rFonts w:asciiTheme="minorHAnsi" w:hAnsiTheme="minorHAnsi" w:cstheme="minorBidi"/>
          <w:b w:val="0"/>
          <w:bCs w:val="0"/>
          <w:iCs w:val="0"/>
          <w:noProof w:val="0"/>
          <w:sz w:val="24"/>
          <w:szCs w:val="24"/>
        </w:rPr>
        <w:id w:val="-1241484909"/>
        <w:docPartObj>
          <w:docPartGallery w:val="Table of Contents"/>
          <w:docPartUnique/>
        </w:docPartObj>
      </w:sdtPr>
      <w:sdtContent>
        <w:p w14:paraId="7B5603CF" w14:textId="559969EA" w:rsidR="00761B1C" w:rsidRDefault="00C13A9A">
          <w:pPr>
            <w:pStyle w:val="TJ1"/>
            <w:rPr>
              <w:rFonts w:asciiTheme="minorHAnsi" w:eastAsiaTheme="minorEastAsia" w:hAnsiTheme="minorHAnsi" w:cstheme="minorBidi"/>
              <w:b w:val="0"/>
              <w:bCs w:val="0"/>
              <w:iCs w:val="0"/>
              <w:kern w:val="2"/>
              <w:sz w:val="24"/>
              <w:szCs w:val="24"/>
              <w:lang w:val="en-US"/>
              <w14:ligatures w14:val="standardContextual"/>
            </w:rPr>
          </w:pPr>
          <w:r w:rsidRPr="00C55BFE">
            <w:rPr>
              <w:rFonts w:eastAsiaTheme="majorEastAsia"/>
              <w:color w:val="2F5496" w:themeColor="accent1" w:themeShade="BF"/>
              <w:sz w:val="24"/>
              <w:szCs w:val="24"/>
              <w:lang w:eastAsia="hu-HU"/>
            </w:rPr>
            <w:fldChar w:fldCharType="begin"/>
          </w:r>
          <w:r w:rsidRPr="00C55BFE">
            <w:rPr>
              <w:sz w:val="24"/>
              <w:szCs w:val="24"/>
            </w:rPr>
            <w:instrText xml:space="preserve"> TOC \o "1-3" \h \z \u </w:instrText>
          </w:r>
          <w:r w:rsidRPr="00C55BFE">
            <w:rPr>
              <w:rFonts w:eastAsiaTheme="majorEastAsia"/>
              <w:color w:val="2F5496" w:themeColor="accent1" w:themeShade="BF"/>
              <w:sz w:val="24"/>
              <w:szCs w:val="24"/>
              <w:lang w:eastAsia="hu-HU"/>
            </w:rPr>
            <w:fldChar w:fldCharType="separate"/>
          </w:r>
          <w:hyperlink w:anchor="_Toc191301564" w:history="1">
            <w:r w:rsidR="00761B1C" w:rsidRPr="007708E7">
              <w:rPr>
                <w:rStyle w:val="Hiperhivatkozs"/>
              </w:rPr>
              <w:t>Tartalomjegyzék</w:t>
            </w:r>
            <w:r w:rsidR="00761B1C">
              <w:rPr>
                <w:webHidden/>
              </w:rPr>
              <w:tab/>
            </w:r>
            <w:r w:rsidR="00761B1C">
              <w:rPr>
                <w:webHidden/>
              </w:rPr>
              <w:fldChar w:fldCharType="begin"/>
            </w:r>
            <w:r w:rsidR="00761B1C">
              <w:rPr>
                <w:webHidden/>
              </w:rPr>
              <w:instrText xml:space="preserve"> PAGEREF _Toc191301564 \h </w:instrText>
            </w:r>
            <w:r w:rsidR="00761B1C">
              <w:rPr>
                <w:webHidden/>
              </w:rPr>
            </w:r>
            <w:r w:rsidR="00761B1C">
              <w:rPr>
                <w:webHidden/>
              </w:rPr>
              <w:fldChar w:fldCharType="separate"/>
            </w:r>
            <w:r w:rsidR="00761B1C">
              <w:rPr>
                <w:webHidden/>
              </w:rPr>
              <w:t>2</w:t>
            </w:r>
            <w:r w:rsidR="00761B1C">
              <w:rPr>
                <w:webHidden/>
              </w:rPr>
              <w:fldChar w:fldCharType="end"/>
            </w:r>
          </w:hyperlink>
        </w:p>
        <w:p w14:paraId="2DDD0D58" w14:textId="417B99BA" w:rsidR="00761B1C" w:rsidRDefault="00761B1C">
          <w:pPr>
            <w:pStyle w:val="TJ1"/>
            <w:rPr>
              <w:rFonts w:asciiTheme="minorHAnsi" w:eastAsiaTheme="minorEastAsia" w:hAnsiTheme="minorHAnsi" w:cstheme="minorBidi"/>
              <w:b w:val="0"/>
              <w:bCs w:val="0"/>
              <w:iCs w:val="0"/>
              <w:kern w:val="2"/>
              <w:sz w:val="24"/>
              <w:szCs w:val="24"/>
              <w:lang w:val="en-US"/>
              <w14:ligatures w14:val="standardContextual"/>
            </w:rPr>
          </w:pPr>
          <w:hyperlink w:anchor="_Toc191301565" w:history="1">
            <w:r w:rsidRPr="007708E7">
              <w:rPr>
                <w:rStyle w:val="Hiperhivatkozs"/>
              </w:rPr>
              <w:t>1.</w:t>
            </w:r>
            <w:r>
              <w:rPr>
                <w:rFonts w:asciiTheme="minorHAnsi" w:eastAsiaTheme="minorEastAsia" w:hAnsiTheme="minorHAnsi" w:cstheme="minorBidi"/>
                <w:b w:val="0"/>
                <w:bCs w:val="0"/>
                <w:iCs w:val="0"/>
                <w:kern w:val="2"/>
                <w:sz w:val="24"/>
                <w:szCs w:val="24"/>
                <w:lang w:val="en-US"/>
                <w14:ligatures w14:val="standardContextual"/>
              </w:rPr>
              <w:tab/>
            </w:r>
            <w:r w:rsidRPr="007708E7">
              <w:rPr>
                <w:rStyle w:val="Hiperhivatkozs"/>
              </w:rPr>
              <w:t>Bevezetés</w:t>
            </w:r>
            <w:r>
              <w:rPr>
                <w:webHidden/>
              </w:rPr>
              <w:tab/>
            </w:r>
            <w:r>
              <w:rPr>
                <w:webHidden/>
              </w:rPr>
              <w:fldChar w:fldCharType="begin"/>
            </w:r>
            <w:r>
              <w:rPr>
                <w:webHidden/>
              </w:rPr>
              <w:instrText xml:space="preserve"> PAGEREF _Toc191301565 \h </w:instrText>
            </w:r>
            <w:r>
              <w:rPr>
                <w:webHidden/>
              </w:rPr>
            </w:r>
            <w:r>
              <w:rPr>
                <w:webHidden/>
              </w:rPr>
              <w:fldChar w:fldCharType="separate"/>
            </w:r>
            <w:r>
              <w:rPr>
                <w:webHidden/>
              </w:rPr>
              <w:t>1</w:t>
            </w:r>
            <w:r>
              <w:rPr>
                <w:webHidden/>
              </w:rPr>
              <w:fldChar w:fldCharType="end"/>
            </w:r>
          </w:hyperlink>
        </w:p>
        <w:p w14:paraId="1455A73D" w14:textId="219A1C7E" w:rsidR="00761B1C" w:rsidRDefault="00761B1C">
          <w:pPr>
            <w:pStyle w:val="TJ1"/>
            <w:rPr>
              <w:rFonts w:asciiTheme="minorHAnsi" w:eastAsiaTheme="minorEastAsia" w:hAnsiTheme="minorHAnsi" w:cstheme="minorBidi"/>
              <w:b w:val="0"/>
              <w:bCs w:val="0"/>
              <w:iCs w:val="0"/>
              <w:kern w:val="2"/>
              <w:sz w:val="24"/>
              <w:szCs w:val="24"/>
              <w:lang w:val="en-US"/>
              <w14:ligatures w14:val="standardContextual"/>
            </w:rPr>
          </w:pPr>
          <w:hyperlink w:anchor="_Toc191301566" w:history="1">
            <w:r w:rsidRPr="007708E7">
              <w:rPr>
                <w:rStyle w:val="Hiperhivatkozs"/>
              </w:rPr>
              <w:t>2.</w:t>
            </w:r>
            <w:r>
              <w:rPr>
                <w:rFonts w:asciiTheme="minorHAnsi" w:eastAsiaTheme="minorEastAsia" w:hAnsiTheme="minorHAnsi" w:cstheme="minorBidi"/>
                <w:b w:val="0"/>
                <w:bCs w:val="0"/>
                <w:iCs w:val="0"/>
                <w:kern w:val="2"/>
                <w:sz w:val="24"/>
                <w:szCs w:val="24"/>
                <w:lang w:val="en-US"/>
                <w14:ligatures w14:val="standardContextual"/>
              </w:rPr>
              <w:tab/>
            </w:r>
            <w:r w:rsidRPr="007708E7">
              <w:rPr>
                <w:rStyle w:val="Hiperhivatkozs"/>
              </w:rPr>
              <w:t>Vizsgált modellek</w:t>
            </w:r>
            <w:r>
              <w:rPr>
                <w:webHidden/>
              </w:rPr>
              <w:tab/>
            </w:r>
            <w:r>
              <w:rPr>
                <w:webHidden/>
              </w:rPr>
              <w:fldChar w:fldCharType="begin"/>
            </w:r>
            <w:r>
              <w:rPr>
                <w:webHidden/>
              </w:rPr>
              <w:instrText xml:space="preserve"> PAGEREF _Toc191301566 \h </w:instrText>
            </w:r>
            <w:r>
              <w:rPr>
                <w:webHidden/>
              </w:rPr>
            </w:r>
            <w:r>
              <w:rPr>
                <w:webHidden/>
              </w:rPr>
              <w:fldChar w:fldCharType="separate"/>
            </w:r>
            <w:r>
              <w:rPr>
                <w:webHidden/>
              </w:rPr>
              <w:t>3</w:t>
            </w:r>
            <w:r>
              <w:rPr>
                <w:webHidden/>
              </w:rPr>
              <w:fldChar w:fldCharType="end"/>
            </w:r>
          </w:hyperlink>
        </w:p>
        <w:p w14:paraId="34FD8077" w14:textId="4CF3CDF0" w:rsidR="00761B1C" w:rsidRDefault="00761B1C">
          <w:pPr>
            <w:pStyle w:val="TJ2"/>
            <w:rPr>
              <w:rFonts w:asciiTheme="minorHAnsi" w:eastAsiaTheme="minorEastAsia" w:hAnsiTheme="minorHAnsi" w:cstheme="minorBidi"/>
              <w:iCs w:val="0"/>
              <w:kern w:val="2"/>
              <w:lang w:val="en-US"/>
              <w14:ligatures w14:val="standardContextual"/>
            </w:rPr>
          </w:pPr>
          <w:hyperlink w:anchor="_Toc191301567" w:history="1">
            <w:r w:rsidRPr="007708E7">
              <w:rPr>
                <w:rStyle w:val="Hiperhivatkozs"/>
                <w:b/>
                <w:bCs/>
              </w:rPr>
              <w:t>2.1.</w:t>
            </w:r>
            <w:r>
              <w:rPr>
                <w:rFonts w:asciiTheme="minorHAnsi" w:eastAsiaTheme="minorEastAsia" w:hAnsiTheme="minorHAnsi" w:cstheme="minorBidi"/>
                <w:iCs w:val="0"/>
                <w:kern w:val="2"/>
                <w:lang w:val="en-US"/>
                <w14:ligatures w14:val="standardContextual"/>
              </w:rPr>
              <w:tab/>
            </w:r>
            <w:r w:rsidRPr="007708E7">
              <w:rPr>
                <w:rStyle w:val="Hiperhivatkozs"/>
                <w:b/>
                <w:bCs/>
              </w:rPr>
              <w:t>Asd</w:t>
            </w:r>
            <w:r>
              <w:rPr>
                <w:webHidden/>
              </w:rPr>
              <w:tab/>
            </w:r>
            <w:r>
              <w:rPr>
                <w:webHidden/>
              </w:rPr>
              <w:fldChar w:fldCharType="begin"/>
            </w:r>
            <w:r>
              <w:rPr>
                <w:webHidden/>
              </w:rPr>
              <w:instrText xml:space="preserve"> PAGEREF _Toc191301567 \h </w:instrText>
            </w:r>
            <w:r>
              <w:rPr>
                <w:webHidden/>
              </w:rPr>
            </w:r>
            <w:r>
              <w:rPr>
                <w:webHidden/>
              </w:rPr>
              <w:fldChar w:fldCharType="separate"/>
            </w:r>
            <w:r>
              <w:rPr>
                <w:webHidden/>
              </w:rPr>
              <w:t>3</w:t>
            </w:r>
            <w:r>
              <w:rPr>
                <w:webHidden/>
              </w:rPr>
              <w:fldChar w:fldCharType="end"/>
            </w:r>
          </w:hyperlink>
        </w:p>
        <w:p w14:paraId="7C361CA2" w14:textId="0F7E1763" w:rsidR="00761B1C" w:rsidRDefault="00761B1C">
          <w:pPr>
            <w:pStyle w:val="TJ3"/>
            <w:rPr>
              <w:rFonts w:eastAsiaTheme="minorEastAsia"/>
              <w:noProof/>
              <w:kern w:val="2"/>
              <w:sz w:val="24"/>
              <w:szCs w:val="24"/>
              <w:lang w:val="en-US"/>
              <w14:ligatures w14:val="standardContextual"/>
            </w:rPr>
          </w:pPr>
          <w:hyperlink w:anchor="_Toc191301568" w:history="1">
            <w:r w:rsidRPr="007708E7">
              <w:rPr>
                <w:rStyle w:val="Hiperhivatkozs"/>
                <w:rFonts w:ascii="Times New Roman" w:hAnsi="Times New Roman" w:cs="Times New Roman"/>
                <w:b/>
                <w:bCs/>
                <w:noProof/>
              </w:rPr>
              <w:t>2.1.1.</w:t>
            </w:r>
            <w:r>
              <w:rPr>
                <w:rFonts w:eastAsiaTheme="minorEastAsia"/>
                <w:noProof/>
                <w:kern w:val="2"/>
                <w:sz w:val="24"/>
                <w:szCs w:val="24"/>
                <w:lang w:val="en-US"/>
                <w14:ligatures w14:val="standardContextual"/>
              </w:rPr>
              <w:tab/>
            </w:r>
            <w:r w:rsidRPr="007708E7">
              <w:rPr>
                <w:rStyle w:val="Hiperhivatkozs"/>
                <w:rFonts w:ascii="Times New Roman" w:hAnsi="Times New Roman" w:cs="Times New Roman"/>
                <w:b/>
                <w:bCs/>
                <w:noProof/>
              </w:rPr>
              <w:t>Asd</w:t>
            </w:r>
            <w:r>
              <w:rPr>
                <w:noProof/>
                <w:webHidden/>
              </w:rPr>
              <w:tab/>
            </w:r>
            <w:r>
              <w:rPr>
                <w:noProof/>
                <w:webHidden/>
              </w:rPr>
              <w:fldChar w:fldCharType="begin"/>
            </w:r>
            <w:r>
              <w:rPr>
                <w:noProof/>
                <w:webHidden/>
              </w:rPr>
              <w:instrText xml:space="preserve"> PAGEREF _Toc191301568 \h </w:instrText>
            </w:r>
            <w:r>
              <w:rPr>
                <w:noProof/>
                <w:webHidden/>
              </w:rPr>
            </w:r>
            <w:r>
              <w:rPr>
                <w:noProof/>
                <w:webHidden/>
              </w:rPr>
              <w:fldChar w:fldCharType="separate"/>
            </w:r>
            <w:r>
              <w:rPr>
                <w:noProof/>
                <w:webHidden/>
              </w:rPr>
              <w:t>3</w:t>
            </w:r>
            <w:r>
              <w:rPr>
                <w:noProof/>
                <w:webHidden/>
              </w:rPr>
              <w:fldChar w:fldCharType="end"/>
            </w:r>
          </w:hyperlink>
        </w:p>
        <w:p w14:paraId="42F57706" w14:textId="4A3741A1" w:rsidR="00761B1C" w:rsidRDefault="00761B1C">
          <w:pPr>
            <w:pStyle w:val="TJ2"/>
            <w:rPr>
              <w:rFonts w:asciiTheme="minorHAnsi" w:eastAsiaTheme="minorEastAsia" w:hAnsiTheme="minorHAnsi" w:cstheme="minorBidi"/>
              <w:iCs w:val="0"/>
              <w:kern w:val="2"/>
              <w:lang w:val="en-US"/>
              <w14:ligatures w14:val="standardContextual"/>
            </w:rPr>
          </w:pPr>
          <w:hyperlink w:anchor="_Toc191301569" w:history="1">
            <w:r w:rsidRPr="007708E7">
              <w:rPr>
                <w:rStyle w:val="Hiperhivatkozs"/>
                <w:b/>
                <w:bCs/>
              </w:rPr>
              <w:t>2.2.</w:t>
            </w:r>
            <w:r>
              <w:rPr>
                <w:rFonts w:asciiTheme="minorHAnsi" w:eastAsiaTheme="minorEastAsia" w:hAnsiTheme="minorHAnsi" w:cstheme="minorBidi"/>
                <w:iCs w:val="0"/>
                <w:kern w:val="2"/>
                <w:lang w:val="en-US"/>
                <w14:ligatures w14:val="standardContextual"/>
              </w:rPr>
              <w:tab/>
            </w:r>
            <w:r w:rsidRPr="007708E7">
              <w:rPr>
                <w:rStyle w:val="Hiperhivatkozs"/>
                <w:b/>
                <w:bCs/>
              </w:rPr>
              <w:t>Asd</w:t>
            </w:r>
            <w:r>
              <w:rPr>
                <w:webHidden/>
              </w:rPr>
              <w:tab/>
            </w:r>
            <w:r>
              <w:rPr>
                <w:webHidden/>
              </w:rPr>
              <w:fldChar w:fldCharType="begin"/>
            </w:r>
            <w:r>
              <w:rPr>
                <w:webHidden/>
              </w:rPr>
              <w:instrText xml:space="preserve"> PAGEREF _Toc191301569 \h </w:instrText>
            </w:r>
            <w:r>
              <w:rPr>
                <w:webHidden/>
              </w:rPr>
            </w:r>
            <w:r>
              <w:rPr>
                <w:webHidden/>
              </w:rPr>
              <w:fldChar w:fldCharType="separate"/>
            </w:r>
            <w:r>
              <w:rPr>
                <w:webHidden/>
              </w:rPr>
              <w:t>3</w:t>
            </w:r>
            <w:r>
              <w:rPr>
                <w:webHidden/>
              </w:rPr>
              <w:fldChar w:fldCharType="end"/>
            </w:r>
          </w:hyperlink>
        </w:p>
        <w:p w14:paraId="5DE40AE7" w14:textId="529F45D6" w:rsidR="00761B1C" w:rsidRDefault="00761B1C">
          <w:pPr>
            <w:pStyle w:val="TJ3"/>
            <w:rPr>
              <w:rFonts w:eastAsiaTheme="minorEastAsia"/>
              <w:noProof/>
              <w:kern w:val="2"/>
              <w:sz w:val="24"/>
              <w:szCs w:val="24"/>
              <w:lang w:val="en-US"/>
              <w14:ligatures w14:val="standardContextual"/>
            </w:rPr>
          </w:pPr>
          <w:hyperlink w:anchor="_Toc191301570" w:history="1">
            <w:r w:rsidRPr="007708E7">
              <w:rPr>
                <w:rStyle w:val="Hiperhivatkozs"/>
                <w:rFonts w:ascii="Times New Roman" w:hAnsi="Times New Roman" w:cs="Times New Roman"/>
                <w:b/>
                <w:bCs/>
                <w:iCs/>
                <w:noProof/>
              </w:rPr>
              <w:t>2.2.1.</w:t>
            </w:r>
            <w:r>
              <w:rPr>
                <w:rFonts w:eastAsiaTheme="minorEastAsia"/>
                <w:noProof/>
                <w:kern w:val="2"/>
                <w:sz w:val="24"/>
                <w:szCs w:val="24"/>
                <w:lang w:val="en-US"/>
                <w14:ligatures w14:val="standardContextual"/>
              </w:rPr>
              <w:tab/>
            </w:r>
            <w:r w:rsidRPr="007708E7">
              <w:rPr>
                <w:rStyle w:val="Hiperhivatkozs"/>
                <w:rFonts w:ascii="Times New Roman" w:hAnsi="Times New Roman" w:cs="Times New Roman"/>
                <w:b/>
                <w:bCs/>
                <w:iCs/>
                <w:noProof/>
              </w:rPr>
              <w:t>Asd</w:t>
            </w:r>
            <w:r>
              <w:rPr>
                <w:noProof/>
                <w:webHidden/>
              </w:rPr>
              <w:tab/>
            </w:r>
            <w:r>
              <w:rPr>
                <w:noProof/>
                <w:webHidden/>
              </w:rPr>
              <w:fldChar w:fldCharType="begin"/>
            </w:r>
            <w:r>
              <w:rPr>
                <w:noProof/>
                <w:webHidden/>
              </w:rPr>
              <w:instrText xml:space="preserve"> PAGEREF _Toc191301570 \h </w:instrText>
            </w:r>
            <w:r>
              <w:rPr>
                <w:noProof/>
                <w:webHidden/>
              </w:rPr>
            </w:r>
            <w:r>
              <w:rPr>
                <w:noProof/>
                <w:webHidden/>
              </w:rPr>
              <w:fldChar w:fldCharType="separate"/>
            </w:r>
            <w:r>
              <w:rPr>
                <w:noProof/>
                <w:webHidden/>
              </w:rPr>
              <w:t>3</w:t>
            </w:r>
            <w:r>
              <w:rPr>
                <w:noProof/>
                <w:webHidden/>
              </w:rPr>
              <w:fldChar w:fldCharType="end"/>
            </w:r>
          </w:hyperlink>
        </w:p>
        <w:p w14:paraId="10832513" w14:textId="6EFDA5D1" w:rsidR="00761B1C" w:rsidRDefault="00761B1C">
          <w:pPr>
            <w:pStyle w:val="TJ2"/>
            <w:rPr>
              <w:rFonts w:asciiTheme="minorHAnsi" w:eastAsiaTheme="minorEastAsia" w:hAnsiTheme="minorHAnsi" w:cstheme="minorBidi"/>
              <w:iCs w:val="0"/>
              <w:kern w:val="2"/>
              <w:lang w:val="en-US"/>
              <w14:ligatures w14:val="standardContextual"/>
            </w:rPr>
          </w:pPr>
          <w:hyperlink w:anchor="_Toc191301571" w:history="1">
            <w:r w:rsidRPr="007708E7">
              <w:rPr>
                <w:rStyle w:val="Hiperhivatkozs"/>
                <w:b/>
                <w:bCs/>
              </w:rPr>
              <w:t>2.3.</w:t>
            </w:r>
            <w:r>
              <w:rPr>
                <w:rFonts w:asciiTheme="minorHAnsi" w:eastAsiaTheme="minorEastAsia" w:hAnsiTheme="minorHAnsi" w:cstheme="minorBidi"/>
                <w:iCs w:val="0"/>
                <w:kern w:val="2"/>
                <w:lang w:val="en-US"/>
                <w14:ligatures w14:val="standardContextual"/>
              </w:rPr>
              <w:tab/>
            </w:r>
            <w:r w:rsidRPr="007708E7">
              <w:rPr>
                <w:rStyle w:val="Hiperhivatkozs"/>
                <w:b/>
                <w:bCs/>
              </w:rPr>
              <w:t>Asd</w:t>
            </w:r>
            <w:r>
              <w:rPr>
                <w:webHidden/>
              </w:rPr>
              <w:tab/>
            </w:r>
            <w:r>
              <w:rPr>
                <w:webHidden/>
              </w:rPr>
              <w:fldChar w:fldCharType="begin"/>
            </w:r>
            <w:r>
              <w:rPr>
                <w:webHidden/>
              </w:rPr>
              <w:instrText xml:space="preserve"> PAGEREF _Toc191301571 \h </w:instrText>
            </w:r>
            <w:r>
              <w:rPr>
                <w:webHidden/>
              </w:rPr>
            </w:r>
            <w:r>
              <w:rPr>
                <w:webHidden/>
              </w:rPr>
              <w:fldChar w:fldCharType="separate"/>
            </w:r>
            <w:r>
              <w:rPr>
                <w:webHidden/>
              </w:rPr>
              <w:t>3</w:t>
            </w:r>
            <w:r>
              <w:rPr>
                <w:webHidden/>
              </w:rPr>
              <w:fldChar w:fldCharType="end"/>
            </w:r>
          </w:hyperlink>
        </w:p>
        <w:p w14:paraId="123205A0" w14:textId="5A327C5E" w:rsidR="00761B1C" w:rsidRDefault="00761B1C">
          <w:pPr>
            <w:pStyle w:val="TJ3"/>
            <w:rPr>
              <w:rFonts w:eastAsiaTheme="minorEastAsia"/>
              <w:noProof/>
              <w:kern w:val="2"/>
              <w:sz w:val="24"/>
              <w:szCs w:val="24"/>
              <w:lang w:val="en-US"/>
              <w14:ligatures w14:val="standardContextual"/>
            </w:rPr>
          </w:pPr>
          <w:hyperlink w:anchor="_Toc191301572" w:history="1">
            <w:r w:rsidRPr="007708E7">
              <w:rPr>
                <w:rStyle w:val="Hiperhivatkozs"/>
                <w:rFonts w:ascii="Times New Roman" w:hAnsi="Times New Roman" w:cs="Times New Roman"/>
                <w:b/>
                <w:bCs/>
                <w:iCs/>
                <w:noProof/>
              </w:rPr>
              <w:t>2.3.1.</w:t>
            </w:r>
            <w:r>
              <w:rPr>
                <w:rFonts w:eastAsiaTheme="minorEastAsia"/>
                <w:noProof/>
                <w:kern w:val="2"/>
                <w:sz w:val="24"/>
                <w:szCs w:val="24"/>
                <w:lang w:val="en-US"/>
                <w14:ligatures w14:val="standardContextual"/>
              </w:rPr>
              <w:tab/>
            </w:r>
            <w:r w:rsidRPr="007708E7">
              <w:rPr>
                <w:rStyle w:val="Hiperhivatkozs"/>
                <w:rFonts w:ascii="Times New Roman" w:hAnsi="Times New Roman" w:cs="Times New Roman"/>
                <w:b/>
                <w:bCs/>
                <w:iCs/>
                <w:noProof/>
              </w:rPr>
              <w:t>Asd</w:t>
            </w:r>
            <w:r>
              <w:rPr>
                <w:noProof/>
                <w:webHidden/>
              </w:rPr>
              <w:tab/>
            </w:r>
            <w:r>
              <w:rPr>
                <w:noProof/>
                <w:webHidden/>
              </w:rPr>
              <w:fldChar w:fldCharType="begin"/>
            </w:r>
            <w:r>
              <w:rPr>
                <w:noProof/>
                <w:webHidden/>
              </w:rPr>
              <w:instrText xml:space="preserve"> PAGEREF _Toc191301572 \h </w:instrText>
            </w:r>
            <w:r>
              <w:rPr>
                <w:noProof/>
                <w:webHidden/>
              </w:rPr>
            </w:r>
            <w:r>
              <w:rPr>
                <w:noProof/>
                <w:webHidden/>
              </w:rPr>
              <w:fldChar w:fldCharType="separate"/>
            </w:r>
            <w:r>
              <w:rPr>
                <w:noProof/>
                <w:webHidden/>
              </w:rPr>
              <w:t>3</w:t>
            </w:r>
            <w:r>
              <w:rPr>
                <w:noProof/>
                <w:webHidden/>
              </w:rPr>
              <w:fldChar w:fldCharType="end"/>
            </w:r>
          </w:hyperlink>
        </w:p>
        <w:p w14:paraId="240E75B0" w14:textId="20E1D715" w:rsidR="00761B1C" w:rsidRDefault="00761B1C">
          <w:pPr>
            <w:pStyle w:val="TJ1"/>
            <w:rPr>
              <w:rFonts w:asciiTheme="minorHAnsi" w:eastAsiaTheme="minorEastAsia" w:hAnsiTheme="minorHAnsi" w:cstheme="minorBidi"/>
              <w:b w:val="0"/>
              <w:bCs w:val="0"/>
              <w:iCs w:val="0"/>
              <w:kern w:val="2"/>
              <w:sz w:val="24"/>
              <w:szCs w:val="24"/>
              <w:lang w:val="en-US"/>
              <w14:ligatures w14:val="standardContextual"/>
            </w:rPr>
          </w:pPr>
          <w:hyperlink w:anchor="_Toc191301573" w:history="1">
            <w:r w:rsidRPr="007708E7">
              <w:rPr>
                <w:rStyle w:val="Hiperhivatkozs"/>
              </w:rPr>
              <w:t>3.</w:t>
            </w:r>
            <w:r>
              <w:rPr>
                <w:rFonts w:asciiTheme="minorHAnsi" w:eastAsiaTheme="minorEastAsia" w:hAnsiTheme="minorHAnsi" w:cstheme="minorBidi"/>
                <w:b w:val="0"/>
                <w:bCs w:val="0"/>
                <w:iCs w:val="0"/>
                <w:kern w:val="2"/>
                <w:sz w:val="24"/>
                <w:szCs w:val="24"/>
                <w:lang w:val="en-US"/>
                <w14:ligatures w14:val="standardContextual"/>
              </w:rPr>
              <w:tab/>
            </w:r>
            <w:r w:rsidRPr="007708E7">
              <w:rPr>
                <w:rStyle w:val="Hiperhivatkozs"/>
              </w:rPr>
              <w:t>Asd</w:t>
            </w:r>
            <w:r>
              <w:rPr>
                <w:webHidden/>
              </w:rPr>
              <w:tab/>
            </w:r>
            <w:r>
              <w:rPr>
                <w:webHidden/>
              </w:rPr>
              <w:fldChar w:fldCharType="begin"/>
            </w:r>
            <w:r>
              <w:rPr>
                <w:webHidden/>
              </w:rPr>
              <w:instrText xml:space="preserve"> PAGEREF _Toc191301573 \h </w:instrText>
            </w:r>
            <w:r>
              <w:rPr>
                <w:webHidden/>
              </w:rPr>
            </w:r>
            <w:r>
              <w:rPr>
                <w:webHidden/>
              </w:rPr>
              <w:fldChar w:fldCharType="separate"/>
            </w:r>
            <w:r>
              <w:rPr>
                <w:webHidden/>
              </w:rPr>
              <w:t>3</w:t>
            </w:r>
            <w:r>
              <w:rPr>
                <w:webHidden/>
              </w:rPr>
              <w:fldChar w:fldCharType="end"/>
            </w:r>
          </w:hyperlink>
        </w:p>
        <w:p w14:paraId="59C59B01" w14:textId="79C715DA" w:rsidR="00761B1C" w:rsidRDefault="00761B1C">
          <w:pPr>
            <w:pStyle w:val="TJ2"/>
            <w:rPr>
              <w:rFonts w:asciiTheme="minorHAnsi" w:eastAsiaTheme="minorEastAsia" w:hAnsiTheme="minorHAnsi" w:cstheme="minorBidi"/>
              <w:iCs w:val="0"/>
              <w:kern w:val="2"/>
              <w:lang w:val="en-US"/>
              <w14:ligatures w14:val="standardContextual"/>
            </w:rPr>
          </w:pPr>
          <w:hyperlink w:anchor="_Toc191301574" w:history="1">
            <w:r w:rsidRPr="007708E7">
              <w:rPr>
                <w:rStyle w:val="Hiperhivatkozs"/>
                <w:b/>
                <w:bCs/>
              </w:rPr>
              <w:t>3.1.</w:t>
            </w:r>
            <w:r>
              <w:rPr>
                <w:rFonts w:asciiTheme="minorHAnsi" w:eastAsiaTheme="minorEastAsia" w:hAnsiTheme="minorHAnsi" w:cstheme="minorBidi"/>
                <w:iCs w:val="0"/>
                <w:kern w:val="2"/>
                <w:lang w:val="en-US"/>
                <w14:ligatures w14:val="standardContextual"/>
              </w:rPr>
              <w:tab/>
            </w:r>
            <w:r w:rsidRPr="007708E7">
              <w:rPr>
                <w:rStyle w:val="Hiperhivatkozs"/>
                <w:b/>
                <w:bCs/>
              </w:rPr>
              <w:t>Asd</w:t>
            </w:r>
            <w:r>
              <w:rPr>
                <w:webHidden/>
              </w:rPr>
              <w:tab/>
            </w:r>
            <w:r>
              <w:rPr>
                <w:webHidden/>
              </w:rPr>
              <w:fldChar w:fldCharType="begin"/>
            </w:r>
            <w:r>
              <w:rPr>
                <w:webHidden/>
              </w:rPr>
              <w:instrText xml:space="preserve"> PAGEREF _Toc191301574 \h </w:instrText>
            </w:r>
            <w:r>
              <w:rPr>
                <w:webHidden/>
              </w:rPr>
            </w:r>
            <w:r>
              <w:rPr>
                <w:webHidden/>
              </w:rPr>
              <w:fldChar w:fldCharType="separate"/>
            </w:r>
            <w:r>
              <w:rPr>
                <w:webHidden/>
              </w:rPr>
              <w:t>3</w:t>
            </w:r>
            <w:r>
              <w:rPr>
                <w:webHidden/>
              </w:rPr>
              <w:fldChar w:fldCharType="end"/>
            </w:r>
          </w:hyperlink>
        </w:p>
        <w:p w14:paraId="0CD86CCD" w14:textId="002B2D9B" w:rsidR="00761B1C" w:rsidRDefault="00761B1C">
          <w:pPr>
            <w:pStyle w:val="TJ2"/>
            <w:rPr>
              <w:rFonts w:asciiTheme="minorHAnsi" w:eastAsiaTheme="minorEastAsia" w:hAnsiTheme="minorHAnsi" w:cstheme="minorBidi"/>
              <w:iCs w:val="0"/>
              <w:kern w:val="2"/>
              <w:lang w:val="en-US"/>
              <w14:ligatures w14:val="standardContextual"/>
            </w:rPr>
          </w:pPr>
          <w:hyperlink w:anchor="_Toc191301575" w:history="1">
            <w:r w:rsidRPr="007708E7">
              <w:rPr>
                <w:rStyle w:val="Hiperhivatkozs"/>
                <w:b/>
                <w:bCs/>
              </w:rPr>
              <w:t>3.2.</w:t>
            </w:r>
            <w:r>
              <w:rPr>
                <w:rFonts w:asciiTheme="minorHAnsi" w:eastAsiaTheme="minorEastAsia" w:hAnsiTheme="minorHAnsi" w:cstheme="minorBidi"/>
                <w:iCs w:val="0"/>
                <w:kern w:val="2"/>
                <w:lang w:val="en-US"/>
                <w14:ligatures w14:val="standardContextual"/>
              </w:rPr>
              <w:tab/>
            </w:r>
            <w:r w:rsidRPr="007708E7">
              <w:rPr>
                <w:rStyle w:val="Hiperhivatkozs"/>
                <w:b/>
                <w:bCs/>
              </w:rPr>
              <w:t>Asd</w:t>
            </w:r>
            <w:r>
              <w:rPr>
                <w:webHidden/>
              </w:rPr>
              <w:tab/>
            </w:r>
            <w:r>
              <w:rPr>
                <w:webHidden/>
              </w:rPr>
              <w:fldChar w:fldCharType="begin"/>
            </w:r>
            <w:r>
              <w:rPr>
                <w:webHidden/>
              </w:rPr>
              <w:instrText xml:space="preserve"> PAGEREF _Toc191301575 \h </w:instrText>
            </w:r>
            <w:r>
              <w:rPr>
                <w:webHidden/>
              </w:rPr>
            </w:r>
            <w:r>
              <w:rPr>
                <w:webHidden/>
              </w:rPr>
              <w:fldChar w:fldCharType="separate"/>
            </w:r>
            <w:r>
              <w:rPr>
                <w:webHidden/>
              </w:rPr>
              <w:t>3</w:t>
            </w:r>
            <w:r>
              <w:rPr>
                <w:webHidden/>
              </w:rPr>
              <w:fldChar w:fldCharType="end"/>
            </w:r>
          </w:hyperlink>
        </w:p>
        <w:p w14:paraId="65D2BC7A" w14:textId="1DAA7A96" w:rsidR="00761B1C" w:rsidRDefault="00761B1C">
          <w:pPr>
            <w:pStyle w:val="TJ3"/>
            <w:rPr>
              <w:rFonts w:eastAsiaTheme="minorEastAsia"/>
              <w:noProof/>
              <w:kern w:val="2"/>
              <w:sz w:val="24"/>
              <w:szCs w:val="24"/>
              <w:lang w:val="en-US"/>
              <w14:ligatures w14:val="standardContextual"/>
            </w:rPr>
          </w:pPr>
          <w:hyperlink w:anchor="_Toc191301576" w:history="1">
            <w:r w:rsidRPr="007708E7">
              <w:rPr>
                <w:rStyle w:val="Hiperhivatkozs"/>
                <w:rFonts w:ascii="Times New Roman" w:hAnsi="Times New Roman" w:cs="Times New Roman"/>
                <w:b/>
                <w:bCs/>
                <w:iCs/>
                <w:noProof/>
              </w:rPr>
              <w:t>3.2.1.</w:t>
            </w:r>
            <w:r>
              <w:rPr>
                <w:rFonts w:eastAsiaTheme="minorEastAsia"/>
                <w:noProof/>
                <w:kern w:val="2"/>
                <w:sz w:val="24"/>
                <w:szCs w:val="24"/>
                <w:lang w:val="en-US"/>
                <w14:ligatures w14:val="standardContextual"/>
              </w:rPr>
              <w:tab/>
            </w:r>
            <w:r w:rsidRPr="007708E7">
              <w:rPr>
                <w:rStyle w:val="Hiperhivatkozs"/>
                <w:rFonts w:ascii="Times New Roman" w:hAnsi="Times New Roman" w:cs="Times New Roman"/>
                <w:b/>
                <w:bCs/>
                <w:iCs/>
                <w:noProof/>
              </w:rPr>
              <w:t>Adsd</w:t>
            </w:r>
            <w:r>
              <w:rPr>
                <w:noProof/>
                <w:webHidden/>
              </w:rPr>
              <w:tab/>
            </w:r>
            <w:r>
              <w:rPr>
                <w:noProof/>
                <w:webHidden/>
              </w:rPr>
              <w:fldChar w:fldCharType="begin"/>
            </w:r>
            <w:r>
              <w:rPr>
                <w:noProof/>
                <w:webHidden/>
              </w:rPr>
              <w:instrText xml:space="preserve"> PAGEREF _Toc191301576 \h </w:instrText>
            </w:r>
            <w:r>
              <w:rPr>
                <w:noProof/>
                <w:webHidden/>
              </w:rPr>
            </w:r>
            <w:r>
              <w:rPr>
                <w:noProof/>
                <w:webHidden/>
              </w:rPr>
              <w:fldChar w:fldCharType="separate"/>
            </w:r>
            <w:r>
              <w:rPr>
                <w:noProof/>
                <w:webHidden/>
              </w:rPr>
              <w:t>4</w:t>
            </w:r>
            <w:r>
              <w:rPr>
                <w:noProof/>
                <w:webHidden/>
              </w:rPr>
              <w:fldChar w:fldCharType="end"/>
            </w:r>
          </w:hyperlink>
        </w:p>
        <w:p w14:paraId="60958383" w14:textId="1C161E7D" w:rsidR="00761B1C" w:rsidRDefault="00761B1C">
          <w:pPr>
            <w:pStyle w:val="TJ1"/>
            <w:rPr>
              <w:rFonts w:asciiTheme="minorHAnsi" w:eastAsiaTheme="minorEastAsia" w:hAnsiTheme="minorHAnsi" w:cstheme="minorBidi"/>
              <w:b w:val="0"/>
              <w:bCs w:val="0"/>
              <w:iCs w:val="0"/>
              <w:kern w:val="2"/>
              <w:sz w:val="24"/>
              <w:szCs w:val="24"/>
              <w:lang w:val="en-US"/>
              <w14:ligatures w14:val="standardContextual"/>
            </w:rPr>
          </w:pPr>
          <w:hyperlink w:anchor="_Toc191301577" w:history="1">
            <w:r w:rsidRPr="007708E7">
              <w:rPr>
                <w:rStyle w:val="Hiperhivatkozs"/>
              </w:rPr>
              <w:t>4.</w:t>
            </w:r>
            <w:r>
              <w:rPr>
                <w:rFonts w:asciiTheme="minorHAnsi" w:eastAsiaTheme="minorEastAsia" w:hAnsiTheme="minorHAnsi" w:cstheme="minorBidi"/>
                <w:b w:val="0"/>
                <w:bCs w:val="0"/>
                <w:iCs w:val="0"/>
                <w:kern w:val="2"/>
                <w:sz w:val="24"/>
                <w:szCs w:val="24"/>
                <w:lang w:val="en-US"/>
                <w14:ligatures w14:val="standardContextual"/>
              </w:rPr>
              <w:tab/>
            </w:r>
            <w:r w:rsidRPr="007708E7">
              <w:rPr>
                <w:rStyle w:val="Hiperhivatkozs"/>
              </w:rPr>
              <w:t>Összefoglalás</w:t>
            </w:r>
            <w:r>
              <w:rPr>
                <w:webHidden/>
              </w:rPr>
              <w:tab/>
            </w:r>
            <w:r>
              <w:rPr>
                <w:webHidden/>
              </w:rPr>
              <w:fldChar w:fldCharType="begin"/>
            </w:r>
            <w:r>
              <w:rPr>
                <w:webHidden/>
              </w:rPr>
              <w:instrText xml:space="preserve"> PAGEREF _Toc191301577 \h </w:instrText>
            </w:r>
            <w:r>
              <w:rPr>
                <w:webHidden/>
              </w:rPr>
            </w:r>
            <w:r>
              <w:rPr>
                <w:webHidden/>
              </w:rPr>
              <w:fldChar w:fldCharType="separate"/>
            </w:r>
            <w:r>
              <w:rPr>
                <w:webHidden/>
              </w:rPr>
              <w:t>4</w:t>
            </w:r>
            <w:r>
              <w:rPr>
                <w:webHidden/>
              </w:rPr>
              <w:fldChar w:fldCharType="end"/>
            </w:r>
          </w:hyperlink>
        </w:p>
        <w:p w14:paraId="62E327B5" w14:textId="43C88C6F" w:rsidR="00761B1C" w:rsidRDefault="00761B1C">
          <w:pPr>
            <w:pStyle w:val="TJ1"/>
            <w:rPr>
              <w:rFonts w:asciiTheme="minorHAnsi" w:eastAsiaTheme="minorEastAsia" w:hAnsiTheme="minorHAnsi" w:cstheme="minorBidi"/>
              <w:b w:val="0"/>
              <w:bCs w:val="0"/>
              <w:iCs w:val="0"/>
              <w:kern w:val="2"/>
              <w:sz w:val="24"/>
              <w:szCs w:val="24"/>
              <w:lang w:val="en-US"/>
              <w14:ligatures w14:val="standardContextual"/>
            </w:rPr>
          </w:pPr>
          <w:hyperlink w:anchor="_Toc191301578" w:history="1">
            <w:r w:rsidRPr="007708E7">
              <w:rPr>
                <w:rStyle w:val="Hiperhivatkozs"/>
              </w:rPr>
              <w:t>Irodalomjegyzék</w:t>
            </w:r>
            <w:r>
              <w:rPr>
                <w:webHidden/>
              </w:rPr>
              <w:tab/>
            </w:r>
            <w:r>
              <w:rPr>
                <w:webHidden/>
              </w:rPr>
              <w:fldChar w:fldCharType="begin"/>
            </w:r>
            <w:r>
              <w:rPr>
                <w:webHidden/>
              </w:rPr>
              <w:instrText xml:space="preserve"> PAGEREF _Toc191301578 \h </w:instrText>
            </w:r>
            <w:r>
              <w:rPr>
                <w:webHidden/>
              </w:rPr>
            </w:r>
            <w:r>
              <w:rPr>
                <w:webHidden/>
              </w:rPr>
              <w:fldChar w:fldCharType="separate"/>
            </w:r>
            <w:r>
              <w:rPr>
                <w:webHidden/>
              </w:rPr>
              <w:t>5</w:t>
            </w:r>
            <w:r>
              <w:rPr>
                <w:webHidden/>
              </w:rPr>
              <w:fldChar w:fldCharType="end"/>
            </w:r>
          </w:hyperlink>
        </w:p>
        <w:p w14:paraId="3F7732E8" w14:textId="03847671" w:rsidR="00761B1C" w:rsidRDefault="00761B1C">
          <w:pPr>
            <w:pStyle w:val="TJ1"/>
            <w:rPr>
              <w:rFonts w:asciiTheme="minorHAnsi" w:eastAsiaTheme="minorEastAsia" w:hAnsiTheme="minorHAnsi" w:cstheme="minorBidi"/>
              <w:b w:val="0"/>
              <w:bCs w:val="0"/>
              <w:iCs w:val="0"/>
              <w:kern w:val="2"/>
              <w:sz w:val="24"/>
              <w:szCs w:val="24"/>
              <w:lang w:val="en-US"/>
              <w14:ligatures w14:val="standardContextual"/>
            </w:rPr>
          </w:pPr>
          <w:hyperlink w:anchor="_Toc191301579" w:history="1">
            <w:r w:rsidRPr="007708E7">
              <w:rPr>
                <w:rStyle w:val="Hiperhivatkozs"/>
              </w:rPr>
              <w:t>Mellékletek</w:t>
            </w:r>
            <w:r>
              <w:rPr>
                <w:webHidden/>
              </w:rPr>
              <w:tab/>
            </w:r>
            <w:r>
              <w:rPr>
                <w:webHidden/>
              </w:rPr>
              <w:fldChar w:fldCharType="begin"/>
            </w:r>
            <w:r>
              <w:rPr>
                <w:webHidden/>
              </w:rPr>
              <w:instrText xml:space="preserve"> PAGEREF _Toc191301579 \h </w:instrText>
            </w:r>
            <w:r>
              <w:rPr>
                <w:webHidden/>
              </w:rPr>
            </w:r>
            <w:r>
              <w:rPr>
                <w:webHidden/>
              </w:rPr>
              <w:fldChar w:fldCharType="separate"/>
            </w:r>
            <w:r>
              <w:rPr>
                <w:webHidden/>
              </w:rPr>
              <w:t>6</w:t>
            </w:r>
            <w:r>
              <w:rPr>
                <w:webHidden/>
              </w:rPr>
              <w:fldChar w:fldCharType="end"/>
            </w:r>
          </w:hyperlink>
        </w:p>
        <w:p w14:paraId="5AE8B430" w14:textId="65CFFDCA" w:rsidR="00761B1C" w:rsidRDefault="00761B1C">
          <w:pPr>
            <w:pStyle w:val="TJ1"/>
            <w:rPr>
              <w:rFonts w:asciiTheme="minorHAnsi" w:eastAsiaTheme="minorEastAsia" w:hAnsiTheme="minorHAnsi" w:cstheme="minorBidi"/>
              <w:b w:val="0"/>
              <w:bCs w:val="0"/>
              <w:iCs w:val="0"/>
              <w:kern w:val="2"/>
              <w:sz w:val="24"/>
              <w:szCs w:val="24"/>
              <w:lang w:val="en-US"/>
              <w14:ligatures w14:val="standardContextual"/>
            </w:rPr>
          </w:pPr>
          <w:hyperlink w:anchor="_Toc191301580" w:history="1">
            <w:r w:rsidRPr="007708E7">
              <w:rPr>
                <w:rStyle w:val="Hiperhivatkozs"/>
              </w:rPr>
              <w:t>Köszönetnyilvánítás</w:t>
            </w:r>
            <w:r>
              <w:rPr>
                <w:webHidden/>
              </w:rPr>
              <w:tab/>
            </w:r>
            <w:r>
              <w:rPr>
                <w:webHidden/>
              </w:rPr>
              <w:fldChar w:fldCharType="begin"/>
            </w:r>
            <w:r>
              <w:rPr>
                <w:webHidden/>
              </w:rPr>
              <w:instrText xml:space="preserve"> PAGEREF _Toc191301580 \h </w:instrText>
            </w:r>
            <w:r>
              <w:rPr>
                <w:webHidden/>
              </w:rPr>
            </w:r>
            <w:r>
              <w:rPr>
                <w:webHidden/>
              </w:rPr>
              <w:fldChar w:fldCharType="separate"/>
            </w:r>
            <w:r>
              <w:rPr>
                <w:webHidden/>
              </w:rPr>
              <w:t>8</w:t>
            </w:r>
            <w:r>
              <w:rPr>
                <w:webHidden/>
              </w:rPr>
              <w:fldChar w:fldCharType="end"/>
            </w:r>
          </w:hyperlink>
        </w:p>
        <w:p w14:paraId="26DD3319" w14:textId="2C558156" w:rsidR="006E0DEA" w:rsidRPr="008B268B" w:rsidRDefault="00C13A9A" w:rsidP="000726B1">
          <w:pPr>
            <w:spacing w:line="276" w:lineRule="auto"/>
          </w:pPr>
          <w:r w:rsidRPr="00C55BFE">
            <w:rPr>
              <w:rFonts w:ascii="Times New Roman" w:hAnsi="Times New Roman" w:cs="Times New Roman"/>
              <w:sz w:val="24"/>
              <w:szCs w:val="24"/>
            </w:rPr>
            <w:fldChar w:fldCharType="end"/>
          </w:r>
        </w:p>
      </w:sdtContent>
    </w:sdt>
    <w:p w14:paraId="595BD11E" w14:textId="07575BB8" w:rsidR="00F87DB0" w:rsidRPr="008B268B" w:rsidRDefault="006E0DEA" w:rsidP="006E0DEA">
      <w:pPr>
        <w:rPr>
          <w:sz w:val="26"/>
          <w:szCs w:val="26"/>
        </w:rPr>
      </w:pPr>
      <w:r w:rsidRPr="008B268B">
        <w:rPr>
          <w:sz w:val="26"/>
          <w:szCs w:val="26"/>
        </w:rPr>
        <w:br w:type="page"/>
      </w:r>
    </w:p>
    <w:p w14:paraId="08143082" w14:textId="77777777" w:rsidR="00CC3587" w:rsidRPr="008B268B" w:rsidRDefault="00CC3587" w:rsidP="00A40935">
      <w:pPr>
        <w:pStyle w:val="Listaszerbekezds"/>
        <w:numPr>
          <w:ilvl w:val="0"/>
          <w:numId w:val="3"/>
        </w:numPr>
        <w:spacing w:line="360" w:lineRule="auto"/>
        <w:jc w:val="both"/>
        <w:rPr>
          <w:rFonts w:ascii="Times New Roman" w:hAnsi="Times New Roman" w:cs="Times New Roman"/>
          <w:b/>
          <w:bCs/>
          <w:sz w:val="36"/>
          <w:szCs w:val="36"/>
        </w:rPr>
        <w:sectPr w:rsidR="00CC3587" w:rsidRPr="008B268B" w:rsidSect="00BB4526">
          <w:footerReference w:type="default" r:id="rId8"/>
          <w:pgSz w:w="11906" w:h="16838"/>
          <w:pgMar w:top="1701" w:right="1134" w:bottom="1701" w:left="1701" w:header="709" w:footer="709" w:gutter="0"/>
          <w:cols w:space="708"/>
          <w:docGrid w:linePitch="360"/>
        </w:sectPr>
      </w:pPr>
    </w:p>
    <w:p w14:paraId="284C8969" w14:textId="5DECA8C7" w:rsidR="00A40935" w:rsidRPr="008B268B" w:rsidRDefault="00A40935" w:rsidP="00ED3E04">
      <w:pPr>
        <w:pStyle w:val="Listaszerbekezds"/>
        <w:numPr>
          <w:ilvl w:val="0"/>
          <w:numId w:val="3"/>
        </w:numPr>
        <w:spacing w:line="360" w:lineRule="auto"/>
        <w:ind w:left="357" w:hanging="357"/>
        <w:jc w:val="both"/>
        <w:outlineLvl w:val="0"/>
        <w:rPr>
          <w:rFonts w:ascii="Times New Roman" w:hAnsi="Times New Roman" w:cs="Times New Roman"/>
          <w:b/>
          <w:bCs/>
          <w:sz w:val="44"/>
          <w:szCs w:val="44"/>
        </w:rPr>
      </w:pPr>
      <w:bookmarkStart w:id="8" w:name="_Toc191301565"/>
      <w:r w:rsidRPr="008B268B">
        <w:rPr>
          <w:rFonts w:ascii="Times New Roman" w:hAnsi="Times New Roman" w:cs="Times New Roman"/>
          <w:b/>
          <w:bCs/>
          <w:sz w:val="36"/>
          <w:szCs w:val="36"/>
        </w:rPr>
        <w:lastRenderedPageBreak/>
        <w:t>Bevezet</w:t>
      </w:r>
      <w:r w:rsidR="00551F90" w:rsidRPr="008B268B">
        <w:rPr>
          <w:rFonts w:ascii="Times New Roman" w:hAnsi="Times New Roman" w:cs="Times New Roman"/>
          <w:b/>
          <w:bCs/>
          <w:sz w:val="36"/>
          <w:szCs w:val="36"/>
        </w:rPr>
        <w:t>és</w:t>
      </w:r>
      <w:bookmarkEnd w:id="8"/>
    </w:p>
    <w:p w14:paraId="01B313F9" w14:textId="670DFB80" w:rsidR="00F273EF" w:rsidRDefault="008B67FA" w:rsidP="0032061F">
      <w:pPr>
        <w:spacing w:line="360" w:lineRule="auto"/>
        <w:jc w:val="both"/>
        <w:rPr>
          <w:rFonts w:ascii="Times New Roman" w:hAnsi="Times New Roman" w:cs="Times New Roman"/>
          <w:sz w:val="24"/>
          <w:szCs w:val="24"/>
        </w:rPr>
      </w:pPr>
      <w:r w:rsidRPr="008B67FA">
        <w:rPr>
          <w:rFonts w:ascii="Times New Roman" w:hAnsi="Times New Roman" w:cs="Times New Roman"/>
          <w:sz w:val="24"/>
          <w:szCs w:val="24"/>
        </w:rPr>
        <w:t>Napjaink versenyorientált ipari környezetében a vállalatok számára kulcsfontosságú az erőforrások hatékony felhasználása</w:t>
      </w:r>
      <w:r>
        <w:rPr>
          <w:rFonts w:ascii="Times New Roman" w:hAnsi="Times New Roman" w:cs="Times New Roman"/>
          <w:sz w:val="24"/>
          <w:szCs w:val="24"/>
        </w:rPr>
        <w:t>. A</w:t>
      </w:r>
      <w:r w:rsidRPr="008B67FA">
        <w:rPr>
          <w:rFonts w:ascii="Times New Roman" w:hAnsi="Times New Roman" w:cs="Times New Roman"/>
          <w:sz w:val="24"/>
          <w:szCs w:val="24"/>
        </w:rPr>
        <w:t xml:space="preserve"> gyártási folyamatok</w:t>
      </w:r>
      <w:r>
        <w:rPr>
          <w:rFonts w:ascii="Times New Roman" w:hAnsi="Times New Roman" w:cs="Times New Roman"/>
          <w:sz w:val="24"/>
          <w:szCs w:val="24"/>
        </w:rPr>
        <w:t xml:space="preserve"> optimalizálása </w:t>
      </w:r>
      <w:r w:rsidRPr="008B67FA">
        <w:rPr>
          <w:rFonts w:ascii="Times New Roman" w:hAnsi="Times New Roman" w:cs="Times New Roman"/>
          <w:sz w:val="24"/>
          <w:szCs w:val="24"/>
        </w:rPr>
        <w:t>nemcsak költségcsökkentés</w:t>
      </w:r>
      <w:r>
        <w:rPr>
          <w:rFonts w:ascii="Times New Roman" w:hAnsi="Times New Roman" w:cs="Times New Roman"/>
          <w:sz w:val="24"/>
          <w:szCs w:val="24"/>
        </w:rPr>
        <w:t>t</w:t>
      </w:r>
      <w:r w:rsidRPr="008B67FA">
        <w:rPr>
          <w:rFonts w:ascii="Times New Roman" w:hAnsi="Times New Roman" w:cs="Times New Roman"/>
          <w:sz w:val="24"/>
          <w:szCs w:val="24"/>
        </w:rPr>
        <w:t xml:space="preserve"> </w:t>
      </w:r>
      <w:r>
        <w:rPr>
          <w:rFonts w:ascii="Times New Roman" w:hAnsi="Times New Roman" w:cs="Times New Roman"/>
          <w:sz w:val="24"/>
          <w:szCs w:val="24"/>
        </w:rPr>
        <w:t>e</w:t>
      </w:r>
      <w:r w:rsidRPr="008B67FA">
        <w:rPr>
          <w:rFonts w:ascii="Times New Roman" w:hAnsi="Times New Roman" w:cs="Times New Roman"/>
          <w:sz w:val="24"/>
          <w:szCs w:val="24"/>
        </w:rPr>
        <w:t>re</w:t>
      </w:r>
      <w:r>
        <w:rPr>
          <w:rFonts w:ascii="Times New Roman" w:hAnsi="Times New Roman" w:cs="Times New Roman"/>
          <w:sz w:val="24"/>
          <w:szCs w:val="24"/>
        </w:rPr>
        <w:t>dménye</w:t>
      </w:r>
      <w:r w:rsidRPr="008B67FA">
        <w:rPr>
          <w:rFonts w:ascii="Times New Roman" w:hAnsi="Times New Roman" w:cs="Times New Roman"/>
          <w:sz w:val="24"/>
          <w:szCs w:val="24"/>
        </w:rPr>
        <w:t>z, hanem hozzájárul a fenntartható működéshez is.</w:t>
      </w:r>
      <w:r>
        <w:rPr>
          <w:rFonts w:ascii="Times New Roman" w:hAnsi="Times New Roman" w:cs="Times New Roman"/>
          <w:sz w:val="24"/>
          <w:szCs w:val="24"/>
        </w:rPr>
        <w:t xml:space="preserve"> Az ipar számos területén – például a fém-, fa-, textil- és műanyagiparan – kiemelt jelentőséggel bír a nyersanyagok különböző méretű dara</w:t>
      </w:r>
      <w:r w:rsidR="0036465A">
        <w:rPr>
          <w:rFonts w:ascii="Times New Roman" w:hAnsi="Times New Roman" w:cs="Times New Roman"/>
          <w:sz w:val="24"/>
          <w:szCs w:val="24"/>
        </w:rPr>
        <w:t>b</w:t>
      </w:r>
      <w:r>
        <w:rPr>
          <w:rFonts w:ascii="Times New Roman" w:hAnsi="Times New Roman" w:cs="Times New Roman"/>
          <w:sz w:val="24"/>
          <w:szCs w:val="24"/>
        </w:rPr>
        <w:t>okra történő feldolgozása. Ezen feladatok során a cél a keletkezett hulladék mennyiségének minimalizálása, a költségek csökkentése és a gyártási hatékonyság általános növelése.</w:t>
      </w:r>
    </w:p>
    <w:p w14:paraId="6B01C8C4" w14:textId="3EFF1A33" w:rsidR="008B67FA" w:rsidRDefault="008B67FA" w:rsidP="0032061F">
      <w:pPr>
        <w:spacing w:line="360" w:lineRule="auto"/>
        <w:jc w:val="both"/>
        <w:rPr>
          <w:rFonts w:ascii="Times New Roman" w:hAnsi="Times New Roman" w:cs="Times New Roman"/>
          <w:sz w:val="24"/>
          <w:szCs w:val="24"/>
        </w:rPr>
      </w:pPr>
      <w:r w:rsidRPr="008B67FA">
        <w:rPr>
          <w:rFonts w:ascii="Times New Roman" w:hAnsi="Times New Roman" w:cs="Times New Roman"/>
          <w:sz w:val="24"/>
          <w:szCs w:val="24"/>
        </w:rPr>
        <w:t>A nyersanyagok d</w:t>
      </w:r>
      <w:r>
        <w:rPr>
          <w:rFonts w:ascii="Times New Roman" w:hAnsi="Times New Roman" w:cs="Times New Roman"/>
          <w:sz w:val="24"/>
          <w:szCs w:val="24"/>
        </w:rPr>
        <w:t>arabolásával</w:t>
      </w:r>
      <w:r w:rsidRPr="008B67FA">
        <w:rPr>
          <w:rFonts w:ascii="Times New Roman" w:hAnsi="Times New Roman" w:cs="Times New Roman"/>
          <w:sz w:val="24"/>
          <w:szCs w:val="24"/>
        </w:rPr>
        <w:t xml:space="preserve"> kapcsolatos problémák </w:t>
      </w:r>
      <w:r>
        <w:rPr>
          <w:rFonts w:ascii="Times New Roman" w:hAnsi="Times New Roman" w:cs="Times New Roman"/>
          <w:sz w:val="24"/>
          <w:szCs w:val="24"/>
        </w:rPr>
        <w:t>az</w:t>
      </w:r>
      <w:r w:rsidRPr="008B67FA">
        <w:rPr>
          <w:rFonts w:ascii="Times New Roman" w:hAnsi="Times New Roman" w:cs="Times New Roman"/>
          <w:sz w:val="24"/>
          <w:szCs w:val="24"/>
        </w:rPr>
        <w:t xml:space="preserve"> operációkutatásban </w:t>
      </w:r>
      <w:r w:rsidR="003C0308">
        <w:rPr>
          <w:rFonts w:ascii="Times New Roman" w:hAnsi="Times New Roman" w:cs="Times New Roman"/>
          <w:sz w:val="24"/>
          <w:szCs w:val="24"/>
        </w:rPr>
        <w:t xml:space="preserve">már </w:t>
      </w:r>
      <w:r w:rsidRPr="008B67FA">
        <w:rPr>
          <w:rFonts w:ascii="Times New Roman" w:hAnsi="Times New Roman" w:cs="Times New Roman"/>
          <w:sz w:val="24"/>
          <w:szCs w:val="24"/>
        </w:rPr>
        <w:t>jól ismert</w:t>
      </w:r>
      <w:r w:rsidR="003C0308">
        <w:rPr>
          <w:rFonts w:ascii="Times New Roman" w:hAnsi="Times New Roman" w:cs="Times New Roman"/>
          <w:sz w:val="24"/>
          <w:szCs w:val="24"/>
        </w:rPr>
        <w:t xml:space="preserve"> vágási feladatok</w:t>
      </w:r>
      <w:r w:rsidRPr="008B67FA">
        <w:rPr>
          <w:rFonts w:ascii="Times New Roman" w:hAnsi="Times New Roman" w:cs="Times New Roman"/>
          <w:sz w:val="24"/>
          <w:szCs w:val="24"/>
        </w:rPr>
        <w:t xml:space="preserve"> </w:t>
      </w:r>
      <w:r w:rsidR="003C0308">
        <w:rPr>
          <w:rFonts w:ascii="Times New Roman" w:hAnsi="Times New Roman" w:cs="Times New Roman"/>
          <w:sz w:val="24"/>
          <w:szCs w:val="24"/>
        </w:rPr>
        <w:t>(</w:t>
      </w:r>
      <w:r>
        <w:rPr>
          <w:rFonts w:ascii="Times New Roman" w:hAnsi="Times New Roman" w:cs="Times New Roman"/>
          <w:sz w:val="24"/>
          <w:szCs w:val="24"/>
        </w:rPr>
        <w:t>cutting</w:t>
      </w:r>
      <w:r w:rsidR="003C0308">
        <w:rPr>
          <w:rFonts w:ascii="Times New Roman" w:hAnsi="Times New Roman" w:cs="Times New Roman"/>
          <w:sz w:val="24"/>
          <w:szCs w:val="24"/>
        </w:rPr>
        <w:t>-</w:t>
      </w:r>
      <w:r>
        <w:rPr>
          <w:rFonts w:ascii="Times New Roman" w:hAnsi="Times New Roman" w:cs="Times New Roman"/>
          <w:sz w:val="24"/>
          <w:szCs w:val="24"/>
        </w:rPr>
        <w:t>stock</w:t>
      </w:r>
      <w:r w:rsidRPr="008B67FA">
        <w:rPr>
          <w:rFonts w:ascii="Times New Roman" w:hAnsi="Times New Roman" w:cs="Times New Roman"/>
          <w:sz w:val="24"/>
          <w:szCs w:val="24"/>
        </w:rPr>
        <w:t xml:space="preserve"> problem</w:t>
      </w:r>
      <w:r w:rsidR="0098731A">
        <w:rPr>
          <w:rFonts w:ascii="Times New Roman" w:hAnsi="Times New Roman" w:cs="Times New Roman"/>
          <w:sz w:val="24"/>
          <w:szCs w:val="24"/>
        </w:rPr>
        <w:t xml:space="preserve"> </w:t>
      </w:r>
      <w:r w:rsidR="003C0308">
        <w:rPr>
          <w:rFonts w:ascii="Times New Roman" w:hAnsi="Times New Roman" w:cs="Times New Roman"/>
          <w:sz w:val="24"/>
          <w:szCs w:val="24"/>
        </w:rPr>
        <w:t xml:space="preserve">– </w:t>
      </w:r>
      <w:r w:rsidR="0098731A">
        <w:rPr>
          <w:rFonts w:ascii="Times New Roman" w:hAnsi="Times New Roman" w:cs="Times New Roman"/>
          <w:sz w:val="24"/>
          <w:szCs w:val="24"/>
        </w:rPr>
        <w:t>CSP)</w:t>
      </w:r>
      <w:r w:rsidRPr="008B67FA">
        <w:rPr>
          <w:rFonts w:ascii="Times New Roman" w:hAnsi="Times New Roman" w:cs="Times New Roman"/>
          <w:sz w:val="24"/>
          <w:szCs w:val="24"/>
        </w:rPr>
        <w:t xml:space="preserve"> kategóriájába tartoznak. Ezeket a problémákat a nyersanyag dimenziószáma szerint csoportosíthatjuk. Az egydimenziós vágási feladat </w:t>
      </w:r>
      <w:r w:rsidR="0098731A">
        <w:rPr>
          <w:rFonts w:ascii="Times New Roman" w:hAnsi="Times New Roman" w:cs="Times New Roman"/>
          <w:sz w:val="24"/>
          <w:szCs w:val="24"/>
        </w:rPr>
        <w:t xml:space="preserve">(1D-CSP) </w:t>
      </w:r>
      <w:r w:rsidRPr="008B67FA">
        <w:rPr>
          <w:rFonts w:ascii="Times New Roman" w:hAnsi="Times New Roman" w:cs="Times New Roman"/>
          <w:sz w:val="24"/>
          <w:szCs w:val="24"/>
        </w:rPr>
        <w:t>esetén</w:t>
      </w:r>
      <w:r w:rsidR="0098731A">
        <w:rPr>
          <w:rFonts w:ascii="Times New Roman" w:hAnsi="Times New Roman" w:cs="Times New Roman"/>
          <w:sz w:val="24"/>
          <w:szCs w:val="24"/>
        </w:rPr>
        <w:t xml:space="preserve"> – mint</w:t>
      </w:r>
      <w:r w:rsidRPr="008B67FA">
        <w:rPr>
          <w:rFonts w:ascii="Times New Roman" w:hAnsi="Times New Roman" w:cs="Times New Roman"/>
          <w:sz w:val="24"/>
          <w:szCs w:val="24"/>
        </w:rPr>
        <w:t xml:space="preserve"> például rudak</w:t>
      </w:r>
      <w:r w:rsidR="0098731A">
        <w:rPr>
          <w:rFonts w:ascii="Times New Roman" w:hAnsi="Times New Roman" w:cs="Times New Roman"/>
          <w:sz w:val="24"/>
          <w:szCs w:val="24"/>
        </w:rPr>
        <w:t>,</w:t>
      </w:r>
      <w:r w:rsidRPr="008B67FA">
        <w:rPr>
          <w:rFonts w:ascii="Times New Roman" w:hAnsi="Times New Roman" w:cs="Times New Roman"/>
          <w:sz w:val="24"/>
          <w:szCs w:val="24"/>
        </w:rPr>
        <w:t xml:space="preserve"> csövek vagy szalagok vágásakor</w:t>
      </w:r>
      <w:r w:rsidR="0098731A">
        <w:rPr>
          <w:rFonts w:ascii="Times New Roman" w:hAnsi="Times New Roman" w:cs="Times New Roman"/>
          <w:sz w:val="24"/>
          <w:szCs w:val="24"/>
        </w:rPr>
        <w:t xml:space="preserve"> –</w:t>
      </w:r>
      <w:r w:rsidRPr="008B67FA">
        <w:rPr>
          <w:rFonts w:ascii="Times New Roman" w:hAnsi="Times New Roman" w:cs="Times New Roman"/>
          <w:sz w:val="24"/>
          <w:szCs w:val="24"/>
        </w:rPr>
        <w:t xml:space="preserve"> az anyag hossza az egyetlen releváns paraméter.</w:t>
      </w:r>
      <w:r w:rsidR="0098731A">
        <w:rPr>
          <w:rFonts w:ascii="Times New Roman" w:hAnsi="Times New Roman" w:cs="Times New Roman"/>
          <w:sz w:val="24"/>
          <w:szCs w:val="24"/>
        </w:rPr>
        <w:t xml:space="preserve"> </w:t>
      </w:r>
      <w:r w:rsidR="0098731A" w:rsidRPr="0098731A">
        <w:rPr>
          <w:rFonts w:ascii="Times New Roman" w:hAnsi="Times New Roman" w:cs="Times New Roman"/>
          <w:sz w:val="24"/>
          <w:szCs w:val="24"/>
        </w:rPr>
        <w:t>Ez a probléma széles körben alkalmazható, és a hatékony megoldások közvetlenül befolyásolják a gyártási költségeket és a hulladék mennyiségét.</w:t>
      </w:r>
    </w:p>
    <w:p w14:paraId="38BAC5B5" w14:textId="7230871F" w:rsidR="0098731A" w:rsidRDefault="0098731A" w:rsidP="0032061F">
      <w:pPr>
        <w:spacing w:line="360" w:lineRule="auto"/>
        <w:jc w:val="both"/>
        <w:rPr>
          <w:rFonts w:ascii="Times New Roman" w:hAnsi="Times New Roman" w:cs="Times New Roman"/>
          <w:sz w:val="24"/>
          <w:szCs w:val="24"/>
        </w:rPr>
      </w:pPr>
      <w:r w:rsidRPr="0098731A">
        <w:rPr>
          <w:rFonts w:ascii="Times New Roman" w:hAnsi="Times New Roman" w:cs="Times New Roman"/>
          <w:sz w:val="24"/>
          <w:szCs w:val="24"/>
        </w:rPr>
        <w:t>A többcélú egydimenziós vágás optimalizációs modellek a gyakorlatban számos cél elérésére törekedhetnek, például:</w:t>
      </w:r>
    </w:p>
    <w:p w14:paraId="211DDD3B" w14:textId="6418492E" w:rsidR="003C0308" w:rsidRDefault="003C0308" w:rsidP="003C0308">
      <w:pPr>
        <w:pStyle w:val="Listaszerbekezds"/>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az elvégzendő vágások számnak minimalizálásam</w:t>
      </w:r>
    </w:p>
    <w:p w14:paraId="6C662E4B" w14:textId="1B20FB95" w:rsidR="003C0308" w:rsidRDefault="003C0308" w:rsidP="003C0308">
      <w:pPr>
        <w:pStyle w:val="Listaszerbekezds"/>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a keletkezett hulladék mennyiségének csökkentése,</w:t>
      </w:r>
    </w:p>
    <w:p w14:paraId="186BA3D5" w14:textId="44308473" w:rsidR="003C0308" w:rsidRPr="003C0308" w:rsidRDefault="003C0308" w:rsidP="003C0308">
      <w:pPr>
        <w:pStyle w:val="Listaszerbekezds"/>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a felhasznált rudak számának minimalizálása.</w:t>
      </w:r>
    </w:p>
    <w:p w14:paraId="3A21602A" w14:textId="6BEE42FC" w:rsidR="0036465A" w:rsidRDefault="0036465A" w:rsidP="0032061F">
      <w:pPr>
        <w:spacing w:line="360" w:lineRule="auto"/>
        <w:jc w:val="both"/>
        <w:rPr>
          <w:rFonts w:ascii="Times New Roman" w:hAnsi="Times New Roman" w:cs="Times New Roman"/>
          <w:sz w:val="24"/>
          <w:szCs w:val="24"/>
        </w:rPr>
      </w:pPr>
      <w:r>
        <w:rPr>
          <w:rFonts w:ascii="Times New Roman" w:hAnsi="Times New Roman" w:cs="Times New Roman"/>
          <w:sz w:val="24"/>
          <w:szCs w:val="24"/>
        </w:rPr>
        <w:t>A vágási probléma megoldása nagy gazdasági jelentőséggel bír, így számos kutató foglalkozott már a témával, és ezzel számos modell is szültetett, mind</w:t>
      </w:r>
      <w:r w:rsidR="00833F7B">
        <w:rPr>
          <w:rFonts w:ascii="Times New Roman" w:hAnsi="Times New Roman" w:cs="Times New Roman"/>
          <w:sz w:val="24"/>
          <w:szCs w:val="24"/>
        </w:rPr>
        <w:t xml:space="preserve"> sajátos és különböző célfüggvénnyel és feltételekkel </w:t>
      </w:r>
      <w:r w:rsidR="00833F7B">
        <w:rPr>
          <w:rFonts w:ascii="Times New Roman" w:hAnsi="Times New Roman" w:cs="Times New Roman"/>
          <w:sz w:val="24"/>
          <w:szCs w:val="24"/>
        </w:rPr>
        <w:fldChar w:fldCharType="begin"/>
      </w:r>
      <w:r w:rsidR="00833F7B">
        <w:rPr>
          <w:rFonts w:ascii="Times New Roman" w:hAnsi="Times New Roman" w:cs="Times New Roman"/>
          <w:sz w:val="24"/>
          <w:szCs w:val="24"/>
        </w:rPr>
        <w:instrText xml:space="preserve"> ADDIN ZOTERO_ITEM CSL_CITATION {"citationID":"as5WUPyE","properties":{"formattedCitation":"[1]","plainCitation":"[1]","noteIndex":0},"citationItems":[{"id":85,"uris":["http://zotero.org/users/local/z7QZ4lUR/items/UWCF4K3Q"],"itemData":{"id":85,"type":"article-journal","abstract":"In this article, we review published studies that consider the solution of the one-dimensional cutting stock problem (1DCSP) with the possibility of using leftovers to meet future demands, if long enough. The one-dimensional cutting stock problem with usable leftovers (1DCSPUL) is a problem frequently encountered in practical settings but often, it is not dealt with in an explicit manner. For each work reviewed, we present the application, the mathematical model if one is proposed and comments on the computational results obtained. The approaches are organized into three classes: heuristics, item-oriented, or cutting pattern-oriented.","container-title":"European Journal of Operational Research","DOI":"10.1016/j.ejor.2013.11.026","ISSN":"0377-2217","issue":"2","journalAbbreviation":"European Journal of Operational Research","page":"395-402","source":"ScienceDirect","title":"The one-dimensional cutting stock problem with usable leftovers – A survey","volume":"236","author":[{"family":"Cherri","given":"Adriana Cristina"},{"family":"Arenales","given":"Marcos Nereu"},{"family":"Yanasse","given":"Horacio Hideki"},{"family":"Poldi","given":"Kelly Cristina"},{"family":"Gonçalves Vianna","given":"Andréa Carla"}],"issued":{"date-parts":[["2014",7,16]]}}}],"schema":"https://github.com/citation-style-language/schema/raw/master/csl-citation.json"} </w:instrText>
      </w:r>
      <w:r w:rsidR="00833F7B">
        <w:rPr>
          <w:rFonts w:ascii="Times New Roman" w:hAnsi="Times New Roman" w:cs="Times New Roman"/>
          <w:sz w:val="24"/>
          <w:szCs w:val="24"/>
        </w:rPr>
        <w:fldChar w:fldCharType="separate"/>
      </w:r>
      <w:r w:rsidR="00833F7B" w:rsidRPr="00833F7B">
        <w:rPr>
          <w:rFonts w:ascii="Times New Roman" w:hAnsi="Times New Roman" w:cs="Times New Roman"/>
          <w:sz w:val="24"/>
        </w:rPr>
        <w:t>[1]</w:t>
      </w:r>
      <w:r w:rsidR="00833F7B">
        <w:rPr>
          <w:rFonts w:ascii="Times New Roman" w:hAnsi="Times New Roman" w:cs="Times New Roman"/>
          <w:sz w:val="24"/>
          <w:szCs w:val="24"/>
        </w:rPr>
        <w:fldChar w:fldCharType="end"/>
      </w:r>
      <w:r w:rsidR="00833F7B">
        <w:rPr>
          <w:rFonts w:ascii="Times New Roman" w:hAnsi="Times New Roman" w:cs="Times New Roman"/>
          <w:sz w:val="24"/>
          <w:szCs w:val="24"/>
        </w:rPr>
        <w:t xml:space="preserve">. </w:t>
      </w:r>
    </w:p>
    <w:p w14:paraId="0CEBD8E7" w14:textId="34C5BEE1" w:rsidR="00CE02EC" w:rsidRDefault="00C63CD1" w:rsidP="003206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Diplomamunkám célja a korábban – BSc szakdolgozat keretében – kidolgozott </w:t>
      </w:r>
      <w:r w:rsidRPr="00C63CD1">
        <w:rPr>
          <w:rFonts w:ascii="Times New Roman" w:hAnsi="Times New Roman" w:cs="Times New Roman"/>
          <w:sz w:val="24"/>
          <w:szCs w:val="24"/>
        </w:rPr>
        <w:t>többcélú egydimenziós vágás optimalizációs modell</w:t>
      </w:r>
      <w:r>
        <w:rPr>
          <w:rFonts w:ascii="Times New Roman" w:hAnsi="Times New Roman" w:cs="Times New Roman"/>
          <w:sz w:val="24"/>
          <w:szCs w:val="24"/>
        </w:rPr>
        <w:t xml:space="preserve">, illetve a </w:t>
      </w:r>
      <w:r w:rsidRPr="00C63CD1">
        <w:rPr>
          <w:rFonts w:ascii="Times New Roman" w:hAnsi="Times New Roman" w:cs="Times New Roman"/>
          <w:sz w:val="24"/>
          <w:szCs w:val="24"/>
        </w:rPr>
        <w:t xml:space="preserve">szakirodalomban megtalálható </w:t>
      </w:r>
      <w:r>
        <w:rPr>
          <w:rFonts w:ascii="Times New Roman" w:hAnsi="Times New Roman" w:cs="Times New Roman"/>
          <w:sz w:val="24"/>
          <w:szCs w:val="24"/>
        </w:rPr>
        <w:t xml:space="preserve">egyéb </w:t>
      </w:r>
      <w:r w:rsidRPr="00C63CD1">
        <w:rPr>
          <w:rFonts w:ascii="Times New Roman" w:hAnsi="Times New Roman" w:cs="Times New Roman"/>
          <w:sz w:val="24"/>
          <w:szCs w:val="24"/>
        </w:rPr>
        <w:t>elméleti modellek</w:t>
      </w:r>
      <w:r>
        <w:rPr>
          <w:rFonts w:ascii="Times New Roman" w:hAnsi="Times New Roman" w:cs="Times New Roman"/>
          <w:sz w:val="24"/>
          <w:szCs w:val="24"/>
        </w:rPr>
        <w:t xml:space="preserve"> implementálása </w:t>
      </w:r>
      <w:r w:rsidR="00BA345C">
        <w:rPr>
          <w:rFonts w:ascii="Times New Roman" w:hAnsi="Times New Roman" w:cs="Times New Roman"/>
          <w:sz w:val="24"/>
          <w:szCs w:val="24"/>
        </w:rPr>
        <w:t xml:space="preserve">a megfelelő </w:t>
      </w:r>
      <w:r w:rsidR="00833F7B">
        <w:rPr>
          <w:rFonts w:ascii="Times New Roman" w:hAnsi="Times New Roman" w:cs="Times New Roman"/>
          <w:sz w:val="24"/>
          <w:szCs w:val="24"/>
        </w:rPr>
        <w:t xml:space="preserve">– Pyomo – </w:t>
      </w:r>
      <w:r w:rsidR="00BA345C">
        <w:rPr>
          <w:rFonts w:ascii="Times New Roman" w:hAnsi="Times New Roman" w:cs="Times New Roman"/>
          <w:sz w:val="24"/>
          <w:szCs w:val="24"/>
        </w:rPr>
        <w:t xml:space="preserve">keretrendszerbe, </w:t>
      </w:r>
      <w:r>
        <w:rPr>
          <w:rFonts w:ascii="Times New Roman" w:hAnsi="Times New Roman" w:cs="Times New Roman"/>
          <w:sz w:val="24"/>
          <w:szCs w:val="24"/>
        </w:rPr>
        <w:t xml:space="preserve">továbbá ezen modellek </w:t>
      </w:r>
      <w:r w:rsidRPr="00C63CD1">
        <w:rPr>
          <w:rFonts w:ascii="Times New Roman" w:hAnsi="Times New Roman" w:cs="Times New Roman"/>
          <w:sz w:val="24"/>
          <w:szCs w:val="24"/>
        </w:rPr>
        <w:t xml:space="preserve">szimulációs elemzése és összehasonlítása </w:t>
      </w:r>
      <w:r>
        <w:rPr>
          <w:rFonts w:ascii="Times New Roman" w:hAnsi="Times New Roman" w:cs="Times New Roman"/>
          <w:sz w:val="24"/>
          <w:szCs w:val="24"/>
        </w:rPr>
        <w:t xml:space="preserve">egymással. </w:t>
      </w:r>
      <w:r w:rsidRPr="00C63CD1">
        <w:rPr>
          <w:rFonts w:ascii="Times New Roman" w:hAnsi="Times New Roman" w:cs="Times New Roman"/>
          <w:sz w:val="24"/>
          <w:szCs w:val="24"/>
        </w:rPr>
        <w:t>Az összehasonlítás szempontjai közé tartozik a költséghatékonyság</w:t>
      </w:r>
      <w:r w:rsidR="000F730E">
        <w:rPr>
          <w:rFonts w:ascii="Times New Roman" w:hAnsi="Times New Roman" w:cs="Times New Roman"/>
          <w:sz w:val="24"/>
          <w:szCs w:val="24"/>
        </w:rPr>
        <w:t xml:space="preserve"> (modellek célfüggvényeinek értéke)</w:t>
      </w:r>
      <w:r w:rsidRPr="00C63CD1">
        <w:rPr>
          <w:rFonts w:ascii="Times New Roman" w:hAnsi="Times New Roman" w:cs="Times New Roman"/>
          <w:sz w:val="24"/>
          <w:szCs w:val="24"/>
        </w:rPr>
        <w:t xml:space="preserve"> és hulladékcsökkentés mellett az implementációs és gyakorlati megvalósíthatóság</w:t>
      </w:r>
      <w:r w:rsidR="000F730E">
        <w:rPr>
          <w:rFonts w:ascii="Times New Roman" w:hAnsi="Times New Roman" w:cs="Times New Roman"/>
          <w:sz w:val="24"/>
          <w:szCs w:val="24"/>
        </w:rPr>
        <w:t>, illetve a futási idők</w:t>
      </w:r>
      <w:r w:rsidRPr="00C63CD1">
        <w:rPr>
          <w:rFonts w:ascii="Times New Roman" w:hAnsi="Times New Roman" w:cs="Times New Roman"/>
          <w:sz w:val="24"/>
          <w:szCs w:val="24"/>
        </w:rPr>
        <w:t xml:space="preserve"> vizsgálata is.</w:t>
      </w:r>
    </w:p>
    <w:p w14:paraId="737D4BF6" w14:textId="2114441A" w:rsidR="00BA345C" w:rsidRPr="008B268B" w:rsidRDefault="00BA345C" w:rsidP="003206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modellek implementálására</w:t>
      </w:r>
      <w:r w:rsidRPr="00BA345C">
        <w:rPr>
          <w:rFonts w:ascii="Times New Roman" w:hAnsi="Times New Roman" w:cs="Times New Roman"/>
          <w:sz w:val="24"/>
          <w:szCs w:val="24"/>
        </w:rPr>
        <w:t xml:space="preserve"> a Python programnyelvet és a Gurobi</w:t>
      </w:r>
      <w:r w:rsidR="00833F7B">
        <w:rPr>
          <w:rFonts w:ascii="Times New Roman" w:hAnsi="Times New Roman" w:cs="Times New Roman"/>
          <w:sz w:val="24"/>
          <w:szCs w:val="24"/>
        </w:rPr>
        <w:t xml:space="preserve"> </w:t>
      </w:r>
      <w:r w:rsidR="00833F7B">
        <w:rPr>
          <w:rFonts w:ascii="Times New Roman" w:hAnsi="Times New Roman" w:cs="Times New Roman"/>
          <w:sz w:val="24"/>
          <w:szCs w:val="24"/>
        </w:rPr>
        <w:fldChar w:fldCharType="begin"/>
      </w:r>
      <w:r w:rsidR="00833F7B">
        <w:rPr>
          <w:rFonts w:ascii="Times New Roman" w:hAnsi="Times New Roman" w:cs="Times New Roman"/>
          <w:sz w:val="24"/>
          <w:szCs w:val="24"/>
        </w:rPr>
        <w:instrText xml:space="preserve"> ADDIN ZOTERO_ITEM CSL_CITATION {"citationID":"Kk5HoOzb","properties":{"formattedCitation":"[2]","plainCitation":"[2]","noteIndex":0},"citationItems":[{"id":87,"uris":["http://zotero.org/users/local/z7QZ4lUR/items/QDT2SIJM"],"itemData":{"id":87,"type":"webpage","abstract":"Decision Intelligence – Across the Enterprise Data Scientists Operations Researchers Business Leaders Academics Consultants and ISVs Optimization for Data Scientists Data Scientists By combining machine learning and optimization, you can go beyond predictions—to optimized decisions. Learn More Optimization for Operations Researchers Operations Researchers When your “good enough” solver isn’t enough, Gurobi delivers the speed, quality, […]","container-title":"Gurobi Optimization","language":"en-US","title":"The Leader in Decision Intelligence Technology","URL":"https://www.gurobi.com/","accessed":{"date-parts":[["2025",2,21]]}}}],"schema":"https://github.com/citation-style-language/schema/raw/master/csl-citation.json"} </w:instrText>
      </w:r>
      <w:r w:rsidR="00833F7B">
        <w:rPr>
          <w:rFonts w:ascii="Times New Roman" w:hAnsi="Times New Roman" w:cs="Times New Roman"/>
          <w:sz w:val="24"/>
          <w:szCs w:val="24"/>
        </w:rPr>
        <w:fldChar w:fldCharType="separate"/>
      </w:r>
      <w:r w:rsidR="00833F7B" w:rsidRPr="00833F7B">
        <w:rPr>
          <w:rFonts w:ascii="Times New Roman" w:hAnsi="Times New Roman" w:cs="Times New Roman"/>
          <w:sz w:val="24"/>
        </w:rPr>
        <w:t>[2]</w:t>
      </w:r>
      <w:r w:rsidR="00833F7B">
        <w:rPr>
          <w:rFonts w:ascii="Times New Roman" w:hAnsi="Times New Roman" w:cs="Times New Roman"/>
          <w:sz w:val="24"/>
          <w:szCs w:val="24"/>
        </w:rPr>
        <w:fldChar w:fldCharType="end"/>
      </w:r>
      <w:r w:rsidRPr="00BA345C">
        <w:rPr>
          <w:rFonts w:ascii="Times New Roman" w:hAnsi="Times New Roman" w:cs="Times New Roman"/>
          <w:sz w:val="24"/>
          <w:szCs w:val="24"/>
        </w:rPr>
        <w:t xml:space="preserve"> optimalizációs megoldóprogramot használom, amelyek lehetőséget biztosítanak a különböző modellek hatékonyságának és megvalósíthatóságának vizsgálatára</w:t>
      </w:r>
      <w:r>
        <w:rPr>
          <w:rFonts w:ascii="Times New Roman" w:hAnsi="Times New Roman" w:cs="Times New Roman"/>
          <w:sz w:val="24"/>
          <w:szCs w:val="24"/>
        </w:rPr>
        <w:t xml:space="preserve"> és összehasonlítására</w:t>
      </w:r>
      <w:r w:rsidRPr="00BA345C">
        <w:rPr>
          <w:rFonts w:ascii="Times New Roman" w:hAnsi="Times New Roman" w:cs="Times New Roman"/>
          <w:sz w:val="24"/>
          <w:szCs w:val="24"/>
        </w:rPr>
        <w:t>. A tesztesetek generálásához a T. Gau és G. W</w:t>
      </w:r>
      <w:r w:rsidR="00833F7B">
        <w:rPr>
          <w:rFonts w:ascii="Times New Roman" w:hAnsi="Times New Roman" w:cs="Times New Roman"/>
          <w:sz w:val="24"/>
          <w:szCs w:val="24"/>
        </w:rPr>
        <w:t>a</w:t>
      </w:r>
      <w:r w:rsidRPr="00BA345C">
        <w:rPr>
          <w:rFonts w:ascii="Times New Roman" w:hAnsi="Times New Roman" w:cs="Times New Roman"/>
          <w:sz w:val="24"/>
          <w:szCs w:val="24"/>
        </w:rPr>
        <w:t>scher által bemutatott CUTGEN1</w:t>
      </w:r>
      <w:r w:rsidR="00C55BFE">
        <w:rPr>
          <w:rFonts w:ascii="Times New Roman" w:hAnsi="Times New Roman" w:cs="Times New Roman"/>
          <w:sz w:val="24"/>
          <w:szCs w:val="24"/>
        </w:rPr>
        <w:t xml:space="preserve"> </w:t>
      </w:r>
      <w:r w:rsidR="00C55BFE">
        <w:rPr>
          <w:rFonts w:ascii="Times New Roman" w:hAnsi="Times New Roman" w:cs="Times New Roman"/>
          <w:sz w:val="24"/>
          <w:szCs w:val="24"/>
        </w:rPr>
        <w:fldChar w:fldCharType="begin"/>
      </w:r>
      <w:r w:rsidR="00833F7B">
        <w:rPr>
          <w:rFonts w:ascii="Times New Roman" w:hAnsi="Times New Roman" w:cs="Times New Roman"/>
          <w:sz w:val="24"/>
          <w:szCs w:val="24"/>
        </w:rPr>
        <w:instrText xml:space="preserve"> ADDIN ZOTERO_ITEM CSL_CITATION {"citationID":"chtmUkFr","properties":{"formattedCitation":"[3]","plainCitation":"[3]","noteIndex":0},"citationItems":[{"id":83,"uris":["http://zotero.org/users/local/z7QZ4lUR/items/J9TXKU4L"],"itemData":{"id":83,"type":"article-journal","abstract":"In this paper a problem generator for the Standard One-dimensional Cutting Stock Problem (1D-CSP) is developed. The problem is defined and its parameters are identified. Then it is shown what features have been included in the program in order to allow for the generation of easily reproducible random problem instances. Finally, by applying the generator a set of benchmark problems is identified.","collection-title":"Cutting and Packing","container-title":"European Journal of Operational Research","DOI":"10.1016/0377-2217(95)00023-J","ISSN":"0377-2217","issue":"3","journalAbbreviation":"European Journal of Operational Research","page":"572-579","source":"ScienceDirect","title":"CUTGEN1: A problem generator for the standard one-dimensional cutting stock problem","title-short":"CUTGEN1","volume":"84","author":[{"family":"Gau","given":"T."},{"family":"Wäscher","given":"G."}],"issued":{"date-parts":[["1995",8,3]]}}}],"schema":"https://github.com/citation-style-language/schema/raw/master/csl-citation.json"} </w:instrText>
      </w:r>
      <w:r w:rsidR="00C55BFE">
        <w:rPr>
          <w:rFonts w:ascii="Times New Roman" w:hAnsi="Times New Roman" w:cs="Times New Roman"/>
          <w:sz w:val="24"/>
          <w:szCs w:val="24"/>
        </w:rPr>
        <w:fldChar w:fldCharType="separate"/>
      </w:r>
      <w:r w:rsidR="00833F7B" w:rsidRPr="00833F7B">
        <w:rPr>
          <w:rFonts w:ascii="Times New Roman" w:hAnsi="Times New Roman" w:cs="Times New Roman"/>
          <w:sz w:val="24"/>
        </w:rPr>
        <w:t>[3]</w:t>
      </w:r>
      <w:r w:rsidR="00C55BFE">
        <w:rPr>
          <w:rFonts w:ascii="Times New Roman" w:hAnsi="Times New Roman" w:cs="Times New Roman"/>
          <w:sz w:val="24"/>
          <w:szCs w:val="24"/>
        </w:rPr>
        <w:fldChar w:fldCharType="end"/>
      </w:r>
      <w:r w:rsidR="000F730E">
        <w:rPr>
          <w:rFonts w:ascii="Times New Roman" w:hAnsi="Times New Roman" w:cs="Times New Roman"/>
          <w:sz w:val="24"/>
          <w:szCs w:val="24"/>
        </w:rPr>
        <w:t xml:space="preserve"> nevű, kifejezetten egydimenziós vágási feladatokhoz kifejlesztett</w:t>
      </w:r>
      <w:r w:rsidRPr="00BA345C">
        <w:rPr>
          <w:rFonts w:ascii="Times New Roman" w:hAnsi="Times New Roman" w:cs="Times New Roman"/>
          <w:sz w:val="24"/>
          <w:szCs w:val="24"/>
        </w:rPr>
        <w:t xml:space="preserve"> problémagenerátort alkalmazom.</w:t>
      </w:r>
    </w:p>
    <w:p w14:paraId="04D0E556" w14:textId="77777777" w:rsidR="00CE02EC" w:rsidRPr="008B268B" w:rsidRDefault="00CE02EC" w:rsidP="0032061F">
      <w:pPr>
        <w:spacing w:line="360" w:lineRule="auto"/>
        <w:rPr>
          <w:rFonts w:ascii="Times New Roman" w:hAnsi="Times New Roman" w:cs="Times New Roman"/>
          <w:sz w:val="24"/>
          <w:szCs w:val="24"/>
        </w:rPr>
      </w:pPr>
      <w:r w:rsidRPr="008B268B">
        <w:rPr>
          <w:rFonts w:ascii="Times New Roman" w:hAnsi="Times New Roman" w:cs="Times New Roman"/>
          <w:sz w:val="24"/>
          <w:szCs w:val="24"/>
        </w:rPr>
        <w:br w:type="page"/>
      </w:r>
    </w:p>
    <w:p w14:paraId="1BA99513" w14:textId="60FFD17A" w:rsidR="00E54634" w:rsidRPr="008B268B" w:rsidRDefault="00451E8A" w:rsidP="00ED3E04">
      <w:pPr>
        <w:pStyle w:val="Listaszerbekezds"/>
        <w:numPr>
          <w:ilvl w:val="0"/>
          <w:numId w:val="3"/>
        </w:numPr>
        <w:spacing w:line="360" w:lineRule="auto"/>
        <w:ind w:left="363" w:hanging="363"/>
        <w:jc w:val="both"/>
        <w:outlineLvl w:val="0"/>
        <w:rPr>
          <w:rFonts w:ascii="Times New Roman" w:hAnsi="Times New Roman" w:cs="Times New Roman"/>
          <w:b/>
          <w:bCs/>
          <w:sz w:val="36"/>
          <w:szCs w:val="36"/>
        </w:rPr>
      </w:pPr>
      <w:bookmarkStart w:id="9" w:name="_Toc191301566"/>
      <w:r>
        <w:rPr>
          <w:rFonts w:ascii="Times New Roman" w:hAnsi="Times New Roman" w:cs="Times New Roman"/>
          <w:b/>
          <w:bCs/>
          <w:sz w:val="36"/>
          <w:szCs w:val="36"/>
        </w:rPr>
        <w:lastRenderedPageBreak/>
        <w:t>Vizsgált modellek</w:t>
      </w:r>
      <w:bookmarkEnd w:id="9"/>
    </w:p>
    <w:p w14:paraId="26D61AA2" w14:textId="20F9F474" w:rsidR="00805B46" w:rsidRPr="00423057" w:rsidRDefault="00E45177" w:rsidP="00423057">
      <w:pPr>
        <w:spacing w:line="360" w:lineRule="auto"/>
        <w:jc w:val="both"/>
      </w:pPr>
      <w:r w:rsidRPr="008B268B">
        <w:rPr>
          <w:rFonts w:ascii="Times New Roman" w:hAnsi="Times New Roman" w:cs="Times New Roman"/>
          <w:sz w:val="24"/>
          <w:szCs w:val="24"/>
        </w:rPr>
        <w:t>A</w:t>
      </w:r>
      <w:r w:rsidR="00423057">
        <w:rPr>
          <w:rFonts w:ascii="Times New Roman" w:hAnsi="Times New Roman" w:cs="Times New Roman"/>
          <w:sz w:val="24"/>
          <w:szCs w:val="24"/>
        </w:rPr>
        <w:t>sd.</w:t>
      </w:r>
    </w:p>
    <w:p w14:paraId="7EC86E0C" w14:textId="04839D57" w:rsidR="00805B46" w:rsidRPr="008B268B" w:rsidRDefault="00423057" w:rsidP="00ED56D8">
      <w:pPr>
        <w:pStyle w:val="Listaszerbekezds"/>
        <w:numPr>
          <w:ilvl w:val="1"/>
          <w:numId w:val="3"/>
        </w:numPr>
        <w:spacing w:line="240" w:lineRule="auto"/>
        <w:ind w:left="567" w:hanging="567"/>
        <w:jc w:val="both"/>
        <w:outlineLvl w:val="1"/>
        <w:rPr>
          <w:rFonts w:ascii="Times New Roman" w:hAnsi="Times New Roman" w:cs="Times New Roman"/>
          <w:b/>
          <w:bCs/>
          <w:sz w:val="32"/>
          <w:szCs w:val="32"/>
        </w:rPr>
      </w:pPr>
      <w:bookmarkStart w:id="10" w:name="_Toc191301567"/>
      <w:r>
        <w:rPr>
          <w:rFonts w:ascii="Times New Roman" w:hAnsi="Times New Roman" w:cs="Times New Roman"/>
          <w:b/>
          <w:bCs/>
          <w:sz w:val="32"/>
          <w:szCs w:val="32"/>
        </w:rPr>
        <w:t>Asd</w:t>
      </w:r>
      <w:bookmarkEnd w:id="10"/>
    </w:p>
    <w:p w14:paraId="60441CB1" w14:textId="2376EFD2" w:rsidR="00C20AF7" w:rsidRPr="00423057" w:rsidRDefault="00423057" w:rsidP="00423057">
      <w:pPr>
        <w:spacing w:before="320" w:line="360" w:lineRule="auto"/>
        <w:jc w:val="both"/>
        <w:rPr>
          <w:rFonts w:ascii="Times New Roman" w:hAnsi="Times New Roman" w:cs="Times New Roman"/>
          <w:sz w:val="24"/>
          <w:szCs w:val="24"/>
        </w:rPr>
      </w:pPr>
      <w:r>
        <w:rPr>
          <w:rFonts w:ascii="Times New Roman" w:hAnsi="Times New Roman" w:cs="Times New Roman"/>
          <w:sz w:val="24"/>
          <w:szCs w:val="24"/>
        </w:rPr>
        <w:t>Asd</w:t>
      </w:r>
    </w:p>
    <w:p w14:paraId="19054CBF" w14:textId="51D9F639" w:rsidR="00805B46" w:rsidRPr="008B268B" w:rsidRDefault="00423057" w:rsidP="00805B46">
      <w:pPr>
        <w:pStyle w:val="Listaszerbekezds"/>
        <w:numPr>
          <w:ilvl w:val="0"/>
          <w:numId w:val="6"/>
        </w:numPr>
        <w:spacing w:line="360" w:lineRule="auto"/>
        <w:ind w:left="567" w:hanging="567"/>
        <w:outlineLvl w:val="2"/>
        <w:rPr>
          <w:rFonts w:ascii="Times New Roman" w:eastAsiaTheme="minorEastAsia" w:hAnsi="Times New Roman" w:cs="Times New Roman"/>
        </w:rPr>
      </w:pPr>
      <w:bookmarkStart w:id="11" w:name="_Toc191301568"/>
      <w:r>
        <w:rPr>
          <w:rFonts w:ascii="Times New Roman" w:hAnsi="Times New Roman" w:cs="Times New Roman"/>
          <w:b/>
          <w:bCs/>
          <w:sz w:val="28"/>
          <w:szCs w:val="28"/>
        </w:rPr>
        <w:t>Asd</w:t>
      </w:r>
      <w:bookmarkEnd w:id="11"/>
    </w:p>
    <w:p w14:paraId="7B5DEB0A" w14:textId="6C922DB5" w:rsidR="00423057" w:rsidRPr="008B268B" w:rsidRDefault="00805B46" w:rsidP="00423057">
      <w:pPr>
        <w:spacing w:line="360" w:lineRule="auto"/>
        <w:jc w:val="both"/>
        <w:rPr>
          <w:rFonts w:ascii="Times New Roman" w:eastAsiaTheme="minorEastAsia" w:hAnsi="Times New Roman" w:cs="Times New Roman"/>
          <w:sz w:val="24"/>
          <w:szCs w:val="24"/>
        </w:rPr>
      </w:pPr>
      <w:r w:rsidRPr="008B268B">
        <w:rPr>
          <w:rFonts w:ascii="Times New Roman" w:hAnsi="Times New Roman" w:cs="Times New Roman"/>
          <w:sz w:val="24"/>
          <w:szCs w:val="24"/>
        </w:rPr>
        <w:t>A</w:t>
      </w:r>
      <w:r w:rsidR="00423057">
        <w:rPr>
          <w:rFonts w:ascii="Times New Roman" w:hAnsi="Times New Roman" w:cs="Times New Roman"/>
          <w:sz w:val="24"/>
          <w:szCs w:val="24"/>
        </w:rPr>
        <w:t>sd</w:t>
      </w:r>
      <w:r w:rsidRPr="008B268B">
        <w:rPr>
          <w:rFonts w:ascii="Times New Roman" w:hAnsi="Times New Roman" w:cs="Times New Roman"/>
          <w:sz w:val="24"/>
          <w:szCs w:val="24"/>
        </w:rPr>
        <w:t xml:space="preserve"> </w:t>
      </w:r>
    </w:p>
    <w:p w14:paraId="2C924A8B" w14:textId="1EFF0A16" w:rsidR="00805B46" w:rsidRPr="008B268B" w:rsidRDefault="00423057" w:rsidP="00ED56D8">
      <w:pPr>
        <w:pStyle w:val="Listaszerbekezds"/>
        <w:numPr>
          <w:ilvl w:val="1"/>
          <w:numId w:val="3"/>
        </w:numPr>
        <w:spacing w:line="240" w:lineRule="auto"/>
        <w:ind w:left="567" w:hanging="567"/>
        <w:jc w:val="both"/>
        <w:outlineLvl w:val="1"/>
        <w:rPr>
          <w:rFonts w:ascii="Times New Roman" w:hAnsi="Times New Roman" w:cs="Times New Roman"/>
          <w:b/>
          <w:bCs/>
          <w:sz w:val="32"/>
          <w:szCs w:val="32"/>
        </w:rPr>
      </w:pPr>
      <w:bookmarkStart w:id="12" w:name="_Hlk148527637"/>
      <w:bookmarkStart w:id="13" w:name="_Toc191301569"/>
      <w:r>
        <w:rPr>
          <w:rFonts w:ascii="Times New Roman" w:eastAsiaTheme="minorEastAsia" w:hAnsi="Times New Roman" w:cs="Times New Roman"/>
          <w:b/>
          <w:bCs/>
          <w:sz w:val="32"/>
          <w:szCs w:val="32"/>
        </w:rPr>
        <w:t>Asd</w:t>
      </w:r>
      <w:bookmarkEnd w:id="13"/>
    </w:p>
    <w:bookmarkEnd w:id="12"/>
    <w:p w14:paraId="329C634E" w14:textId="3405940F" w:rsidR="00B075E1" w:rsidRPr="008B268B" w:rsidRDefault="00805B46" w:rsidP="00423057">
      <w:pPr>
        <w:spacing w:before="320" w:line="360" w:lineRule="auto"/>
        <w:jc w:val="both"/>
        <w:rPr>
          <w:rFonts w:ascii="Times New Roman" w:hAnsi="Times New Roman" w:cs="Times New Roman"/>
          <w:sz w:val="24"/>
          <w:szCs w:val="24"/>
        </w:rPr>
      </w:pPr>
      <w:r w:rsidRPr="008B268B">
        <w:rPr>
          <w:rFonts w:ascii="Times New Roman" w:eastAsiaTheme="minorEastAsia" w:hAnsi="Times New Roman" w:cs="Times New Roman"/>
          <w:sz w:val="24"/>
          <w:szCs w:val="24"/>
        </w:rPr>
        <w:t>A</w:t>
      </w:r>
      <w:r w:rsidR="00423057">
        <w:rPr>
          <w:rFonts w:ascii="Times New Roman" w:eastAsiaTheme="minorEastAsia" w:hAnsi="Times New Roman" w:cs="Times New Roman"/>
          <w:sz w:val="24"/>
          <w:szCs w:val="24"/>
        </w:rPr>
        <w:t>sd</w:t>
      </w:r>
    </w:p>
    <w:p w14:paraId="77AA6FA1" w14:textId="2345771C" w:rsidR="00805B46" w:rsidRPr="008B268B" w:rsidRDefault="00805B46" w:rsidP="00C20AF7">
      <w:pPr>
        <w:pStyle w:val="Listaszerbekezds"/>
        <w:numPr>
          <w:ilvl w:val="0"/>
          <w:numId w:val="31"/>
        </w:numPr>
        <w:spacing w:before="240" w:line="360" w:lineRule="auto"/>
        <w:ind w:left="567" w:hanging="567"/>
        <w:outlineLvl w:val="2"/>
        <w:rPr>
          <w:rFonts w:ascii="Times New Roman" w:eastAsiaTheme="minorEastAsia" w:hAnsi="Times New Roman" w:cs="Times New Roman"/>
          <w:iCs/>
          <w:sz w:val="24"/>
          <w:szCs w:val="24"/>
        </w:rPr>
      </w:pPr>
      <w:bookmarkStart w:id="14" w:name="_Toc191301570"/>
      <w:r w:rsidRPr="008B268B">
        <w:rPr>
          <w:rFonts w:ascii="Times New Roman" w:eastAsiaTheme="minorEastAsia" w:hAnsi="Times New Roman" w:cs="Times New Roman"/>
          <w:b/>
          <w:bCs/>
          <w:iCs/>
          <w:sz w:val="28"/>
          <w:szCs w:val="28"/>
        </w:rPr>
        <w:t>A</w:t>
      </w:r>
      <w:r w:rsidR="00423057">
        <w:rPr>
          <w:rFonts w:ascii="Times New Roman" w:eastAsiaTheme="minorEastAsia" w:hAnsi="Times New Roman" w:cs="Times New Roman"/>
          <w:b/>
          <w:bCs/>
          <w:iCs/>
          <w:sz w:val="28"/>
          <w:szCs w:val="28"/>
        </w:rPr>
        <w:t>s</w:t>
      </w:r>
      <w:r w:rsidRPr="008B268B">
        <w:rPr>
          <w:rFonts w:ascii="Times New Roman" w:eastAsiaTheme="minorEastAsia" w:hAnsi="Times New Roman" w:cs="Times New Roman"/>
          <w:b/>
          <w:bCs/>
          <w:iCs/>
          <w:sz w:val="28"/>
          <w:szCs w:val="28"/>
        </w:rPr>
        <w:t>d</w:t>
      </w:r>
      <w:bookmarkEnd w:id="14"/>
    </w:p>
    <w:p w14:paraId="05FB3D17" w14:textId="07E0CAD7" w:rsidR="00DA73F3" w:rsidRPr="008B268B" w:rsidRDefault="00805B46" w:rsidP="00423057">
      <w:pPr>
        <w:spacing w:line="360" w:lineRule="auto"/>
        <w:jc w:val="both"/>
        <w:rPr>
          <w:rFonts w:ascii="Times New Roman" w:eastAsiaTheme="minorEastAsia" w:hAnsi="Times New Roman" w:cs="Times New Roman"/>
          <w:iCs/>
          <w:sz w:val="24"/>
          <w:szCs w:val="24"/>
        </w:rPr>
      </w:pPr>
      <w:r w:rsidRPr="008B268B">
        <w:rPr>
          <w:rFonts w:ascii="Times New Roman" w:eastAsiaTheme="minorEastAsia" w:hAnsi="Times New Roman" w:cs="Times New Roman"/>
          <w:iCs/>
          <w:sz w:val="24"/>
          <w:szCs w:val="24"/>
        </w:rPr>
        <w:t>A</w:t>
      </w:r>
      <w:r w:rsidR="00423057">
        <w:rPr>
          <w:rFonts w:ascii="Times New Roman" w:eastAsiaTheme="minorEastAsia" w:hAnsi="Times New Roman" w:cs="Times New Roman"/>
          <w:iCs/>
          <w:sz w:val="24"/>
          <w:szCs w:val="24"/>
        </w:rPr>
        <w:t>sd</w:t>
      </w:r>
    </w:p>
    <w:p w14:paraId="016BD18C" w14:textId="6AA8DCF0" w:rsidR="005A6E6D" w:rsidRPr="008B268B" w:rsidRDefault="00423057" w:rsidP="00423057">
      <w:pPr>
        <w:pStyle w:val="Listaszerbekezds"/>
        <w:numPr>
          <w:ilvl w:val="0"/>
          <w:numId w:val="36"/>
        </w:numPr>
        <w:ind w:left="567" w:hanging="567"/>
        <w:jc w:val="both"/>
        <w:outlineLvl w:val="1"/>
        <w:rPr>
          <w:rFonts w:ascii="Times New Roman" w:eastAsiaTheme="minorEastAsia" w:hAnsi="Times New Roman" w:cs="Times New Roman"/>
          <w:b/>
          <w:bCs/>
          <w:iCs/>
          <w:sz w:val="36"/>
          <w:szCs w:val="36"/>
        </w:rPr>
      </w:pPr>
      <w:bookmarkStart w:id="15" w:name="_Toc191301571"/>
      <w:r>
        <w:rPr>
          <w:rFonts w:ascii="Times New Roman" w:eastAsiaTheme="minorEastAsia" w:hAnsi="Times New Roman" w:cs="Times New Roman"/>
          <w:b/>
          <w:bCs/>
          <w:iCs/>
          <w:sz w:val="32"/>
          <w:szCs w:val="32"/>
        </w:rPr>
        <w:t>Asd</w:t>
      </w:r>
      <w:bookmarkEnd w:id="15"/>
    </w:p>
    <w:p w14:paraId="76C2689B" w14:textId="77777777" w:rsidR="00423057" w:rsidRDefault="005A6E6D" w:rsidP="00ED56D8">
      <w:pPr>
        <w:spacing w:before="320" w:line="360" w:lineRule="auto"/>
        <w:jc w:val="both"/>
        <w:rPr>
          <w:rFonts w:ascii="Times New Roman" w:hAnsi="Times New Roman" w:cs="Times New Roman"/>
          <w:sz w:val="24"/>
          <w:szCs w:val="24"/>
        </w:rPr>
      </w:pPr>
      <w:r w:rsidRPr="008B268B">
        <w:rPr>
          <w:rFonts w:ascii="Times New Roman" w:hAnsi="Times New Roman" w:cs="Times New Roman"/>
          <w:sz w:val="24"/>
          <w:szCs w:val="24"/>
        </w:rPr>
        <w:t>A</w:t>
      </w:r>
      <w:r w:rsidR="00423057">
        <w:rPr>
          <w:rFonts w:ascii="Times New Roman" w:hAnsi="Times New Roman" w:cs="Times New Roman"/>
          <w:sz w:val="24"/>
          <w:szCs w:val="24"/>
        </w:rPr>
        <w:t>sd</w:t>
      </w:r>
    </w:p>
    <w:p w14:paraId="47970827" w14:textId="1C971615" w:rsidR="005A6E6D" w:rsidRPr="008B268B" w:rsidRDefault="00423057" w:rsidP="00ED56D8">
      <w:pPr>
        <w:pStyle w:val="Listaszerbekezds"/>
        <w:numPr>
          <w:ilvl w:val="0"/>
          <w:numId w:val="33"/>
        </w:numPr>
        <w:spacing w:before="240" w:line="360" w:lineRule="auto"/>
        <w:ind w:left="567" w:hanging="567"/>
        <w:jc w:val="both"/>
        <w:outlineLvl w:val="2"/>
        <w:rPr>
          <w:rFonts w:ascii="Times New Roman" w:eastAsiaTheme="minorEastAsia" w:hAnsi="Times New Roman" w:cs="Times New Roman"/>
          <w:iCs/>
          <w:sz w:val="24"/>
          <w:szCs w:val="24"/>
        </w:rPr>
      </w:pPr>
      <w:bookmarkStart w:id="16" w:name="_Toc191301572"/>
      <w:r>
        <w:rPr>
          <w:rFonts w:ascii="Times New Roman" w:eastAsiaTheme="minorEastAsia" w:hAnsi="Times New Roman" w:cs="Times New Roman"/>
          <w:b/>
          <w:bCs/>
          <w:iCs/>
          <w:sz w:val="28"/>
          <w:szCs w:val="28"/>
        </w:rPr>
        <w:t>Asd</w:t>
      </w:r>
      <w:bookmarkEnd w:id="16"/>
    </w:p>
    <w:p w14:paraId="3E22C1DB" w14:textId="77777777" w:rsidR="00423057" w:rsidRDefault="00423057" w:rsidP="00ED56D8">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Asd</w:t>
      </w:r>
    </w:p>
    <w:p w14:paraId="28C94AC8" w14:textId="7E84DA43" w:rsidR="0095340F" w:rsidRPr="008B268B" w:rsidRDefault="00423057" w:rsidP="00480CE7">
      <w:pPr>
        <w:pStyle w:val="Listaszerbekezds"/>
        <w:numPr>
          <w:ilvl w:val="0"/>
          <w:numId w:val="24"/>
        </w:numPr>
        <w:spacing w:line="360" w:lineRule="auto"/>
        <w:ind w:left="364" w:hanging="364"/>
        <w:jc w:val="both"/>
        <w:outlineLvl w:val="0"/>
        <w:rPr>
          <w:rFonts w:ascii="Times New Roman" w:eastAsiaTheme="minorEastAsia" w:hAnsi="Times New Roman" w:cs="Times New Roman"/>
          <w:b/>
          <w:bCs/>
          <w:iCs/>
          <w:sz w:val="36"/>
          <w:szCs w:val="36"/>
        </w:rPr>
      </w:pPr>
      <w:bookmarkStart w:id="17" w:name="_Toc191301573"/>
      <w:r>
        <w:rPr>
          <w:rFonts w:ascii="Times New Roman" w:eastAsiaTheme="minorEastAsia" w:hAnsi="Times New Roman" w:cs="Times New Roman"/>
          <w:b/>
          <w:bCs/>
          <w:iCs/>
          <w:sz w:val="36"/>
          <w:szCs w:val="36"/>
        </w:rPr>
        <w:t>Asd</w:t>
      </w:r>
      <w:bookmarkEnd w:id="17"/>
    </w:p>
    <w:p w14:paraId="3F9025CC" w14:textId="79526CB7" w:rsidR="00A861EB" w:rsidRPr="00423057" w:rsidRDefault="001123AD" w:rsidP="00423057">
      <w:pPr>
        <w:spacing w:after="80" w:line="360" w:lineRule="auto"/>
        <w:jc w:val="both"/>
        <w:rPr>
          <w:rFonts w:ascii="Times New Roman" w:hAnsi="Times New Roman" w:cs="Times New Roman"/>
          <w:sz w:val="24"/>
          <w:szCs w:val="24"/>
        </w:rPr>
      </w:pPr>
      <w:r w:rsidRPr="008B268B">
        <w:rPr>
          <w:rFonts w:ascii="Times New Roman" w:hAnsi="Times New Roman" w:cs="Times New Roman"/>
          <w:sz w:val="24"/>
          <w:szCs w:val="24"/>
        </w:rPr>
        <w:t>A</w:t>
      </w:r>
      <w:r w:rsidR="00423057">
        <w:rPr>
          <w:rFonts w:ascii="Times New Roman" w:hAnsi="Times New Roman" w:cs="Times New Roman"/>
          <w:sz w:val="24"/>
          <w:szCs w:val="24"/>
        </w:rPr>
        <w:t>sd</w:t>
      </w:r>
    </w:p>
    <w:p w14:paraId="033D1403" w14:textId="02D1E053" w:rsidR="00895DA6" w:rsidRPr="008B268B" w:rsidRDefault="00684BE4" w:rsidP="00C50DD6">
      <w:pPr>
        <w:pStyle w:val="Listaszerbekezds"/>
        <w:numPr>
          <w:ilvl w:val="0"/>
          <w:numId w:val="28"/>
        </w:numPr>
        <w:spacing w:before="240" w:line="360" w:lineRule="auto"/>
        <w:ind w:hanging="567"/>
        <w:outlineLvl w:val="1"/>
        <w:rPr>
          <w:rFonts w:ascii="Times New Roman" w:eastAsiaTheme="minorEastAsia" w:hAnsi="Times New Roman" w:cs="Times New Roman"/>
          <w:b/>
          <w:bCs/>
          <w:iCs/>
          <w:sz w:val="32"/>
          <w:szCs w:val="32"/>
        </w:rPr>
      </w:pPr>
      <w:bookmarkStart w:id="18" w:name="_Toc191301574"/>
      <w:r w:rsidRPr="008B268B">
        <w:rPr>
          <w:rFonts w:ascii="Times New Roman" w:eastAsiaTheme="minorEastAsia" w:hAnsi="Times New Roman" w:cs="Times New Roman"/>
          <w:b/>
          <w:bCs/>
          <w:iCs/>
          <w:sz w:val="32"/>
          <w:szCs w:val="32"/>
        </w:rPr>
        <w:t>A</w:t>
      </w:r>
      <w:r w:rsidR="00423057">
        <w:rPr>
          <w:rFonts w:ascii="Times New Roman" w:eastAsiaTheme="minorEastAsia" w:hAnsi="Times New Roman" w:cs="Times New Roman"/>
          <w:b/>
          <w:bCs/>
          <w:iCs/>
          <w:sz w:val="32"/>
          <w:szCs w:val="32"/>
        </w:rPr>
        <w:t>sd</w:t>
      </w:r>
      <w:bookmarkEnd w:id="18"/>
    </w:p>
    <w:p w14:paraId="68BCF97B" w14:textId="77777777" w:rsidR="00423057" w:rsidRDefault="00684BE4" w:rsidP="003B511D">
      <w:pPr>
        <w:spacing w:line="360" w:lineRule="auto"/>
        <w:jc w:val="both"/>
        <w:rPr>
          <w:rFonts w:ascii="Times New Roman" w:eastAsiaTheme="minorEastAsia" w:hAnsi="Times New Roman" w:cs="Times New Roman"/>
          <w:iCs/>
          <w:sz w:val="24"/>
          <w:szCs w:val="24"/>
        </w:rPr>
      </w:pPr>
      <w:r w:rsidRPr="008B268B">
        <w:rPr>
          <w:rFonts w:ascii="Times New Roman" w:eastAsiaTheme="minorEastAsia" w:hAnsi="Times New Roman" w:cs="Times New Roman"/>
          <w:iCs/>
          <w:sz w:val="24"/>
          <w:szCs w:val="24"/>
        </w:rPr>
        <w:t>A</w:t>
      </w:r>
      <w:r w:rsidR="00423057">
        <w:rPr>
          <w:rFonts w:ascii="Times New Roman" w:eastAsiaTheme="minorEastAsia" w:hAnsi="Times New Roman" w:cs="Times New Roman"/>
          <w:iCs/>
          <w:sz w:val="24"/>
          <w:szCs w:val="24"/>
        </w:rPr>
        <w:t>sd</w:t>
      </w:r>
    </w:p>
    <w:p w14:paraId="36AA9718" w14:textId="359B54EB" w:rsidR="00A84130" w:rsidRPr="008B268B" w:rsidRDefault="00423057" w:rsidP="00A84130">
      <w:pPr>
        <w:pStyle w:val="Listaszerbekezds"/>
        <w:numPr>
          <w:ilvl w:val="0"/>
          <w:numId w:val="28"/>
        </w:numPr>
        <w:spacing w:before="240" w:line="360" w:lineRule="auto"/>
        <w:ind w:hanging="567"/>
        <w:jc w:val="both"/>
        <w:outlineLvl w:val="1"/>
        <w:rPr>
          <w:rFonts w:ascii="Times New Roman" w:eastAsiaTheme="minorEastAsia" w:hAnsi="Times New Roman" w:cs="Times New Roman"/>
          <w:iCs/>
          <w:sz w:val="24"/>
          <w:szCs w:val="24"/>
        </w:rPr>
      </w:pPr>
      <w:bookmarkStart w:id="19" w:name="_Toc191301575"/>
      <w:r>
        <w:rPr>
          <w:rFonts w:ascii="Times New Roman" w:eastAsiaTheme="minorEastAsia" w:hAnsi="Times New Roman" w:cs="Times New Roman"/>
          <w:b/>
          <w:bCs/>
          <w:iCs/>
          <w:sz w:val="32"/>
          <w:szCs w:val="32"/>
        </w:rPr>
        <w:t>Asd</w:t>
      </w:r>
      <w:bookmarkEnd w:id="19"/>
    </w:p>
    <w:p w14:paraId="04653E38" w14:textId="22EC1CA6" w:rsidR="008B2F5E" w:rsidRDefault="00423057" w:rsidP="00ED3E04">
      <w:pPr>
        <w:spacing w:line="360" w:lineRule="auto"/>
        <w:jc w:val="both"/>
        <w:rPr>
          <w:rFonts w:ascii="Times New Roman" w:hAnsi="Times New Roman" w:cs="Times New Roman"/>
          <w:sz w:val="24"/>
          <w:szCs w:val="24"/>
        </w:rPr>
      </w:pPr>
      <w:r>
        <w:rPr>
          <w:rFonts w:ascii="Times New Roman" w:hAnsi="Times New Roman" w:cs="Times New Roman"/>
          <w:sz w:val="24"/>
          <w:szCs w:val="24"/>
        </w:rPr>
        <w:t>Asd</w:t>
      </w:r>
    </w:p>
    <w:p w14:paraId="06AFEFE7" w14:textId="6ECD0FFC" w:rsidR="00C404E1" w:rsidRPr="008B268B" w:rsidRDefault="00423057" w:rsidP="00E262E4">
      <w:pPr>
        <w:pStyle w:val="Cmsor3"/>
        <w:numPr>
          <w:ilvl w:val="0"/>
          <w:numId w:val="30"/>
        </w:numPr>
        <w:spacing w:before="0" w:after="160" w:line="360" w:lineRule="auto"/>
        <w:ind w:left="567" w:hanging="567"/>
        <w:rPr>
          <w:rFonts w:ascii="Times New Roman" w:eastAsiaTheme="minorEastAsia" w:hAnsi="Times New Roman" w:cs="Times New Roman"/>
          <w:b/>
          <w:bCs/>
          <w:iCs/>
          <w:color w:val="auto"/>
          <w:sz w:val="28"/>
          <w:szCs w:val="28"/>
        </w:rPr>
      </w:pPr>
      <w:bookmarkStart w:id="20" w:name="_Toc191301576"/>
      <w:r>
        <w:rPr>
          <w:rFonts w:ascii="Times New Roman" w:eastAsiaTheme="minorEastAsia" w:hAnsi="Times New Roman" w:cs="Times New Roman"/>
          <w:b/>
          <w:bCs/>
          <w:iCs/>
          <w:color w:val="auto"/>
          <w:sz w:val="28"/>
          <w:szCs w:val="28"/>
        </w:rPr>
        <w:lastRenderedPageBreak/>
        <w:t>Adsd</w:t>
      </w:r>
      <w:bookmarkEnd w:id="20"/>
    </w:p>
    <w:p w14:paraId="7D4A1AB4" w14:textId="77777777" w:rsidR="008B2F5E" w:rsidRDefault="008B2F5E" w:rsidP="00B35902">
      <w:pPr>
        <w:spacing w:line="276" w:lineRule="auto"/>
        <w:jc w:val="both"/>
        <w:rPr>
          <w:rFonts w:ascii="Times New Roman" w:hAnsi="Times New Roman" w:cs="Times New Roman"/>
          <w:sz w:val="24"/>
          <w:szCs w:val="24"/>
        </w:rPr>
      </w:pPr>
      <w:r>
        <w:rPr>
          <w:rFonts w:ascii="Times New Roman" w:hAnsi="Times New Roman" w:cs="Times New Roman"/>
          <w:sz w:val="24"/>
          <w:szCs w:val="24"/>
        </w:rPr>
        <w:t>Asd</w:t>
      </w:r>
    </w:p>
    <w:p w14:paraId="6BC9E755" w14:textId="3EB3C358" w:rsidR="00F23FE2" w:rsidRPr="008B268B" w:rsidRDefault="00F23FE2" w:rsidP="00B35902">
      <w:pPr>
        <w:pStyle w:val="Listaszerbekezds"/>
        <w:numPr>
          <w:ilvl w:val="0"/>
          <w:numId w:val="24"/>
        </w:numPr>
        <w:spacing w:line="360" w:lineRule="auto"/>
        <w:ind w:left="363" w:hanging="363"/>
        <w:jc w:val="both"/>
        <w:outlineLvl w:val="0"/>
        <w:rPr>
          <w:rFonts w:ascii="Times New Roman" w:eastAsiaTheme="minorEastAsia" w:hAnsi="Times New Roman" w:cs="Times New Roman"/>
          <w:b/>
          <w:bCs/>
          <w:iCs/>
          <w:sz w:val="36"/>
          <w:szCs w:val="36"/>
        </w:rPr>
      </w:pPr>
      <w:bookmarkStart w:id="21" w:name="_Toc191301577"/>
      <w:r w:rsidRPr="008B268B">
        <w:rPr>
          <w:rFonts w:ascii="Times New Roman" w:eastAsiaTheme="minorEastAsia" w:hAnsi="Times New Roman" w:cs="Times New Roman"/>
          <w:b/>
          <w:bCs/>
          <w:iCs/>
          <w:sz w:val="36"/>
          <w:szCs w:val="36"/>
        </w:rPr>
        <w:t>Összefoglalás</w:t>
      </w:r>
      <w:bookmarkEnd w:id="21"/>
    </w:p>
    <w:p w14:paraId="31728821" w14:textId="77777777" w:rsidR="008B2F5E" w:rsidRDefault="00ED3E04" w:rsidP="00B35902">
      <w:pPr>
        <w:spacing w:line="360" w:lineRule="auto"/>
        <w:jc w:val="both"/>
        <w:rPr>
          <w:rFonts w:ascii="Times New Roman" w:hAnsi="Times New Roman" w:cs="Times New Roman"/>
          <w:sz w:val="24"/>
          <w:szCs w:val="24"/>
        </w:rPr>
      </w:pPr>
      <w:r w:rsidRPr="008B268B">
        <w:rPr>
          <w:rFonts w:ascii="Times New Roman" w:hAnsi="Times New Roman" w:cs="Times New Roman"/>
          <w:sz w:val="24"/>
          <w:szCs w:val="24"/>
        </w:rPr>
        <w:t>A</w:t>
      </w:r>
      <w:r w:rsidR="008B2F5E">
        <w:rPr>
          <w:rFonts w:ascii="Times New Roman" w:hAnsi="Times New Roman" w:cs="Times New Roman"/>
          <w:sz w:val="24"/>
          <w:szCs w:val="24"/>
        </w:rPr>
        <w:t>sd</w:t>
      </w:r>
    </w:p>
    <w:p w14:paraId="393AEECE" w14:textId="77777777" w:rsidR="00780D67" w:rsidRDefault="00780D67">
      <w:pPr>
        <w:rPr>
          <w:rFonts w:ascii="Times New Roman" w:eastAsiaTheme="minorEastAsia" w:hAnsi="Times New Roman" w:cs="Times New Roman"/>
          <w:b/>
          <w:bCs/>
          <w:iCs/>
          <w:sz w:val="36"/>
          <w:szCs w:val="36"/>
        </w:rPr>
      </w:pPr>
      <w:r>
        <w:rPr>
          <w:rFonts w:ascii="Times New Roman" w:eastAsiaTheme="minorEastAsia" w:hAnsi="Times New Roman" w:cs="Times New Roman"/>
          <w:b/>
          <w:bCs/>
          <w:iCs/>
          <w:sz w:val="36"/>
          <w:szCs w:val="36"/>
        </w:rPr>
        <w:br w:type="page"/>
      </w:r>
    </w:p>
    <w:p w14:paraId="33F2BACD" w14:textId="4F8B975F" w:rsidR="00F929D6" w:rsidRPr="008B268B" w:rsidRDefault="00003029" w:rsidP="00515E8B">
      <w:pPr>
        <w:pStyle w:val="Listaszerbekezds"/>
        <w:spacing w:line="360" w:lineRule="auto"/>
        <w:ind w:left="0"/>
        <w:outlineLvl w:val="0"/>
        <w:rPr>
          <w:rFonts w:ascii="Times New Roman" w:eastAsiaTheme="minorEastAsia" w:hAnsi="Times New Roman" w:cs="Times New Roman"/>
          <w:b/>
          <w:bCs/>
          <w:iCs/>
          <w:sz w:val="36"/>
          <w:szCs w:val="36"/>
        </w:rPr>
      </w:pPr>
      <w:bookmarkStart w:id="22" w:name="_Toc191301578"/>
      <w:r w:rsidRPr="008B268B">
        <w:rPr>
          <w:rFonts w:ascii="Times New Roman" w:eastAsiaTheme="minorEastAsia" w:hAnsi="Times New Roman" w:cs="Times New Roman"/>
          <w:b/>
          <w:bCs/>
          <w:iCs/>
          <w:sz w:val="36"/>
          <w:szCs w:val="36"/>
        </w:rPr>
        <w:lastRenderedPageBreak/>
        <w:t>Irodalomjegyzék</w:t>
      </w:r>
      <w:bookmarkEnd w:id="22"/>
    </w:p>
    <w:p w14:paraId="7BF624BD" w14:textId="77777777" w:rsidR="00833F7B" w:rsidRPr="00833F7B" w:rsidRDefault="00C55BFE" w:rsidP="00833F7B">
      <w:pPr>
        <w:pStyle w:val="Irodalomjegyzk"/>
        <w:rPr>
          <w:rFonts w:ascii="Times New Roman" w:hAnsi="Times New Roman" w:cs="Times New Roman"/>
          <w:sz w:val="24"/>
        </w:rPr>
      </w:pPr>
      <w:r>
        <w:rPr>
          <w:noProof/>
          <w:sz w:val="24"/>
        </w:rPr>
        <w:fldChar w:fldCharType="begin"/>
      </w:r>
      <w:r>
        <w:rPr>
          <w:noProof/>
          <w:sz w:val="24"/>
        </w:rPr>
        <w:instrText xml:space="preserve"> ADDIN ZOTERO_BIBL {"uncited":[],"omitted":[],"custom":[]} CSL_BIBLIOGRAPHY </w:instrText>
      </w:r>
      <w:r>
        <w:rPr>
          <w:noProof/>
          <w:sz w:val="24"/>
        </w:rPr>
        <w:fldChar w:fldCharType="separate"/>
      </w:r>
      <w:r w:rsidR="00833F7B" w:rsidRPr="00833F7B">
        <w:rPr>
          <w:rFonts w:ascii="Times New Roman" w:hAnsi="Times New Roman" w:cs="Times New Roman"/>
          <w:sz w:val="24"/>
        </w:rPr>
        <w:t>[1]</w:t>
      </w:r>
      <w:r w:rsidR="00833F7B" w:rsidRPr="00833F7B">
        <w:rPr>
          <w:rFonts w:ascii="Times New Roman" w:hAnsi="Times New Roman" w:cs="Times New Roman"/>
          <w:sz w:val="24"/>
        </w:rPr>
        <w:tab/>
        <w:t xml:space="preserve">A. C. Cherri, M. N. Arenales, H. H. Yanasse, K. C. Poldi, és A. C. Gonçalves Vianna, „The one-dimensional cutting stock problem with usable leftovers – A survey”, </w:t>
      </w:r>
      <w:r w:rsidR="00833F7B" w:rsidRPr="00833F7B">
        <w:rPr>
          <w:rFonts w:ascii="Times New Roman" w:hAnsi="Times New Roman" w:cs="Times New Roman"/>
          <w:i/>
          <w:iCs/>
          <w:sz w:val="24"/>
        </w:rPr>
        <w:t>Eur. J. Oper. Res.</w:t>
      </w:r>
      <w:r w:rsidR="00833F7B" w:rsidRPr="00833F7B">
        <w:rPr>
          <w:rFonts w:ascii="Times New Roman" w:hAnsi="Times New Roman" w:cs="Times New Roman"/>
          <w:sz w:val="24"/>
        </w:rPr>
        <w:t>, köt. 236, sz. 2, o. 395–402, júl. 2014, doi: 10.1016/j.ejor.2013.11.026.</w:t>
      </w:r>
    </w:p>
    <w:p w14:paraId="2CEC6BA9" w14:textId="77777777" w:rsidR="00833F7B" w:rsidRPr="00833F7B" w:rsidRDefault="00833F7B" w:rsidP="00833F7B">
      <w:pPr>
        <w:pStyle w:val="Irodalomjegyzk"/>
        <w:rPr>
          <w:rFonts w:ascii="Times New Roman" w:hAnsi="Times New Roman" w:cs="Times New Roman"/>
          <w:sz w:val="24"/>
        </w:rPr>
      </w:pPr>
      <w:r w:rsidRPr="00833F7B">
        <w:rPr>
          <w:rFonts w:ascii="Times New Roman" w:hAnsi="Times New Roman" w:cs="Times New Roman"/>
          <w:sz w:val="24"/>
        </w:rPr>
        <w:t>[2]</w:t>
      </w:r>
      <w:r w:rsidRPr="00833F7B">
        <w:rPr>
          <w:rFonts w:ascii="Times New Roman" w:hAnsi="Times New Roman" w:cs="Times New Roman"/>
          <w:sz w:val="24"/>
        </w:rPr>
        <w:tab/>
        <w:t>„The Leader in Decision Intelligence Technology”, Gurobi Optimization. Elérés: 2025. február 21. [Online]. Elérhető: https://www.gurobi.com/</w:t>
      </w:r>
    </w:p>
    <w:p w14:paraId="04EAF5C2" w14:textId="77777777" w:rsidR="00833F7B" w:rsidRPr="00833F7B" w:rsidRDefault="00833F7B" w:rsidP="00833F7B">
      <w:pPr>
        <w:pStyle w:val="Irodalomjegyzk"/>
        <w:rPr>
          <w:rFonts w:ascii="Times New Roman" w:hAnsi="Times New Roman" w:cs="Times New Roman"/>
          <w:sz w:val="24"/>
        </w:rPr>
      </w:pPr>
      <w:r w:rsidRPr="00833F7B">
        <w:rPr>
          <w:rFonts w:ascii="Times New Roman" w:hAnsi="Times New Roman" w:cs="Times New Roman"/>
          <w:sz w:val="24"/>
        </w:rPr>
        <w:t>[3]</w:t>
      </w:r>
      <w:r w:rsidRPr="00833F7B">
        <w:rPr>
          <w:rFonts w:ascii="Times New Roman" w:hAnsi="Times New Roman" w:cs="Times New Roman"/>
          <w:sz w:val="24"/>
        </w:rPr>
        <w:tab/>
        <w:t xml:space="preserve">T. Gau és G. Wäscher, „CUTGEN1: A problem generator for the standard one-dimensional cutting stock problem”, </w:t>
      </w:r>
      <w:r w:rsidRPr="00833F7B">
        <w:rPr>
          <w:rFonts w:ascii="Times New Roman" w:hAnsi="Times New Roman" w:cs="Times New Roman"/>
          <w:i/>
          <w:iCs/>
          <w:sz w:val="24"/>
        </w:rPr>
        <w:t>Eur. J. Oper. Res.</w:t>
      </w:r>
      <w:r w:rsidRPr="00833F7B">
        <w:rPr>
          <w:rFonts w:ascii="Times New Roman" w:hAnsi="Times New Roman" w:cs="Times New Roman"/>
          <w:sz w:val="24"/>
        </w:rPr>
        <w:t>, köt. 84, sz. 3, o. 572–579, aug. 1995, doi: 10.1016/0377-2217(95)00023-J.</w:t>
      </w:r>
    </w:p>
    <w:p w14:paraId="4CFE9ECD" w14:textId="4CA95CC9" w:rsidR="00774899" w:rsidRPr="008B268B" w:rsidRDefault="00C55BFE" w:rsidP="00BE6FF3">
      <w:pPr>
        <w:pStyle w:val="Irodalomjegyzk"/>
        <w:spacing w:line="276" w:lineRule="auto"/>
        <w:ind w:left="0" w:firstLine="0"/>
        <w:rPr>
          <w:rFonts w:ascii="Times New Roman" w:hAnsi="Times New Roman" w:cs="Times New Roman"/>
          <w:noProof/>
          <w:sz w:val="24"/>
        </w:rPr>
      </w:pPr>
      <w:r>
        <w:rPr>
          <w:rFonts w:ascii="Times New Roman" w:hAnsi="Times New Roman" w:cs="Times New Roman"/>
          <w:noProof/>
          <w:sz w:val="24"/>
        </w:rPr>
        <w:fldChar w:fldCharType="end"/>
      </w:r>
    </w:p>
    <w:p w14:paraId="6EF6FA89" w14:textId="77777777" w:rsidR="006352D7" w:rsidRDefault="006352D7">
      <w:pPr>
        <w:rPr>
          <w:rFonts w:ascii="Times New Roman" w:eastAsiaTheme="minorEastAsia" w:hAnsi="Times New Roman" w:cs="Times New Roman"/>
          <w:b/>
          <w:bCs/>
          <w:iCs/>
          <w:sz w:val="36"/>
          <w:szCs w:val="36"/>
        </w:rPr>
      </w:pPr>
      <w:r>
        <w:rPr>
          <w:rFonts w:ascii="Times New Roman" w:eastAsiaTheme="minorEastAsia" w:hAnsi="Times New Roman" w:cs="Times New Roman"/>
          <w:b/>
          <w:bCs/>
          <w:iCs/>
          <w:sz w:val="36"/>
          <w:szCs w:val="36"/>
        </w:rPr>
        <w:br w:type="page"/>
      </w:r>
    </w:p>
    <w:p w14:paraId="471FA9DB" w14:textId="0510C234" w:rsidR="000C24B3" w:rsidRPr="008B268B" w:rsidRDefault="00A81AD4" w:rsidP="00F967AA">
      <w:pPr>
        <w:pStyle w:val="Irodalomjegyzk"/>
        <w:spacing w:after="160" w:line="360" w:lineRule="auto"/>
        <w:ind w:left="0" w:firstLine="0"/>
        <w:outlineLvl w:val="0"/>
        <w:rPr>
          <w:rFonts w:ascii="Times New Roman" w:eastAsiaTheme="minorEastAsia" w:hAnsi="Times New Roman" w:cs="Times New Roman"/>
          <w:b/>
          <w:bCs/>
          <w:iCs/>
          <w:sz w:val="36"/>
          <w:szCs w:val="36"/>
        </w:rPr>
      </w:pPr>
      <w:bookmarkStart w:id="23" w:name="_Toc191301579"/>
      <w:r w:rsidRPr="008B268B">
        <w:rPr>
          <w:rFonts w:ascii="Times New Roman" w:eastAsiaTheme="minorEastAsia" w:hAnsi="Times New Roman" w:cs="Times New Roman"/>
          <w:b/>
          <w:bCs/>
          <w:iCs/>
          <w:sz w:val="36"/>
          <w:szCs w:val="36"/>
        </w:rPr>
        <w:lastRenderedPageBreak/>
        <w:t>Mellékletek</w:t>
      </w:r>
      <w:bookmarkEnd w:id="23"/>
    </w:p>
    <w:p w14:paraId="45D5C245" w14:textId="26E75BC6" w:rsidR="00003029" w:rsidRPr="008B268B" w:rsidRDefault="008B2F5E" w:rsidP="00FB4E71">
      <w:pPr>
        <w:tabs>
          <w:tab w:val="right" w:pos="9071"/>
        </w:tabs>
        <w:rPr>
          <w:rFonts w:ascii="Times New Roman" w:eastAsiaTheme="minorEastAsia" w:hAnsi="Times New Roman" w:cs="Times New Roman"/>
          <w:b/>
          <w:bCs/>
          <w:iCs/>
          <w:sz w:val="24"/>
          <w:szCs w:val="24"/>
        </w:rPr>
      </w:pPr>
      <w:bookmarkStart w:id="24" w:name="Mellék_1"/>
      <w:r>
        <w:rPr>
          <w:rFonts w:ascii="Times New Roman" w:eastAsiaTheme="minorEastAsia" w:hAnsi="Times New Roman" w:cs="Times New Roman"/>
          <w:b/>
          <w:bCs/>
          <w:iCs/>
          <w:sz w:val="24"/>
          <w:szCs w:val="24"/>
        </w:rPr>
        <w:t>Asd1</w:t>
      </w:r>
      <w:r w:rsidR="00FB4E71" w:rsidRPr="008B268B">
        <w:rPr>
          <w:rFonts w:ascii="Times New Roman" w:eastAsiaTheme="minorEastAsia" w:hAnsi="Times New Roman" w:cs="Times New Roman"/>
          <w:b/>
          <w:bCs/>
          <w:iCs/>
          <w:sz w:val="24"/>
          <w:szCs w:val="24"/>
        </w:rPr>
        <w:tab/>
      </w:r>
      <w:r w:rsidR="003C7A12" w:rsidRPr="008B268B">
        <w:rPr>
          <w:rFonts w:ascii="Times New Roman" w:eastAsiaTheme="minorEastAsia" w:hAnsi="Times New Roman" w:cs="Times New Roman"/>
          <w:b/>
          <w:bCs/>
          <w:iCs/>
          <w:sz w:val="24"/>
          <w:szCs w:val="24"/>
        </w:rPr>
        <w:t>1. melléklet</w:t>
      </w:r>
      <w:bookmarkEnd w:id="24"/>
    </w:p>
    <w:p w14:paraId="02FEB89A" w14:textId="77777777" w:rsidR="003C7A12" w:rsidRPr="008B268B" w:rsidRDefault="003C7A12" w:rsidP="008F0B3D">
      <w:pPr>
        <w:autoSpaceDE w:val="0"/>
        <w:autoSpaceDN w:val="0"/>
        <w:adjustRightInd w:val="0"/>
        <w:spacing w:after="0" w:line="276" w:lineRule="auto"/>
        <w:rPr>
          <w:rFonts w:ascii="Consolas" w:hAnsi="Consolas" w:cs="Courier New"/>
          <w:noProof/>
          <w:color w:val="000000"/>
          <w:sz w:val="20"/>
          <w:szCs w:val="20"/>
        </w:rPr>
      </w:pPr>
    </w:p>
    <w:p w14:paraId="1807F627" w14:textId="77777777" w:rsidR="003C7A12" w:rsidRPr="008B268B" w:rsidRDefault="003C7A12">
      <w:pPr>
        <w:rPr>
          <w:rFonts w:ascii="Consolas" w:hAnsi="Consolas" w:cs="Courier New"/>
          <w:color w:val="000000"/>
          <w:sz w:val="20"/>
          <w:szCs w:val="20"/>
        </w:rPr>
      </w:pPr>
      <w:r w:rsidRPr="008B268B">
        <w:rPr>
          <w:rFonts w:ascii="Consolas" w:hAnsi="Consolas" w:cs="Courier New"/>
          <w:color w:val="000000"/>
          <w:sz w:val="20"/>
          <w:szCs w:val="20"/>
        </w:rPr>
        <w:br w:type="page"/>
      </w:r>
    </w:p>
    <w:p w14:paraId="7A9E8DE5" w14:textId="01FABF79" w:rsidR="003C7A12" w:rsidRPr="008B268B" w:rsidRDefault="008B2F5E" w:rsidP="00FB4E71">
      <w:pPr>
        <w:tabs>
          <w:tab w:val="right" w:pos="9071"/>
        </w:tabs>
        <w:rPr>
          <w:rFonts w:ascii="Times New Roman" w:eastAsiaTheme="minorEastAsia" w:hAnsi="Times New Roman" w:cs="Times New Roman"/>
          <w:b/>
          <w:bCs/>
          <w:iCs/>
          <w:sz w:val="24"/>
          <w:szCs w:val="24"/>
        </w:rPr>
      </w:pPr>
      <w:bookmarkStart w:id="25" w:name="Mellék_2"/>
      <w:r>
        <w:rPr>
          <w:rFonts w:ascii="Times New Roman" w:eastAsiaTheme="minorEastAsia" w:hAnsi="Times New Roman" w:cs="Times New Roman"/>
          <w:b/>
          <w:bCs/>
          <w:iCs/>
          <w:sz w:val="24"/>
          <w:szCs w:val="24"/>
        </w:rPr>
        <w:lastRenderedPageBreak/>
        <w:t>Asd2</w:t>
      </w:r>
      <w:r w:rsidR="00FB4E71" w:rsidRPr="008B268B">
        <w:rPr>
          <w:rFonts w:ascii="Times New Roman" w:eastAsiaTheme="minorEastAsia" w:hAnsi="Times New Roman" w:cs="Times New Roman"/>
          <w:b/>
          <w:bCs/>
          <w:iCs/>
          <w:sz w:val="24"/>
          <w:szCs w:val="24"/>
        </w:rPr>
        <w:tab/>
      </w:r>
      <w:r w:rsidR="003C7A12" w:rsidRPr="008B268B">
        <w:rPr>
          <w:rFonts w:ascii="Times New Roman" w:eastAsiaTheme="minorEastAsia" w:hAnsi="Times New Roman" w:cs="Times New Roman"/>
          <w:b/>
          <w:bCs/>
          <w:iCs/>
          <w:sz w:val="24"/>
          <w:szCs w:val="24"/>
        </w:rPr>
        <w:t>2. melléklet</w:t>
      </w:r>
    </w:p>
    <w:bookmarkEnd w:id="25"/>
    <w:p w14:paraId="04B01648" w14:textId="2FC80DDC" w:rsidR="008B2F5E" w:rsidRDefault="008B2F5E">
      <w:pPr>
        <w:autoSpaceDE w:val="0"/>
        <w:autoSpaceDN w:val="0"/>
        <w:adjustRightInd w:val="0"/>
        <w:spacing w:after="0" w:line="240" w:lineRule="auto"/>
        <w:rPr>
          <w:rFonts w:ascii="Consolas" w:hAnsi="Consolas" w:cs="Courier New"/>
          <w:noProof/>
          <w:color w:val="000000"/>
          <w:sz w:val="20"/>
          <w:szCs w:val="20"/>
        </w:rPr>
      </w:pPr>
    </w:p>
    <w:p w14:paraId="1D4AB20C" w14:textId="77777777" w:rsidR="008B2F5E" w:rsidRDefault="008B2F5E">
      <w:pPr>
        <w:rPr>
          <w:rFonts w:ascii="Consolas" w:hAnsi="Consolas" w:cs="Courier New"/>
          <w:noProof/>
          <w:color w:val="000000"/>
          <w:sz w:val="20"/>
          <w:szCs w:val="20"/>
        </w:rPr>
      </w:pPr>
      <w:r>
        <w:rPr>
          <w:rFonts w:ascii="Consolas" w:hAnsi="Consolas" w:cs="Courier New"/>
          <w:noProof/>
          <w:color w:val="000000"/>
          <w:sz w:val="20"/>
          <w:szCs w:val="20"/>
        </w:rPr>
        <w:br w:type="page"/>
      </w:r>
    </w:p>
    <w:p w14:paraId="23580105" w14:textId="75D5E498" w:rsidR="008E7440" w:rsidRPr="008B268B" w:rsidRDefault="008E7440" w:rsidP="008E7440">
      <w:pPr>
        <w:pStyle w:val="Cmsor1"/>
        <w:spacing w:after="160" w:line="360" w:lineRule="auto"/>
        <w:rPr>
          <w:rFonts w:ascii="Times New Roman" w:eastAsiaTheme="minorEastAsia" w:hAnsi="Times New Roman" w:cs="Times New Roman"/>
          <w:b/>
          <w:bCs/>
          <w:iCs/>
          <w:color w:val="auto"/>
          <w:sz w:val="36"/>
          <w:szCs w:val="36"/>
        </w:rPr>
      </w:pPr>
      <w:bookmarkStart w:id="26" w:name="_Toc191301580"/>
      <w:r w:rsidRPr="008B268B">
        <w:rPr>
          <w:rFonts w:ascii="Times New Roman" w:eastAsiaTheme="minorEastAsia" w:hAnsi="Times New Roman" w:cs="Times New Roman"/>
          <w:b/>
          <w:bCs/>
          <w:iCs/>
          <w:color w:val="auto"/>
          <w:sz w:val="36"/>
          <w:szCs w:val="36"/>
        </w:rPr>
        <w:lastRenderedPageBreak/>
        <w:t>Köszönetnyilvánítás</w:t>
      </w:r>
      <w:bookmarkEnd w:id="26"/>
    </w:p>
    <w:p w14:paraId="08C887EC" w14:textId="32C9A80A" w:rsidR="008E7440" w:rsidRPr="008E7440" w:rsidRDefault="008E7440" w:rsidP="008E7440">
      <w:pPr>
        <w:spacing w:line="360" w:lineRule="auto"/>
        <w:jc w:val="both"/>
        <w:rPr>
          <w:rFonts w:ascii="Times New Roman" w:eastAsiaTheme="minorEastAsia" w:hAnsi="Times New Roman" w:cs="Times New Roman"/>
          <w:iCs/>
          <w:sz w:val="24"/>
          <w:szCs w:val="24"/>
        </w:rPr>
      </w:pPr>
      <w:r w:rsidRPr="008B268B">
        <w:rPr>
          <w:rFonts w:ascii="Times New Roman" w:eastAsiaTheme="minorEastAsia" w:hAnsi="Times New Roman" w:cs="Times New Roman"/>
          <w:iCs/>
          <w:sz w:val="24"/>
          <w:szCs w:val="24"/>
        </w:rPr>
        <w:t>Ezúton szeretnék köszönetet mondani</w:t>
      </w:r>
      <w:r w:rsidR="008B2F5E">
        <w:rPr>
          <w:rFonts w:ascii="Times New Roman" w:eastAsiaTheme="minorEastAsia" w:hAnsi="Times New Roman" w:cs="Times New Roman"/>
          <w:iCs/>
          <w:sz w:val="24"/>
          <w:szCs w:val="24"/>
        </w:rPr>
        <w:t>…</w:t>
      </w:r>
    </w:p>
    <w:sectPr w:rsidR="008E7440" w:rsidRPr="008E7440" w:rsidSect="00CC3587">
      <w:footerReference w:type="default" r:id="rId9"/>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C888C" w14:textId="77777777" w:rsidR="00194D64" w:rsidRDefault="00194D64" w:rsidP="001133BD">
      <w:pPr>
        <w:spacing w:after="0" w:line="240" w:lineRule="auto"/>
      </w:pPr>
      <w:r>
        <w:separator/>
      </w:r>
    </w:p>
  </w:endnote>
  <w:endnote w:type="continuationSeparator" w:id="0">
    <w:p w14:paraId="4F0800A0" w14:textId="77777777" w:rsidR="00194D64" w:rsidRDefault="00194D64" w:rsidP="0011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6651151"/>
      <w:docPartObj>
        <w:docPartGallery w:val="Page Numbers (Bottom of Page)"/>
        <w:docPartUnique/>
      </w:docPartObj>
    </w:sdtPr>
    <w:sdtContent>
      <w:p w14:paraId="671F1506" w14:textId="77777777" w:rsidR="00CC3587" w:rsidRDefault="00CC3587">
        <w:pPr>
          <w:pStyle w:val="llb"/>
          <w:jc w:val="right"/>
        </w:pPr>
      </w:p>
      <w:p w14:paraId="23F56F42" w14:textId="29957E68" w:rsidR="00CC3587" w:rsidRDefault="00000000">
        <w:pPr>
          <w:pStyle w:val="llb"/>
          <w:jc w:val="right"/>
        </w:pPr>
      </w:p>
    </w:sdtContent>
  </w:sdt>
  <w:p w14:paraId="7B231460" w14:textId="77777777" w:rsidR="00CC3587" w:rsidRDefault="00CC358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5932402"/>
      <w:docPartObj>
        <w:docPartGallery w:val="Page Numbers (Bottom of Page)"/>
        <w:docPartUnique/>
      </w:docPartObj>
    </w:sdtPr>
    <w:sdtEndPr>
      <w:rPr>
        <w:rFonts w:ascii="Times New Roman" w:hAnsi="Times New Roman" w:cs="Times New Roman"/>
        <w:sz w:val="24"/>
        <w:szCs w:val="24"/>
      </w:rPr>
    </w:sdtEndPr>
    <w:sdtContent>
      <w:p w14:paraId="534ADBE8" w14:textId="071DBC8C" w:rsidR="00CC3587" w:rsidRPr="00D373F3" w:rsidRDefault="00CC3587">
        <w:pPr>
          <w:pStyle w:val="llb"/>
          <w:jc w:val="center"/>
          <w:rPr>
            <w:rFonts w:ascii="Times New Roman" w:hAnsi="Times New Roman" w:cs="Times New Roman"/>
            <w:sz w:val="24"/>
            <w:szCs w:val="24"/>
          </w:rPr>
        </w:pPr>
        <w:r w:rsidRPr="00D373F3">
          <w:rPr>
            <w:rFonts w:ascii="Times New Roman" w:hAnsi="Times New Roman" w:cs="Times New Roman"/>
            <w:sz w:val="24"/>
            <w:szCs w:val="24"/>
          </w:rPr>
          <w:fldChar w:fldCharType="begin"/>
        </w:r>
        <w:r w:rsidRPr="00D373F3">
          <w:rPr>
            <w:rFonts w:ascii="Times New Roman" w:hAnsi="Times New Roman" w:cs="Times New Roman"/>
            <w:sz w:val="24"/>
            <w:szCs w:val="24"/>
          </w:rPr>
          <w:instrText>PAGE   \* MERGEFORMAT</w:instrText>
        </w:r>
        <w:r w:rsidRPr="00D373F3">
          <w:rPr>
            <w:rFonts w:ascii="Times New Roman" w:hAnsi="Times New Roman" w:cs="Times New Roman"/>
            <w:sz w:val="24"/>
            <w:szCs w:val="24"/>
          </w:rPr>
          <w:fldChar w:fldCharType="separate"/>
        </w:r>
        <w:r w:rsidRPr="00D373F3">
          <w:rPr>
            <w:rFonts w:ascii="Times New Roman" w:hAnsi="Times New Roman" w:cs="Times New Roman"/>
            <w:sz w:val="24"/>
            <w:szCs w:val="24"/>
          </w:rPr>
          <w:t>2</w:t>
        </w:r>
        <w:r w:rsidRPr="00D373F3">
          <w:rPr>
            <w:rFonts w:ascii="Times New Roman" w:hAnsi="Times New Roman" w:cs="Times New Roman"/>
            <w:sz w:val="24"/>
            <w:szCs w:val="24"/>
          </w:rPr>
          <w:fldChar w:fldCharType="end"/>
        </w:r>
      </w:p>
    </w:sdtContent>
  </w:sdt>
  <w:p w14:paraId="4DE9BE1F" w14:textId="77777777" w:rsidR="00CC3587" w:rsidRDefault="00CC358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06D5F" w14:textId="77777777" w:rsidR="00194D64" w:rsidRDefault="00194D64" w:rsidP="001133BD">
      <w:pPr>
        <w:spacing w:after="0" w:line="240" w:lineRule="auto"/>
      </w:pPr>
      <w:r>
        <w:separator/>
      </w:r>
    </w:p>
  </w:footnote>
  <w:footnote w:type="continuationSeparator" w:id="0">
    <w:p w14:paraId="16B3AB75" w14:textId="77777777" w:rsidR="00194D64" w:rsidRDefault="00194D64" w:rsidP="00113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0EAB"/>
    <w:multiLevelType w:val="hybridMultilevel"/>
    <w:tmpl w:val="AB94C43A"/>
    <w:lvl w:ilvl="0" w:tplc="716EEFD0">
      <w:start w:val="1"/>
      <w:numFmt w:val="decimal"/>
      <w:lvlText w:val="(%1)"/>
      <w:lvlJc w:val="left"/>
      <w:pPr>
        <w:ind w:left="1266" w:hanging="480"/>
      </w:pPr>
      <w:rPr>
        <w:rFonts w:hint="default"/>
      </w:r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1" w15:restartNumberingAfterBreak="0">
    <w:nsid w:val="01E26126"/>
    <w:multiLevelType w:val="hybridMultilevel"/>
    <w:tmpl w:val="7AEE880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C605DD8"/>
    <w:multiLevelType w:val="hybridMultilevel"/>
    <w:tmpl w:val="F0C09F40"/>
    <w:lvl w:ilvl="0" w:tplc="782CC39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C8E680E"/>
    <w:multiLevelType w:val="hybridMultilevel"/>
    <w:tmpl w:val="3B3249EE"/>
    <w:lvl w:ilvl="0" w:tplc="EDA2040A">
      <w:start w:val="2"/>
      <w:numFmt w:val="decimal"/>
      <w:lvlText w:val="2.%1."/>
      <w:lvlJc w:val="left"/>
      <w:pPr>
        <w:ind w:left="720" w:hanging="360"/>
      </w:pPr>
      <w:rPr>
        <w:rFonts w:hint="default"/>
        <w:b/>
        <w:bCs/>
        <w:sz w:val="28"/>
        <w:szCs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0717ED8"/>
    <w:multiLevelType w:val="hybridMultilevel"/>
    <w:tmpl w:val="02B2C80C"/>
    <w:lvl w:ilvl="0" w:tplc="BB22892A">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776D7D"/>
    <w:multiLevelType w:val="hybridMultilevel"/>
    <w:tmpl w:val="29DE7D5A"/>
    <w:lvl w:ilvl="0" w:tplc="EDA2040A">
      <w:start w:val="2"/>
      <w:numFmt w:val="decimal"/>
      <w:lvlText w:val="2.%1."/>
      <w:lvlJc w:val="left"/>
      <w:pPr>
        <w:ind w:left="720" w:hanging="360"/>
      </w:pPr>
      <w:rPr>
        <w:rFonts w:hint="default"/>
        <w:b/>
        <w:bCs/>
        <w:sz w:val="28"/>
        <w:szCs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8633E55"/>
    <w:multiLevelType w:val="hybridMultilevel"/>
    <w:tmpl w:val="C6125E7A"/>
    <w:lvl w:ilvl="0" w:tplc="29B0C49A">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8B64498"/>
    <w:multiLevelType w:val="hybridMultilevel"/>
    <w:tmpl w:val="DC8C77B8"/>
    <w:lvl w:ilvl="0" w:tplc="782CC39A">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07E3C6C"/>
    <w:multiLevelType w:val="hybridMultilevel"/>
    <w:tmpl w:val="6512E3A2"/>
    <w:lvl w:ilvl="0" w:tplc="738A0886">
      <w:start w:val="1"/>
      <w:numFmt w:val="decimal"/>
      <w:lvlText w:val="2.3.%1."/>
      <w:lvlJc w:val="left"/>
      <w:pPr>
        <w:ind w:left="720" w:hanging="360"/>
      </w:pPr>
      <w:rPr>
        <w:rFonts w:hint="default"/>
        <w:b/>
        <w:bCs/>
        <w:sz w:val="28"/>
        <w:szCs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AC2205A"/>
    <w:multiLevelType w:val="hybridMultilevel"/>
    <w:tmpl w:val="C1B23B3A"/>
    <w:lvl w:ilvl="0" w:tplc="6E6223C0">
      <w:start w:val="1"/>
      <w:numFmt w:val="decimal"/>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10" w15:restartNumberingAfterBreak="0">
    <w:nsid w:val="2EE119A2"/>
    <w:multiLevelType w:val="hybridMultilevel"/>
    <w:tmpl w:val="2766CD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00020D3"/>
    <w:multiLevelType w:val="hybridMultilevel"/>
    <w:tmpl w:val="D7345D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3B8565A"/>
    <w:multiLevelType w:val="hybridMultilevel"/>
    <w:tmpl w:val="32B01350"/>
    <w:lvl w:ilvl="0" w:tplc="FFFFFFFF">
      <w:start w:val="1"/>
      <w:numFmt w:val="decimal"/>
      <w:lvlText w:val="2.2.%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79E5D7E"/>
    <w:multiLevelType w:val="hybridMultilevel"/>
    <w:tmpl w:val="00ECC598"/>
    <w:lvl w:ilvl="0" w:tplc="E30E1534">
      <w:start w:val="1"/>
      <w:numFmt w:val="bullet"/>
      <w:lvlText w:val=""/>
      <w:lvlJc w:val="left"/>
      <w:pPr>
        <w:ind w:left="720" w:hanging="360"/>
      </w:pPr>
      <w:rPr>
        <w:rFonts w:ascii="Symbol" w:hAnsi="Symbol" w:hint="default"/>
        <w:sz w:val="36"/>
        <w:szCs w:val="36"/>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99D6E83"/>
    <w:multiLevelType w:val="hybridMultilevel"/>
    <w:tmpl w:val="4A224B56"/>
    <w:lvl w:ilvl="0" w:tplc="FFFFFFFF">
      <w:start w:val="1"/>
      <w:numFmt w:val="decimal"/>
      <w:lvlText w:val="2.1.%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F11385F"/>
    <w:multiLevelType w:val="hybridMultilevel"/>
    <w:tmpl w:val="888CD25E"/>
    <w:lvl w:ilvl="0" w:tplc="D9F42036">
      <w:start w:val="3"/>
      <w:numFmt w:val="decimal"/>
      <w:lvlText w:val="2.%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A07FC"/>
    <w:multiLevelType w:val="hybridMultilevel"/>
    <w:tmpl w:val="0666CB0E"/>
    <w:lvl w:ilvl="0" w:tplc="85D24352">
      <w:start w:val="1"/>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69051C4"/>
    <w:multiLevelType w:val="hybridMultilevel"/>
    <w:tmpl w:val="ACCA5C56"/>
    <w:lvl w:ilvl="0" w:tplc="FC46CACA">
      <w:start w:val="1"/>
      <w:numFmt w:val="decimal"/>
      <w:lvlText w:val="2.2.%1."/>
      <w:lvlJc w:val="left"/>
      <w:pPr>
        <w:ind w:left="720" w:hanging="360"/>
      </w:pPr>
      <w:rPr>
        <w:rFonts w:hint="default"/>
        <w:b/>
        <w:bCs/>
        <w:sz w:val="28"/>
        <w:szCs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7554F66"/>
    <w:multiLevelType w:val="hybridMultilevel"/>
    <w:tmpl w:val="6568E78C"/>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83079"/>
    <w:multiLevelType w:val="hybridMultilevel"/>
    <w:tmpl w:val="96BACAC2"/>
    <w:lvl w:ilvl="0" w:tplc="D9C4BD02">
      <w:start w:val="1"/>
      <w:numFmt w:val="decimal"/>
      <w:lvlText w:val="2.%1."/>
      <w:lvlJc w:val="left"/>
      <w:pPr>
        <w:ind w:left="1440" w:hanging="36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0" w15:restartNumberingAfterBreak="0">
    <w:nsid w:val="4CB61670"/>
    <w:multiLevelType w:val="hybridMultilevel"/>
    <w:tmpl w:val="32D0A328"/>
    <w:lvl w:ilvl="0" w:tplc="D3B202E6">
      <w:start w:val="1"/>
      <w:numFmt w:val="decimal"/>
      <w:lvlText w:val="3.%1."/>
      <w:lvlJc w:val="left"/>
      <w:pPr>
        <w:ind w:left="567" w:hanging="360"/>
      </w:pPr>
      <w:rPr>
        <w:rFonts w:hint="default"/>
        <w:b/>
        <w:bCs/>
        <w:sz w:val="32"/>
        <w:szCs w:val="32"/>
      </w:rPr>
    </w:lvl>
    <w:lvl w:ilvl="1" w:tplc="040E0019" w:tentative="1">
      <w:start w:val="1"/>
      <w:numFmt w:val="lowerLetter"/>
      <w:lvlText w:val="%2."/>
      <w:lvlJc w:val="left"/>
      <w:pPr>
        <w:ind w:left="1287" w:hanging="360"/>
      </w:pPr>
    </w:lvl>
    <w:lvl w:ilvl="2" w:tplc="040E001B" w:tentative="1">
      <w:start w:val="1"/>
      <w:numFmt w:val="lowerRoman"/>
      <w:lvlText w:val="%3."/>
      <w:lvlJc w:val="right"/>
      <w:pPr>
        <w:ind w:left="2007" w:hanging="180"/>
      </w:pPr>
    </w:lvl>
    <w:lvl w:ilvl="3" w:tplc="040E000F" w:tentative="1">
      <w:start w:val="1"/>
      <w:numFmt w:val="decimal"/>
      <w:lvlText w:val="%4."/>
      <w:lvlJc w:val="left"/>
      <w:pPr>
        <w:ind w:left="2727" w:hanging="360"/>
      </w:pPr>
    </w:lvl>
    <w:lvl w:ilvl="4" w:tplc="040E0019" w:tentative="1">
      <w:start w:val="1"/>
      <w:numFmt w:val="lowerLetter"/>
      <w:lvlText w:val="%5."/>
      <w:lvlJc w:val="left"/>
      <w:pPr>
        <w:ind w:left="3447" w:hanging="360"/>
      </w:pPr>
    </w:lvl>
    <w:lvl w:ilvl="5" w:tplc="040E001B" w:tentative="1">
      <w:start w:val="1"/>
      <w:numFmt w:val="lowerRoman"/>
      <w:lvlText w:val="%6."/>
      <w:lvlJc w:val="right"/>
      <w:pPr>
        <w:ind w:left="4167" w:hanging="180"/>
      </w:pPr>
    </w:lvl>
    <w:lvl w:ilvl="6" w:tplc="040E000F" w:tentative="1">
      <w:start w:val="1"/>
      <w:numFmt w:val="decimal"/>
      <w:lvlText w:val="%7."/>
      <w:lvlJc w:val="left"/>
      <w:pPr>
        <w:ind w:left="4887" w:hanging="360"/>
      </w:pPr>
    </w:lvl>
    <w:lvl w:ilvl="7" w:tplc="040E0019" w:tentative="1">
      <w:start w:val="1"/>
      <w:numFmt w:val="lowerLetter"/>
      <w:lvlText w:val="%8."/>
      <w:lvlJc w:val="left"/>
      <w:pPr>
        <w:ind w:left="5607" w:hanging="360"/>
      </w:pPr>
    </w:lvl>
    <w:lvl w:ilvl="8" w:tplc="040E001B" w:tentative="1">
      <w:start w:val="1"/>
      <w:numFmt w:val="lowerRoman"/>
      <w:lvlText w:val="%9."/>
      <w:lvlJc w:val="right"/>
      <w:pPr>
        <w:ind w:left="6327" w:hanging="180"/>
      </w:pPr>
    </w:lvl>
  </w:abstractNum>
  <w:abstractNum w:abstractNumId="21" w15:restartNumberingAfterBreak="0">
    <w:nsid w:val="4EE6122F"/>
    <w:multiLevelType w:val="hybridMultilevel"/>
    <w:tmpl w:val="2530F58A"/>
    <w:lvl w:ilvl="0" w:tplc="988010DE">
      <w:start w:val="1"/>
      <w:numFmt w:val="decimal"/>
      <w:lvlText w:val="3.2.%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52136B2D"/>
    <w:multiLevelType w:val="hybridMultilevel"/>
    <w:tmpl w:val="B3E85FD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30E1A03"/>
    <w:multiLevelType w:val="hybridMultilevel"/>
    <w:tmpl w:val="987C6282"/>
    <w:lvl w:ilvl="0" w:tplc="BB22892A">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4853273"/>
    <w:multiLevelType w:val="hybridMultilevel"/>
    <w:tmpl w:val="05420FD0"/>
    <w:lvl w:ilvl="0" w:tplc="DF0C6EE2">
      <w:start w:val="1"/>
      <w:numFmt w:val="bullet"/>
      <w:lvlText w:val=""/>
      <w:lvlJc w:val="left"/>
      <w:pPr>
        <w:ind w:left="720" w:hanging="360"/>
      </w:pPr>
      <w:rPr>
        <w:rFonts w:ascii="Symbol" w:hAnsi="Symbol" w:hint="default"/>
        <w:sz w:val="36"/>
        <w:szCs w:val="36"/>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9EC0488"/>
    <w:multiLevelType w:val="hybridMultilevel"/>
    <w:tmpl w:val="F1C834A6"/>
    <w:lvl w:ilvl="0" w:tplc="DBFCF0D8">
      <w:start w:val="3"/>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5AE311D2"/>
    <w:multiLevelType w:val="hybridMultilevel"/>
    <w:tmpl w:val="63288684"/>
    <w:lvl w:ilvl="0" w:tplc="A294730E">
      <w:start w:val="1"/>
      <w:numFmt w:val="decimal"/>
      <w:lvlText w:val="%1."/>
      <w:lvlJc w:val="left"/>
      <w:pPr>
        <w:ind w:left="360" w:hanging="360"/>
      </w:pPr>
      <w:rPr>
        <w:rFonts w:hint="default"/>
        <w:sz w:val="36"/>
        <w:szCs w:val="36"/>
      </w:rPr>
    </w:lvl>
    <w:lvl w:ilvl="1" w:tplc="1D8CC7DC">
      <w:start w:val="1"/>
      <w:numFmt w:val="decimal"/>
      <w:lvlText w:val="2.%2."/>
      <w:lvlJc w:val="left"/>
      <w:pPr>
        <w:ind w:left="1495" w:hanging="360"/>
      </w:pPr>
      <w:rPr>
        <w:rFonts w:hint="default"/>
        <w:b/>
        <w:bCs/>
        <w:sz w:val="32"/>
        <w:szCs w:val="32"/>
      </w:rPr>
    </w:lvl>
    <w:lvl w:ilvl="2" w:tplc="040E001B">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7" w15:restartNumberingAfterBreak="0">
    <w:nsid w:val="5C6C6AC9"/>
    <w:multiLevelType w:val="hybridMultilevel"/>
    <w:tmpl w:val="2E168F34"/>
    <w:lvl w:ilvl="0" w:tplc="428AFADA">
      <w:start w:val="2"/>
      <w:numFmt w:val="decimal"/>
      <w:lvlText w:val="2.%1."/>
      <w:lvlJc w:val="left"/>
      <w:pPr>
        <w:ind w:left="720" w:hanging="360"/>
      </w:pPr>
      <w:rPr>
        <w:rFonts w:hint="default"/>
        <w:b/>
        <w:bCs/>
        <w:sz w:val="32"/>
        <w:szCs w:val="32"/>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5D240982"/>
    <w:multiLevelType w:val="hybridMultilevel"/>
    <w:tmpl w:val="819006D8"/>
    <w:lvl w:ilvl="0" w:tplc="00563A6C">
      <w:start w:val="1"/>
      <w:numFmt w:val="decimal"/>
      <w:lvlText w:val="2.1.%1."/>
      <w:lvlJc w:val="left"/>
      <w:pPr>
        <w:ind w:left="360" w:hanging="360"/>
      </w:pPr>
      <w:rPr>
        <w:rFonts w:hint="default"/>
        <w:b/>
        <w:bCs/>
        <w:sz w:val="28"/>
        <w:szCs w:val="28"/>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9" w15:restartNumberingAfterBreak="0">
    <w:nsid w:val="5F95221D"/>
    <w:multiLevelType w:val="hybridMultilevel"/>
    <w:tmpl w:val="DC8C77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6E2DB0"/>
    <w:multiLevelType w:val="hybridMultilevel"/>
    <w:tmpl w:val="D76842EE"/>
    <w:lvl w:ilvl="0" w:tplc="D9C4BD02">
      <w:start w:val="1"/>
      <w:numFmt w:val="decimal"/>
      <w:lvlText w:val="2.%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6580348A"/>
    <w:multiLevelType w:val="hybridMultilevel"/>
    <w:tmpl w:val="9086E82C"/>
    <w:lvl w:ilvl="0" w:tplc="29B0C49A">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6C56A52"/>
    <w:multiLevelType w:val="hybridMultilevel"/>
    <w:tmpl w:val="F452B344"/>
    <w:lvl w:ilvl="0" w:tplc="B2D415D0">
      <w:start w:val="1"/>
      <w:numFmt w:val="decimal"/>
      <w:lvlText w:val="4.%1."/>
      <w:lvlJc w:val="left"/>
      <w:pPr>
        <w:ind w:left="720" w:hanging="360"/>
      </w:pPr>
      <w:rPr>
        <w:rFonts w:hint="default"/>
        <w:b/>
        <w:bCs/>
        <w:sz w:val="32"/>
        <w:szCs w:val="32"/>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66CB45A2"/>
    <w:multiLevelType w:val="hybridMultilevel"/>
    <w:tmpl w:val="3C804572"/>
    <w:lvl w:ilvl="0" w:tplc="AB5A28C8">
      <w:start w:val="3"/>
      <w:numFmt w:val="decimal"/>
      <w:lvlText w:val="%1."/>
      <w:lvlJc w:val="left"/>
      <w:pPr>
        <w:ind w:left="720" w:hanging="360"/>
      </w:pPr>
      <w:rPr>
        <w:rFonts w:hint="default"/>
        <w:b/>
        <w:bCs/>
        <w:sz w:val="36"/>
        <w:szCs w:val="36"/>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09E2522"/>
    <w:multiLevelType w:val="hybridMultilevel"/>
    <w:tmpl w:val="8A80D544"/>
    <w:lvl w:ilvl="0" w:tplc="3A9CF3AA">
      <w:start w:val="1"/>
      <w:numFmt w:val="decimal"/>
      <w:lvlText w:val="(%1)"/>
      <w:lvlJc w:val="left"/>
      <w:pPr>
        <w:ind w:left="502" w:hanging="360"/>
      </w:pPr>
      <w:rPr>
        <w:rFonts w:hint="default"/>
      </w:rPr>
    </w:lvl>
    <w:lvl w:ilvl="1" w:tplc="040E0019" w:tentative="1">
      <w:start w:val="1"/>
      <w:numFmt w:val="lowerLetter"/>
      <w:lvlText w:val="%2."/>
      <w:lvlJc w:val="left"/>
      <w:pPr>
        <w:ind w:left="1222" w:hanging="360"/>
      </w:pPr>
    </w:lvl>
    <w:lvl w:ilvl="2" w:tplc="040E001B" w:tentative="1">
      <w:start w:val="1"/>
      <w:numFmt w:val="lowerRoman"/>
      <w:lvlText w:val="%3."/>
      <w:lvlJc w:val="right"/>
      <w:pPr>
        <w:ind w:left="1942" w:hanging="180"/>
      </w:pPr>
    </w:lvl>
    <w:lvl w:ilvl="3" w:tplc="040E000F" w:tentative="1">
      <w:start w:val="1"/>
      <w:numFmt w:val="decimal"/>
      <w:lvlText w:val="%4."/>
      <w:lvlJc w:val="left"/>
      <w:pPr>
        <w:ind w:left="2662" w:hanging="360"/>
      </w:pPr>
    </w:lvl>
    <w:lvl w:ilvl="4" w:tplc="040E0019" w:tentative="1">
      <w:start w:val="1"/>
      <w:numFmt w:val="lowerLetter"/>
      <w:lvlText w:val="%5."/>
      <w:lvlJc w:val="left"/>
      <w:pPr>
        <w:ind w:left="3382" w:hanging="360"/>
      </w:pPr>
    </w:lvl>
    <w:lvl w:ilvl="5" w:tplc="040E001B" w:tentative="1">
      <w:start w:val="1"/>
      <w:numFmt w:val="lowerRoman"/>
      <w:lvlText w:val="%6."/>
      <w:lvlJc w:val="right"/>
      <w:pPr>
        <w:ind w:left="4102" w:hanging="180"/>
      </w:pPr>
    </w:lvl>
    <w:lvl w:ilvl="6" w:tplc="040E000F" w:tentative="1">
      <w:start w:val="1"/>
      <w:numFmt w:val="decimal"/>
      <w:lvlText w:val="%7."/>
      <w:lvlJc w:val="left"/>
      <w:pPr>
        <w:ind w:left="4822" w:hanging="360"/>
      </w:pPr>
    </w:lvl>
    <w:lvl w:ilvl="7" w:tplc="040E0019" w:tentative="1">
      <w:start w:val="1"/>
      <w:numFmt w:val="lowerLetter"/>
      <w:lvlText w:val="%8."/>
      <w:lvlJc w:val="left"/>
      <w:pPr>
        <w:ind w:left="5542" w:hanging="360"/>
      </w:pPr>
    </w:lvl>
    <w:lvl w:ilvl="8" w:tplc="040E001B" w:tentative="1">
      <w:start w:val="1"/>
      <w:numFmt w:val="lowerRoman"/>
      <w:lvlText w:val="%9."/>
      <w:lvlJc w:val="right"/>
      <w:pPr>
        <w:ind w:left="6262" w:hanging="180"/>
      </w:pPr>
    </w:lvl>
  </w:abstractNum>
  <w:abstractNum w:abstractNumId="35" w15:restartNumberingAfterBreak="0">
    <w:nsid w:val="78BB6384"/>
    <w:multiLevelType w:val="hybridMultilevel"/>
    <w:tmpl w:val="46709198"/>
    <w:lvl w:ilvl="0" w:tplc="432EBA98">
      <w:start w:val="1"/>
      <w:numFmt w:val="decimal"/>
      <w:lvlText w:val="3.%1."/>
      <w:lvlJc w:val="left"/>
      <w:pPr>
        <w:ind w:left="1440" w:hanging="36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6" w15:restartNumberingAfterBreak="0">
    <w:nsid w:val="7ED63EAA"/>
    <w:multiLevelType w:val="hybridMultilevel"/>
    <w:tmpl w:val="7B68DD8A"/>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37" w15:restartNumberingAfterBreak="0">
    <w:nsid w:val="7F571027"/>
    <w:multiLevelType w:val="hybridMultilevel"/>
    <w:tmpl w:val="C7DE3AB4"/>
    <w:lvl w:ilvl="0" w:tplc="57AA99C0">
      <w:start w:val="1"/>
      <w:numFmt w:val="decimal"/>
      <w:lvlText w:val="%1."/>
      <w:lvlJc w:val="left"/>
      <w:pPr>
        <w:ind w:left="1287" w:hanging="360"/>
      </w:pPr>
      <w:rPr>
        <w:rFonts w:hint="default"/>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num w:numId="1" w16cid:durableId="1897663711">
    <w:abstractNumId w:val="7"/>
  </w:num>
  <w:num w:numId="2" w16cid:durableId="661741061">
    <w:abstractNumId w:val="16"/>
  </w:num>
  <w:num w:numId="3" w16cid:durableId="1112090173">
    <w:abstractNumId w:val="26"/>
  </w:num>
  <w:num w:numId="4" w16cid:durableId="1539587900">
    <w:abstractNumId w:val="6"/>
  </w:num>
  <w:num w:numId="5" w16cid:durableId="1497458828">
    <w:abstractNumId w:val="36"/>
  </w:num>
  <w:num w:numId="6" w16cid:durableId="1375082916">
    <w:abstractNumId w:val="28"/>
  </w:num>
  <w:num w:numId="7" w16cid:durableId="1481925987">
    <w:abstractNumId w:val="23"/>
  </w:num>
  <w:num w:numId="8" w16cid:durableId="1283265892">
    <w:abstractNumId w:val="30"/>
  </w:num>
  <w:num w:numId="9" w16cid:durableId="1693913911">
    <w:abstractNumId w:val="24"/>
  </w:num>
  <w:num w:numId="10" w16cid:durableId="1263950247">
    <w:abstractNumId w:val="10"/>
  </w:num>
  <w:num w:numId="11" w16cid:durableId="1566641526">
    <w:abstractNumId w:val="29"/>
  </w:num>
  <w:num w:numId="12" w16cid:durableId="169490531">
    <w:abstractNumId w:val="2"/>
  </w:num>
  <w:num w:numId="13" w16cid:durableId="2041971713">
    <w:abstractNumId w:val="0"/>
  </w:num>
  <w:num w:numId="14" w16cid:durableId="1163930206">
    <w:abstractNumId w:val="34"/>
  </w:num>
  <w:num w:numId="15" w16cid:durableId="1240363446">
    <w:abstractNumId w:val="5"/>
  </w:num>
  <w:num w:numId="16" w16cid:durableId="1794712466">
    <w:abstractNumId w:val="14"/>
  </w:num>
  <w:num w:numId="17" w16cid:durableId="39211598">
    <w:abstractNumId w:val="9"/>
  </w:num>
  <w:num w:numId="18" w16cid:durableId="1109007906">
    <w:abstractNumId w:val="37"/>
  </w:num>
  <w:num w:numId="19" w16cid:durableId="2059278337">
    <w:abstractNumId w:val="3"/>
  </w:num>
  <w:num w:numId="20" w16cid:durableId="299582743">
    <w:abstractNumId w:val="12"/>
  </w:num>
  <w:num w:numId="21" w16cid:durableId="1852798841">
    <w:abstractNumId w:val="11"/>
  </w:num>
  <w:num w:numId="22" w16cid:durableId="73280537">
    <w:abstractNumId w:val="1"/>
  </w:num>
  <w:num w:numId="23" w16cid:durableId="1734157102">
    <w:abstractNumId w:val="25"/>
  </w:num>
  <w:num w:numId="24" w16cid:durableId="2130733559">
    <w:abstractNumId w:val="33"/>
  </w:num>
  <w:num w:numId="25" w16cid:durableId="1963071367">
    <w:abstractNumId w:val="19"/>
  </w:num>
  <w:num w:numId="26" w16cid:durableId="149954100">
    <w:abstractNumId w:val="35"/>
  </w:num>
  <w:num w:numId="27" w16cid:durableId="1294749217">
    <w:abstractNumId w:val="4"/>
  </w:num>
  <w:num w:numId="28" w16cid:durableId="1926304920">
    <w:abstractNumId w:val="20"/>
  </w:num>
  <w:num w:numId="29" w16cid:durableId="471563076">
    <w:abstractNumId w:val="13"/>
  </w:num>
  <w:num w:numId="30" w16cid:durableId="1744641564">
    <w:abstractNumId w:val="21"/>
  </w:num>
  <w:num w:numId="31" w16cid:durableId="395056404">
    <w:abstractNumId w:val="17"/>
  </w:num>
  <w:num w:numId="32" w16cid:durableId="1077165916">
    <w:abstractNumId w:val="27"/>
  </w:num>
  <w:num w:numId="33" w16cid:durableId="998969688">
    <w:abstractNumId w:val="8"/>
  </w:num>
  <w:num w:numId="34" w16cid:durableId="666246124">
    <w:abstractNumId w:val="22"/>
  </w:num>
  <w:num w:numId="35" w16cid:durableId="423305450">
    <w:abstractNumId w:val="32"/>
  </w:num>
  <w:num w:numId="36" w16cid:durableId="18505582">
    <w:abstractNumId w:val="15"/>
  </w:num>
  <w:num w:numId="37" w16cid:durableId="964895774">
    <w:abstractNumId w:val="18"/>
  </w:num>
  <w:num w:numId="38" w16cid:durableId="145721086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26"/>
    <w:rsid w:val="00000159"/>
    <w:rsid w:val="000001AB"/>
    <w:rsid w:val="000029BB"/>
    <w:rsid w:val="00003029"/>
    <w:rsid w:val="000058C1"/>
    <w:rsid w:val="00013F83"/>
    <w:rsid w:val="00014251"/>
    <w:rsid w:val="000154A7"/>
    <w:rsid w:val="00020D2A"/>
    <w:rsid w:val="00025AD3"/>
    <w:rsid w:val="000311CD"/>
    <w:rsid w:val="00031371"/>
    <w:rsid w:val="00031656"/>
    <w:rsid w:val="0003527C"/>
    <w:rsid w:val="00043CB3"/>
    <w:rsid w:val="0005257C"/>
    <w:rsid w:val="000726B1"/>
    <w:rsid w:val="00073188"/>
    <w:rsid w:val="00075452"/>
    <w:rsid w:val="00086CCB"/>
    <w:rsid w:val="00094BF3"/>
    <w:rsid w:val="00094DB0"/>
    <w:rsid w:val="00096C39"/>
    <w:rsid w:val="000B5500"/>
    <w:rsid w:val="000B5E73"/>
    <w:rsid w:val="000C16FC"/>
    <w:rsid w:val="000C24B3"/>
    <w:rsid w:val="000E062D"/>
    <w:rsid w:val="000F23D1"/>
    <w:rsid w:val="000F730E"/>
    <w:rsid w:val="001002AD"/>
    <w:rsid w:val="00101B0F"/>
    <w:rsid w:val="00107257"/>
    <w:rsid w:val="00110BC9"/>
    <w:rsid w:val="001120AE"/>
    <w:rsid w:val="001123AD"/>
    <w:rsid w:val="001133BD"/>
    <w:rsid w:val="00117B1E"/>
    <w:rsid w:val="00117D40"/>
    <w:rsid w:val="001204D0"/>
    <w:rsid w:val="00122814"/>
    <w:rsid w:val="00133EDE"/>
    <w:rsid w:val="0015154B"/>
    <w:rsid w:val="0016089B"/>
    <w:rsid w:val="001646AA"/>
    <w:rsid w:val="00164D4B"/>
    <w:rsid w:val="00167A3F"/>
    <w:rsid w:val="00172725"/>
    <w:rsid w:val="00174257"/>
    <w:rsid w:val="00174707"/>
    <w:rsid w:val="00176ADD"/>
    <w:rsid w:val="001803C0"/>
    <w:rsid w:val="00182E24"/>
    <w:rsid w:val="00191B0D"/>
    <w:rsid w:val="00192CB6"/>
    <w:rsid w:val="00194CEC"/>
    <w:rsid w:val="00194D64"/>
    <w:rsid w:val="001A0B7E"/>
    <w:rsid w:val="001B080D"/>
    <w:rsid w:val="001B6622"/>
    <w:rsid w:val="001B7BF4"/>
    <w:rsid w:val="001C0025"/>
    <w:rsid w:val="001C444C"/>
    <w:rsid w:val="001C5B51"/>
    <w:rsid w:val="001C68F8"/>
    <w:rsid w:val="001D17D0"/>
    <w:rsid w:val="001D62EF"/>
    <w:rsid w:val="001D7329"/>
    <w:rsid w:val="001E2D86"/>
    <w:rsid w:val="001E48D1"/>
    <w:rsid w:val="001E750E"/>
    <w:rsid w:val="001E78FE"/>
    <w:rsid w:val="001F62B5"/>
    <w:rsid w:val="002006F3"/>
    <w:rsid w:val="002011B7"/>
    <w:rsid w:val="00201FE6"/>
    <w:rsid w:val="002049CF"/>
    <w:rsid w:val="00205043"/>
    <w:rsid w:val="00207183"/>
    <w:rsid w:val="002078E5"/>
    <w:rsid w:val="0021057B"/>
    <w:rsid w:val="00215DA9"/>
    <w:rsid w:val="00216D31"/>
    <w:rsid w:val="0022149D"/>
    <w:rsid w:val="00224F56"/>
    <w:rsid w:val="00226A1B"/>
    <w:rsid w:val="00230FF0"/>
    <w:rsid w:val="00234B02"/>
    <w:rsid w:val="002455E3"/>
    <w:rsid w:val="00254E0E"/>
    <w:rsid w:val="002706BD"/>
    <w:rsid w:val="002719B5"/>
    <w:rsid w:val="0027318F"/>
    <w:rsid w:val="002749D2"/>
    <w:rsid w:val="00283F65"/>
    <w:rsid w:val="00285370"/>
    <w:rsid w:val="00290C83"/>
    <w:rsid w:val="00291701"/>
    <w:rsid w:val="0029725A"/>
    <w:rsid w:val="002A313B"/>
    <w:rsid w:val="002A77CB"/>
    <w:rsid w:val="002B3C8C"/>
    <w:rsid w:val="002B69B9"/>
    <w:rsid w:val="002B78E9"/>
    <w:rsid w:val="002C0083"/>
    <w:rsid w:val="002C2E66"/>
    <w:rsid w:val="002C2F75"/>
    <w:rsid w:val="002C3F7C"/>
    <w:rsid w:val="002D1603"/>
    <w:rsid w:val="002D2606"/>
    <w:rsid w:val="002D5BDF"/>
    <w:rsid w:val="002F0C08"/>
    <w:rsid w:val="002F2853"/>
    <w:rsid w:val="00303259"/>
    <w:rsid w:val="00305F55"/>
    <w:rsid w:val="00305FA0"/>
    <w:rsid w:val="00307555"/>
    <w:rsid w:val="00316380"/>
    <w:rsid w:val="0032061F"/>
    <w:rsid w:val="00322362"/>
    <w:rsid w:val="00322EB7"/>
    <w:rsid w:val="00325EF0"/>
    <w:rsid w:val="003313A3"/>
    <w:rsid w:val="003347E5"/>
    <w:rsid w:val="00344E69"/>
    <w:rsid w:val="00357C1B"/>
    <w:rsid w:val="00360849"/>
    <w:rsid w:val="00360FC2"/>
    <w:rsid w:val="0036465A"/>
    <w:rsid w:val="003662DE"/>
    <w:rsid w:val="003679B3"/>
    <w:rsid w:val="003838FE"/>
    <w:rsid w:val="0038568D"/>
    <w:rsid w:val="003867DF"/>
    <w:rsid w:val="003926A9"/>
    <w:rsid w:val="0039342E"/>
    <w:rsid w:val="00395E01"/>
    <w:rsid w:val="00397081"/>
    <w:rsid w:val="003A3925"/>
    <w:rsid w:val="003B1E74"/>
    <w:rsid w:val="003B249E"/>
    <w:rsid w:val="003B511D"/>
    <w:rsid w:val="003C0308"/>
    <w:rsid w:val="003C08F9"/>
    <w:rsid w:val="003C147B"/>
    <w:rsid w:val="003C1685"/>
    <w:rsid w:val="003C2765"/>
    <w:rsid w:val="003C4415"/>
    <w:rsid w:val="003C7A12"/>
    <w:rsid w:val="003D069F"/>
    <w:rsid w:val="003E064B"/>
    <w:rsid w:val="003E1CA0"/>
    <w:rsid w:val="003E29E2"/>
    <w:rsid w:val="003E3A44"/>
    <w:rsid w:val="003E50D7"/>
    <w:rsid w:val="003E638B"/>
    <w:rsid w:val="003E7126"/>
    <w:rsid w:val="003E7FA5"/>
    <w:rsid w:val="003F6F75"/>
    <w:rsid w:val="004003EF"/>
    <w:rsid w:val="00400DB2"/>
    <w:rsid w:val="004019C4"/>
    <w:rsid w:val="00401B74"/>
    <w:rsid w:val="00405C0E"/>
    <w:rsid w:val="0041210D"/>
    <w:rsid w:val="004173FE"/>
    <w:rsid w:val="0041775B"/>
    <w:rsid w:val="00417812"/>
    <w:rsid w:val="00423057"/>
    <w:rsid w:val="0042393C"/>
    <w:rsid w:val="00436643"/>
    <w:rsid w:val="0043752E"/>
    <w:rsid w:val="00440662"/>
    <w:rsid w:val="00451E8A"/>
    <w:rsid w:val="00453B23"/>
    <w:rsid w:val="00453D38"/>
    <w:rsid w:val="00461CD6"/>
    <w:rsid w:val="00466281"/>
    <w:rsid w:val="00471A87"/>
    <w:rsid w:val="0048044F"/>
    <w:rsid w:val="00480CE7"/>
    <w:rsid w:val="0048203C"/>
    <w:rsid w:val="00495349"/>
    <w:rsid w:val="004A03DB"/>
    <w:rsid w:val="004A0B86"/>
    <w:rsid w:val="004A1B84"/>
    <w:rsid w:val="004A2893"/>
    <w:rsid w:val="004A4875"/>
    <w:rsid w:val="004B05FA"/>
    <w:rsid w:val="004B06AC"/>
    <w:rsid w:val="004B1AB9"/>
    <w:rsid w:val="004B70E0"/>
    <w:rsid w:val="004C18A0"/>
    <w:rsid w:val="004C3522"/>
    <w:rsid w:val="004D1366"/>
    <w:rsid w:val="004D6EB8"/>
    <w:rsid w:val="004E0ABD"/>
    <w:rsid w:val="004E3108"/>
    <w:rsid w:val="004E3D99"/>
    <w:rsid w:val="004F09C8"/>
    <w:rsid w:val="004F6C76"/>
    <w:rsid w:val="00500AD8"/>
    <w:rsid w:val="00505F69"/>
    <w:rsid w:val="00512D86"/>
    <w:rsid w:val="00515E8B"/>
    <w:rsid w:val="005261D7"/>
    <w:rsid w:val="00532106"/>
    <w:rsid w:val="00533536"/>
    <w:rsid w:val="005347D2"/>
    <w:rsid w:val="00540267"/>
    <w:rsid w:val="00550A04"/>
    <w:rsid w:val="00551F90"/>
    <w:rsid w:val="00555AF3"/>
    <w:rsid w:val="005610CB"/>
    <w:rsid w:val="00573EE5"/>
    <w:rsid w:val="005832AA"/>
    <w:rsid w:val="00583EA5"/>
    <w:rsid w:val="005926A1"/>
    <w:rsid w:val="00592B67"/>
    <w:rsid w:val="005A0AE2"/>
    <w:rsid w:val="005A1EB8"/>
    <w:rsid w:val="005A6E6D"/>
    <w:rsid w:val="005B1A00"/>
    <w:rsid w:val="005B3E15"/>
    <w:rsid w:val="005C0E45"/>
    <w:rsid w:val="005C7C6A"/>
    <w:rsid w:val="005D23D5"/>
    <w:rsid w:val="005D7FC2"/>
    <w:rsid w:val="005E1890"/>
    <w:rsid w:val="005E752C"/>
    <w:rsid w:val="005F326D"/>
    <w:rsid w:val="005F43A6"/>
    <w:rsid w:val="005F4BFA"/>
    <w:rsid w:val="005F50EE"/>
    <w:rsid w:val="005F65F0"/>
    <w:rsid w:val="005F7C81"/>
    <w:rsid w:val="00602C22"/>
    <w:rsid w:val="006034E9"/>
    <w:rsid w:val="00604855"/>
    <w:rsid w:val="00605CD1"/>
    <w:rsid w:val="00607508"/>
    <w:rsid w:val="006075AD"/>
    <w:rsid w:val="00614483"/>
    <w:rsid w:val="0062113A"/>
    <w:rsid w:val="00622E55"/>
    <w:rsid w:val="006236F7"/>
    <w:rsid w:val="00630FA4"/>
    <w:rsid w:val="006352D7"/>
    <w:rsid w:val="006507C9"/>
    <w:rsid w:val="006615F6"/>
    <w:rsid w:val="00662507"/>
    <w:rsid w:val="006639BA"/>
    <w:rsid w:val="00665580"/>
    <w:rsid w:val="00673802"/>
    <w:rsid w:val="00673AFE"/>
    <w:rsid w:val="00680001"/>
    <w:rsid w:val="00684BE4"/>
    <w:rsid w:val="00687B79"/>
    <w:rsid w:val="00697F8D"/>
    <w:rsid w:val="006A12DF"/>
    <w:rsid w:val="006A5EB1"/>
    <w:rsid w:val="006B28DA"/>
    <w:rsid w:val="006B2C0D"/>
    <w:rsid w:val="006B3022"/>
    <w:rsid w:val="006E0DEA"/>
    <w:rsid w:val="006E68D8"/>
    <w:rsid w:val="006F05B1"/>
    <w:rsid w:val="006F29CC"/>
    <w:rsid w:val="006F7C96"/>
    <w:rsid w:val="00700102"/>
    <w:rsid w:val="00702B85"/>
    <w:rsid w:val="0071079F"/>
    <w:rsid w:val="00712D62"/>
    <w:rsid w:val="00717DC0"/>
    <w:rsid w:val="00721571"/>
    <w:rsid w:val="00724DB9"/>
    <w:rsid w:val="00734677"/>
    <w:rsid w:val="007411F5"/>
    <w:rsid w:val="00757F93"/>
    <w:rsid w:val="00761B1C"/>
    <w:rsid w:val="00772A20"/>
    <w:rsid w:val="00774899"/>
    <w:rsid w:val="00780D2B"/>
    <w:rsid w:val="00780D67"/>
    <w:rsid w:val="007819FE"/>
    <w:rsid w:val="00787BA2"/>
    <w:rsid w:val="007922A6"/>
    <w:rsid w:val="00792456"/>
    <w:rsid w:val="00792BE7"/>
    <w:rsid w:val="00794D7A"/>
    <w:rsid w:val="007974D6"/>
    <w:rsid w:val="007A0AAF"/>
    <w:rsid w:val="007A164B"/>
    <w:rsid w:val="007A2499"/>
    <w:rsid w:val="007A30C2"/>
    <w:rsid w:val="007A53E6"/>
    <w:rsid w:val="007A6F2A"/>
    <w:rsid w:val="007A7303"/>
    <w:rsid w:val="007B35B1"/>
    <w:rsid w:val="007B76AD"/>
    <w:rsid w:val="007D13AB"/>
    <w:rsid w:val="007D358C"/>
    <w:rsid w:val="007D61C8"/>
    <w:rsid w:val="007E643C"/>
    <w:rsid w:val="007E66BB"/>
    <w:rsid w:val="007F1523"/>
    <w:rsid w:val="007F2801"/>
    <w:rsid w:val="007F4D16"/>
    <w:rsid w:val="007F745D"/>
    <w:rsid w:val="00805B46"/>
    <w:rsid w:val="00806910"/>
    <w:rsid w:val="00810E5F"/>
    <w:rsid w:val="00811CEE"/>
    <w:rsid w:val="00813F11"/>
    <w:rsid w:val="00813F24"/>
    <w:rsid w:val="00816322"/>
    <w:rsid w:val="008167CC"/>
    <w:rsid w:val="008247E3"/>
    <w:rsid w:val="008271A6"/>
    <w:rsid w:val="008272CA"/>
    <w:rsid w:val="00827A6B"/>
    <w:rsid w:val="00833F7B"/>
    <w:rsid w:val="0083403F"/>
    <w:rsid w:val="00836C7F"/>
    <w:rsid w:val="00837CB2"/>
    <w:rsid w:val="0084292B"/>
    <w:rsid w:val="008430F1"/>
    <w:rsid w:val="0084530C"/>
    <w:rsid w:val="0084574A"/>
    <w:rsid w:val="00850BC9"/>
    <w:rsid w:val="008520FE"/>
    <w:rsid w:val="008632B4"/>
    <w:rsid w:val="00863413"/>
    <w:rsid w:val="00865C10"/>
    <w:rsid w:val="008676FF"/>
    <w:rsid w:val="00880D1E"/>
    <w:rsid w:val="00886659"/>
    <w:rsid w:val="00886A61"/>
    <w:rsid w:val="00887D4C"/>
    <w:rsid w:val="0089321E"/>
    <w:rsid w:val="008933B1"/>
    <w:rsid w:val="008933C7"/>
    <w:rsid w:val="00893F86"/>
    <w:rsid w:val="00895DA6"/>
    <w:rsid w:val="008A232B"/>
    <w:rsid w:val="008B268B"/>
    <w:rsid w:val="008B297C"/>
    <w:rsid w:val="008B2F5E"/>
    <w:rsid w:val="008B67FA"/>
    <w:rsid w:val="008B72A5"/>
    <w:rsid w:val="008C2ED8"/>
    <w:rsid w:val="008C7F6B"/>
    <w:rsid w:val="008D0B7D"/>
    <w:rsid w:val="008D25FC"/>
    <w:rsid w:val="008D3AEA"/>
    <w:rsid w:val="008D686B"/>
    <w:rsid w:val="008E33C0"/>
    <w:rsid w:val="008E5C8A"/>
    <w:rsid w:val="008E7440"/>
    <w:rsid w:val="008F0B3D"/>
    <w:rsid w:val="008F247E"/>
    <w:rsid w:val="00903B74"/>
    <w:rsid w:val="0091099B"/>
    <w:rsid w:val="00914246"/>
    <w:rsid w:val="009152B6"/>
    <w:rsid w:val="00917043"/>
    <w:rsid w:val="00917F86"/>
    <w:rsid w:val="00924EB3"/>
    <w:rsid w:val="00930B95"/>
    <w:rsid w:val="009312C5"/>
    <w:rsid w:val="009324DD"/>
    <w:rsid w:val="00933671"/>
    <w:rsid w:val="00933BBE"/>
    <w:rsid w:val="00933E3D"/>
    <w:rsid w:val="00937100"/>
    <w:rsid w:val="00951D97"/>
    <w:rsid w:val="0095340F"/>
    <w:rsid w:val="0096110E"/>
    <w:rsid w:val="00962419"/>
    <w:rsid w:val="009643B3"/>
    <w:rsid w:val="00966B40"/>
    <w:rsid w:val="00966D65"/>
    <w:rsid w:val="00971771"/>
    <w:rsid w:val="009719B4"/>
    <w:rsid w:val="00971E32"/>
    <w:rsid w:val="0098030F"/>
    <w:rsid w:val="0098493A"/>
    <w:rsid w:val="0098731A"/>
    <w:rsid w:val="00990C75"/>
    <w:rsid w:val="00990CD8"/>
    <w:rsid w:val="009A4E97"/>
    <w:rsid w:val="009B28E2"/>
    <w:rsid w:val="009B39DC"/>
    <w:rsid w:val="009C3CE0"/>
    <w:rsid w:val="009C79F2"/>
    <w:rsid w:val="009D6FC4"/>
    <w:rsid w:val="009E199A"/>
    <w:rsid w:val="009E714A"/>
    <w:rsid w:val="009E74BD"/>
    <w:rsid w:val="009F029A"/>
    <w:rsid w:val="009F1035"/>
    <w:rsid w:val="009F2F77"/>
    <w:rsid w:val="00A04DC7"/>
    <w:rsid w:val="00A12A45"/>
    <w:rsid w:val="00A13C7F"/>
    <w:rsid w:val="00A13DF4"/>
    <w:rsid w:val="00A1538D"/>
    <w:rsid w:val="00A25283"/>
    <w:rsid w:val="00A263F5"/>
    <w:rsid w:val="00A267A1"/>
    <w:rsid w:val="00A32081"/>
    <w:rsid w:val="00A32188"/>
    <w:rsid w:val="00A37CB4"/>
    <w:rsid w:val="00A40935"/>
    <w:rsid w:val="00A52C0A"/>
    <w:rsid w:val="00A570D9"/>
    <w:rsid w:val="00A57189"/>
    <w:rsid w:val="00A60CDA"/>
    <w:rsid w:val="00A61282"/>
    <w:rsid w:val="00A62209"/>
    <w:rsid w:val="00A64EAD"/>
    <w:rsid w:val="00A7196E"/>
    <w:rsid w:val="00A72FE3"/>
    <w:rsid w:val="00A75E0A"/>
    <w:rsid w:val="00A81AD4"/>
    <w:rsid w:val="00A83DE6"/>
    <w:rsid w:val="00A84130"/>
    <w:rsid w:val="00A861EB"/>
    <w:rsid w:val="00A86649"/>
    <w:rsid w:val="00A92280"/>
    <w:rsid w:val="00A96573"/>
    <w:rsid w:val="00AA1836"/>
    <w:rsid w:val="00AA381F"/>
    <w:rsid w:val="00AB6937"/>
    <w:rsid w:val="00AB6BC3"/>
    <w:rsid w:val="00AC04B4"/>
    <w:rsid w:val="00AD32DC"/>
    <w:rsid w:val="00AD46BE"/>
    <w:rsid w:val="00AD5925"/>
    <w:rsid w:val="00AE0D70"/>
    <w:rsid w:val="00AF0025"/>
    <w:rsid w:val="00AF7B5C"/>
    <w:rsid w:val="00B00591"/>
    <w:rsid w:val="00B00677"/>
    <w:rsid w:val="00B075E1"/>
    <w:rsid w:val="00B13B8F"/>
    <w:rsid w:val="00B179F8"/>
    <w:rsid w:val="00B20D39"/>
    <w:rsid w:val="00B218B7"/>
    <w:rsid w:val="00B25AC8"/>
    <w:rsid w:val="00B2608C"/>
    <w:rsid w:val="00B3013A"/>
    <w:rsid w:val="00B30652"/>
    <w:rsid w:val="00B33BAC"/>
    <w:rsid w:val="00B35902"/>
    <w:rsid w:val="00B4185B"/>
    <w:rsid w:val="00B43C61"/>
    <w:rsid w:val="00B44A15"/>
    <w:rsid w:val="00B44C87"/>
    <w:rsid w:val="00B451AD"/>
    <w:rsid w:val="00B56BB7"/>
    <w:rsid w:val="00B602EF"/>
    <w:rsid w:val="00B61AD2"/>
    <w:rsid w:val="00B62A50"/>
    <w:rsid w:val="00B77F7B"/>
    <w:rsid w:val="00B85CA7"/>
    <w:rsid w:val="00B85F3C"/>
    <w:rsid w:val="00B9048D"/>
    <w:rsid w:val="00B91B18"/>
    <w:rsid w:val="00B91F3C"/>
    <w:rsid w:val="00B92C5D"/>
    <w:rsid w:val="00B932BC"/>
    <w:rsid w:val="00B936FC"/>
    <w:rsid w:val="00B9397C"/>
    <w:rsid w:val="00BA1EB4"/>
    <w:rsid w:val="00BA1FEC"/>
    <w:rsid w:val="00BA345C"/>
    <w:rsid w:val="00BB4526"/>
    <w:rsid w:val="00BC51C9"/>
    <w:rsid w:val="00BC78D8"/>
    <w:rsid w:val="00BD1A40"/>
    <w:rsid w:val="00BD1A68"/>
    <w:rsid w:val="00BE1C4D"/>
    <w:rsid w:val="00BE6235"/>
    <w:rsid w:val="00BE6FF3"/>
    <w:rsid w:val="00BF0B97"/>
    <w:rsid w:val="00BF342C"/>
    <w:rsid w:val="00BF6F57"/>
    <w:rsid w:val="00C00F98"/>
    <w:rsid w:val="00C05DFC"/>
    <w:rsid w:val="00C07D46"/>
    <w:rsid w:val="00C11359"/>
    <w:rsid w:val="00C11CF0"/>
    <w:rsid w:val="00C11E7C"/>
    <w:rsid w:val="00C13A9A"/>
    <w:rsid w:val="00C20AF7"/>
    <w:rsid w:val="00C23A21"/>
    <w:rsid w:val="00C30568"/>
    <w:rsid w:val="00C3107B"/>
    <w:rsid w:val="00C3191A"/>
    <w:rsid w:val="00C31C1A"/>
    <w:rsid w:val="00C36513"/>
    <w:rsid w:val="00C404E1"/>
    <w:rsid w:val="00C419B4"/>
    <w:rsid w:val="00C42207"/>
    <w:rsid w:val="00C43EC2"/>
    <w:rsid w:val="00C475D6"/>
    <w:rsid w:val="00C503D5"/>
    <w:rsid w:val="00C50DD6"/>
    <w:rsid w:val="00C516A3"/>
    <w:rsid w:val="00C54D5A"/>
    <w:rsid w:val="00C55BFE"/>
    <w:rsid w:val="00C561C9"/>
    <w:rsid w:val="00C56664"/>
    <w:rsid w:val="00C57DBB"/>
    <w:rsid w:val="00C63CD1"/>
    <w:rsid w:val="00C6553B"/>
    <w:rsid w:val="00C70714"/>
    <w:rsid w:val="00C710FC"/>
    <w:rsid w:val="00C71D3E"/>
    <w:rsid w:val="00C7463A"/>
    <w:rsid w:val="00C75E6D"/>
    <w:rsid w:val="00C75EE8"/>
    <w:rsid w:val="00C763EE"/>
    <w:rsid w:val="00C832EE"/>
    <w:rsid w:val="00C83A51"/>
    <w:rsid w:val="00C8659F"/>
    <w:rsid w:val="00C87F60"/>
    <w:rsid w:val="00C919AB"/>
    <w:rsid w:val="00C95364"/>
    <w:rsid w:val="00C97210"/>
    <w:rsid w:val="00CA1C6D"/>
    <w:rsid w:val="00CA4967"/>
    <w:rsid w:val="00CA581A"/>
    <w:rsid w:val="00CA5EBB"/>
    <w:rsid w:val="00CB1714"/>
    <w:rsid w:val="00CB3EA1"/>
    <w:rsid w:val="00CB3FE2"/>
    <w:rsid w:val="00CB4FCE"/>
    <w:rsid w:val="00CC3587"/>
    <w:rsid w:val="00CC4BB2"/>
    <w:rsid w:val="00CD22D7"/>
    <w:rsid w:val="00CD4256"/>
    <w:rsid w:val="00CD567D"/>
    <w:rsid w:val="00CE02EC"/>
    <w:rsid w:val="00CE04EE"/>
    <w:rsid w:val="00CE29C8"/>
    <w:rsid w:val="00CE3E48"/>
    <w:rsid w:val="00CF3C29"/>
    <w:rsid w:val="00CF593E"/>
    <w:rsid w:val="00CF5943"/>
    <w:rsid w:val="00CF6A3E"/>
    <w:rsid w:val="00CF7173"/>
    <w:rsid w:val="00CF7AE9"/>
    <w:rsid w:val="00D01544"/>
    <w:rsid w:val="00D06433"/>
    <w:rsid w:val="00D121E5"/>
    <w:rsid w:val="00D14D49"/>
    <w:rsid w:val="00D154E7"/>
    <w:rsid w:val="00D16D98"/>
    <w:rsid w:val="00D17186"/>
    <w:rsid w:val="00D22563"/>
    <w:rsid w:val="00D25ADD"/>
    <w:rsid w:val="00D26F21"/>
    <w:rsid w:val="00D36130"/>
    <w:rsid w:val="00D373F3"/>
    <w:rsid w:val="00D4786B"/>
    <w:rsid w:val="00D513A3"/>
    <w:rsid w:val="00D560F4"/>
    <w:rsid w:val="00D60821"/>
    <w:rsid w:val="00D61FDE"/>
    <w:rsid w:val="00D703FE"/>
    <w:rsid w:val="00D73AF1"/>
    <w:rsid w:val="00D83F0B"/>
    <w:rsid w:val="00D84985"/>
    <w:rsid w:val="00D90182"/>
    <w:rsid w:val="00D9158F"/>
    <w:rsid w:val="00D95725"/>
    <w:rsid w:val="00D96F19"/>
    <w:rsid w:val="00DA30D3"/>
    <w:rsid w:val="00DA3319"/>
    <w:rsid w:val="00DA3AB7"/>
    <w:rsid w:val="00DA73F3"/>
    <w:rsid w:val="00DB038F"/>
    <w:rsid w:val="00DB144A"/>
    <w:rsid w:val="00DB1BCC"/>
    <w:rsid w:val="00DB3AFE"/>
    <w:rsid w:val="00DB4658"/>
    <w:rsid w:val="00DB4AA6"/>
    <w:rsid w:val="00DC2F8E"/>
    <w:rsid w:val="00DC60BC"/>
    <w:rsid w:val="00DD2523"/>
    <w:rsid w:val="00DE290D"/>
    <w:rsid w:val="00DE446B"/>
    <w:rsid w:val="00DE6CCA"/>
    <w:rsid w:val="00DE7DCF"/>
    <w:rsid w:val="00DF166B"/>
    <w:rsid w:val="00DF2C6A"/>
    <w:rsid w:val="00DF3A23"/>
    <w:rsid w:val="00DF4580"/>
    <w:rsid w:val="00DF59BA"/>
    <w:rsid w:val="00E0726C"/>
    <w:rsid w:val="00E15B3F"/>
    <w:rsid w:val="00E174AC"/>
    <w:rsid w:val="00E262E4"/>
    <w:rsid w:val="00E32E83"/>
    <w:rsid w:val="00E33D80"/>
    <w:rsid w:val="00E36CF3"/>
    <w:rsid w:val="00E37870"/>
    <w:rsid w:val="00E45177"/>
    <w:rsid w:val="00E4629E"/>
    <w:rsid w:val="00E54634"/>
    <w:rsid w:val="00E73AAF"/>
    <w:rsid w:val="00E74955"/>
    <w:rsid w:val="00E75617"/>
    <w:rsid w:val="00E777E3"/>
    <w:rsid w:val="00E82F53"/>
    <w:rsid w:val="00E852D4"/>
    <w:rsid w:val="00E87E63"/>
    <w:rsid w:val="00EA0439"/>
    <w:rsid w:val="00EA05C2"/>
    <w:rsid w:val="00EA5DE1"/>
    <w:rsid w:val="00EC00D7"/>
    <w:rsid w:val="00EC64EF"/>
    <w:rsid w:val="00ED193C"/>
    <w:rsid w:val="00ED3271"/>
    <w:rsid w:val="00ED39E6"/>
    <w:rsid w:val="00ED3E04"/>
    <w:rsid w:val="00ED56D8"/>
    <w:rsid w:val="00ED5C79"/>
    <w:rsid w:val="00ED68E5"/>
    <w:rsid w:val="00EE1DCF"/>
    <w:rsid w:val="00EE2010"/>
    <w:rsid w:val="00EE38C0"/>
    <w:rsid w:val="00EE3B61"/>
    <w:rsid w:val="00EF26F8"/>
    <w:rsid w:val="00EF630C"/>
    <w:rsid w:val="00EF6DF2"/>
    <w:rsid w:val="00F01E45"/>
    <w:rsid w:val="00F0480D"/>
    <w:rsid w:val="00F11BCA"/>
    <w:rsid w:val="00F14980"/>
    <w:rsid w:val="00F16D29"/>
    <w:rsid w:val="00F16D59"/>
    <w:rsid w:val="00F2092C"/>
    <w:rsid w:val="00F23FE2"/>
    <w:rsid w:val="00F240FF"/>
    <w:rsid w:val="00F273EF"/>
    <w:rsid w:val="00F2791E"/>
    <w:rsid w:val="00F30FDC"/>
    <w:rsid w:val="00F33E1C"/>
    <w:rsid w:val="00F3594B"/>
    <w:rsid w:val="00F40969"/>
    <w:rsid w:val="00F46C5D"/>
    <w:rsid w:val="00F474ED"/>
    <w:rsid w:val="00F51C07"/>
    <w:rsid w:val="00F60552"/>
    <w:rsid w:val="00F61152"/>
    <w:rsid w:val="00F655C3"/>
    <w:rsid w:val="00F65AFC"/>
    <w:rsid w:val="00F6656C"/>
    <w:rsid w:val="00F67A2A"/>
    <w:rsid w:val="00F70D8B"/>
    <w:rsid w:val="00F835E2"/>
    <w:rsid w:val="00F865A2"/>
    <w:rsid w:val="00F87DB0"/>
    <w:rsid w:val="00F90BA3"/>
    <w:rsid w:val="00F929D6"/>
    <w:rsid w:val="00F94E71"/>
    <w:rsid w:val="00F967AA"/>
    <w:rsid w:val="00F976D1"/>
    <w:rsid w:val="00FA26CB"/>
    <w:rsid w:val="00FA3607"/>
    <w:rsid w:val="00FA7B2E"/>
    <w:rsid w:val="00FB4E71"/>
    <w:rsid w:val="00FB4F17"/>
    <w:rsid w:val="00FB53F6"/>
    <w:rsid w:val="00FC3A63"/>
    <w:rsid w:val="00FC7489"/>
    <w:rsid w:val="00FD2747"/>
    <w:rsid w:val="00FE15B3"/>
    <w:rsid w:val="00FE2034"/>
    <w:rsid w:val="00FF0CF8"/>
    <w:rsid w:val="00FF1207"/>
    <w:rsid w:val="00FF1FB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E0637"/>
  <w15:docId w15:val="{2575ADFC-E409-470F-85BB-AF03D5FD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475D6"/>
  </w:style>
  <w:style w:type="paragraph" w:styleId="Cmsor1">
    <w:name w:val="heading 1"/>
    <w:basedOn w:val="Norml"/>
    <w:next w:val="Norml"/>
    <w:link w:val="Cmsor1Char"/>
    <w:uiPriority w:val="9"/>
    <w:qFormat/>
    <w:rsid w:val="00C13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DB03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1133B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133BD"/>
    <w:rPr>
      <w:sz w:val="20"/>
      <w:szCs w:val="20"/>
    </w:rPr>
  </w:style>
  <w:style w:type="character" w:styleId="Lbjegyzet-hivatkozs">
    <w:name w:val="footnote reference"/>
    <w:basedOn w:val="Bekezdsalapbettpusa"/>
    <w:uiPriority w:val="99"/>
    <w:semiHidden/>
    <w:unhideWhenUsed/>
    <w:rsid w:val="001133BD"/>
    <w:rPr>
      <w:vertAlign w:val="superscript"/>
    </w:rPr>
  </w:style>
  <w:style w:type="character" w:styleId="Hiperhivatkozs">
    <w:name w:val="Hyperlink"/>
    <w:basedOn w:val="Bekezdsalapbettpusa"/>
    <w:uiPriority w:val="99"/>
    <w:unhideWhenUsed/>
    <w:rsid w:val="00966B40"/>
    <w:rPr>
      <w:color w:val="0563C1" w:themeColor="hyperlink"/>
      <w:u w:val="single"/>
    </w:rPr>
  </w:style>
  <w:style w:type="character" w:styleId="Feloldatlanmegemlts">
    <w:name w:val="Unresolved Mention"/>
    <w:basedOn w:val="Bekezdsalapbettpusa"/>
    <w:uiPriority w:val="99"/>
    <w:semiHidden/>
    <w:unhideWhenUsed/>
    <w:rsid w:val="00966B40"/>
    <w:rPr>
      <w:color w:val="605E5C"/>
      <w:shd w:val="clear" w:color="auto" w:fill="E1DFDD"/>
    </w:rPr>
  </w:style>
  <w:style w:type="character" w:styleId="Helyrzszveg">
    <w:name w:val="Placeholder Text"/>
    <w:basedOn w:val="Bekezdsalapbettpusa"/>
    <w:uiPriority w:val="99"/>
    <w:semiHidden/>
    <w:rsid w:val="00B44A15"/>
    <w:rPr>
      <w:color w:val="808080"/>
    </w:rPr>
  </w:style>
  <w:style w:type="paragraph" w:styleId="Listaszerbekezds">
    <w:name w:val="List Paragraph"/>
    <w:basedOn w:val="Norml"/>
    <w:uiPriority w:val="34"/>
    <w:qFormat/>
    <w:rsid w:val="00B44A15"/>
    <w:pPr>
      <w:ind w:left="720"/>
      <w:contextualSpacing/>
    </w:pPr>
  </w:style>
  <w:style w:type="paragraph" w:styleId="Irodalomjegyzk">
    <w:name w:val="Bibliography"/>
    <w:basedOn w:val="Norml"/>
    <w:next w:val="Norml"/>
    <w:uiPriority w:val="37"/>
    <w:unhideWhenUsed/>
    <w:rsid w:val="00DC2F8E"/>
    <w:pPr>
      <w:tabs>
        <w:tab w:val="left" w:pos="384"/>
      </w:tabs>
      <w:spacing w:after="0" w:line="240" w:lineRule="auto"/>
      <w:ind w:left="384" w:hanging="384"/>
    </w:pPr>
  </w:style>
  <w:style w:type="paragraph" w:styleId="lfej">
    <w:name w:val="header"/>
    <w:basedOn w:val="Norml"/>
    <w:link w:val="lfejChar"/>
    <w:uiPriority w:val="99"/>
    <w:unhideWhenUsed/>
    <w:rsid w:val="005926A1"/>
    <w:pPr>
      <w:tabs>
        <w:tab w:val="center" w:pos="4536"/>
        <w:tab w:val="right" w:pos="9072"/>
      </w:tabs>
      <w:spacing w:after="0" w:line="240" w:lineRule="auto"/>
    </w:pPr>
  </w:style>
  <w:style w:type="character" w:customStyle="1" w:styleId="lfejChar">
    <w:name w:val="Élőfej Char"/>
    <w:basedOn w:val="Bekezdsalapbettpusa"/>
    <w:link w:val="lfej"/>
    <w:uiPriority w:val="99"/>
    <w:rsid w:val="005926A1"/>
  </w:style>
  <w:style w:type="paragraph" w:styleId="llb">
    <w:name w:val="footer"/>
    <w:basedOn w:val="Norml"/>
    <w:link w:val="llbChar"/>
    <w:uiPriority w:val="99"/>
    <w:unhideWhenUsed/>
    <w:rsid w:val="005926A1"/>
    <w:pPr>
      <w:tabs>
        <w:tab w:val="center" w:pos="4536"/>
        <w:tab w:val="right" w:pos="9072"/>
      </w:tabs>
      <w:spacing w:after="0" w:line="240" w:lineRule="auto"/>
    </w:pPr>
  </w:style>
  <w:style w:type="character" w:customStyle="1" w:styleId="llbChar">
    <w:name w:val="Élőláb Char"/>
    <w:basedOn w:val="Bekezdsalapbettpusa"/>
    <w:link w:val="llb"/>
    <w:uiPriority w:val="99"/>
    <w:rsid w:val="005926A1"/>
  </w:style>
  <w:style w:type="table" w:styleId="Rcsostblzat">
    <w:name w:val="Table Grid"/>
    <w:basedOn w:val="Normltblzat"/>
    <w:uiPriority w:val="39"/>
    <w:rsid w:val="009C3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C13A9A"/>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C13A9A"/>
    <w:pPr>
      <w:outlineLvl w:val="9"/>
    </w:pPr>
    <w:rPr>
      <w:lang w:eastAsia="hu-HU"/>
    </w:rPr>
  </w:style>
  <w:style w:type="paragraph" w:styleId="TJ1">
    <w:name w:val="toc 1"/>
    <w:basedOn w:val="Norml"/>
    <w:next w:val="Norml"/>
    <w:autoRedefine/>
    <w:uiPriority w:val="39"/>
    <w:unhideWhenUsed/>
    <w:rsid w:val="001C5B51"/>
    <w:pPr>
      <w:tabs>
        <w:tab w:val="left" w:pos="284"/>
        <w:tab w:val="right" w:leader="dot" w:pos="9061"/>
      </w:tabs>
      <w:spacing w:after="100"/>
    </w:pPr>
    <w:rPr>
      <w:rFonts w:ascii="Times New Roman" w:hAnsi="Times New Roman" w:cs="Times New Roman"/>
      <w:b/>
      <w:bCs/>
      <w:iCs/>
      <w:noProof/>
    </w:rPr>
  </w:style>
  <w:style w:type="paragraph" w:styleId="TJ2">
    <w:name w:val="toc 2"/>
    <w:basedOn w:val="Norml"/>
    <w:next w:val="Norml"/>
    <w:autoRedefine/>
    <w:uiPriority w:val="39"/>
    <w:unhideWhenUsed/>
    <w:rsid w:val="000726B1"/>
    <w:pPr>
      <w:tabs>
        <w:tab w:val="left" w:pos="709"/>
        <w:tab w:val="right" w:leader="dot" w:pos="9061"/>
      </w:tabs>
      <w:spacing w:after="100" w:line="276" w:lineRule="auto"/>
      <w:ind w:left="709" w:hanging="489"/>
    </w:pPr>
    <w:rPr>
      <w:rFonts w:ascii="Times New Roman" w:hAnsi="Times New Roman" w:cs="Times New Roman"/>
      <w:iCs/>
      <w:noProof/>
      <w:sz w:val="24"/>
      <w:szCs w:val="24"/>
    </w:rPr>
  </w:style>
  <w:style w:type="paragraph" w:styleId="TJ3">
    <w:name w:val="toc 3"/>
    <w:basedOn w:val="Norml"/>
    <w:next w:val="Norml"/>
    <w:autoRedefine/>
    <w:uiPriority w:val="39"/>
    <w:unhideWhenUsed/>
    <w:rsid w:val="001C5B51"/>
    <w:pPr>
      <w:tabs>
        <w:tab w:val="left" w:pos="1050"/>
        <w:tab w:val="right" w:leader="dot" w:pos="9061"/>
      </w:tabs>
      <w:spacing w:after="100"/>
      <w:ind w:left="440"/>
    </w:pPr>
  </w:style>
  <w:style w:type="paragraph" w:styleId="Kpalrs">
    <w:name w:val="caption"/>
    <w:basedOn w:val="Norml"/>
    <w:next w:val="Norml"/>
    <w:uiPriority w:val="35"/>
    <w:unhideWhenUsed/>
    <w:qFormat/>
    <w:rsid w:val="00020D2A"/>
    <w:pPr>
      <w:spacing w:after="200" w:line="240" w:lineRule="auto"/>
    </w:pPr>
    <w:rPr>
      <w:i/>
      <w:iCs/>
      <w:color w:val="44546A" w:themeColor="text2"/>
      <w:sz w:val="18"/>
      <w:szCs w:val="18"/>
    </w:rPr>
  </w:style>
  <w:style w:type="character" w:styleId="Mrltotthiperhivatkozs">
    <w:name w:val="FollowedHyperlink"/>
    <w:basedOn w:val="Bekezdsalapbettpusa"/>
    <w:uiPriority w:val="99"/>
    <w:semiHidden/>
    <w:unhideWhenUsed/>
    <w:rsid w:val="00F6656C"/>
    <w:rPr>
      <w:color w:val="954F72" w:themeColor="followedHyperlink"/>
      <w:u w:val="single"/>
    </w:rPr>
  </w:style>
  <w:style w:type="character" w:customStyle="1" w:styleId="Cmsor3Char">
    <w:name w:val="Címsor 3 Char"/>
    <w:basedOn w:val="Bekezdsalapbettpusa"/>
    <w:link w:val="Cmsor3"/>
    <w:uiPriority w:val="9"/>
    <w:rsid w:val="00DB038F"/>
    <w:rPr>
      <w:rFonts w:asciiTheme="majorHAnsi" w:eastAsiaTheme="majorEastAsia" w:hAnsiTheme="majorHAnsi" w:cstheme="majorBidi"/>
      <w:color w:val="1F3763" w:themeColor="accent1" w:themeShade="7F"/>
      <w:sz w:val="24"/>
      <w:szCs w:val="24"/>
    </w:rPr>
  </w:style>
  <w:style w:type="paragraph" w:styleId="brajegyzk">
    <w:name w:val="table of figures"/>
    <w:basedOn w:val="Norml"/>
    <w:next w:val="Norml"/>
    <w:uiPriority w:val="99"/>
    <w:unhideWhenUsed/>
    <w:rsid w:val="00B0059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6241">
      <w:bodyDiv w:val="1"/>
      <w:marLeft w:val="0"/>
      <w:marRight w:val="0"/>
      <w:marTop w:val="0"/>
      <w:marBottom w:val="0"/>
      <w:divBdr>
        <w:top w:val="none" w:sz="0" w:space="0" w:color="auto"/>
        <w:left w:val="none" w:sz="0" w:space="0" w:color="auto"/>
        <w:bottom w:val="none" w:sz="0" w:space="0" w:color="auto"/>
        <w:right w:val="none" w:sz="0" w:space="0" w:color="auto"/>
      </w:divBdr>
    </w:div>
    <w:div w:id="113140473">
      <w:bodyDiv w:val="1"/>
      <w:marLeft w:val="0"/>
      <w:marRight w:val="0"/>
      <w:marTop w:val="0"/>
      <w:marBottom w:val="0"/>
      <w:divBdr>
        <w:top w:val="none" w:sz="0" w:space="0" w:color="auto"/>
        <w:left w:val="none" w:sz="0" w:space="0" w:color="auto"/>
        <w:bottom w:val="none" w:sz="0" w:space="0" w:color="auto"/>
        <w:right w:val="none" w:sz="0" w:space="0" w:color="auto"/>
      </w:divBdr>
    </w:div>
    <w:div w:id="127939410">
      <w:bodyDiv w:val="1"/>
      <w:marLeft w:val="0"/>
      <w:marRight w:val="0"/>
      <w:marTop w:val="0"/>
      <w:marBottom w:val="0"/>
      <w:divBdr>
        <w:top w:val="none" w:sz="0" w:space="0" w:color="auto"/>
        <w:left w:val="none" w:sz="0" w:space="0" w:color="auto"/>
        <w:bottom w:val="none" w:sz="0" w:space="0" w:color="auto"/>
        <w:right w:val="none" w:sz="0" w:space="0" w:color="auto"/>
      </w:divBdr>
    </w:div>
    <w:div w:id="318772588">
      <w:bodyDiv w:val="1"/>
      <w:marLeft w:val="0"/>
      <w:marRight w:val="0"/>
      <w:marTop w:val="0"/>
      <w:marBottom w:val="0"/>
      <w:divBdr>
        <w:top w:val="none" w:sz="0" w:space="0" w:color="auto"/>
        <w:left w:val="none" w:sz="0" w:space="0" w:color="auto"/>
        <w:bottom w:val="none" w:sz="0" w:space="0" w:color="auto"/>
        <w:right w:val="none" w:sz="0" w:space="0" w:color="auto"/>
      </w:divBdr>
    </w:div>
    <w:div w:id="327758427">
      <w:bodyDiv w:val="1"/>
      <w:marLeft w:val="0"/>
      <w:marRight w:val="0"/>
      <w:marTop w:val="0"/>
      <w:marBottom w:val="0"/>
      <w:divBdr>
        <w:top w:val="none" w:sz="0" w:space="0" w:color="auto"/>
        <w:left w:val="none" w:sz="0" w:space="0" w:color="auto"/>
        <w:bottom w:val="none" w:sz="0" w:space="0" w:color="auto"/>
        <w:right w:val="none" w:sz="0" w:space="0" w:color="auto"/>
      </w:divBdr>
    </w:div>
    <w:div w:id="368724015">
      <w:bodyDiv w:val="1"/>
      <w:marLeft w:val="0"/>
      <w:marRight w:val="0"/>
      <w:marTop w:val="0"/>
      <w:marBottom w:val="0"/>
      <w:divBdr>
        <w:top w:val="none" w:sz="0" w:space="0" w:color="auto"/>
        <w:left w:val="none" w:sz="0" w:space="0" w:color="auto"/>
        <w:bottom w:val="none" w:sz="0" w:space="0" w:color="auto"/>
        <w:right w:val="none" w:sz="0" w:space="0" w:color="auto"/>
      </w:divBdr>
    </w:div>
    <w:div w:id="856429860">
      <w:bodyDiv w:val="1"/>
      <w:marLeft w:val="0"/>
      <w:marRight w:val="0"/>
      <w:marTop w:val="0"/>
      <w:marBottom w:val="0"/>
      <w:divBdr>
        <w:top w:val="none" w:sz="0" w:space="0" w:color="auto"/>
        <w:left w:val="none" w:sz="0" w:space="0" w:color="auto"/>
        <w:bottom w:val="none" w:sz="0" w:space="0" w:color="auto"/>
        <w:right w:val="none" w:sz="0" w:space="0" w:color="auto"/>
      </w:divBdr>
    </w:div>
    <w:div w:id="969748079">
      <w:bodyDiv w:val="1"/>
      <w:marLeft w:val="0"/>
      <w:marRight w:val="0"/>
      <w:marTop w:val="0"/>
      <w:marBottom w:val="0"/>
      <w:divBdr>
        <w:top w:val="none" w:sz="0" w:space="0" w:color="auto"/>
        <w:left w:val="none" w:sz="0" w:space="0" w:color="auto"/>
        <w:bottom w:val="none" w:sz="0" w:space="0" w:color="auto"/>
        <w:right w:val="none" w:sz="0" w:space="0" w:color="auto"/>
      </w:divBdr>
    </w:div>
    <w:div w:id="1161848317">
      <w:bodyDiv w:val="1"/>
      <w:marLeft w:val="0"/>
      <w:marRight w:val="0"/>
      <w:marTop w:val="0"/>
      <w:marBottom w:val="0"/>
      <w:divBdr>
        <w:top w:val="none" w:sz="0" w:space="0" w:color="auto"/>
        <w:left w:val="none" w:sz="0" w:space="0" w:color="auto"/>
        <w:bottom w:val="none" w:sz="0" w:space="0" w:color="auto"/>
        <w:right w:val="none" w:sz="0" w:space="0" w:color="auto"/>
      </w:divBdr>
    </w:div>
    <w:div w:id="1197737072">
      <w:bodyDiv w:val="1"/>
      <w:marLeft w:val="0"/>
      <w:marRight w:val="0"/>
      <w:marTop w:val="0"/>
      <w:marBottom w:val="0"/>
      <w:divBdr>
        <w:top w:val="none" w:sz="0" w:space="0" w:color="auto"/>
        <w:left w:val="none" w:sz="0" w:space="0" w:color="auto"/>
        <w:bottom w:val="none" w:sz="0" w:space="0" w:color="auto"/>
        <w:right w:val="none" w:sz="0" w:space="0" w:color="auto"/>
      </w:divBdr>
    </w:div>
    <w:div w:id="1202668084">
      <w:bodyDiv w:val="1"/>
      <w:marLeft w:val="0"/>
      <w:marRight w:val="0"/>
      <w:marTop w:val="0"/>
      <w:marBottom w:val="0"/>
      <w:divBdr>
        <w:top w:val="none" w:sz="0" w:space="0" w:color="auto"/>
        <w:left w:val="none" w:sz="0" w:space="0" w:color="auto"/>
        <w:bottom w:val="none" w:sz="0" w:space="0" w:color="auto"/>
        <w:right w:val="none" w:sz="0" w:space="0" w:color="auto"/>
      </w:divBdr>
    </w:div>
    <w:div w:id="1844395869">
      <w:bodyDiv w:val="1"/>
      <w:marLeft w:val="0"/>
      <w:marRight w:val="0"/>
      <w:marTop w:val="0"/>
      <w:marBottom w:val="0"/>
      <w:divBdr>
        <w:top w:val="none" w:sz="0" w:space="0" w:color="auto"/>
        <w:left w:val="none" w:sz="0" w:space="0" w:color="auto"/>
        <w:bottom w:val="none" w:sz="0" w:space="0" w:color="auto"/>
        <w:right w:val="none" w:sz="0" w:space="0" w:color="auto"/>
      </w:divBdr>
    </w:div>
    <w:div w:id="1919705490">
      <w:bodyDiv w:val="1"/>
      <w:marLeft w:val="0"/>
      <w:marRight w:val="0"/>
      <w:marTop w:val="0"/>
      <w:marBottom w:val="0"/>
      <w:divBdr>
        <w:top w:val="none" w:sz="0" w:space="0" w:color="auto"/>
        <w:left w:val="none" w:sz="0" w:space="0" w:color="auto"/>
        <w:bottom w:val="none" w:sz="0" w:space="0" w:color="auto"/>
        <w:right w:val="none" w:sz="0" w:space="0" w:color="auto"/>
      </w:divBdr>
    </w:div>
    <w:div w:id="1934623171">
      <w:bodyDiv w:val="1"/>
      <w:marLeft w:val="0"/>
      <w:marRight w:val="0"/>
      <w:marTop w:val="0"/>
      <w:marBottom w:val="0"/>
      <w:divBdr>
        <w:top w:val="none" w:sz="0" w:space="0" w:color="auto"/>
        <w:left w:val="none" w:sz="0" w:space="0" w:color="auto"/>
        <w:bottom w:val="none" w:sz="0" w:space="0" w:color="auto"/>
        <w:right w:val="none" w:sz="0" w:space="0" w:color="auto"/>
      </w:divBdr>
    </w:div>
    <w:div w:id="2082945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7AB83-86BE-4257-ABBF-998F0A65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10</Pages>
  <Words>1349</Words>
  <Characters>7692</Characters>
  <Application>Microsoft Office Word</Application>
  <DocSecurity>0</DocSecurity>
  <Lines>64</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EDU_SJPD_6351@sulid.hu</dc:creator>
  <cp:keywords/>
  <dc:description/>
  <cp:lastModifiedBy>Szabó Ákos</cp:lastModifiedBy>
  <cp:revision>16</cp:revision>
  <cp:lastPrinted>2023-11-10T10:21:00Z</cp:lastPrinted>
  <dcterms:created xsi:type="dcterms:W3CDTF">2023-11-10T09:52:00Z</dcterms:created>
  <dcterms:modified xsi:type="dcterms:W3CDTF">2025-02-24T13:59:00Z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zotero-version="7.0.12"&gt;&lt;session id="mgvhCvwz"/&gt;&lt;style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