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36D7F" w14:textId="77777777" w:rsidR="00595BE9" w:rsidRPr="00595BE9" w:rsidRDefault="00595BE9" w:rsidP="00595BE9">
      <w:pPr>
        <w:pStyle w:val="font-claude-response-body"/>
        <w:rPr>
          <w:lang w:val="de-DE"/>
        </w:rPr>
      </w:pPr>
      <w:r w:rsidRPr="00595BE9">
        <w:rPr>
          <w:rStyle w:val="animating6ta1u10"/>
          <w:b/>
          <w:bCs/>
          <w:lang w:val="de-DE"/>
        </w:rPr>
        <w:t>Lady Gogo</w:t>
      </w:r>
      <w:r w:rsidRPr="00595BE9">
        <w:rPr>
          <w:rStyle w:val="animating6ta1u10"/>
          <w:lang w:val="de-DE"/>
        </w:rPr>
        <w:t xml:space="preserve"> Charakterkostüm für Undini Uncut · Eigenarbeit, Maßanfertigung, 1 of 1 · 2025</w:t>
      </w:r>
    </w:p>
    <w:p w14:paraId="38DC7D00" w14:textId="77777777" w:rsidR="00595BE9" w:rsidRPr="00595BE9" w:rsidRDefault="00595BE9" w:rsidP="00595BE9">
      <w:pPr>
        <w:pStyle w:val="font-claude-response-body"/>
        <w:rPr>
          <w:lang w:val="de-DE"/>
        </w:rPr>
      </w:pPr>
      <w:r w:rsidRPr="00595BE9">
        <w:rPr>
          <w:rStyle w:val="animating6ta1u10"/>
          <w:b/>
          <w:bCs/>
          <w:lang w:val="de-DE"/>
        </w:rPr>
        <w:t>Look:</w:t>
      </w:r>
      <w:r w:rsidRPr="00595BE9">
        <w:rPr>
          <w:rStyle w:val="animating6ta1u10"/>
          <w:lang w:val="de-DE"/>
        </w:rPr>
        <w:t xml:space="preserve"> Candyfloss Sugar Queen – Dreamland-Fairytale-Fantasy neu gedacht und in queere Sexyness übersetzt. Schrill, laut, unübersehbar pink.</w:t>
      </w:r>
    </w:p>
    <w:p w14:paraId="7DB436FF" w14:textId="77777777" w:rsidR="00595BE9" w:rsidRDefault="00595BE9" w:rsidP="00595BE9">
      <w:pPr>
        <w:pStyle w:val="font-claude-response-body"/>
      </w:pPr>
      <w:r>
        <w:rPr>
          <w:rStyle w:val="animating6ta1u10"/>
          <w:b/>
          <w:bCs/>
        </w:rPr>
        <w:t>Material:</w:t>
      </w:r>
      <w:r>
        <w:rPr>
          <w:rStyle w:val="animating6ta1u10"/>
        </w:rPr>
        <w:t xml:space="preserve"> Oberstoff upcycled aus einem alten Kinderschlafsack (100 % Polyester) mit Märchenprinzessinnen-Print; Kunstfellkragen in Pink, weiße Kunstfellborten, Extra-Lage Regenbogen-Glitzer-Tüll an den Ärmeln, Gummibänder an den Säumen</w:t>
      </w:r>
    </w:p>
    <w:p w14:paraId="05AED837" w14:textId="77777777" w:rsidR="00595BE9" w:rsidRDefault="00595BE9" w:rsidP="00595BE9">
      <w:pPr>
        <w:pStyle w:val="font-claude-response-body"/>
      </w:pPr>
      <w:r>
        <w:rPr>
          <w:rStyle w:val="animating6ta1u10"/>
          <w:b/>
          <w:bCs/>
        </w:rPr>
        <w:t>Technik:</w:t>
      </w:r>
      <w:r>
        <w:rPr>
          <w:rStyle w:val="animating6ta1u10"/>
        </w:rPr>
        <w:t xml:space="preserve"> Die Ärmel sind an der Schulter per Klettverschluss abtrennbar – aus der Crop-Jacke wird im Handumdrehen eine Crop-Weste, ein Quick-Change-Feature für die Bühne. Hose second hand, zum Look der Jacke kombiniert; Perücke passend zum Charakter.</w:t>
      </w:r>
    </w:p>
    <w:p w14:paraId="1FA967F6" w14:textId="77777777" w:rsidR="00595BE9" w:rsidRDefault="00595BE9" w:rsidP="00595BE9">
      <w:pPr>
        <w:pStyle w:val="font-claude-response-body"/>
      </w:pPr>
      <w:r>
        <w:rPr>
          <w:rStyle w:val="animating6ta1u10"/>
        </w:rPr>
        <w:t>Entwickelt für Lady Gogo, die pinke Explosion in Glitter aus Undini Uncut. Das Upcycling ist hier Programm: Ein Kinderschlafsack voller Märchenprinzessinnen wird zur Drag-Jacke umgeschnitten – die Kindheitsästhetik des Märchens wandert buchstäblich in ein neues, queeres Kostüm. Genau die Verschiebung, die auch das Stück selbst vollzieht.</w:t>
      </w:r>
    </w:p>
    <w:p w14:paraId="410601C3" w14:textId="77777777" w:rsidR="00595BE9" w:rsidRDefault="00595BE9" w:rsidP="00595BE9">
      <w:pPr>
        <w:pStyle w:val="font-claude-response-body"/>
      </w:pPr>
      <w:r>
        <w:rPr>
          <w:rStyle w:val="animating6ta1u10"/>
          <w:b/>
          <w:bCs/>
        </w:rPr>
        <w:t>Fotos:</w:t>
      </w:r>
      <w:r>
        <w:rPr>
          <w:rStyle w:val="animating6ta1u10"/>
        </w:rPr>
        <w:t xml:space="preserve"> Friedhold Ulonska, Majo Pyrszel</w:t>
      </w:r>
    </w:p>
    <w:p w14:paraId="1E7E74ED" w14:textId="77777777" w:rsidR="00595BE9" w:rsidRDefault="00595BE9" w:rsidP="00595BE9">
      <w:pPr>
        <w:pStyle w:val="font-claude-response-body"/>
      </w:pPr>
      <w:r>
        <w:rPr>
          <w:rStyle w:val="animating6ta1u10"/>
          <w:i/>
          <w:iCs/>
        </w:rPr>
        <w:t>Maßanfertigungen und Kostüm-Commissions auf Anfrage.</w:t>
      </w:r>
    </w:p>
    <w:p w14:paraId="40B74655" w14:textId="77777777" w:rsidR="004A3EAD" w:rsidRDefault="004A3EAD"/>
    <w:sectPr w:rsidR="004A3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18"/>
    <w:rsid w:val="00111518"/>
    <w:rsid w:val="004A3EAD"/>
    <w:rsid w:val="0059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F2925-E02B-4AC8-BE8D-84C43663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95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nimating6ta1u10">
    <w:name w:val="_animating_6ta1u_10"/>
    <w:basedOn w:val="DefaultParagraphFont"/>
    <w:rsid w:val="00595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 fab</dc:creator>
  <cp:keywords/>
  <dc:description/>
  <cp:lastModifiedBy>Ste fab</cp:lastModifiedBy>
  <cp:revision>2</cp:revision>
  <dcterms:created xsi:type="dcterms:W3CDTF">2026-06-11T08:58:00Z</dcterms:created>
  <dcterms:modified xsi:type="dcterms:W3CDTF">2026-06-11T08:58:00Z</dcterms:modified>
</cp:coreProperties>
</file>