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2A61F" w14:textId="77777777" w:rsidR="00B80380" w:rsidRDefault="13E649F7">
      <w:pPr>
        <w:pStyle w:val="Cmsor1"/>
      </w:pPr>
      <w:r>
        <w:t>Webshop Backend – Unit Test Dokumentáció</w:t>
      </w:r>
    </w:p>
    <w:p w14:paraId="171CA62F" w14:textId="77777777" w:rsidR="00B80380" w:rsidRDefault="13E649F7">
      <w:pPr>
        <w:pStyle w:val="Cmsor2"/>
      </w:pPr>
      <w:r>
        <w:t>Áttekintés</w:t>
      </w:r>
    </w:p>
    <w:p w14:paraId="2D040DAA" w14:textId="77777777" w:rsidR="00B80380" w:rsidRDefault="13E649F7">
      <w:r>
        <w:t>A webshop backend projekt egységteszteket (unit testeket) tartalmaz az alkalmazás kulcsfontosságú funkcióinak ellenőrzésére.</w:t>
      </w:r>
      <w:r w:rsidR="006629B5">
        <w:br/>
      </w:r>
      <w:r>
        <w:t>A tesztek célja, hogy biztosítsák az egyes komponensek helyes működését, gyors hibakeresést és megbízható fejlesztési folyamatot.</w:t>
      </w:r>
    </w:p>
    <w:p w14:paraId="16BA6EA1" w14:textId="77777777" w:rsidR="00B80380" w:rsidRDefault="13E649F7">
      <w:pPr>
        <w:pStyle w:val="Cmsor2"/>
      </w:pPr>
      <w:r>
        <w:t>Tesztelési keretrendszer</w:t>
      </w:r>
    </w:p>
    <w:p w14:paraId="396294DE" w14:textId="77777777" w:rsidR="00B80380" w:rsidRDefault="13E649F7">
      <w:r>
        <w:t>- Jest keretrendszer használatos a tesztek futtatására.</w:t>
      </w:r>
      <w:r w:rsidR="006629B5">
        <w:br/>
      </w:r>
      <w:r>
        <w:t>- NestJS beépített tesztelési moduljai (pl. TestingModule) is használva vannak a service-ek és controller-ek izolált tesztelésére.</w:t>
      </w:r>
    </w:p>
    <w:p w14:paraId="6213DC60" w14:textId="77777777" w:rsidR="00B80380" w:rsidRDefault="13E649F7">
      <w:pPr>
        <w:pStyle w:val="Cmsor2"/>
      </w:pPr>
      <w:r>
        <w:t>Tesztelt komponensek</w:t>
      </w:r>
    </w:p>
    <w:p w14:paraId="401947C9" w14:textId="77777777" w:rsidR="00B80380" w:rsidRDefault="13E649F7">
      <w:r>
        <w:t>- Auth modul: Bejelentkezés, regisztráció, jogosultságkezelés tesztelése.</w:t>
      </w:r>
      <w:r w:rsidR="006629B5">
        <w:br/>
      </w:r>
      <w:r>
        <w:t>- User modul: Felhasználói műveletek (pl. új felhasználó létrehozása, adatmódosítás).</w:t>
      </w:r>
      <w:r w:rsidR="006629B5">
        <w:br/>
      </w:r>
      <w:r>
        <w:t>- Product modul: Termékek létrehozása, módosítása, törlése, keresése.</w:t>
      </w:r>
      <w:r w:rsidR="006629B5">
        <w:br/>
      </w:r>
      <w:r>
        <w:t>- Order modul: Rendelés létrehozás, rendelés lekérdezés, vendég/vásárló kezelése.</w:t>
      </w:r>
      <w:r w:rsidR="006629B5">
        <w:br/>
      </w:r>
      <w:r>
        <w:t>- Middlewarek és guardok: Jogosultságellenőrzések helyes működése.</w:t>
      </w:r>
    </w:p>
    <w:p w14:paraId="3127AD79" w14:textId="77777777" w:rsidR="00B80380" w:rsidRDefault="13E649F7">
      <w:pPr>
        <w:pStyle w:val="Cmsor2"/>
      </w:pPr>
      <w:r>
        <w:t>Tesztelési megközelítés</w:t>
      </w:r>
    </w:p>
    <w:p w14:paraId="6BE8E616" w14:textId="77777777" w:rsidR="00B80380" w:rsidRDefault="13E649F7">
      <w:r>
        <w:t>- Mocking: Külső függőségek (pl. adatbázis hívások) mockolása történik, hogy izoláltan csak az adott logikát teszteljük.</w:t>
      </w:r>
      <w:r w:rsidR="006629B5">
        <w:br/>
      </w:r>
      <w:r>
        <w:t>- Pozitív és negatív tesztesetek: Minden funkcióra sikeres és hibás működési szcenáriók is készültek.</w:t>
      </w:r>
      <w:r w:rsidR="006629B5">
        <w:br/>
      </w:r>
      <w:r>
        <w:t>- Edge case-ek: Ritkább esetek tesztelése, mint például hibás adatok, üres adatok kezelése.</w:t>
      </w:r>
    </w:p>
    <w:p w14:paraId="502CF736" w14:textId="77777777" w:rsidR="00B80380" w:rsidRDefault="13E649F7">
      <w:pPr>
        <w:pStyle w:val="Cmsor2"/>
      </w:pPr>
      <w:r>
        <w:t>Tesztelés futtatása</w:t>
      </w:r>
    </w:p>
    <w:p w14:paraId="264C15BA" w14:textId="40E8D8E7" w:rsidR="00B80380" w:rsidRDefault="13E649F7">
      <w:r>
        <w:t>1. Telepítsd a függőségeket:</w:t>
      </w:r>
      <w:r w:rsidR="006629B5">
        <w:br/>
      </w:r>
      <w:r>
        <w:t>npm install</w:t>
      </w:r>
      <w:r w:rsidR="006629B5">
        <w:br/>
      </w:r>
      <w:r w:rsidR="006629B5">
        <w:br/>
      </w:r>
      <w:r>
        <w:t>2. Futtasd a teszteket:</w:t>
      </w:r>
      <w:r w:rsidR="006629B5"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test</w:t>
      </w:r>
      <w:r w:rsidR="006629B5">
        <w:br/>
      </w:r>
      <w:r w:rsidR="006629B5">
        <w:br/>
      </w:r>
      <w:r>
        <w:t>3. Futtasd a teszteket coverage (lefedettségi) riporttal:</w:t>
      </w:r>
      <w:r w:rsidR="006629B5">
        <w:br/>
      </w:r>
      <w:r>
        <w:t xml:space="preserve">npm run </w:t>
      </w:r>
      <w:proofErr w:type="gramStart"/>
      <w:r>
        <w:t>test:cov</w:t>
      </w:r>
      <w:proofErr w:type="gramEnd"/>
      <w:r w:rsidR="006629B5">
        <w:br/>
      </w:r>
      <w:r w:rsidR="006629B5">
        <w:br/>
      </w:r>
      <w:r>
        <w:t>A coverage mappa tartalmazza majd a részletes lefedettségi statisztikákat (HTML formátumban is).</w:t>
      </w:r>
    </w:p>
    <w:p w14:paraId="036FD34E" w14:textId="77777777" w:rsidR="00B80380" w:rsidRDefault="13E649F7">
      <w:pPr>
        <w:pStyle w:val="Cmsor2"/>
      </w:pPr>
      <w:r>
        <w:lastRenderedPageBreak/>
        <w:t>Tesztelési eredmények</w:t>
      </w:r>
    </w:p>
    <w:p w14:paraId="32135740" w14:textId="77777777" w:rsidR="00B80380" w:rsidRDefault="13E649F7">
      <w:r>
        <w:t>- Általános cél: &gt;80% kódfedettség biztosítása minden modulra.</w:t>
      </w:r>
      <w:r w:rsidR="006629B5">
        <w:br/>
      </w:r>
      <w:r>
        <w:t>- A kritikus funkciók (auth, rendeléskezelés) különösen magas tesztlefedettséggel rendelkeznek.</w:t>
      </w:r>
    </w:p>
    <w:sectPr w:rsidR="00B80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7644329">
    <w:abstractNumId w:val="8"/>
  </w:num>
  <w:num w:numId="2" w16cid:durableId="474495943">
    <w:abstractNumId w:val="6"/>
  </w:num>
  <w:num w:numId="3" w16cid:durableId="433329812">
    <w:abstractNumId w:val="5"/>
  </w:num>
  <w:num w:numId="4" w16cid:durableId="1043020756">
    <w:abstractNumId w:val="4"/>
  </w:num>
  <w:num w:numId="5" w16cid:durableId="523829679">
    <w:abstractNumId w:val="7"/>
  </w:num>
  <w:num w:numId="6" w16cid:durableId="234322521">
    <w:abstractNumId w:val="3"/>
  </w:num>
  <w:num w:numId="7" w16cid:durableId="1670675226">
    <w:abstractNumId w:val="2"/>
  </w:num>
  <w:num w:numId="8" w16cid:durableId="1432318262">
    <w:abstractNumId w:val="1"/>
  </w:num>
  <w:num w:numId="9" w16cid:durableId="183915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6C05"/>
    <w:rsid w:val="006629B5"/>
    <w:rsid w:val="007136D9"/>
    <w:rsid w:val="00AA1D8D"/>
    <w:rsid w:val="00B47730"/>
    <w:rsid w:val="00B80380"/>
    <w:rsid w:val="00CB0664"/>
    <w:rsid w:val="00F948ED"/>
    <w:rsid w:val="00FC693F"/>
    <w:rsid w:val="13E6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66E64D8-F125-4D6E-88E6-C379DA66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13E649F7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13E64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13E649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13E649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13E649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13E649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13E649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13E649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13E649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13E649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13E6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13E6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13E64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13E649F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13E649F7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13E649F7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13E649F7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13E649F7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13E649F7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13E649F7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13E649F7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13E649F7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13E649F7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13E649F7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13E649F7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13E649F7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13E649F7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13E649F7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13E649F7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13E649F7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13E649F7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13E649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13E649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1496</Characters>
  <Application>Microsoft Office Word</Application>
  <DocSecurity>0</DocSecurity>
  <Lines>12</Lines>
  <Paragraphs>3</Paragraphs>
  <ScaleCrop>false</ScaleCrop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Ábrahám Bence</cp:lastModifiedBy>
  <cp:revision>2</cp:revision>
  <dcterms:created xsi:type="dcterms:W3CDTF">2025-04-27T21:39:00Z</dcterms:created>
  <dcterms:modified xsi:type="dcterms:W3CDTF">2025-04-27T21:39:00Z</dcterms:modified>
  <cp:category/>
</cp:coreProperties>
</file>