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0E4" w:rsidRPr="0091001B" w:rsidRDefault="00CB10E4" w:rsidP="00CB10E4">
      <w:pPr>
        <w:jc w:val="center"/>
        <w:rPr>
          <w:rFonts w:ascii="Arial" w:hAnsi="Arial" w:cs="Arial"/>
          <w:sz w:val="52"/>
          <w:szCs w:val="48"/>
        </w:rPr>
      </w:pPr>
      <w:r>
        <w:rPr>
          <w:noProof/>
          <w:lang w:eastAsia="es-MX"/>
        </w:rPr>
        <w:drawing>
          <wp:anchor distT="0" distB="0" distL="114300" distR="114300" simplePos="0" relativeHeight="251660288" behindDoc="1" locked="0" layoutInCell="1" allowOverlap="1" wp14:anchorId="143E02A3" wp14:editId="29F7E7A8">
            <wp:simplePos x="0" y="0"/>
            <wp:positionH relativeFrom="margin">
              <wp:posOffset>-257175</wp:posOffset>
            </wp:positionH>
            <wp:positionV relativeFrom="paragraph">
              <wp:posOffset>-158750</wp:posOffset>
            </wp:positionV>
            <wp:extent cx="845389" cy="1356593"/>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tudiarmaestriasenlinea.com/wp-content/uploads/2014/06/maestrias-del-ipn-por-interne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5389" cy="13565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267ED39A" wp14:editId="6A887DEE">
            <wp:simplePos x="0" y="0"/>
            <wp:positionH relativeFrom="column">
              <wp:posOffset>5116195</wp:posOffset>
            </wp:positionH>
            <wp:positionV relativeFrom="paragraph">
              <wp:posOffset>-195580</wp:posOffset>
            </wp:positionV>
            <wp:extent cx="1250830" cy="1250830"/>
            <wp:effectExtent l="0" t="0" r="6985"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1423089146/escom_400x4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0830" cy="125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01B">
        <w:rPr>
          <w:rFonts w:ascii="Arial" w:hAnsi="Arial" w:cs="Arial"/>
          <w:sz w:val="52"/>
          <w:szCs w:val="48"/>
        </w:rPr>
        <w:t>Instituto Politécnico Nacional</w:t>
      </w:r>
    </w:p>
    <w:p w:rsidR="00CB10E4" w:rsidRPr="0091001B" w:rsidRDefault="00CB10E4" w:rsidP="00CB10E4">
      <w:pPr>
        <w:spacing w:after="200" w:line="276" w:lineRule="auto"/>
        <w:jc w:val="center"/>
        <w:rPr>
          <w:rFonts w:ascii="Arial" w:hAnsi="Arial" w:cs="Arial"/>
          <w:sz w:val="48"/>
          <w:szCs w:val="48"/>
        </w:rPr>
      </w:pPr>
      <w:r w:rsidRPr="0091001B">
        <w:rPr>
          <w:rFonts w:ascii="Arial" w:hAnsi="Arial" w:cs="Arial"/>
          <w:sz w:val="48"/>
          <w:szCs w:val="48"/>
        </w:rPr>
        <w:t>Escuela Superior de Cómputo</w:t>
      </w:r>
    </w:p>
    <w:p w:rsidR="00CB10E4" w:rsidRDefault="00CB10E4" w:rsidP="00CB10E4">
      <w:pPr>
        <w:jc w:val="center"/>
        <w:rPr>
          <w:rFonts w:ascii="Arial" w:hAnsi="Arial" w:cs="Arial"/>
          <w:sz w:val="36"/>
          <w:szCs w:val="36"/>
        </w:rPr>
      </w:pPr>
    </w:p>
    <w:p w:rsidR="00CB10E4" w:rsidRDefault="00CB10E4" w:rsidP="00CB10E4">
      <w:pPr>
        <w:jc w:val="center"/>
        <w:rPr>
          <w:rFonts w:ascii="Arial" w:hAnsi="Arial" w:cs="Arial"/>
          <w:sz w:val="36"/>
          <w:szCs w:val="36"/>
        </w:rPr>
      </w:pPr>
    </w:p>
    <w:p w:rsidR="00CB10E4" w:rsidRDefault="00CB10E4" w:rsidP="00CB10E4">
      <w:pPr>
        <w:spacing w:after="200" w:line="276" w:lineRule="auto"/>
        <w:jc w:val="center"/>
        <w:rPr>
          <w:rFonts w:ascii="Arial" w:hAnsi="Arial" w:cs="Arial"/>
          <w:sz w:val="56"/>
          <w:szCs w:val="56"/>
        </w:rPr>
      </w:pPr>
      <w:r>
        <w:rPr>
          <w:rFonts w:ascii="Arial" w:hAnsi="Arial" w:cs="Arial"/>
          <w:sz w:val="56"/>
          <w:szCs w:val="56"/>
        </w:rPr>
        <w:t>Estructuras de Datos</w:t>
      </w:r>
    </w:p>
    <w:p w:rsidR="00CB10E4" w:rsidRDefault="00CB10E4" w:rsidP="00CB10E4">
      <w:pPr>
        <w:spacing w:after="200" w:line="276" w:lineRule="auto"/>
        <w:jc w:val="center"/>
        <w:rPr>
          <w:rFonts w:ascii="Arial" w:hAnsi="Arial" w:cs="Arial"/>
          <w:sz w:val="56"/>
          <w:szCs w:val="56"/>
        </w:rPr>
      </w:pPr>
    </w:p>
    <w:p w:rsidR="00CB10E4" w:rsidRDefault="00F33EFC" w:rsidP="00CB10E4">
      <w:pPr>
        <w:spacing w:after="200" w:line="276" w:lineRule="auto"/>
        <w:jc w:val="center"/>
        <w:rPr>
          <w:rFonts w:ascii="Arial" w:hAnsi="Arial" w:cs="Arial"/>
          <w:sz w:val="56"/>
          <w:szCs w:val="56"/>
        </w:rPr>
      </w:pPr>
      <w:r>
        <w:rPr>
          <w:rFonts w:ascii="Arial" w:hAnsi="Arial" w:cs="Arial"/>
          <w:sz w:val="56"/>
          <w:szCs w:val="56"/>
        </w:rPr>
        <w:t xml:space="preserve">Práctica no. </w:t>
      </w:r>
      <w:r w:rsidR="007840BA">
        <w:rPr>
          <w:rFonts w:ascii="Arial" w:hAnsi="Arial" w:cs="Arial"/>
          <w:sz w:val="56"/>
          <w:szCs w:val="56"/>
        </w:rPr>
        <w:t>5</w:t>
      </w:r>
      <w:r w:rsidR="00CB10E4">
        <w:rPr>
          <w:rFonts w:ascii="Arial" w:hAnsi="Arial" w:cs="Arial"/>
          <w:sz w:val="56"/>
          <w:szCs w:val="56"/>
        </w:rPr>
        <w:t xml:space="preserve">: </w:t>
      </w:r>
    </w:p>
    <w:p w:rsidR="00CB10E4" w:rsidRDefault="007840BA" w:rsidP="00CB10E4">
      <w:pPr>
        <w:spacing w:after="200" w:line="276" w:lineRule="auto"/>
        <w:jc w:val="center"/>
        <w:rPr>
          <w:rFonts w:ascii="Arial" w:hAnsi="Arial" w:cs="Arial"/>
          <w:sz w:val="56"/>
          <w:szCs w:val="56"/>
        </w:rPr>
      </w:pPr>
      <w:r>
        <w:rPr>
          <w:rFonts w:ascii="Arial" w:hAnsi="Arial" w:cs="Arial"/>
          <w:sz w:val="56"/>
          <w:szCs w:val="56"/>
        </w:rPr>
        <w:t>El problema de las N-Reinas</w:t>
      </w:r>
    </w:p>
    <w:p w:rsidR="00F33EFC" w:rsidRPr="00FD4FC8" w:rsidRDefault="00F33EFC" w:rsidP="00CB10E4">
      <w:pPr>
        <w:spacing w:after="200" w:line="276" w:lineRule="auto"/>
        <w:jc w:val="center"/>
        <w:rPr>
          <w:rFonts w:ascii="Arial" w:hAnsi="Arial" w:cs="Arial"/>
          <w:sz w:val="56"/>
          <w:szCs w:val="56"/>
        </w:rPr>
      </w:pPr>
    </w:p>
    <w:p w:rsidR="00CB10E4" w:rsidRDefault="00CB10E4" w:rsidP="00CB10E4">
      <w:pPr>
        <w:spacing w:after="200" w:line="276" w:lineRule="auto"/>
        <w:rPr>
          <w:rFonts w:ascii="Arial" w:hAnsi="Arial" w:cs="Arial"/>
          <w:sz w:val="36"/>
          <w:szCs w:val="36"/>
        </w:rPr>
      </w:pPr>
      <w:r>
        <w:rPr>
          <w:rFonts w:ascii="Arial" w:hAnsi="Arial" w:cs="Arial"/>
          <w:sz w:val="36"/>
          <w:szCs w:val="36"/>
        </w:rPr>
        <w:t>Profesor: Edgardo Adrián Franco Martínez</w:t>
      </w:r>
    </w:p>
    <w:p w:rsidR="00CB10E4" w:rsidRPr="0091001B" w:rsidRDefault="00CB10E4" w:rsidP="00CB10E4">
      <w:pPr>
        <w:spacing w:after="200" w:line="276" w:lineRule="auto"/>
        <w:rPr>
          <w:rFonts w:ascii="Arial" w:hAnsi="Arial" w:cs="Arial"/>
          <w:sz w:val="36"/>
          <w:szCs w:val="36"/>
        </w:rPr>
      </w:pPr>
      <w:r>
        <w:rPr>
          <w:rFonts w:ascii="Arial" w:hAnsi="Arial" w:cs="Arial"/>
          <w:sz w:val="36"/>
          <w:szCs w:val="36"/>
        </w:rPr>
        <w:t>Integrantes</w:t>
      </w:r>
      <w:r w:rsidRPr="0091001B">
        <w:rPr>
          <w:rFonts w:ascii="Arial" w:hAnsi="Arial" w:cs="Arial"/>
          <w:sz w:val="36"/>
          <w:szCs w:val="36"/>
        </w:rPr>
        <w:t>:</w:t>
      </w:r>
    </w:p>
    <w:p w:rsidR="00CB10E4" w:rsidRPr="0091001B" w:rsidRDefault="00CB10E4" w:rsidP="00CB10E4">
      <w:pPr>
        <w:pStyle w:val="Prrafodelista"/>
        <w:numPr>
          <w:ilvl w:val="0"/>
          <w:numId w:val="1"/>
        </w:numPr>
        <w:spacing w:after="200" w:line="276" w:lineRule="auto"/>
        <w:rPr>
          <w:rFonts w:ascii="Arial" w:hAnsi="Arial" w:cs="Arial"/>
          <w:sz w:val="36"/>
          <w:szCs w:val="36"/>
        </w:rPr>
      </w:pPr>
      <w:r w:rsidRPr="0091001B">
        <w:rPr>
          <w:rFonts w:ascii="Arial" w:hAnsi="Arial" w:cs="Arial"/>
          <w:sz w:val="36"/>
          <w:szCs w:val="36"/>
        </w:rPr>
        <w:t>Calva Hernández José Manuel</w:t>
      </w:r>
    </w:p>
    <w:p w:rsidR="00F33EFC" w:rsidRPr="0091001B" w:rsidRDefault="00F33EFC" w:rsidP="00F33EFC">
      <w:pPr>
        <w:pStyle w:val="Prrafodelista"/>
        <w:numPr>
          <w:ilvl w:val="0"/>
          <w:numId w:val="1"/>
        </w:numPr>
        <w:spacing w:after="200" w:line="276" w:lineRule="auto"/>
        <w:rPr>
          <w:rFonts w:ascii="Arial" w:hAnsi="Arial" w:cs="Arial"/>
          <w:sz w:val="36"/>
          <w:szCs w:val="36"/>
        </w:rPr>
      </w:pPr>
      <w:r>
        <w:rPr>
          <w:rFonts w:ascii="Arial" w:hAnsi="Arial" w:cs="Arial"/>
          <w:sz w:val="36"/>
          <w:szCs w:val="36"/>
        </w:rPr>
        <w:t>González Núñez Daniel Adrián</w:t>
      </w:r>
    </w:p>
    <w:p w:rsidR="00CB10E4" w:rsidRPr="0091001B" w:rsidRDefault="00F33EFC" w:rsidP="00CB10E4">
      <w:pPr>
        <w:pStyle w:val="Prrafodelista"/>
        <w:numPr>
          <w:ilvl w:val="0"/>
          <w:numId w:val="1"/>
        </w:numPr>
        <w:spacing w:after="200" w:line="276" w:lineRule="auto"/>
        <w:rPr>
          <w:rFonts w:ascii="Arial" w:hAnsi="Arial" w:cs="Arial"/>
          <w:sz w:val="36"/>
          <w:szCs w:val="36"/>
        </w:rPr>
      </w:pPr>
      <w:r>
        <w:rPr>
          <w:rFonts w:ascii="Arial" w:hAnsi="Arial" w:cs="Arial"/>
          <w:sz w:val="36"/>
          <w:szCs w:val="36"/>
        </w:rPr>
        <w:t>Ruí</w:t>
      </w:r>
      <w:r w:rsidR="00CB10E4">
        <w:rPr>
          <w:rFonts w:ascii="Arial" w:hAnsi="Arial" w:cs="Arial"/>
          <w:sz w:val="36"/>
          <w:szCs w:val="36"/>
        </w:rPr>
        <w:t>z</w:t>
      </w:r>
      <w:r>
        <w:rPr>
          <w:rFonts w:ascii="Arial" w:hAnsi="Arial" w:cs="Arial"/>
          <w:sz w:val="36"/>
          <w:szCs w:val="36"/>
        </w:rPr>
        <w:t xml:space="preserve"> López Luis Carlos</w:t>
      </w:r>
    </w:p>
    <w:p w:rsidR="00CB10E4" w:rsidRDefault="00CB10E4" w:rsidP="00CB10E4">
      <w:pPr>
        <w:spacing w:after="200" w:line="276" w:lineRule="auto"/>
        <w:rPr>
          <w:rFonts w:ascii="Arial" w:hAnsi="Arial" w:cs="Arial"/>
          <w:sz w:val="36"/>
          <w:szCs w:val="36"/>
        </w:rPr>
      </w:pPr>
    </w:p>
    <w:p w:rsidR="00CB10E4" w:rsidRDefault="00CB10E4" w:rsidP="00CB10E4">
      <w:pPr>
        <w:spacing w:after="200" w:line="276" w:lineRule="auto"/>
        <w:rPr>
          <w:rFonts w:ascii="Arial" w:hAnsi="Arial" w:cs="Arial"/>
          <w:sz w:val="36"/>
          <w:szCs w:val="36"/>
        </w:rPr>
      </w:pPr>
      <w:r>
        <w:rPr>
          <w:rFonts w:ascii="Arial" w:hAnsi="Arial" w:cs="Arial"/>
          <w:sz w:val="36"/>
          <w:szCs w:val="36"/>
        </w:rPr>
        <w:t>Grupo: 1CM7</w:t>
      </w:r>
    </w:p>
    <w:p w:rsidR="00CB10E4" w:rsidRDefault="00CB10E4">
      <w:r>
        <w:br w:type="page"/>
      </w:r>
    </w:p>
    <w:p w:rsidR="006A239D" w:rsidRDefault="00CB10E4" w:rsidP="00F33EFC">
      <w:pPr>
        <w:rPr>
          <w:rFonts w:ascii="Arial" w:hAnsi="Arial" w:cs="Arial"/>
          <w:b/>
          <w:sz w:val="24"/>
          <w:szCs w:val="24"/>
        </w:rPr>
      </w:pPr>
      <w:r w:rsidRPr="00B21B33">
        <w:rPr>
          <w:rFonts w:ascii="Arial" w:hAnsi="Arial" w:cs="Arial"/>
          <w:b/>
          <w:sz w:val="24"/>
          <w:szCs w:val="24"/>
        </w:rPr>
        <w:lastRenderedPageBreak/>
        <w:t>Introducción</w:t>
      </w:r>
    </w:p>
    <w:p w:rsidR="00260C92" w:rsidRDefault="00260C92" w:rsidP="00260C9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La resolución de algunos problemas exige probar sistemáticamente todas las posibilidades que</w:t>
      </w:r>
    </w:p>
    <w:p w:rsidR="00260C92" w:rsidRDefault="00260C92" w:rsidP="00260C9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pueden existir para encontrar una solución. Los algoritmos de </w:t>
      </w:r>
      <w:proofErr w:type="spellStart"/>
      <w:r>
        <w:rPr>
          <w:rFonts w:ascii="Times New Roman" w:hAnsi="Times New Roman" w:cs="Times New Roman"/>
          <w:i/>
          <w:iCs/>
          <w:sz w:val="21"/>
          <w:szCs w:val="21"/>
        </w:rPr>
        <w:t>backtracking</w:t>
      </w:r>
      <w:proofErr w:type="spellEnd"/>
      <w:r>
        <w:rPr>
          <w:rFonts w:ascii="Times New Roman" w:hAnsi="Times New Roman" w:cs="Times New Roman"/>
          <w:i/>
          <w:iCs/>
          <w:sz w:val="21"/>
          <w:szCs w:val="21"/>
        </w:rPr>
        <w:t xml:space="preserve"> </w:t>
      </w:r>
      <w:r>
        <w:rPr>
          <w:rFonts w:ascii="Times New Roman" w:hAnsi="Times New Roman" w:cs="Times New Roman"/>
          <w:sz w:val="21"/>
          <w:szCs w:val="21"/>
        </w:rPr>
        <w:t>utilizan la recursividad</w:t>
      </w:r>
    </w:p>
    <w:p w:rsidR="00F33EFC" w:rsidRDefault="00260C92" w:rsidP="00260C92">
      <w:pPr>
        <w:rPr>
          <w:rFonts w:ascii="Times New Roman" w:hAnsi="Times New Roman" w:cs="Times New Roman"/>
          <w:sz w:val="21"/>
          <w:szCs w:val="21"/>
        </w:rPr>
      </w:pPr>
      <w:r>
        <w:rPr>
          <w:rFonts w:ascii="Times New Roman" w:hAnsi="Times New Roman" w:cs="Times New Roman"/>
          <w:sz w:val="21"/>
          <w:szCs w:val="21"/>
        </w:rPr>
        <w:t>para probar cada una de las posibilidades de encontrar la solución.</w:t>
      </w:r>
    </w:p>
    <w:p w:rsidR="00260C92" w:rsidRDefault="00260C92" w:rsidP="00260C92">
      <w:pPr>
        <w:rPr>
          <w:rFonts w:ascii="Times New Roman" w:hAnsi="Times New Roman" w:cs="Times New Roman"/>
          <w:sz w:val="21"/>
          <w:szCs w:val="21"/>
        </w:rPr>
      </w:pPr>
      <w:r>
        <w:rPr>
          <w:rFonts w:ascii="Times New Roman" w:hAnsi="Times New Roman" w:cs="Times New Roman"/>
          <w:sz w:val="21"/>
          <w:szCs w:val="21"/>
        </w:rPr>
        <w:t xml:space="preserve">Dos son las características principales de los algoritmos de </w:t>
      </w:r>
      <w:proofErr w:type="spellStart"/>
      <w:r>
        <w:rPr>
          <w:rFonts w:ascii="Times New Roman" w:hAnsi="Times New Roman" w:cs="Times New Roman"/>
          <w:i/>
          <w:sz w:val="21"/>
          <w:szCs w:val="21"/>
        </w:rPr>
        <w:t>backtracking</w:t>
      </w:r>
      <w:proofErr w:type="spellEnd"/>
      <w:r>
        <w:rPr>
          <w:rFonts w:ascii="Times New Roman" w:hAnsi="Times New Roman" w:cs="Times New Roman"/>
          <w:sz w:val="21"/>
          <w:szCs w:val="21"/>
        </w:rPr>
        <w:t>:</w:t>
      </w:r>
    </w:p>
    <w:p w:rsidR="00260C92" w:rsidRDefault="00260C92" w:rsidP="00260C92">
      <w:pPr>
        <w:pStyle w:val="Prrafodelista"/>
        <w:numPr>
          <w:ilvl w:val="0"/>
          <w:numId w:val="7"/>
        </w:numPr>
        <w:rPr>
          <w:rFonts w:ascii="Times New Roman" w:hAnsi="Times New Roman" w:cs="Times New Roman"/>
          <w:sz w:val="21"/>
          <w:szCs w:val="21"/>
        </w:rPr>
      </w:pPr>
      <w:r>
        <w:rPr>
          <w:rFonts w:ascii="Times New Roman" w:hAnsi="Times New Roman" w:cs="Times New Roman"/>
          <w:i/>
          <w:sz w:val="21"/>
          <w:szCs w:val="21"/>
        </w:rPr>
        <w:t xml:space="preserve">Búsqueda exhaustiva: </w:t>
      </w:r>
      <w:r>
        <w:rPr>
          <w:rFonts w:ascii="Times New Roman" w:hAnsi="Times New Roman" w:cs="Times New Roman"/>
          <w:sz w:val="21"/>
          <w:szCs w:val="21"/>
        </w:rPr>
        <w:t>Con todas las posibilidades o alternativas, de soluciones (tareas) parciales que conducen a la solución del problema.</w:t>
      </w:r>
    </w:p>
    <w:p w:rsidR="00260C92" w:rsidRDefault="00260C92" w:rsidP="00260C92">
      <w:pPr>
        <w:pStyle w:val="Prrafodelista"/>
        <w:numPr>
          <w:ilvl w:val="0"/>
          <w:numId w:val="7"/>
        </w:numPr>
        <w:rPr>
          <w:rFonts w:ascii="Times New Roman" w:hAnsi="Times New Roman" w:cs="Times New Roman"/>
          <w:sz w:val="21"/>
          <w:szCs w:val="21"/>
        </w:rPr>
      </w:pPr>
      <w:proofErr w:type="spellStart"/>
      <w:r>
        <w:rPr>
          <w:rFonts w:ascii="Times New Roman" w:hAnsi="Times New Roman" w:cs="Times New Roman"/>
          <w:i/>
          <w:sz w:val="21"/>
          <w:szCs w:val="21"/>
        </w:rPr>
        <w:t>Backtracking</w:t>
      </w:r>
      <w:proofErr w:type="spellEnd"/>
      <w:r>
        <w:rPr>
          <w:rFonts w:ascii="Times New Roman" w:hAnsi="Times New Roman" w:cs="Times New Roman"/>
          <w:sz w:val="21"/>
          <w:szCs w:val="21"/>
        </w:rPr>
        <w:t xml:space="preserve">: Si una solución parcial no conduce a la solución global del problema, se vuelve atrás (se hace </w:t>
      </w:r>
      <w:proofErr w:type="spellStart"/>
      <w:r>
        <w:rPr>
          <w:rFonts w:ascii="Times New Roman" w:hAnsi="Times New Roman" w:cs="Times New Roman"/>
          <w:i/>
          <w:sz w:val="21"/>
          <w:szCs w:val="21"/>
        </w:rPr>
        <w:t>backtrack</w:t>
      </w:r>
      <w:proofErr w:type="spellEnd"/>
      <w:r>
        <w:rPr>
          <w:rFonts w:ascii="Times New Roman" w:hAnsi="Times New Roman" w:cs="Times New Roman"/>
          <w:sz w:val="21"/>
          <w:szCs w:val="21"/>
        </w:rPr>
        <w:t>) para probar otra solución parcial.</w:t>
      </w:r>
    </w:p>
    <w:p w:rsidR="00260C92" w:rsidRDefault="00260C92" w:rsidP="00260C92">
      <w:pPr>
        <w:rPr>
          <w:rFonts w:ascii="Times New Roman" w:hAnsi="Times New Roman" w:cs="Times New Roman"/>
          <w:sz w:val="21"/>
          <w:szCs w:val="21"/>
        </w:rPr>
      </w:pPr>
      <w:r>
        <w:rPr>
          <w:rFonts w:ascii="Times New Roman" w:hAnsi="Times New Roman" w:cs="Times New Roman"/>
          <w:sz w:val="21"/>
          <w:szCs w:val="21"/>
        </w:rPr>
        <w:t xml:space="preserve">Este método de resolución de problemas recurre a realizar una búsqueda exhaustiva, sistemática, de una posible solución al problema planteado. Descomponen el proceso de búsqueda o tanteo en tareas parciales. Cada </w:t>
      </w:r>
      <w:r>
        <w:rPr>
          <w:rFonts w:ascii="Times New Roman" w:hAnsi="Times New Roman" w:cs="Times New Roman"/>
          <w:i/>
          <w:iCs/>
          <w:sz w:val="21"/>
          <w:szCs w:val="21"/>
        </w:rPr>
        <w:t xml:space="preserve">tarea parcial </w:t>
      </w:r>
      <w:r>
        <w:rPr>
          <w:rFonts w:ascii="Times New Roman" w:hAnsi="Times New Roman" w:cs="Times New Roman"/>
          <w:sz w:val="21"/>
          <w:szCs w:val="21"/>
        </w:rPr>
        <w:t>realiza las mismas acciones que la tarea anterior y por eso se expresa, frecuentemente, de forma recursiva.</w:t>
      </w:r>
    </w:p>
    <w:p w:rsidR="00260C92" w:rsidRDefault="00260C92" w:rsidP="00260C92">
      <w:pPr>
        <w:rPr>
          <w:rFonts w:ascii="Times New Roman" w:hAnsi="Times New Roman" w:cs="Times New Roman"/>
          <w:sz w:val="21"/>
          <w:szCs w:val="21"/>
        </w:rPr>
      </w:pPr>
      <w:r>
        <w:rPr>
          <w:rFonts w:ascii="Times New Roman" w:hAnsi="Times New Roman" w:cs="Times New Roman"/>
          <w:sz w:val="21"/>
          <w:szCs w:val="21"/>
        </w:rPr>
        <w:t xml:space="preserve">Por ejemplo, suponga el siguiente problema: determinar los sucesivos saltos que debe hacer un caballo, desde una posición inicial cualquiera, (con su forma típica de moverse) para que pase por todas las casillas de un tablero de ajedrez vacío. La </w:t>
      </w:r>
      <w:r>
        <w:rPr>
          <w:rFonts w:ascii="Times New Roman" w:hAnsi="Times New Roman" w:cs="Times New Roman"/>
          <w:i/>
          <w:iCs/>
          <w:sz w:val="21"/>
          <w:szCs w:val="21"/>
        </w:rPr>
        <w:t xml:space="preserve">tarea parcial </w:t>
      </w:r>
      <w:r>
        <w:rPr>
          <w:rFonts w:ascii="Times New Roman" w:hAnsi="Times New Roman" w:cs="Times New Roman"/>
          <w:sz w:val="21"/>
          <w:szCs w:val="21"/>
        </w:rPr>
        <w:t>consiste en realizar un salto válido, en cuanto a que esté dentro de las coordenadas del tablero y que no haya pasado ya por la casilla destino. En este problema todas las posibilidades son los ocho saltos que puede realizar un caballo desde una casilla dada.</w:t>
      </w:r>
    </w:p>
    <w:p w:rsidR="00260C92" w:rsidRDefault="00260C92">
      <w:pPr>
        <w:rPr>
          <w:rFonts w:ascii="Times New Roman" w:hAnsi="Times New Roman" w:cs="Times New Roman"/>
          <w:sz w:val="21"/>
          <w:szCs w:val="21"/>
        </w:rPr>
      </w:pPr>
      <w:r>
        <w:rPr>
          <w:rFonts w:ascii="Times New Roman" w:hAnsi="Times New Roman" w:cs="Times New Roman"/>
          <w:sz w:val="21"/>
          <w:szCs w:val="21"/>
        </w:rPr>
        <w:t xml:space="preserve">El proceso general de los algoritmos de </w:t>
      </w:r>
      <w:r>
        <w:rPr>
          <w:rFonts w:ascii="Times New Roman" w:hAnsi="Times New Roman" w:cs="Times New Roman"/>
          <w:i/>
          <w:iCs/>
          <w:sz w:val="21"/>
          <w:szCs w:val="21"/>
        </w:rPr>
        <w:t xml:space="preserve">vuelta atrás </w:t>
      </w:r>
      <w:r>
        <w:rPr>
          <w:rFonts w:ascii="Times New Roman" w:hAnsi="Times New Roman" w:cs="Times New Roman"/>
          <w:sz w:val="21"/>
          <w:szCs w:val="21"/>
        </w:rPr>
        <w:t>se contempla como un método de prueba o búsqueda, que gradualmente construye tareas básicas y las inspecciona para determinar si conducen a la solución del problema. Si una tarea no conduce a la solución, se prueba con otra tarea básica. Es una prueba sistemática hasta llegar a la solución, o bien determinar que no la hay al haberse agotado todas las posibilidades de crear tareas.</w:t>
      </w:r>
    </w:p>
    <w:p w:rsidR="00260C92" w:rsidRDefault="00260C92">
      <w:pPr>
        <w:rPr>
          <w:rFonts w:ascii="Times New Roman" w:hAnsi="Times New Roman" w:cs="Times New Roman"/>
          <w:sz w:val="21"/>
          <w:szCs w:val="21"/>
        </w:rPr>
      </w:pPr>
    </w:p>
    <w:p w:rsidR="00CB10E4" w:rsidRPr="00260C92" w:rsidRDefault="009B1789">
      <w:pPr>
        <w:rPr>
          <w:rFonts w:ascii="Times New Roman" w:hAnsi="Times New Roman" w:cs="Times New Roman"/>
          <w:sz w:val="21"/>
          <w:szCs w:val="21"/>
        </w:rPr>
      </w:pPr>
      <w:r w:rsidRPr="00B21B33">
        <w:rPr>
          <w:rFonts w:ascii="Arial" w:hAnsi="Arial" w:cs="Arial"/>
          <w:b/>
          <w:sz w:val="24"/>
          <w:szCs w:val="24"/>
        </w:rPr>
        <w:t>Planteamiento del problema</w:t>
      </w:r>
    </w:p>
    <w:p w:rsidR="00260C92" w:rsidRPr="00260C92" w:rsidRDefault="00260C92">
      <w:pPr>
        <w:rPr>
          <w:rFonts w:ascii="Arial" w:hAnsi="Arial" w:cs="Arial"/>
          <w:sz w:val="24"/>
          <w:szCs w:val="24"/>
        </w:rPr>
      </w:pPr>
      <w:r>
        <w:rPr>
          <w:rFonts w:ascii="Arial" w:hAnsi="Arial" w:cs="Arial"/>
          <w:sz w:val="24"/>
          <w:szCs w:val="24"/>
        </w:rPr>
        <w:t xml:space="preserve">Procedimiento </w:t>
      </w:r>
      <w:r>
        <w:rPr>
          <w:rFonts w:ascii="Arial" w:hAnsi="Arial" w:cs="Arial"/>
          <w:i/>
          <w:sz w:val="24"/>
          <w:szCs w:val="24"/>
        </w:rPr>
        <w:t>Reinas</w:t>
      </w:r>
      <w:r>
        <w:rPr>
          <w:rFonts w:ascii="Arial" w:hAnsi="Arial" w:cs="Arial"/>
          <w:i/>
          <w:sz w:val="24"/>
          <w:szCs w:val="24"/>
        </w:rPr>
        <w:br/>
      </w:r>
      <w:r>
        <w:rPr>
          <w:rFonts w:ascii="Arial" w:hAnsi="Arial" w:cs="Arial"/>
          <w:sz w:val="24"/>
          <w:szCs w:val="24"/>
        </w:rPr>
        <w:t xml:space="preserve">    Declarar n</w:t>
      </w:r>
      <w:r w:rsidR="00B11909">
        <w:rPr>
          <w:rFonts w:ascii="Arial" w:hAnsi="Arial" w:cs="Arial"/>
          <w:sz w:val="24"/>
          <w:szCs w:val="24"/>
        </w:rPr>
        <w:t>,</w:t>
      </w:r>
      <w:r w:rsidR="00B11909" w:rsidRPr="00B11909">
        <w:rPr>
          <w:rFonts w:ascii="Arial" w:hAnsi="Arial" w:cs="Arial"/>
          <w:sz w:val="24"/>
          <w:szCs w:val="24"/>
        </w:rPr>
        <w:t xml:space="preserve"> </w:t>
      </w:r>
      <w:r w:rsidR="00B11909">
        <w:rPr>
          <w:rFonts w:ascii="Arial" w:hAnsi="Arial" w:cs="Arial"/>
          <w:sz w:val="24"/>
          <w:szCs w:val="24"/>
        </w:rPr>
        <w:t>a←0,</w:t>
      </w:r>
      <w:r w:rsidR="00B11909" w:rsidRPr="00B11909">
        <w:rPr>
          <w:rFonts w:ascii="Arial" w:hAnsi="Arial" w:cs="Arial"/>
          <w:sz w:val="24"/>
          <w:szCs w:val="24"/>
        </w:rPr>
        <w:t xml:space="preserve"> </w:t>
      </w:r>
      <w:r w:rsidR="00B11909">
        <w:rPr>
          <w:rFonts w:ascii="Arial" w:hAnsi="Arial" w:cs="Arial"/>
          <w:sz w:val="24"/>
          <w:szCs w:val="24"/>
        </w:rPr>
        <w:t>b←0</w:t>
      </w:r>
      <w:r>
        <w:rPr>
          <w:rFonts w:ascii="Arial" w:hAnsi="Arial" w:cs="Arial"/>
          <w:sz w:val="24"/>
          <w:szCs w:val="24"/>
        </w:rPr>
        <w:t xml:space="preserve"> Como Entero</w:t>
      </w:r>
      <w:r>
        <w:rPr>
          <w:rFonts w:ascii="Arial" w:hAnsi="Arial" w:cs="Arial"/>
          <w:sz w:val="24"/>
          <w:szCs w:val="24"/>
        </w:rPr>
        <w:br/>
        <w:t xml:space="preserve">    </w:t>
      </w:r>
      <w:r w:rsidR="00B11909">
        <w:rPr>
          <w:rFonts w:ascii="Arial" w:hAnsi="Arial" w:cs="Arial"/>
          <w:sz w:val="24"/>
          <w:szCs w:val="24"/>
        </w:rPr>
        <w:t>Leer n // Tamaño tablero</w:t>
      </w:r>
      <w:r w:rsidR="00B11909">
        <w:rPr>
          <w:rFonts w:ascii="Arial" w:hAnsi="Arial" w:cs="Arial"/>
          <w:sz w:val="24"/>
          <w:szCs w:val="24"/>
        </w:rPr>
        <w:br/>
        <w:t xml:space="preserve">    Si a&lt;n y b&lt;n Entonces</w:t>
      </w:r>
      <w:r w:rsidR="00B11909">
        <w:rPr>
          <w:rFonts w:ascii="Arial" w:hAnsi="Arial" w:cs="Arial"/>
          <w:sz w:val="24"/>
          <w:szCs w:val="24"/>
        </w:rPr>
        <w:br/>
        <w:t xml:space="preserve">        Para i←</w:t>
      </w:r>
      <w:r w:rsidR="00870E92">
        <w:rPr>
          <w:rFonts w:ascii="Arial" w:hAnsi="Arial" w:cs="Arial"/>
          <w:sz w:val="24"/>
          <w:szCs w:val="24"/>
        </w:rPr>
        <w:t>1</w:t>
      </w:r>
      <w:r w:rsidR="00B11909">
        <w:rPr>
          <w:rFonts w:ascii="Arial" w:hAnsi="Arial" w:cs="Arial"/>
          <w:sz w:val="24"/>
          <w:szCs w:val="24"/>
        </w:rPr>
        <w:t xml:space="preserve"> Hasta </w:t>
      </w:r>
      <w:bookmarkStart w:id="0" w:name="_GoBack"/>
      <w:bookmarkEnd w:id="0"/>
      <w:r w:rsidR="00B11909">
        <w:rPr>
          <w:rFonts w:ascii="Arial" w:hAnsi="Arial" w:cs="Arial"/>
          <w:sz w:val="24"/>
          <w:szCs w:val="24"/>
        </w:rPr>
        <w:t>n Con paso +1</w:t>
      </w:r>
      <w:r w:rsidR="00B11909">
        <w:rPr>
          <w:rFonts w:ascii="Arial" w:hAnsi="Arial" w:cs="Arial"/>
          <w:sz w:val="24"/>
          <w:szCs w:val="24"/>
        </w:rPr>
        <w:br/>
        <w:t xml:space="preserve">            </w:t>
      </w:r>
      <w:r w:rsidR="00B11909">
        <w:rPr>
          <w:rFonts w:ascii="Arial" w:hAnsi="Arial" w:cs="Arial"/>
          <w:sz w:val="24"/>
          <w:szCs w:val="24"/>
        </w:rPr>
        <w:br/>
        <w:t xml:space="preserve">        Fin Para</w:t>
      </w:r>
      <w:r w:rsidR="00870E92">
        <w:rPr>
          <w:rFonts w:ascii="Arial" w:hAnsi="Arial" w:cs="Arial"/>
          <w:sz w:val="24"/>
          <w:szCs w:val="24"/>
        </w:rPr>
        <w:br/>
        <w:t xml:space="preserve">        Para i←0 Hasta n Con paso +1</w:t>
      </w:r>
      <w:r w:rsidR="00870E92">
        <w:rPr>
          <w:rFonts w:ascii="Arial" w:hAnsi="Arial" w:cs="Arial"/>
          <w:sz w:val="24"/>
          <w:szCs w:val="24"/>
        </w:rPr>
        <w:br/>
        <w:t xml:space="preserve">            </w:t>
      </w:r>
      <w:r w:rsidR="00870E92">
        <w:rPr>
          <w:rFonts w:ascii="Arial" w:hAnsi="Arial" w:cs="Arial"/>
          <w:sz w:val="24"/>
          <w:szCs w:val="24"/>
        </w:rPr>
        <w:br/>
        <w:t xml:space="preserve">        Fin Para</w:t>
      </w:r>
      <w:r w:rsidR="00B11909">
        <w:rPr>
          <w:rFonts w:ascii="Arial" w:hAnsi="Arial" w:cs="Arial"/>
          <w:sz w:val="24"/>
          <w:szCs w:val="24"/>
        </w:rPr>
        <w:br/>
        <w:t xml:space="preserve">    Fin Si</w:t>
      </w:r>
      <w:r>
        <w:rPr>
          <w:rFonts w:ascii="Arial" w:hAnsi="Arial" w:cs="Arial"/>
          <w:sz w:val="24"/>
          <w:szCs w:val="24"/>
        </w:rPr>
        <w:br/>
        <w:t>Fin Procedimiento</w:t>
      </w:r>
    </w:p>
    <w:p w:rsidR="00CB10E4" w:rsidRDefault="00CB10E4">
      <w:pPr>
        <w:rPr>
          <w:rFonts w:ascii="Arial" w:hAnsi="Arial" w:cs="Arial"/>
          <w:sz w:val="24"/>
          <w:szCs w:val="24"/>
        </w:rPr>
      </w:pPr>
      <w:r w:rsidRPr="00B21B33">
        <w:rPr>
          <w:rFonts w:ascii="Arial" w:hAnsi="Arial" w:cs="Arial"/>
          <w:b/>
          <w:sz w:val="24"/>
          <w:szCs w:val="24"/>
        </w:rPr>
        <w:t>Diseño y funcionamiento de la solución</w:t>
      </w:r>
      <w:r w:rsidRPr="00B21B33">
        <w:rPr>
          <w:rFonts w:ascii="Arial" w:hAnsi="Arial" w:cs="Arial"/>
          <w:sz w:val="24"/>
          <w:szCs w:val="24"/>
        </w:rPr>
        <w:t xml:space="preserve"> (Descripción de la abstracción del problema y su solución, apoyándose de diagramas y figuras en un lenguaje claro) </w:t>
      </w:r>
      <w:r w:rsidRPr="00CB10E4">
        <w:rPr>
          <w:rFonts w:ascii="Arial" w:hAnsi="Arial" w:cs="Arial"/>
          <w:sz w:val="24"/>
          <w:szCs w:val="24"/>
        </w:rPr>
        <w:t>*Descripción del funcionamiento de los algoritmo</w:t>
      </w:r>
      <w:r w:rsidR="00B21B33">
        <w:rPr>
          <w:rFonts w:ascii="Arial" w:hAnsi="Arial" w:cs="Arial"/>
          <w:sz w:val="24"/>
          <w:szCs w:val="24"/>
        </w:rPr>
        <w:t>s que se apoyan del TAD pila.</w:t>
      </w:r>
    </w:p>
    <w:p w:rsidR="00B21B33" w:rsidRPr="008D5352" w:rsidRDefault="00B21B33">
      <w:pPr>
        <w:rPr>
          <w:rFonts w:ascii="Arial" w:hAnsi="Arial" w:cs="Arial"/>
          <w:sz w:val="24"/>
          <w:szCs w:val="24"/>
        </w:rPr>
      </w:pPr>
    </w:p>
    <w:p w:rsidR="00CB10E4" w:rsidRPr="00B21B33" w:rsidRDefault="00CB10E4">
      <w:pPr>
        <w:rPr>
          <w:rFonts w:ascii="Arial" w:hAnsi="Arial" w:cs="Arial"/>
          <w:sz w:val="24"/>
          <w:szCs w:val="24"/>
        </w:rPr>
      </w:pPr>
      <w:r w:rsidRPr="00B21B33">
        <w:rPr>
          <w:rFonts w:ascii="Arial" w:hAnsi="Arial" w:cs="Arial"/>
          <w:b/>
          <w:sz w:val="24"/>
          <w:szCs w:val="24"/>
        </w:rPr>
        <w:t xml:space="preserve">Implementación de la solución </w:t>
      </w:r>
      <w:r w:rsidRPr="00B21B33">
        <w:rPr>
          <w:rFonts w:ascii="Arial" w:hAnsi="Arial" w:cs="Arial"/>
          <w:sz w:val="24"/>
          <w:szCs w:val="24"/>
        </w:rPr>
        <w:t xml:space="preserve">(Según la solución diseñada como se </w:t>
      </w:r>
      <w:proofErr w:type="spellStart"/>
      <w:r w:rsidRPr="00B21B33">
        <w:rPr>
          <w:rFonts w:ascii="Arial" w:hAnsi="Arial" w:cs="Arial"/>
          <w:sz w:val="24"/>
          <w:szCs w:val="24"/>
        </w:rPr>
        <w:t>implemento</w:t>
      </w:r>
      <w:proofErr w:type="spellEnd"/>
      <w:r w:rsidRPr="00B21B33">
        <w:rPr>
          <w:rFonts w:ascii="Arial" w:hAnsi="Arial" w:cs="Arial"/>
          <w:sz w:val="24"/>
          <w:szCs w:val="24"/>
        </w:rPr>
        <w:t xml:space="preserve"> en</w:t>
      </w:r>
      <w:r w:rsidR="00B21B33" w:rsidRPr="00B21B33">
        <w:rPr>
          <w:rFonts w:ascii="Arial" w:hAnsi="Arial" w:cs="Arial"/>
          <w:sz w:val="24"/>
          <w:szCs w:val="24"/>
        </w:rPr>
        <w:t xml:space="preserve"> el lenguaje de programación)</w:t>
      </w:r>
    </w:p>
    <w:p w:rsidR="00B21B33" w:rsidRPr="00CB10E4" w:rsidRDefault="00B21B33">
      <w:pPr>
        <w:rPr>
          <w:rFonts w:ascii="Arial" w:hAnsi="Arial" w:cs="Arial"/>
          <w:sz w:val="24"/>
          <w:szCs w:val="24"/>
        </w:rPr>
      </w:pPr>
    </w:p>
    <w:p w:rsidR="00CB10E4" w:rsidRDefault="00CB10E4">
      <w:pPr>
        <w:rPr>
          <w:rFonts w:ascii="Arial" w:hAnsi="Arial" w:cs="Arial"/>
          <w:sz w:val="24"/>
          <w:szCs w:val="24"/>
        </w:rPr>
      </w:pPr>
      <w:r w:rsidRPr="00B21B33">
        <w:rPr>
          <w:rFonts w:ascii="Arial" w:hAnsi="Arial" w:cs="Arial"/>
          <w:b/>
          <w:sz w:val="24"/>
          <w:szCs w:val="24"/>
        </w:rPr>
        <w:t xml:space="preserve">Funcionamiento </w:t>
      </w:r>
      <w:r w:rsidRPr="00B21B33">
        <w:rPr>
          <w:rFonts w:ascii="Arial" w:hAnsi="Arial" w:cs="Arial"/>
          <w:sz w:val="24"/>
          <w:szCs w:val="24"/>
        </w:rPr>
        <w:t>(Verificación de la solución, pruebas y resultados</w:t>
      </w:r>
      <w:r w:rsidR="00B21B33" w:rsidRPr="00B21B33">
        <w:rPr>
          <w:rFonts w:ascii="Arial" w:hAnsi="Arial" w:cs="Arial"/>
          <w:sz w:val="24"/>
          <w:szCs w:val="24"/>
        </w:rPr>
        <w:t xml:space="preserve"> de salida *Pantallazos)</w:t>
      </w:r>
    </w:p>
    <w:p w:rsidR="00B21B33" w:rsidRPr="00CB10E4" w:rsidRDefault="00B21B33">
      <w:pPr>
        <w:rPr>
          <w:rFonts w:ascii="Arial" w:hAnsi="Arial" w:cs="Arial"/>
          <w:sz w:val="24"/>
          <w:szCs w:val="24"/>
        </w:rPr>
      </w:pPr>
    </w:p>
    <w:p w:rsidR="00CB10E4" w:rsidRDefault="00CB10E4">
      <w:pPr>
        <w:rPr>
          <w:rFonts w:ascii="Arial" w:hAnsi="Arial" w:cs="Arial"/>
          <w:sz w:val="24"/>
          <w:szCs w:val="24"/>
        </w:rPr>
      </w:pPr>
      <w:r w:rsidRPr="00B21B33">
        <w:rPr>
          <w:rFonts w:ascii="Arial" w:hAnsi="Arial" w:cs="Arial"/>
          <w:b/>
          <w:sz w:val="24"/>
          <w:szCs w:val="24"/>
        </w:rPr>
        <w:t xml:space="preserve">Errores detectados </w:t>
      </w:r>
      <w:r w:rsidRPr="00B21B33">
        <w:rPr>
          <w:rFonts w:ascii="Arial" w:hAnsi="Arial" w:cs="Arial"/>
          <w:sz w:val="24"/>
          <w:szCs w:val="24"/>
        </w:rPr>
        <w:t xml:space="preserve">(Si existe algún error detectado, el </w:t>
      </w:r>
      <w:proofErr w:type="spellStart"/>
      <w:r w:rsidRPr="00B21B33">
        <w:rPr>
          <w:rFonts w:ascii="Arial" w:hAnsi="Arial" w:cs="Arial"/>
          <w:sz w:val="24"/>
          <w:szCs w:val="24"/>
        </w:rPr>
        <w:t>cuál</w:t>
      </w:r>
      <w:proofErr w:type="spellEnd"/>
      <w:r w:rsidRPr="00B21B33">
        <w:rPr>
          <w:rFonts w:ascii="Arial" w:hAnsi="Arial" w:cs="Arial"/>
          <w:sz w:val="24"/>
          <w:szCs w:val="24"/>
        </w:rPr>
        <w:t xml:space="preserve"> no fue posible resolver o se desconoce el motivo y solo ocurre con ciertas condicio</w:t>
      </w:r>
      <w:r w:rsidR="00B21B33" w:rsidRPr="00B21B33">
        <w:rPr>
          <w:rFonts w:ascii="Arial" w:hAnsi="Arial" w:cs="Arial"/>
          <w:sz w:val="24"/>
          <w:szCs w:val="24"/>
        </w:rPr>
        <w:t>nes es necesario describirlo)</w:t>
      </w:r>
    </w:p>
    <w:p w:rsidR="00317F60" w:rsidRDefault="00317F60">
      <w:pPr>
        <w:rPr>
          <w:rFonts w:ascii="Arial" w:hAnsi="Arial" w:cs="Arial"/>
          <w:sz w:val="24"/>
          <w:szCs w:val="24"/>
        </w:rPr>
      </w:pPr>
    </w:p>
    <w:p w:rsidR="00B21B33" w:rsidRDefault="00CB10E4">
      <w:pPr>
        <w:rPr>
          <w:rFonts w:ascii="Arial" w:hAnsi="Arial" w:cs="Arial"/>
          <w:sz w:val="24"/>
          <w:szCs w:val="24"/>
        </w:rPr>
      </w:pPr>
      <w:r w:rsidRPr="00B21B33">
        <w:rPr>
          <w:rFonts w:ascii="Arial" w:hAnsi="Arial" w:cs="Arial"/>
          <w:b/>
          <w:sz w:val="24"/>
          <w:szCs w:val="24"/>
        </w:rPr>
        <w:t xml:space="preserve">Posibles mejoras </w:t>
      </w:r>
      <w:r w:rsidRPr="00B21B33">
        <w:rPr>
          <w:rFonts w:ascii="Arial" w:hAnsi="Arial" w:cs="Arial"/>
          <w:sz w:val="24"/>
          <w:szCs w:val="24"/>
        </w:rPr>
        <w:t>(Describir posibles disminuciones de código en la implementación</w:t>
      </w:r>
      <w:r w:rsidR="00B21B33">
        <w:rPr>
          <w:rFonts w:ascii="Arial" w:hAnsi="Arial" w:cs="Arial"/>
          <w:sz w:val="24"/>
          <w:szCs w:val="24"/>
        </w:rPr>
        <w:t xml:space="preserve"> </w:t>
      </w:r>
      <w:proofErr w:type="spellStart"/>
      <w:r w:rsidR="00B21B33">
        <w:rPr>
          <w:rFonts w:ascii="Arial" w:hAnsi="Arial" w:cs="Arial"/>
          <w:sz w:val="24"/>
          <w:szCs w:val="24"/>
        </w:rPr>
        <w:t>o</w:t>
      </w:r>
      <w:proofErr w:type="spellEnd"/>
      <w:r w:rsidR="00B21B33">
        <w:rPr>
          <w:rFonts w:ascii="Arial" w:hAnsi="Arial" w:cs="Arial"/>
          <w:sz w:val="24"/>
          <w:szCs w:val="24"/>
        </w:rPr>
        <w:t xml:space="preserve"> otras posibles soluciones) </w:t>
      </w:r>
    </w:p>
    <w:p w:rsidR="00317F60" w:rsidRDefault="00317F60">
      <w:pPr>
        <w:rPr>
          <w:rFonts w:ascii="Arial" w:hAnsi="Arial" w:cs="Arial"/>
          <w:sz w:val="24"/>
          <w:szCs w:val="24"/>
        </w:rPr>
      </w:pPr>
    </w:p>
    <w:p w:rsidR="00CB10E4" w:rsidRDefault="00CB10E4">
      <w:pPr>
        <w:rPr>
          <w:rFonts w:ascii="Arial" w:hAnsi="Arial" w:cs="Arial"/>
          <w:sz w:val="24"/>
          <w:szCs w:val="24"/>
        </w:rPr>
      </w:pPr>
      <w:r w:rsidRPr="00B21B33">
        <w:rPr>
          <w:rFonts w:ascii="Arial" w:hAnsi="Arial" w:cs="Arial"/>
          <w:b/>
          <w:sz w:val="24"/>
          <w:szCs w:val="24"/>
        </w:rPr>
        <w:t>Conclusiones</w:t>
      </w:r>
      <w:r w:rsidRPr="00B21B33">
        <w:rPr>
          <w:rFonts w:ascii="Arial" w:hAnsi="Arial" w:cs="Arial"/>
          <w:sz w:val="24"/>
          <w:szCs w:val="24"/>
        </w:rPr>
        <w:t xml:space="preserve"> (Po</w:t>
      </w:r>
      <w:r w:rsidR="00B21B33" w:rsidRPr="00B21B33">
        <w:rPr>
          <w:rFonts w:ascii="Arial" w:hAnsi="Arial" w:cs="Arial"/>
          <w:sz w:val="24"/>
          <w:szCs w:val="24"/>
        </w:rPr>
        <w:t>r cada integrante del equipo)</w:t>
      </w:r>
    </w:p>
    <w:p w:rsidR="00B21B33" w:rsidRPr="00CB10E4" w:rsidRDefault="00B21B33">
      <w:pPr>
        <w:rPr>
          <w:rFonts w:ascii="Arial" w:hAnsi="Arial" w:cs="Arial"/>
          <w:sz w:val="24"/>
          <w:szCs w:val="24"/>
        </w:rPr>
      </w:pPr>
    </w:p>
    <w:p w:rsidR="00CB10E4" w:rsidRPr="00B21B33" w:rsidRDefault="00CB10E4">
      <w:pPr>
        <w:rPr>
          <w:rFonts w:ascii="Arial" w:hAnsi="Arial" w:cs="Arial"/>
          <w:b/>
          <w:sz w:val="24"/>
          <w:szCs w:val="24"/>
        </w:rPr>
      </w:pPr>
      <w:r w:rsidRPr="00B21B33">
        <w:rPr>
          <w:rFonts w:ascii="Arial" w:hAnsi="Arial" w:cs="Arial"/>
          <w:b/>
          <w:sz w:val="24"/>
          <w:szCs w:val="24"/>
        </w:rPr>
        <w:t xml:space="preserve">Anexo (Códigos fuente *con colores e </w:t>
      </w:r>
      <w:r w:rsidR="00B21B33" w:rsidRPr="00B21B33">
        <w:rPr>
          <w:rFonts w:ascii="Arial" w:hAnsi="Arial" w:cs="Arial"/>
          <w:b/>
          <w:sz w:val="24"/>
          <w:szCs w:val="24"/>
        </w:rPr>
        <w:t>instrucciones de compilación)</w:t>
      </w:r>
    </w:p>
    <w:p w:rsidR="00B21B33" w:rsidRPr="00CB10E4" w:rsidRDefault="00B21B33">
      <w:pPr>
        <w:rPr>
          <w:rFonts w:ascii="Arial" w:hAnsi="Arial" w:cs="Arial"/>
          <w:sz w:val="24"/>
          <w:szCs w:val="24"/>
        </w:rPr>
      </w:pPr>
    </w:p>
    <w:sectPr w:rsidR="00B21B33" w:rsidRPr="00CB1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71F"/>
    <w:multiLevelType w:val="hybridMultilevel"/>
    <w:tmpl w:val="5C2A0EA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000DB1"/>
    <w:multiLevelType w:val="hybridMultilevel"/>
    <w:tmpl w:val="C12C4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10234F"/>
    <w:multiLevelType w:val="hybridMultilevel"/>
    <w:tmpl w:val="82D486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C3700B"/>
    <w:multiLevelType w:val="hybridMultilevel"/>
    <w:tmpl w:val="FB5C8B0A"/>
    <w:lvl w:ilvl="0" w:tplc="5A9A1F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9B4CC1"/>
    <w:multiLevelType w:val="hybridMultilevel"/>
    <w:tmpl w:val="A63018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642B67"/>
    <w:multiLevelType w:val="hybridMultilevel"/>
    <w:tmpl w:val="9D929B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6858A7"/>
    <w:multiLevelType w:val="hybridMultilevel"/>
    <w:tmpl w:val="69D6B1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E4"/>
    <w:rsid w:val="0005134E"/>
    <w:rsid w:val="00052E5B"/>
    <w:rsid w:val="000F686B"/>
    <w:rsid w:val="002555B9"/>
    <w:rsid w:val="00260C92"/>
    <w:rsid w:val="002B2FB3"/>
    <w:rsid w:val="00317F60"/>
    <w:rsid w:val="00663B4D"/>
    <w:rsid w:val="006A239D"/>
    <w:rsid w:val="00741A4C"/>
    <w:rsid w:val="007840BA"/>
    <w:rsid w:val="00870E92"/>
    <w:rsid w:val="008D5352"/>
    <w:rsid w:val="00900DC5"/>
    <w:rsid w:val="009B1789"/>
    <w:rsid w:val="00B11909"/>
    <w:rsid w:val="00B21B33"/>
    <w:rsid w:val="00BC4138"/>
    <w:rsid w:val="00CB10E4"/>
    <w:rsid w:val="00D11FD2"/>
    <w:rsid w:val="00F33EFC"/>
    <w:rsid w:val="00FF54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6855"/>
  <w15:chartTrackingRefBased/>
  <w15:docId w15:val="{DB5588E7-AAC7-4377-932C-6C63100B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10E4"/>
  </w:style>
  <w:style w:type="paragraph" w:styleId="Ttulo2">
    <w:name w:val="heading 2"/>
    <w:basedOn w:val="Normal"/>
    <w:link w:val="Ttulo2Car"/>
    <w:uiPriority w:val="9"/>
    <w:qFormat/>
    <w:rsid w:val="0005134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10E4"/>
    <w:pPr>
      <w:ind w:left="720"/>
      <w:contextualSpacing/>
    </w:pPr>
  </w:style>
  <w:style w:type="character" w:customStyle="1" w:styleId="Ttulo2Car">
    <w:name w:val="Título 2 Car"/>
    <w:basedOn w:val="Fuentedeprrafopredeter"/>
    <w:link w:val="Ttulo2"/>
    <w:uiPriority w:val="9"/>
    <w:rsid w:val="0005134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513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5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80334">
      <w:bodyDiv w:val="1"/>
      <w:marLeft w:val="0"/>
      <w:marRight w:val="0"/>
      <w:marTop w:val="0"/>
      <w:marBottom w:val="0"/>
      <w:divBdr>
        <w:top w:val="none" w:sz="0" w:space="0" w:color="auto"/>
        <w:left w:val="none" w:sz="0" w:space="0" w:color="auto"/>
        <w:bottom w:val="none" w:sz="0" w:space="0" w:color="auto"/>
        <w:right w:val="none" w:sz="0" w:space="0" w:color="auto"/>
      </w:divBdr>
    </w:div>
    <w:div w:id="16536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3</cp:revision>
  <dcterms:created xsi:type="dcterms:W3CDTF">2017-06-13T17:41:00Z</dcterms:created>
  <dcterms:modified xsi:type="dcterms:W3CDTF">2017-06-13T22:33:00Z</dcterms:modified>
</cp:coreProperties>
</file>