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800" w:rsidRDefault="00602800" w:rsidP="00602800">
      <w:pPr>
        <w:jc w:val="center"/>
        <w:rPr>
          <w:rFonts w:ascii="Arial" w:hAnsi="Arial" w:cs="Arial"/>
          <w:sz w:val="52"/>
          <w:szCs w:val="48"/>
        </w:rPr>
      </w:pPr>
      <w:r>
        <w:rPr>
          <w:noProof/>
        </w:rPr>
        <w:drawing>
          <wp:anchor distT="0" distB="0" distL="114300" distR="114300" simplePos="0" relativeHeight="251659264" behindDoc="1" locked="0" layoutInCell="1" allowOverlap="1">
            <wp:simplePos x="0" y="0"/>
            <wp:positionH relativeFrom="margin">
              <wp:posOffset>-257175</wp:posOffset>
            </wp:positionH>
            <wp:positionV relativeFrom="paragraph">
              <wp:posOffset>-158750</wp:posOffset>
            </wp:positionV>
            <wp:extent cx="845185" cy="1356360"/>
            <wp:effectExtent l="0" t="0" r="0" b="0"/>
            <wp:wrapNone/>
            <wp:docPr id="2" name="Imagen 2" descr="http://estudiarmaestriasenlinea.com/wp-content/uploads/2014/06/maestrias-del-ipn-por-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estudiarmaestriasenlinea.com/wp-content/uploads/2014/06/maestrias-del-ipn-por-interne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5185" cy="135636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5116195</wp:posOffset>
            </wp:positionH>
            <wp:positionV relativeFrom="paragraph">
              <wp:posOffset>-195580</wp:posOffset>
            </wp:positionV>
            <wp:extent cx="1250950" cy="1250950"/>
            <wp:effectExtent l="0" t="0" r="6350" b="0"/>
            <wp:wrapNone/>
            <wp:docPr id="1" name="Imagen 1" descr="https://pbs.twimg.com/profile_images/1423089146/escom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pbs.twimg.com/profile_images/1423089146/escom_400x4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52"/>
          <w:szCs w:val="48"/>
        </w:rPr>
        <w:t>Instituto Politécnico Nacional</w:t>
      </w:r>
    </w:p>
    <w:p w:rsidR="00602800" w:rsidRDefault="00602800" w:rsidP="00602800">
      <w:pPr>
        <w:spacing w:after="200" w:line="276" w:lineRule="auto"/>
        <w:jc w:val="center"/>
        <w:rPr>
          <w:rFonts w:ascii="Arial" w:hAnsi="Arial" w:cs="Arial"/>
          <w:sz w:val="48"/>
          <w:szCs w:val="48"/>
        </w:rPr>
      </w:pPr>
      <w:r>
        <w:rPr>
          <w:rFonts w:ascii="Arial" w:hAnsi="Arial" w:cs="Arial"/>
          <w:sz w:val="48"/>
          <w:szCs w:val="48"/>
        </w:rPr>
        <w:t>Escuela Superior de Cómputo</w:t>
      </w:r>
    </w:p>
    <w:p w:rsidR="00602800" w:rsidRDefault="00602800" w:rsidP="00602800">
      <w:pPr>
        <w:jc w:val="center"/>
        <w:rPr>
          <w:rFonts w:ascii="Arial" w:hAnsi="Arial" w:cs="Arial"/>
          <w:sz w:val="36"/>
          <w:szCs w:val="36"/>
        </w:rPr>
      </w:pPr>
    </w:p>
    <w:p w:rsidR="00F524BE" w:rsidRDefault="00F524BE" w:rsidP="00602800">
      <w:pPr>
        <w:jc w:val="center"/>
        <w:rPr>
          <w:rFonts w:ascii="Arial" w:hAnsi="Arial" w:cs="Arial"/>
          <w:sz w:val="36"/>
          <w:szCs w:val="36"/>
        </w:rPr>
      </w:pPr>
    </w:p>
    <w:p w:rsidR="00602800" w:rsidRDefault="00602800" w:rsidP="00602800">
      <w:pPr>
        <w:jc w:val="center"/>
        <w:rPr>
          <w:rFonts w:ascii="Arial" w:hAnsi="Arial" w:cs="Arial"/>
          <w:sz w:val="36"/>
          <w:szCs w:val="36"/>
        </w:rPr>
      </w:pPr>
    </w:p>
    <w:p w:rsidR="00602800" w:rsidRDefault="00F524BE" w:rsidP="00602800">
      <w:pPr>
        <w:spacing w:after="200" w:line="276" w:lineRule="auto"/>
        <w:jc w:val="center"/>
        <w:rPr>
          <w:rFonts w:ascii="Arial" w:hAnsi="Arial" w:cs="Arial"/>
          <w:sz w:val="56"/>
          <w:szCs w:val="56"/>
        </w:rPr>
      </w:pPr>
      <w:r>
        <w:rPr>
          <w:rFonts w:ascii="Arial" w:hAnsi="Arial" w:cs="Arial"/>
          <w:sz w:val="56"/>
          <w:szCs w:val="56"/>
        </w:rPr>
        <w:t>Bases</w:t>
      </w:r>
      <w:r w:rsidR="00602800">
        <w:rPr>
          <w:rFonts w:ascii="Arial" w:hAnsi="Arial" w:cs="Arial"/>
          <w:sz w:val="56"/>
          <w:szCs w:val="56"/>
        </w:rPr>
        <w:t xml:space="preserve"> de Datos</w:t>
      </w:r>
    </w:p>
    <w:p w:rsidR="00602800" w:rsidRDefault="00602800" w:rsidP="00602800">
      <w:pPr>
        <w:spacing w:after="200" w:line="276" w:lineRule="auto"/>
        <w:jc w:val="center"/>
        <w:rPr>
          <w:rFonts w:ascii="Arial" w:hAnsi="Arial" w:cs="Arial"/>
          <w:sz w:val="56"/>
          <w:szCs w:val="56"/>
        </w:rPr>
      </w:pPr>
    </w:p>
    <w:p w:rsidR="00F524BE" w:rsidRDefault="00F524BE" w:rsidP="00602800">
      <w:pPr>
        <w:spacing w:after="200" w:line="276" w:lineRule="auto"/>
        <w:jc w:val="center"/>
        <w:rPr>
          <w:rFonts w:ascii="Arial" w:hAnsi="Arial" w:cs="Arial"/>
          <w:sz w:val="56"/>
          <w:szCs w:val="56"/>
        </w:rPr>
      </w:pPr>
    </w:p>
    <w:p w:rsidR="00602800" w:rsidRDefault="00F524BE" w:rsidP="00602800">
      <w:pPr>
        <w:spacing w:after="200" w:line="276" w:lineRule="auto"/>
        <w:jc w:val="center"/>
        <w:rPr>
          <w:rFonts w:ascii="Arial" w:hAnsi="Arial" w:cs="Arial"/>
          <w:sz w:val="56"/>
          <w:szCs w:val="56"/>
        </w:rPr>
      </w:pPr>
      <w:r>
        <w:rPr>
          <w:rFonts w:ascii="Arial" w:hAnsi="Arial" w:cs="Arial"/>
          <w:sz w:val="56"/>
          <w:szCs w:val="56"/>
        </w:rPr>
        <w:t xml:space="preserve">Práctica no. </w:t>
      </w:r>
      <w:r w:rsidR="00D40D98">
        <w:rPr>
          <w:rFonts w:ascii="Arial" w:hAnsi="Arial" w:cs="Arial"/>
          <w:sz w:val="56"/>
          <w:szCs w:val="56"/>
        </w:rPr>
        <w:t>8</w:t>
      </w:r>
      <w:r w:rsidR="00602800">
        <w:rPr>
          <w:rFonts w:ascii="Arial" w:hAnsi="Arial" w:cs="Arial"/>
          <w:sz w:val="56"/>
          <w:szCs w:val="56"/>
        </w:rPr>
        <w:t xml:space="preserve">: </w:t>
      </w:r>
    </w:p>
    <w:p w:rsidR="009A2237" w:rsidRDefault="009A2237" w:rsidP="00602800">
      <w:pPr>
        <w:spacing w:after="200" w:line="276" w:lineRule="auto"/>
        <w:jc w:val="center"/>
        <w:rPr>
          <w:rFonts w:ascii="Arial" w:hAnsi="Arial" w:cs="Arial"/>
          <w:sz w:val="56"/>
          <w:szCs w:val="56"/>
        </w:rPr>
      </w:pPr>
      <w:r>
        <w:rPr>
          <w:rFonts w:ascii="Arial" w:hAnsi="Arial" w:cs="Arial"/>
          <w:sz w:val="56"/>
          <w:szCs w:val="56"/>
        </w:rPr>
        <w:t>Bloqueos</w:t>
      </w:r>
    </w:p>
    <w:p w:rsidR="00602800" w:rsidRDefault="00602800" w:rsidP="00602800">
      <w:pPr>
        <w:spacing w:after="200" w:line="276" w:lineRule="auto"/>
        <w:jc w:val="center"/>
        <w:rPr>
          <w:rFonts w:ascii="Arial" w:hAnsi="Arial" w:cs="Arial"/>
          <w:sz w:val="56"/>
          <w:szCs w:val="56"/>
        </w:rPr>
      </w:pPr>
    </w:p>
    <w:p w:rsidR="00F524BE" w:rsidRDefault="00F524BE" w:rsidP="00602800">
      <w:pPr>
        <w:spacing w:after="200" w:line="276" w:lineRule="auto"/>
        <w:jc w:val="center"/>
        <w:rPr>
          <w:rFonts w:ascii="Arial" w:hAnsi="Arial" w:cs="Arial"/>
          <w:sz w:val="56"/>
          <w:szCs w:val="56"/>
        </w:rPr>
      </w:pPr>
    </w:p>
    <w:p w:rsidR="00602800" w:rsidRDefault="00602800" w:rsidP="00602800">
      <w:pPr>
        <w:spacing w:after="200" w:line="276" w:lineRule="auto"/>
        <w:rPr>
          <w:rFonts w:ascii="Arial" w:hAnsi="Arial" w:cs="Arial"/>
          <w:sz w:val="36"/>
          <w:szCs w:val="36"/>
        </w:rPr>
      </w:pPr>
      <w:r>
        <w:rPr>
          <w:rFonts w:ascii="Arial" w:hAnsi="Arial" w:cs="Arial"/>
          <w:sz w:val="36"/>
          <w:szCs w:val="36"/>
        </w:rPr>
        <w:t>Profesor: Euler Hernández Contreras</w:t>
      </w:r>
    </w:p>
    <w:p w:rsidR="00602800" w:rsidRPr="00602800" w:rsidRDefault="00602800" w:rsidP="00602800">
      <w:pPr>
        <w:spacing w:after="200" w:line="276" w:lineRule="auto"/>
        <w:rPr>
          <w:rFonts w:ascii="Arial" w:hAnsi="Arial" w:cs="Arial"/>
          <w:sz w:val="36"/>
          <w:szCs w:val="36"/>
        </w:rPr>
      </w:pPr>
      <w:r>
        <w:rPr>
          <w:rFonts w:ascii="Arial" w:hAnsi="Arial" w:cs="Arial"/>
          <w:sz w:val="36"/>
          <w:szCs w:val="36"/>
        </w:rPr>
        <w:t xml:space="preserve">Alumno: </w:t>
      </w:r>
      <w:r w:rsidRPr="00602800">
        <w:rPr>
          <w:rFonts w:ascii="Arial" w:hAnsi="Arial" w:cs="Arial"/>
          <w:sz w:val="36"/>
          <w:szCs w:val="36"/>
        </w:rPr>
        <w:t>Calva Hernández José Manuel</w:t>
      </w:r>
    </w:p>
    <w:p w:rsidR="00602800" w:rsidRDefault="00F524BE" w:rsidP="00F524BE">
      <w:pPr>
        <w:spacing w:after="200" w:line="276" w:lineRule="auto"/>
      </w:pPr>
      <w:r>
        <w:rPr>
          <w:rFonts w:ascii="Arial" w:hAnsi="Arial" w:cs="Arial"/>
          <w:sz w:val="36"/>
          <w:szCs w:val="36"/>
        </w:rPr>
        <w:t>Grupo: 2CM12</w:t>
      </w:r>
      <w:r w:rsidR="00602800">
        <w:br w:type="page"/>
      </w:r>
    </w:p>
    <w:bookmarkStart w:id="0" w:name="_Toc500523685" w:displacedByCustomXml="next"/>
    <w:sdt>
      <w:sdtPr>
        <w:rPr>
          <w:rFonts w:asciiTheme="minorHAnsi" w:eastAsiaTheme="minorHAnsi" w:hAnsiTheme="minorHAnsi" w:cstheme="minorBidi"/>
          <w:color w:val="auto"/>
          <w:sz w:val="22"/>
          <w:szCs w:val="22"/>
          <w:lang w:val="es-ES"/>
        </w:rPr>
        <w:id w:val="-1727909446"/>
        <w:docPartObj>
          <w:docPartGallery w:val="Table of Contents"/>
          <w:docPartUnique/>
        </w:docPartObj>
      </w:sdtPr>
      <w:sdtEndPr/>
      <w:sdtContent>
        <w:p w:rsidR="005F7AE0" w:rsidRDefault="005F7AE0" w:rsidP="005F7AE0">
          <w:pPr>
            <w:pStyle w:val="Ttulo2"/>
            <w:rPr>
              <w:lang w:val="es-ES"/>
            </w:rPr>
          </w:pPr>
          <w:r>
            <w:rPr>
              <w:lang w:val="es-ES"/>
            </w:rPr>
            <w:t>Índice</w:t>
          </w:r>
          <w:bookmarkStart w:id="1" w:name="_GoBack"/>
          <w:bookmarkEnd w:id="0"/>
          <w:bookmarkEnd w:id="1"/>
        </w:p>
        <w:p w:rsidR="005F7AE0" w:rsidRPr="005F7AE0" w:rsidRDefault="005F7AE0" w:rsidP="005F7AE0">
          <w:pPr>
            <w:rPr>
              <w:lang w:val="es-ES"/>
            </w:rPr>
          </w:pPr>
        </w:p>
        <w:p w:rsidR="004418D4" w:rsidRDefault="00602800" w:rsidP="004418D4">
          <w:pPr>
            <w:pStyle w:val="TDC2"/>
            <w:tabs>
              <w:tab w:val="right" w:leader="dot" w:pos="8828"/>
            </w:tabs>
            <w:spacing w:line="720" w:lineRule="auto"/>
            <w:rPr>
              <w:rFonts w:eastAsiaTheme="minorEastAsia"/>
              <w:noProof/>
              <w:lang w:eastAsia="es-MX"/>
            </w:rPr>
          </w:pPr>
          <w:r>
            <w:fldChar w:fldCharType="begin"/>
          </w:r>
          <w:r>
            <w:instrText xml:space="preserve"> TOC \o "1-3" \h \z \u </w:instrText>
          </w:r>
          <w:r>
            <w:fldChar w:fldCharType="separate"/>
          </w:r>
          <w:hyperlink w:anchor="_Toc500523685" w:history="1">
            <w:r w:rsidR="004418D4" w:rsidRPr="005F1B27">
              <w:rPr>
                <w:rStyle w:val="Hipervnculo"/>
                <w:noProof/>
                <w:lang w:val="es-ES"/>
              </w:rPr>
              <w:t>Índice</w:t>
            </w:r>
            <w:r w:rsidR="004418D4">
              <w:rPr>
                <w:noProof/>
                <w:webHidden/>
              </w:rPr>
              <w:tab/>
            </w:r>
            <w:r w:rsidR="004418D4">
              <w:rPr>
                <w:noProof/>
                <w:webHidden/>
              </w:rPr>
              <w:fldChar w:fldCharType="begin"/>
            </w:r>
            <w:r w:rsidR="004418D4">
              <w:rPr>
                <w:noProof/>
                <w:webHidden/>
              </w:rPr>
              <w:instrText xml:space="preserve"> PAGEREF _Toc500523685 \h </w:instrText>
            </w:r>
            <w:r w:rsidR="004418D4">
              <w:rPr>
                <w:noProof/>
                <w:webHidden/>
              </w:rPr>
            </w:r>
            <w:r w:rsidR="004418D4">
              <w:rPr>
                <w:noProof/>
                <w:webHidden/>
              </w:rPr>
              <w:fldChar w:fldCharType="separate"/>
            </w:r>
            <w:r w:rsidR="009F5731">
              <w:rPr>
                <w:noProof/>
                <w:webHidden/>
              </w:rPr>
              <w:t>2</w:t>
            </w:r>
            <w:r w:rsidR="004418D4">
              <w:rPr>
                <w:noProof/>
                <w:webHidden/>
              </w:rPr>
              <w:fldChar w:fldCharType="end"/>
            </w:r>
          </w:hyperlink>
        </w:p>
        <w:p w:rsidR="004418D4" w:rsidRDefault="004418D4" w:rsidP="004418D4">
          <w:pPr>
            <w:pStyle w:val="TDC2"/>
            <w:tabs>
              <w:tab w:val="right" w:leader="dot" w:pos="8828"/>
            </w:tabs>
            <w:spacing w:line="720" w:lineRule="auto"/>
            <w:rPr>
              <w:rFonts w:eastAsiaTheme="minorEastAsia"/>
              <w:noProof/>
              <w:lang w:eastAsia="es-MX"/>
            </w:rPr>
          </w:pPr>
          <w:hyperlink w:anchor="_Toc500523686" w:history="1">
            <w:r w:rsidRPr="005F1B27">
              <w:rPr>
                <w:rStyle w:val="Hipervnculo"/>
                <w:noProof/>
              </w:rPr>
              <w:t>Marco Teórico</w:t>
            </w:r>
            <w:r>
              <w:rPr>
                <w:noProof/>
                <w:webHidden/>
              </w:rPr>
              <w:tab/>
            </w:r>
            <w:r>
              <w:rPr>
                <w:noProof/>
                <w:webHidden/>
              </w:rPr>
              <w:fldChar w:fldCharType="begin"/>
            </w:r>
            <w:r>
              <w:rPr>
                <w:noProof/>
                <w:webHidden/>
              </w:rPr>
              <w:instrText xml:space="preserve"> PAGEREF _Toc500523686 \h </w:instrText>
            </w:r>
            <w:r>
              <w:rPr>
                <w:noProof/>
                <w:webHidden/>
              </w:rPr>
            </w:r>
            <w:r>
              <w:rPr>
                <w:noProof/>
                <w:webHidden/>
              </w:rPr>
              <w:fldChar w:fldCharType="separate"/>
            </w:r>
            <w:r w:rsidR="009F5731">
              <w:rPr>
                <w:noProof/>
                <w:webHidden/>
              </w:rPr>
              <w:t>3</w:t>
            </w:r>
            <w:r>
              <w:rPr>
                <w:noProof/>
                <w:webHidden/>
              </w:rPr>
              <w:fldChar w:fldCharType="end"/>
            </w:r>
          </w:hyperlink>
        </w:p>
        <w:p w:rsidR="004418D4" w:rsidRDefault="004418D4" w:rsidP="004418D4">
          <w:pPr>
            <w:pStyle w:val="TDC2"/>
            <w:tabs>
              <w:tab w:val="right" w:leader="dot" w:pos="8828"/>
            </w:tabs>
            <w:spacing w:line="720" w:lineRule="auto"/>
            <w:rPr>
              <w:rFonts w:eastAsiaTheme="minorEastAsia"/>
              <w:noProof/>
              <w:lang w:eastAsia="es-MX"/>
            </w:rPr>
          </w:pPr>
          <w:hyperlink w:anchor="_Toc500523687" w:history="1">
            <w:r w:rsidRPr="005F1B27">
              <w:rPr>
                <w:rStyle w:val="Hipervnculo"/>
                <w:noProof/>
              </w:rPr>
              <w:t>Instrucciones</w:t>
            </w:r>
            <w:r>
              <w:rPr>
                <w:noProof/>
                <w:webHidden/>
              </w:rPr>
              <w:tab/>
            </w:r>
            <w:r>
              <w:rPr>
                <w:noProof/>
                <w:webHidden/>
              </w:rPr>
              <w:fldChar w:fldCharType="begin"/>
            </w:r>
            <w:r>
              <w:rPr>
                <w:noProof/>
                <w:webHidden/>
              </w:rPr>
              <w:instrText xml:space="preserve"> PAGEREF _Toc500523687 \h </w:instrText>
            </w:r>
            <w:r>
              <w:rPr>
                <w:noProof/>
                <w:webHidden/>
              </w:rPr>
            </w:r>
            <w:r>
              <w:rPr>
                <w:noProof/>
                <w:webHidden/>
              </w:rPr>
              <w:fldChar w:fldCharType="separate"/>
            </w:r>
            <w:r w:rsidR="009F5731">
              <w:rPr>
                <w:noProof/>
                <w:webHidden/>
              </w:rPr>
              <w:t>5</w:t>
            </w:r>
            <w:r>
              <w:rPr>
                <w:noProof/>
                <w:webHidden/>
              </w:rPr>
              <w:fldChar w:fldCharType="end"/>
            </w:r>
          </w:hyperlink>
        </w:p>
        <w:p w:rsidR="004418D4" w:rsidRDefault="004418D4" w:rsidP="004418D4">
          <w:pPr>
            <w:pStyle w:val="TDC2"/>
            <w:tabs>
              <w:tab w:val="right" w:leader="dot" w:pos="8828"/>
            </w:tabs>
            <w:spacing w:line="720" w:lineRule="auto"/>
            <w:rPr>
              <w:rFonts w:eastAsiaTheme="minorEastAsia"/>
              <w:noProof/>
              <w:lang w:eastAsia="es-MX"/>
            </w:rPr>
          </w:pPr>
          <w:hyperlink w:anchor="_Toc500523688" w:history="1">
            <w:r w:rsidRPr="005F1B27">
              <w:rPr>
                <w:rStyle w:val="Hipervnculo"/>
                <w:noProof/>
              </w:rPr>
              <w:t>Screenshots</w:t>
            </w:r>
            <w:r>
              <w:rPr>
                <w:noProof/>
                <w:webHidden/>
              </w:rPr>
              <w:tab/>
            </w:r>
            <w:r>
              <w:rPr>
                <w:noProof/>
                <w:webHidden/>
              </w:rPr>
              <w:fldChar w:fldCharType="begin"/>
            </w:r>
            <w:r>
              <w:rPr>
                <w:noProof/>
                <w:webHidden/>
              </w:rPr>
              <w:instrText xml:space="preserve"> PAGEREF _Toc500523688 \h </w:instrText>
            </w:r>
            <w:r>
              <w:rPr>
                <w:noProof/>
                <w:webHidden/>
              </w:rPr>
            </w:r>
            <w:r>
              <w:rPr>
                <w:noProof/>
                <w:webHidden/>
              </w:rPr>
              <w:fldChar w:fldCharType="separate"/>
            </w:r>
            <w:r w:rsidR="009F5731">
              <w:rPr>
                <w:noProof/>
                <w:webHidden/>
              </w:rPr>
              <w:t>10</w:t>
            </w:r>
            <w:r>
              <w:rPr>
                <w:noProof/>
                <w:webHidden/>
              </w:rPr>
              <w:fldChar w:fldCharType="end"/>
            </w:r>
          </w:hyperlink>
        </w:p>
        <w:p w:rsidR="004418D4" w:rsidRDefault="004418D4" w:rsidP="004418D4">
          <w:pPr>
            <w:pStyle w:val="TDC2"/>
            <w:tabs>
              <w:tab w:val="right" w:leader="dot" w:pos="8828"/>
            </w:tabs>
            <w:spacing w:line="720" w:lineRule="auto"/>
            <w:rPr>
              <w:rFonts w:eastAsiaTheme="minorEastAsia"/>
              <w:noProof/>
              <w:lang w:eastAsia="es-MX"/>
            </w:rPr>
          </w:pPr>
          <w:hyperlink w:anchor="_Toc500523689" w:history="1">
            <w:r w:rsidRPr="005F1B27">
              <w:rPr>
                <w:rStyle w:val="Hipervnculo"/>
                <w:noProof/>
              </w:rPr>
              <w:t>Conclusiones</w:t>
            </w:r>
            <w:r>
              <w:rPr>
                <w:noProof/>
                <w:webHidden/>
              </w:rPr>
              <w:tab/>
            </w:r>
            <w:r>
              <w:rPr>
                <w:noProof/>
                <w:webHidden/>
              </w:rPr>
              <w:fldChar w:fldCharType="begin"/>
            </w:r>
            <w:r>
              <w:rPr>
                <w:noProof/>
                <w:webHidden/>
              </w:rPr>
              <w:instrText xml:space="preserve"> PAGEREF _Toc500523689 \h </w:instrText>
            </w:r>
            <w:r>
              <w:rPr>
                <w:noProof/>
                <w:webHidden/>
              </w:rPr>
            </w:r>
            <w:r>
              <w:rPr>
                <w:noProof/>
                <w:webHidden/>
              </w:rPr>
              <w:fldChar w:fldCharType="separate"/>
            </w:r>
            <w:r w:rsidR="009F5731">
              <w:rPr>
                <w:noProof/>
                <w:webHidden/>
              </w:rPr>
              <w:t>20</w:t>
            </w:r>
            <w:r>
              <w:rPr>
                <w:noProof/>
                <w:webHidden/>
              </w:rPr>
              <w:fldChar w:fldCharType="end"/>
            </w:r>
          </w:hyperlink>
        </w:p>
        <w:p w:rsidR="004418D4" w:rsidRDefault="004418D4" w:rsidP="004418D4">
          <w:pPr>
            <w:pStyle w:val="TDC2"/>
            <w:tabs>
              <w:tab w:val="right" w:leader="dot" w:pos="8828"/>
            </w:tabs>
            <w:spacing w:line="720" w:lineRule="auto"/>
            <w:rPr>
              <w:rFonts w:eastAsiaTheme="minorEastAsia"/>
              <w:noProof/>
              <w:lang w:eastAsia="es-MX"/>
            </w:rPr>
          </w:pPr>
          <w:hyperlink w:anchor="_Toc500523690" w:history="1">
            <w:r w:rsidRPr="005F1B27">
              <w:rPr>
                <w:rStyle w:val="Hipervnculo"/>
                <w:noProof/>
              </w:rPr>
              <w:t>Referencias</w:t>
            </w:r>
            <w:r>
              <w:rPr>
                <w:noProof/>
                <w:webHidden/>
              </w:rPr>
              <w:tab/>
            </w:r>
            <w:r>
              <w:rPr>
                <w:noProof/>
                <w:webHidden/>
              </w:rPr>
              <w:fldChar w:fldCharType="begin"/>
            </w:r>
            <w:r>
              <w:rPr>
                <w:noProof/>
                <w:webHidden/>
              </w:rPr>
              <w:instrText xml:space="preserve"> PAGEREF _Toc500523690 \h </w:instrText>
            </w:r>
            <w:r>
              <w:rPr>
                <w:noProof/>
                <w:webHidden/>
              </w:rPr>
            </w:r>
            <w:r>
              <w:rPr>
                <w:noProof/>
                <w:webHidden/>
              </w:rPr>
              <w:fldChar w:fldCharType="separate"/>
            </w:r>
            <w:r w:rsidR="009F5731">
              <w:rPr>
                <w:noProof/>
                <w:webHidden/>
              </w:rPr>
              <w:t>20</w:t>
            </w:r>
            <w:r>
              <w:rPr>
                <w:noProof/>
                <w:webHidden/>
              </w:rPr>
              <w:fldChar w:fldCharType="end"/>
            </w:r>
          </w:hyperlink>
        </w:p>
        <w:p w:rsidR="00602800" w:rsidRDefault="00602800" w:rsidP="00602800">
          <w:r>
            <w:rPr>
              <w:lang w:val="es-ES"/>
            </w:rPr>
            <w:fldChar w:fldCharType="end"/>
          </w:r>
        </w:p>
      </w:sdtContent>
    </w:sdt>
    <w:p w:rsidR="00602800" w:rsidRDefault="00602800">
      <w:pPr>
        <w:spacing w:line="259" w:lineRule="auto"/>
      </w:pPr>
      <w:r>
        <w:br w:type="page"/>
      </w:r>
    </w:p>
    <w:p w:rsidR="006841DA" w:rsidRDefault="00602800" w:rsidP="001D5247">
      <w:pPr>
        <w:pStyle w:val="Ttulo2"/>
        <w:jc w:val="both"/>
      </w:pPr>
      <w:bookmarkStart w:id="2" w:name="_Toc500523686"/>
      <w:r>
        <w:lastRenderedPageBreak/>
        <w:t>Marco Teórico</w:t>
      </w:r>
      <w:bookmarkEnd w:id="2"/>
    </w:p>
    <w:p w:rsidR="001D5247" w:rsidRDefault="001D5247" w:rsidP="001D5247"/>
    <w:p w:rsidR="001C236D" w:rsidRDefault="001D5247" w:rsidP="001D5247">
      <w:pPr>
        <w:spacing w:line="259" w:lineRule="auto"/>
        <w:jc w:val="both"/>
      </w:pPr>
      <w:r>
        <w:t xml:space="preserve">Las </w:t>
      </w:r>
      <w:r>
        <w:t>técnicas de control de la concurrencia se utilizan para garantizar</w:t>
      </w:r>
      <w:r>
        <w:t xml:space="preserve"> </w:t>
      </w:r>
      <w:r>
        <w:t>la ausencia de interferencias o la propiedad de aislamiento de las transacciones que se ejecutan</w:t>
      </w:r>
      <w:r>
        <w:t xml:space="preserve"> </w:t>
      </w:r>
      <w:r>
        <w:t>simultáneamente. La mayoría de estas técnicas garantizan la serialización de las planificaciones</w:t>
      </w:r>
      <w:r w:rsidR="001C236D">
        <w:t xml:space="preserve">, </w:t>
      </w:r>
      <w:r>
        <w:t>utilizando protocolos (conjuntos de reglas) que garantizan esa serialización. Un importante</w:t>
      </w:r>
      <w:r w:rsidR="001C236D">
        <w:t xml:space="preserve"> </w:t>
      </w:r>
      <w:r>
        <w:t>conjunto de protocolos emplea la técnica del bloqueo de los elementos de datos para evitar que varias</w:t>
      </w:r>
      <w:r w:rsidR="001C236D">
        <w:t xml:space="preserve"> </w:t>
      </w:r>
      <w:r>
        <w:t>transacciones accedan concurrentemente a los elementos</w:t>
      </w:r>
    </w:p>
    <w:p w:rsidR="001C236D" w:rsidRDefault="001C236D" w:rsidP="001C236D">
      <w:pPr>
        <w:spacing w:line="259" w:lineRule="auto"/>
        <w:jc w:val="both"/>
      </w:pPr>
      <w:r w:rsidRPr="001C236D">
        <w:t>Un bloqueo</w:t>
      </w:r>
      <w:r>
        <w:t>, también llamado candado,</w:t>
      </w:r>
      <w:r w:rsidRPr="001C236D">
        <w:t xml:space="preserve"> es una variable asociada a un ele</w:t>
      </w:r>
      <w:r>
        <w:t>mento de datos que describe el estado de ese elemento respecto a las posibles operaciones que se le puedan</w:t>
      </w:r>
      <w:r>
        <w:t xml:space="preserve"> </w:t>
      </w:r>
      <w:r>
        <w:t>aplicar. Generalmente, hay un bloqueo por cada elemento de datos de la base de datos. Los bloqueos se utilizan</w:t>
      </w:r>
      <w:r>
        <w:t xml:space="preserve"> </w:t>
      </w:r>
      <w:r>
        <w:t>como un medio para sincronizar el acceso de las transacciones concurrentes a los elementos de la base de</w:t>
      </w:r>
      <w:r>
        <w:t xml:space="preserve"> </w:t>
      </w:r>
      <w:r>
        <w:t>datos.</w:t>
      </w:r>
    </w:p>
    <w:p w:rsidR="001C236D" w:rsidRPr="001C236D" w:rsidRDefault="001C236D" w:rsidP="001C236D">
      <w:pPr>
        <w:spacing w:line="259" w:lineRule="auto"/>
        <w:jc w:val="both"/>
        <w:rPr>
          <w:b/>
        </w:rPr>
      </w:pPr>
      <w:r w:rsidRPr="001C236D">
        <w:rPr>
          <w:b/>
        </w:rPr>
        <w:t>Tipos de bloqueos</w:t>
      </w:r>
    </w:p>
    <w:p w:rsidR="001C236D" w:rsidRDefault="001C236D" w:rsidP="001C236D">
      <w:pPr>
        <w:spacing w:line="259" w:lineRule="auto"/>
        <w:jc w:val="both"/>
      </w:pPr>
      <w:r>
        <w:t xml:space="preserve">Bloqueo binario: </w:t>
      </w:r>
      <w:r>
        <w:t>Un bloqueo binario puede tener dos estados o valores: bloqueado y desbloqueado (o</w:t>
      </w:r>
      <w:r>
        <w:t xml:space="preserve"> </w:t>
      </w:r>
      <w:r>
        <w:t>1 y O, para simplificar). Cada elemento X de la base de datos tiene un bloqueo distinto. Si el valor del bloqueo</w:t>
      </w:r>
      <w:r>
        <w:t xml:space="preserve"> </w:t>
      </w:r>
      <w:r>
        <w:t>sobre X es 1, el elemento X no podrá ser accedido por una operación de base de datos que solicite el elemento.</w:t>
      </w:r>
      <w:r>
        <w:t xml:space="preserve"> </w:t>
      </w:r>
      <w:r>
        <w:t>Si el valor del bloqueo sobre X es O, es posible acceder al elemento cuando es solicitado. Nos referiremos</w:t>
      </w:r>
      <w:r>
        <w:t xml:space="preserve"> </w:t>
      </w:r>
      <w:r>
        <w:t>al valor (o estado) actual del bloqueo asociado con el elemento X como bloquear(X).</w:t>
      </w:r>
    </w:p>
    <w:p w:rsidR="001C236D" w:rsidRDefault="001C236D" w:rsidP="001C236D">
      <w:pPr>
        <w:spacing w:line="259" w:lineRule="auto"/>
        <w:jc w:val="both"/>
      </w:pPr>
      <w:r>
        <w:t xml:space="preserve">Bloqueos compartidos/exclusivos (o lectura/escritura): </w:t>
      </w:r>
      <w:r>
        <w:t>Debemos permitir que varias transacciones tengan acceso al</w:t>
      </w:r>
      <w:r>
        <w:t xml:space="preserve"> </w:t>
      </w:r>
      <w:r>
        <w:t>mismo elemento X si todas ellas acceden a X sólo para leer. Sin embargo, si una transacción va a escribir un</w:t>
      </w:r>
      <w:r>
        <w:t xml:space="preserve"> </w:t>
      </w:r>
      <w:r>
        <w:t>elemento X, debe tener acceso exclusivo a X. Con este fin, se utiliza un tipo de bloqueo diferente denominado</w:t>
      </w:r>
      <w:r>
        <w:t xml:space="preserve"> </w:t>
      </w:r>
      <w:r>
        <w:t xml:space="preserve">bloqueo de modo múltiple. En este esquema (denominado </w:t>
      </w:r>
      <w:proofErr w:type="gramStart"/>
      <w:r>
        <w:t>bloqueos compartido</w:t>
      </w:r>
      <w:proofErr w:type="gramEnd"/>
      <w:r>
        <w:t xml:space="preserve">/exclusivo o de lectura/escritura) hay tres operaciones de bloqueo: </w:t>
      </w:r>
      <w:proofErr w:type="spellStart"/>
      <w:r>
        <w:t>bloquearJectura</w:t>
      </w:r>
      <w:proofErr w:type="spellEnd"/>
      <w:r>
        <w:t xml:space="preserve">(X), </w:t>
      </w:r>
      <w:proofErr w:type="spellStart"/>
      <w:r>
        <w:t>bloquear_escritura</w:t>
      </w:r>
      <w:proofErr w:type="spellEnd"/>
      <w:r>
        <w:t>(X) y desbloquear(X).</w:t>
      </w:r>
      <w:r>
        <w:t xml:space="preserve"> </w:t>
      </w:r>
      <w:r>
        <w:t>Un bloqueo asociado con un elemento X, BLOQUEAR(X), tiene ahora tres posibles estados: bloqueado para</w:t>
      </w:r>
      <w:r>
        <w:t xml:space="preserve"> </w:t>
      </w:r>
      <w:r>
        <w:t>lectura, bloqueado para escritura o desbloqueado. Un elemento bloqueado para lectura también se denomina</w:t>
      </w:r>
      <w:r>
        <w:t xml:space="preserve"> </w:t>
      </w:r>
      <w:r>
        <w:t>de lectura compartida porque otras transacciones pueden leer el elemento, mientras que un elemento</w:t>
      </w:r>
      <w:r>
        <w:t xml:space="preserve"> </w:t>
      </w:r>
      <w:r>
        <w:t>bloqueado para escritura se denomina de escritura exclusiva porque una sola transacción posee en exclusiva</w:t>
      </w:r>
      <w:r>
        <w:t xml:space="preserve"> </w:t>
      </w:r>
      <w:r>
        <w:t>el bloqueo de un elemento.</w:t>
      </w:r>
    </w:p>
    <w:p w:rsidR="001C236D" w:rsidRDefault="001C236D" w:rsidP="001C236D">
      <w:pPr>
        <w:spacing w:line="259" w:lineRule="auto"/>
        <w:jc w:val="both"/>
      </w:pPr>
      <w:r>
        <w:t>La siguiente matriz explica el funcionamiento de los bloqueos compartidos/exclusivos.</w:t>
      </w:r>
    </w:p>
    <w:p w:rsidR="001C236D" w:rsidRDefault="001C236D" w:rsidP="001C236D">
      <w:pPr>
        <w:spacing w:line="259" w:lineRule="auto"/>
        <w:jc w:val="both"/>
      </w:pPr>
      <w:r>
        <w:rPr>
          <w:noProof/>
        </w:rPr>
        <w:drawing>
          <wp:inline distT="0" distB="0" distL="0" distR="0" wp14:anchorId="5459584E" wp14:editId="72E2866C">
            <wp:extent cx="5612130" cy="1461770"/>
            <wp:effectExtent l="0" t="0" r="762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461770"/>
                    </a:xfrm>
                    <a:prstGeom prst="rect">
                      <a:avLst/>
                    </a:prstGeom>
                  </pic:spPr>
                </pic:pic>
              </a:graphicData>
            </a:graphic>
          </wp:inline>
        </w:drawing>
      </w:r>
    </w:p>
    <w:p w:rsidR="001C236D" w:rsidRPr="001C236D" w:rsidRDefault="001C236D" w:rsidP="001C236D">
      <w:pPr>
        <w:spacing w:line="259" w:lineRule="auto"/>
        <w:jc w:val="both"/>
        <w:rPr>
          <w:b/>
        </w:rPr>
      </w:pPr>
      <w:r w:rsidRPr="001C236D">
        <w:rPr>
          <w:b/>
        </w:rPr>
        <w:lastRenderedPageBreak/>
        <w:t>Bloqueo de dos fases</w:t>
      </w:r>
    </w:p>
    <w:p w:rsidR="001C236D" w:rsidRDefault="001C236D" w:rsidP="001C236D">
      <w:pPr>
        <w:spacing w:line="259" w:lineRule="auto"/>
        <w:jc w:val="both"/>
      </w:pPr>
      <w:r>
        <w:t xml:space="preserve">Un esquema de bloqueo que garantiza la </w:t>
      </w:r>
      <w:proofErr w:type="spellStart"/>
      <w:r>
        <w:t>seriabilidad</w:t>
      </w:r>
      <w:proofErr w:type="spellEnd"/>
      <w:r>
        <w:t xml:space="preserve"> es el protocolo de bloqueo de dos</w:t>
      </w:r>
      <w:r>
        <w:t xml:space="preserve"> </w:t>
      </w:r>
      <w:r>
        <w:t>fases. De acuerdo con las reglas de este protocolo, cada transacción se desarrolla en dos</w:t>
      </w:r>
      <w:r>
        <w:t xml:space="preserve"> </w:t>
      </w:r>
      <w:r>
        <w:t xml:space="preserve">fases: primero una fase de crecimiento en la que adquiere todos los </w:t>
      </w:r>
      <w:r w:rsidR="00671127">
        <w:t>bloqueos</w:t>
      </w:r>
      <w:r>
        <w:t xml:space="preserve"> necesarios</w:t>
      </w:r>
      <w:r>
        <w:t xml:space="preserve"> </w:t>
      </w:r>
      <w:r>
        <w:t xml:space="preserve">para la transacción, y luego una fase de encogimiento en la que libera sus </w:t>
      </w:r>
      <w:r w:rsidR="00671127">
        <w:t>bloqueos</w:t>
      </w:r>
      <w:r>
        <w:t>. No</w:t>
      </w:r>
      <w:r>
        <w:t xml:space="preserve"> </w:t>
      </w:r>
      <w:r>
        <w:t xml:space="preserve">hay ningún requerimiento de que todos los </w:t>
      </w:r>
      <w:r w:rsidR="00671127">
        <w:t>bloqueos</w:t>
      </w:r>
      <w:r>
        <w:t xml:space="preserve"> se obtengan de manera simultánea.</w:t>
      </w:r>
      <w:r>
        <w:t xml:space="preserve"> </w:t>
      </w:r>
      <w:r>
        <w:t xml:space="preserve">Normalmente, la transacción adquiere algunos </w:t>
      </w:r>
      <w:r w:rsidR="00671127">
        <w:t>bloqueos</w:t>
      </w:r>
      <w:r>
        <w:t>, hace cierto procesamiento y</w:t>
      </w:r>
      <w:r>
        <w:t xml:space="preserve"> </w:t>
      </w:r>
      <w:r>
        <w:t xml:space="preserve">adquiere </w:t>
      </w:r>
      <w:r w:rsidR="00671127">
        <w:t>bloqueos</w:t>
      </w:r>
      <w:r>
        <w:t xml:space="preserve"> adicionales que necesite. Sin embargo, nunca libera ningún </w:t>
      </w:r>
      <w:r w:rsidR="00671127">
        <w:t>bloqueo</w:t>
      </w:r>
      <w:r>
        <w:t xml:space="preserve"> hasta</w:t>
      </w:r>
      <w:r>
        <w:t xml:space="preserve"> </w:t>
      </w:r>
      <w:r>
        <w:t xml:space="preserve">que ha alcanzado una etapa en la que no se necesitarán nuevos </w:t>
      </w:r>
      <w:r w:rsidR="00671127">
        <w:t>bloqueos</w:t>
      </w:r>
      <w:r>
        <w:t>. Las reglas son:</w:t>
      </w:r>
    </w:p>
    <w:p w:rsidR="001C236D" w:rsidRDefault="001C236D" w:rsidP="00671127">
      <w:pPr>
        <w:pStyle w:val="Prrafodelista"/>
        <w:numPr>
          <w:ilvl w:val="0"/>
          <w:numId w:val="11"/>
        </w:numPr>
        <w:spacing w:line="259" w:lineRule="auto"/>
        <w:jc w:val="both"/>
      </w:pPr>
      <w:r>
        <w:t>Una transacci</w:t>
      </w:r>
      <w:r w:rsidRPr="00671127">
        <w:rPr>
          <w:rFonts w:ascii="Calibri" w:hAnsi="Calibri" w:cs="Calibri"/>
        </w:rPr>
        <w:t>ó</w:t>
      </w:r>
      <w:r>
        <w:t xml:space="preserve">n debe adquirir un </w:t>
      </w:r>
      <w:r w:rsidR="00671127">
        <w:t>bloqueo</w:t>
      </w:r>
      <w:r>
        <w:t xml:space="preserve"> sobre un </w:t>
      </w:r>
      <w:r w:rsidRPr="00671127">
        <w:rPr>
          <w:rFonts w:ascii="Calibri" w:hAnsi="Calibri" w:cs="Calibri"/>
        </w:rPr>
        <w:t>í</w:t>
      </w:r>
      <w:r>
        <w:t xml:space="preserve">tem antes de operar en </w:t>
      </w:r>
      <w:r w:rsidRPr="00671127">
        <w:rPr>
          <w:rFonts w:ascii="Calibri" w:hAnsi="Calibri" w:cs="Calibri"/>
        </w:rPr>
        <w:t>é</w:t>
      </w:r>
      <w:r>
        <w:t>ste. Para el acceso</w:t>
      </w:r>
      <w:r>
        <w:t xml:space="preserve"> </w:t>
      </w:r>
      <w:r>
        <w:t xml:space="preserve">de sólo lectura basta un </w:t>
      </w:r>
      <w:r w:rsidR="00671127">
        <w:t>bloqueo</w:t>
      </w:r>
      <w:r>
        <w:t xml:space="preserve"> compartido. Para tener acceso a la escritura se requiere un</w:t>
      </w:r>
      <w:r>
        <w:t xml:space="preserve"> </w:t>
      </w:r>
      <w:r w:rsidR="00671127">
        <w:t>bloqueo</w:t>
      </w:r>
      <w:r>
        <w:t xml:space="preserve"> exclusivo.</w:t>
      </w:r>
    </w:p>
    <w:p w:rsidR="00671127" w:rsidRDefault="001C236D" w:rsidP="00671127">
      <w:pPr>
        <w:pStyle w:val="Prrafodelista"/>
        <w:numPr>
          <w:ilvl w:val="0"/>
          <w:numId w:val="11"/>
        </w:numPr>
        <w:spacing w:line="259" w:lineRule="auto"/>
        <w:jc w:val="both"/>
      </w:pPr>
      <w:r>
        <w:t>Una vez que la transacci</w:t>
      </w:r>
      <w:r w:rsidRPr="00671127">
        <w:rPr>
          <w:rFonts w:ascii="Calibri" w:hAnsi="Calibri" w:cs="Calibri"/>
        </w:rPr>
        <w:t>ó</w:t>
      </w:r>
      <w:r>
        <w:t xml:space="preserve">n libera uno de los </w:t>
      </w:r>
      <w:r w:rsidR="00671127">
        <w:t>bloqueos</w:t>
      </w:r>
      <w:r>
        <w:t>, ya no adquiere nuevo</w:t>
      </w:r>
      <w:r>
        <w:t xml:space="preserve">s </w:t>
      </w:r>
      <w:r w:rsidR="00671127">
        <w:t>bloqueos</w:t>
      </w:r>
      <w:r>
        <w:t>.</w:t>
      </w:r>
    </w:p>
    <w:p w:rsidR="00671127" w:rsidRDefault="00671127" w:rsidP="001C236D">
      <w:pPr>
        <w:spacing w:line="259" w:lineRule="auto"/>
        <w:jc w:val="both"/>
        <w:rPr>
          <w:b/>
        </w:rPr>
      </w:pPr>
      <w:r>
        <w:rPr>
          <w:b/>
        </w:rPr>
        <w:t>Niveles de bloqueo</w:t>
      </w:r>
    </w:p>
    <w:p w:rsidR="00671127" w:rsidRDefault="00671127" w:rsidP="00671127">
      <w:pPr>
        <w:spacing w:line="259" w:lineRule="auto"/>
        <w:jc w:val="both"/>
      </w:pPr>
      <w:r>
        <w:t>Los candados se pueden aplicar a nivel de ítem de datos, de un registro, de un archivo, de</w:t>
      </w:r>
      <w:r>
        <w:t xml:space="preserve"> </w:t>
      </w:r>
      <w:r>
        <w:t>un grupo de archivos o de toda la base de datos. Pocos sistemas implementan candados a</w:t>
      </w:r>
      <w:r>
        <w:t xml:space="preserve"> </w:t>
      </w:r>
      <w:r>
        <w:t>nivel de ítem de datos debido a lo indirecto del procedimiento.</w:t>
      </w:r>
      <w:r w:rsidRPr="00671127">
        <w:t xml:space="preserve"> </w:t>
      </w:r>
      <w:r>
        <w:t>Algunos bloquean páginas</w:t>
      </w:r>
      <w:r>
        <w:t xml:space="preserve"> </w:t>
      </w:r>
      <w:r>
        <w:t>al mismo tiempo. La finura o granularidad de los bloqueos se expresa por medio de una</w:t>
      </w:r>
      <w:r>
        <w:t xml:space="preserve"> </w:t>
      </w:r>
      <w:r>
        <w:t>estructura jerárquica en que los nodos representan objetos de datos de diferentes tamaños,</w:t>
      </w:r>
      <w:r>
        <w:t xml:space="preserve"> </w:t>
      </w:r>
      <w:r>
        <w:t xml:space="preserve">como se ilustra en la </w:t>
      </w:r>
      <w:r>
        <w:t>siguiente figura</w:t>
      </w:r>
      <w:r>
        <w:t>. Aquí, el nodo raíz representa toda la base de datos, los</w:t>
      </w:r>
      <w:r>
        <w:t xml:space="preserve"> </w:t>
      </w:r>
      <w:r>
        <w:t>nodos del nivel 1 indican tablas, los del nivel 2 son páginas de tablas, los del nivel 3 son</w:t>
      </w:r>
      <w:r>
        <w:t xml:space="preserve"> </w:t>
      </w:r>
      <w:r>
        <w:t>registros, y los restantes representan ítem de datos. Siempre que un nodo esté bloqueado,</w:t>
      </w:r>
      <w:r>
        <w:t xml:space="preserve"> </w:t>
      </w:r>
      <w:r>
        <w:t>todos sus descendientes también lo estarán.</w:t>
      </w:r>
    </w:p>
    <w:p w:rsidR="00BA0065" w:rsidRPr="00AD2122" w:rsidRDefault="00671127" w:rsidP="00671127">
      <w:pPr>
        <w:spacing w:line="259" w:lineRule="auto"/>
        <w:jc w:val="center"/>
      </w:pPr>
      <w:r>
        <w:rPr>
          <w:noProof/>
        </w:rPr>
        <w:drawing>
          <wp:inline distT="0" distB="0" distL="0" distR="0" wp14:anchorId="7BA7474C" wp14:editId="56D115F7">
            <wp:extent cx="3131820" cy="3479091"/>
            <wp:effectExtent l="0" t="0" r="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7688" cy="3485610"/>
                    </a:xfrm>
                    <a:prstGeom prst="rect">
                      <a:avLst/>
                    </a:prstGeom>
                  </pic:spPr>
                </pic:pic>
              </a:graphicData>
            </a:graphic>
          </wp:inline>
        </w:drawing>
      </w:r>
      <w:r w:rsidR="00BA0065">
        <w:br w:type="page"/>
      </w:r>
    </w:p>
    <w:p w:rsidR="00602800" w:rsidRDefault="00602800" w:rsidP="001D5247">
      <w:pPr>
        <w:pStyle w:val="Ttulo2"/>
        <w:jc w:val="both"/>
      </w:pPr>
      <w:bookmarkStart w:id="3" w:name="_Toc500523687"/>
      <w:r>
        <w:lastRenderedPageBreak/>
        <w:t>Instrucciones</w:t>
      </w:r>
      <w:bookmarkEnd w:id="3"/>
    </w:p>
    <w:p w:rsidR="009A2237" w:rsidRPr="009A2237" w:rsidRDefault="009A2237" w:rsidP="001D5247">
      <w:pPr>
        <w:jc w:val="both"/>
      </w:pPr>
    </w:p>
    <w:p w:rsidR="009A2237" w:rsidRPr="009A2237" w:rsidRDefault="009A2237" w:rsidP="001D5247">
      <w:pPr>
        <w:spacing w:after="0" w:line="259" w:lineRule="auto"/>
        <w:jc w:val="both"/>
        <w:rPr>
          <w:lang w:val="en-GB"/>
        </w:rPr>
      </w:pPr>
      <w:proofErr w:type="spellStart"/>
      <w:r w:rsidRPr="009A2237">
        <w:rPr>
          <w:lang w:val="en-GB"/>
        </w:rPr>
        <w:t>Cargar</w:t>
      </w:r>
      <w:proofErr w:type="spellEnd"/>
      <w:r w:rsidRPr="009A2237">
        <w:rPr>
          <w:lang w:val="en-GB"/>
        </w:rPr>
        <w:t xml:space="preserve"> script </w:t>
      </w:r>
      <w:proofErr w:type="spellStart"/>
      <w:r w:rsidRPr="009A2237">
        <w:rPr>
          <w:lang w:val="en-GB"/>
        </w:rPr>
        <w:t>sams</w:t>
      </w:r>
      <w:proofErr w:type="spellEnd"/>
    </w:p>
    <w:p w:rsidR="009A2237" w:rsidRPr="009A2237" w:rsidRDefault="009A2237" w:rsidP="001D5247">
      <w:pPr>
        <w:spacing w:after="0" w:line="259" w:lineRule="auto"/>
        <w:jc w:val="both"/>
        <w:rPr>
          <w:lang w:val="en-GB"/>
        </w:rPr>
      </w:pPr>
    </w:p>
    <w:p w:rsidR="009A2237" w:rsidRPr="009A2237" w:rsidRDefault="009A2237" w:rsidP="001D5247">
      <w:pPr>
        <w:spacing w:after="0" w:line="259" w:lineRule="auto"/>
        <w:jc w:val="both"/>
        <w:rPr>
          <w:lang w:val="en-GB"/>
        </w:rPr>
      </w:pPr>
      <w:r w:rsidRPr="009A2237">
        <w:rPr>
          <w:lang w:val="en-GB"/>
        </w:rPr>
        <w:tab/>
        <w:t xml:space="preserve">create database </w:t>
      </w:r>
      <w:proofErr w:type="spellStart"/>
      <w:r w:rsidRPr="009A2237">
        <w:rPr>
          <w:lang w:val="en-GB"/>
        </w:rPr>
        <w:t>sams</w:t>
      </w:r>
      <w:proofErr w:type="spellEnd"/>
      <w:r w:rsidRPr="009A2237">
        <w:rPr>
          <w:lang w:val="en-GB"/>
        </w:rPr>
        <w:t>;</w:t>
      </w:r>
    </w:p>
    <w:p w:rsidR="009A2237" w:rsidRDefault="009A2237" w:rsidP="001D5247">
      <w:pPr>
        <w:spacing w:after="0" w:line="259" w:lineRule="auto"/>
        <w:jc w:val="both"/>
      </w:pPr>
      <w:r w:rsidRPr="009A2237">
        <w:rPr>
          <w:lang w:val="en-GB"/>
        </w:rPr>
        <w:tab/>
      </w:r>
      <w:r>
        <w:t xml:space="preserve">use </w:t>
      </w:r>
      <w:proofErr w:type="spellStart"/>
      <w:r>
        <w:t>sams</w:t>
      </w:r>
      <w:proofErr w:type="spellEnd"/>
      <w:r>
        <w:t>;</w:t>
      </w:r>
    </w:p>
    <w:p w:rsidR="009A2237" w:rsidRDefault="009A2237" w:rsidP="001D5247">
      <w:pPr>
        <w:spacing w:after="0" w:line="259" w:lineRule="auto"/>
        <w:jc w:val="both"/>
      </w:pPr>
      <w:r>
        <w:tab/>
      </w:r>
      <w:proofErr w:type="spellStart"/>
      <w:r>
        <w:t>source</w:t>
      </w:r>
      <w:proofErr w:type="spellEnd"/>
      <w:r>
        <w:t xml:space="preserve"> ...</w:t>
      </w:r>
    </w:p>
    <w:p w:rsidR="009A2237" w:rsidRDefault="009A2237" w:rsidP="001D5247">
      <w:pPr>
        <w:spacing w:after="0" w:line="259" w:lineRule="auto"/>
        <w:jc w:val="both"/>
      </w:pPr>
    </w:p>
    <w:p w:rsidR="009A2237" w:rsidRDefault="009A2237" w:rsidP="001D5247">
      <w:pPr>
        <w:spacing w:after="0" w:line="259" w:lineRule="auto"/>
        <w:jc w:val="both"/>
      </w:pPr>
      <w:r>
        <w:t>Trabajar con una operación de escritura y otra de lectura</w:t>
      </w:r>
    </w:p>
    <w:p w:rsidR="009A2237" w:rsidRDefault="009A2237" w:rsidP="001D5247">
      <w:pPr>
        <w:spacing w:after="0" w:line="259" w:lineRule="auto"/>
        <w:jc w:val="both"/>
      </w:pPr>
      <w:r>
        <w:tab/>
      </w:r>
    </w:p>
    <w:p w:rsidR="009A2237" w:rsidRDefault="009A2237" w:rsidP="001D5247">
      <w:pPr>
        <w:spacing w:after="0" w:line="259" w:lineRule="auto"/>
        <w:jc w:val="both"/>
      </w:pPr>
      <w:r>
        <w:tab/>
      </w:r>
      <w:proofErr w:type="spellStart"/>
      <w:r>
        <w:t>insert</w:t>
      </w:r>
      <w:proofErr w:type="spellEnd"/>
      <w:r>
        <w:t xml:space="preserve"> </w:t>
      </w:r>
      <w:proofErr w:type="spellStart"/>
      <w:r>
        <w:t>into</w:t>
      </w:r>
      <w:proofErr w:type="spellEnd"/>
      <w:r>
        <w:t xml:space="preserve"> gerente (</w:t>
      </w:r>
      <w:proofErr w:type="spellStart"/>
      <w:r>
        <w:t>idgerente</w:t>
      </w:r>
      <w:proofErr w:type="spellEnd"/>
      <w:r>
        <w:t xml:space="preserve">, nombre) </w:t>
      </w:r>
      <w:proofErr w:type="spellStart"/>
      <w:r>
        <w:t>values</w:t>
      </w:r>
      <w:proofErr w:type="spellEnd"/>
      <w:r>
        <w:t xml:space="preserve"> (302, "HERNANDEZ CONTRERAS EULERCITO");</w:t>
      </w:r>
    </w:p>
    <w:p w:rsidR="009A2237" w:rsidRDefault="009A2237" w:rsidP="001D5247">
      <w:pPr>
        <w:spacing w:after="0" w:line="259" w:lineRule="auto"/>
        <w:jc w:val="both"/>
      </w:pPr>
    </w:p>
    <w:p w:rsidR="009A2237" w:rsidRPr="009A2237" w:rsidRDefault="009A2237" w:rsidP="001D5247">
      <w:pPr>
        <w:spacing w:after="0" w:line="259" w:lineRule="auto"/>
        <w:jc w:val="both"/>
        <w:rPr>
          <w:lang w:val="en-GB"/>
        </w:rPr>
      </w:pPr>
      <w:r>
        <w:tab/>
      </w:r>
      <w:r w:rsidRPr="009A2237">
        <w:rPr>
          <w:lang w:val="en-GB"/>
        </w:rPr>
        <w:t xml:space="preserve">select * from </w:t>
      </w:r>
      <w:proofErr w:type="spellStart"/>
      <w:r w:rsidRPr="009A2237">
        <w:rPr>
          <w:lang w:val="en-GB"/>
        </w:rPr>
        <w:t>gerente</w:t>
      </w:r>
      <w:proofErr w:type="spellEnd"/>
    </w:p>
    <w:p w:rsidR="009A2237" w:rsidRPr="009A2237" w:rsidRDefault="009A2237" w:rsidP="001D5247">
      <w:pPr>
        <w:spacing w:after="0" w:line="259" w:lineRule="auto"/>
        <w:jc w:val="both"/>
        <w:rPr>
          <w:lang w:val="en-GB"/>
        </w:rPr>
      </w:pPr>
      <w:r w:rsidRPr="009A2237">
        <w:rPr>
          <w:lang w:val="en-GB"/>
        </w:rPr>
        <w:tab/>
        <w:t xml:space="preserve">where </w:t>
      </w:r>
      <w:proofErr w:type="spellStart"/>
      <w:r w:rsidRPr="009A2237">
        <w:rPr>
          <w:lang w:val="en-GB"/>
        </w:rPr>
        <w:t>idgerente</w:t>
      </w:r>
      <w:proofErr w:type="spellEnd"/>
      <w:r w:rsidRPr="009A2237">
        <w:rPr>
          <w:lang w:val="en-GB"/>
        </w:rPr>
        <w:t xml:space="preserve"> between 298 and 310;</w:t>
      </w:r>
    </w:p>
    <w:p w:rsidR="009A2237" w:rsidRPr="009A2237" w:rsidRDefault="009A2237" w:rsidP="001D5247">
      <w:pPr>
        <w:spacing w:after="0" w:line="259" w:lineRule="auto"/>
        <w:jc w:val="both"/>
        <w:rPr>
          <w:lang w:val="en-GB"/>
        </w:rPr>
      </w:pPr>
    </w:p>
    <w:p w:rsidR="009A2237" w:rsidRDefault="009A2237" w:rsidP="001D5247">
      <w:pPr>
        <w:spacing w:after="0" w:line="259" w:lineRule="auto"/>
        <w:jc w:val="both"/>
      </w:pPr>
      <w:r w:rsidRPr="009A2237">
        <w:rPr>
          <w:lang w:val="en-GB"/>
        </w:rPr>
        <w:tab/>
      </w:r>
      <w:r>
        <w:t>Bloqueo de lectura:</w:t>
      </w:r>
    </w:p>
    <w:p w:rsidR="009A2237" w:rsidRDefault="009A2237" w:rsidP="001D5247">
      <w:pPr>
        <w:spacing w:after="0" w:line="259" w:lineRule="auto"/>
        <w:jc w:val="both"/>
      </w:pPr>
    </w:p>
    <w:p w:rsidR="009A2237" w:rsidRDefault="009A2237" w:rsidP="001D5247">
      <w:pPr>
        <w:spacing w:after="0" w:line="259" w:lineRule="auto"/>
        <w:jc w:val="both"/>
      </w:pPr>
      <w:r>
        <w:tab/>
      </w:r>
      <w:r>
        <w:tab/>
        <w:t>t1.</w:t>
      </w:r>
    </w:p>
    <w:p w:rsidR="009A2237" w:rsidRDefault="009A2237" w:rsidP="001D5247">
      <w:pPr>
        <w:spacing w:after="0" w:line="259" w:lineRule="auto"/>
        <w:jc w:val="both"/>
      </w:pPr>
    </w:p>
    <w:p w:rsidR="009A2237" w:rsidRDefault="009A2237" w:rsidP="001D5247">
      <w:pPr>
        <w:spacing w:after="0" w:line="259" w:lineRule="auto"/>
        <w:jc w:val="both"/>
      </w:pPr>
      <w:r>
        <w:tab/>
      </w:r>
      <w:r>
        <w:tab/>
      </w:r>
      <w:r>
        <w:tab/>
      </w:r>
      <w:proofErr w:type="spellStart"/>
      <w:r>
        <w:t>lock</w:t>
      </w:r>
      <w:proofErr w:type="spellEnd"/>
      <w:r>
        <w:t xml:space="preserve"> tables gerente </w:t>
      </w:r>
      <w:proofErr w:type="spellStart"/>
      <w:r>
        <w:t>read</w:t>
      </w:r>
      <w:proofErr w:type="spellEnd"/>
      <w:r>
        <w:t>;</w:t>
      </w:r>
    </w:p>
    <w:p w:rsidR="009A2237" w:rsidRDefault="009A2237" w:rsidP="001D5247">
      <w:pPr>
        <w:spacing w:after="0" w:line="259" w:lineRule="auto"/>
        <w:jc w:val="both"/>
      </w:pPr>
    </w:p>
    <w:p w:rsidR="009A2237" w:rsidRDefault="009A2237" w:rsidP="001D5247">
      <w:pPr>
        <w:spacing w:after="0" w:line="259" w:lineRule="auto"/>
        <w:jc w:val="both"/>
      </w:pPr>
      <w:r>
        <w:tab/>
      </w:r>
      <w:r>
        <w:tab/>
      </w:r>
      <w:r>
        <w:tab/>
        <w:t>l(gerente)</w:t>
      </w:r>
    </w:p>
    <w:p w:rsidR="009A2237" w:rsidRDefault="009A2237" w:rsidP="001D5247">
      <w:pPr>
        <w:spacing w:after="0" w:line="259" w:lineRule="auto"/>
        <w:jc w:val="both"/>
      </w:pPr>
      <w:r>
        <w:tab/>
      </w:r>
      <w:r>
        <w:tab/>
      </w:r>
      <w:r>
        <w:tab/>
        <w:t>l(estado)</w:t>
      </w:r>
    </w:p>
    <w:p w:rsidR="009A2237" w:rsidRDefault="009A2237" w:rsidP="001D5247">
      <w:pPr>
        <w:spacing w:after="0" w:line="259" w:lineRule="auto"/>
        <w:jc w:val="both"/>
      </w:pPr>
      <w:r>
        <w:tab/>
      </w:r>
      <w:r>
        <w:tab/>
      </w:r>
      <w:r>
        <w:tab/>
        <w:t>l(socio)</w:t>
      </w:r>
    </w:p>
    <w:p w:rsidR="009A2237" w:rsidRDefault="009A2237" w:rsidP="001D5247">
      <w:pPr>
        <w:spacing w:after="0" w:line="259" w:lineRule="auto"/>
        <w:jc w:val="both"/>
      </w:pPr>
      <w:r>
        <w:tab/>
      </w:r>
      <w:r>
        <w:tab/>
      </w:r>
      <w:r>
        <w:tab/>
        <w:t>l(producto)</w:t>
      </w:r>
    </w:p>
    <w:p w:rsidR="009A2237" w:rsidRDefault="009A2237" w:rsidP="001D5247">
      <w:pPr>
        <w:spacing w:after="0" w:line="259" w:lineRule="auto"/>
        <w:jc w:val="both"/>
      </w:pPr>
    </w:p>
    <w:p w:rsidR="009A2237" w:rsidRDefault="009A2237" w:rsidP="001D5247">
      <w:pPr>
        <w:spacing w:after="0" w:line="259" w:lineRule="auto"/>
        <w:jc w:val="both"/>
      </w:pPr>
      <w:r>
        <w:tab/>
      </w:r>
      <w:r>
        <w:tab/>
        <w:t>t2.</w:t>
      </w:r>
    </w:p>
    <w:p w:rsidR="009A2237" w:rsidRDefault="009A2237" w:rsidP="001D5247">
      <w:pPr>
        <w:spacing w:after="0" w:line="259" w:lineRule="auto"/>
        <w:jc w:val="both"/>
      </w:pPr>
    </w:p>
    <w:p w:rsidR="009A2237" w:rsidRDefault="009A2237" w:rsidP="001D5247">
      <w:pPr>
        <w:spacing w:after="0" w:line="259" w:lineRule="auto"/>
        <w:jc w:val="both"/>
      </w:pPr>
      <w:r>
        <w:tab/>
      </w:r>
      <w:r>
        <w:tab/>
      </w:r>
      <w:r>
        <w:tab/>
        <w:t>l(gerente)</w:t>
      </w:r>
    </w:p>
    <w:p w:rsidR="009A2237" w:rsidRDefault="009A2237" w:rsidP="001D5247">
      <w:pPr>
        <w:spacing w:after="0" w:line="259" w:lineRule="auto"/>
        <w:jc w:val="both"/>
      </w:pPr>
      <w:r>
        <w:tab/>
      </w:r>
      <w:r>
        <w:tab/>
      </w:r>
      <w:r>
        <w:tab/>
        <w:t>l(estado)</w:t>
      </w:r>
    </w:p>
    <w:p w:rsidR="009A2237" w:rsidRDefault="009A2237" w:rsidP="001D5247">
      <w:pPr>
        <w:spacing w:after="0" w:line="259" w:lineRule="auto"/>
        <w:jc w:val="both"/>
      </w:pPr>
      <w:r>
        <w:tab/>
      </w:r>
      <w:r>
        <w:tab/>
      </w:r>
      <w:r>
        <w:tab/>
        <w:t>l(socio)</w:t>
      </w:r>
    </w:p>
    <w:p w:rsidR="009A2237" w:rsidRDefault="009A2237" w:rsidP="001D5247">
      <w:pPr>
        <w:spacing w:after="0" w:line="259" w:lineRule="auto"/>
        <w:jc w:val="both"/>
      </w:pPr>
      <w:r>
        <w:tab/>
      </w:r>
      <w:r>
        <w:tab/>
      </w:r>
      <w:r>
        <w:tab/>
        <w:t>l(producto)</w:t>
      </w:r>
    </w:p>
    <w:p w:rsidR="009A2237" w:rsidRDefault="009A2237" w:rsidP="001D5247">
      <w:pPr>
        <w:spacing w:after="0" w:line="259" w:lineRule="auto"/>
        <w:jc w:val="both"/>
      </w:pPr>
    </w:p>
    <w:p w:rsidR="009A2237" w:rsidRDefault="009A2237" w:rsidP="001D5247">
      <w:pPr>
        <w:spacing w:after="0" w:line="259" w:lineRule="auto"/>
        <w:jc w:val="both"/>
      </w:pPr>
      <w:r>
        <w:t>Trabajar sobre proveedor</w:t>
      </w:r>
    </w:p>
    <w:p w:rsidR="009A2237" w:rsidRDefault="009A2237" w:rsidP="001D5247">
      <w:pPr>
        <w:spacing w:after="0" w:line="259" w:lineRule="auto"/>
        <w:jc w:val="both"/>
      </w:pPr>
    </w:p>
    <w:p w:rsidR="009A2237" w:rsidRDefault="009A2237" w:rsidP="001D5247">
      <w:pPr>
        <w:spacing w:after="0" w:line="259" w:lineRule="auto"/>
        <w:jc w:val="both"/>
      </w:pPr>
      <w:r>
        <w:tab/>
      </w:r>
      <w:proofErr w:type="spellStart"/>
      <w:r>
        <w:t>insert</w:t>
      </w:r>
      <w:proofErr w:type="spellEnd"/>
      <w:r>
        <w:t xml:space="preserve"> </w:t>
      </w:r>
      <w:proofErr w:type="spellStart"/>
      <w:r>
        <w:t>into</w:t>
      </w:r>
      <w:proofErr w:type="spellEnd"/>
      <w:r>
        <w:t xml:space="preserve"> proveedor </w:t>
      </w:r>
      <w:proofErr w:type="spellStart"/>
      <w:r>
        <w:t>values</w:t>
      </w:r>
      <w:proofErr w:type="spellEnd"/>
      <w:r>
        <w:t xml:space="preserve"> (</w:t>
      </w:r>
      <w:proofErr w:type="gramStart"/>
      <w:r>
        <w:t>34, "Mi negocio chido!!!"</w:t>
      </w:r>
      <w:proofErr w:type="gramEnd"/>
      <w:r>
        <w:t>, "55-55-55-55-55");</w:t>
      </w:r>
    </w:p>
    <w:p w:rsidR="009A2237" w:rsidRDefault="009A2237" w:rsidP="001D5247">
      <w:pPr>
        <w:spacing w:after="0" w:line="259" w:lineRule="auto"/>
        <w:jc w:val="both"/>
      </w:pPr>
    </w:p>
    <w:p w:rsidR="009A2237" w:rsidRDefault="009A2237" w:rsidP="001D5247">
      <w:pPr>
        <w:spacing w:after="0" w:line="259" w:lineRule="auto"/>
        <w:jc w:val="both"/>
      </w:pPr>
      <w:r>
        <w:tab/>
        <w:t>Bloqueo de escritura:</w:t>
      </w:r>
    </w:p>
    <w:p w:rsidR="009A2237" w:rsidRDefault="009A2237" w:rsidP="001D5247">
      <w:pPr>
        <w:spacing w:after="0" w:line="259" w:lineRule="auto"/>
        <w:jc w:val="both"/>
      </w:pPr>
    </w:p>
    <w:p w:rsidR="009A2237" w:rsidRDefault="009A2237" w:rsidP="001D5247">
      <w:pPr>
        <w:spacing w:after="0" w:line="259" w:lineRule="auto"/>
        <w:jc w:val="both"/>
      </w:pPr>
      <w:r>
        <w:tab/>
      </w:r>
      <w:r>
        <w:tab/>
        <w:t>t1.</w:t>
      </w:r>
    </w:p>
    <w:p w:rsidR="009A2237" w:rsidRDefault="009A2237" w:rsidP="001D5247">
      <w:pPr>
        <w:spacing w:after="0" w:line="259" w:lineRule="auto"/>
        <w:jc w:val="both"/>
      </w:pPr>
    </w:p>
    <w:p w:rsidR="009A2237" w:rsidRDefault="009A2237" w:rsidP="001D5247">
      <w:pPr>
        <w:spacing w:after="0" w:line="259" w:lineRule="auto"/>
        <w:jc w:val="both"/>
      </w:pPr>
      <w:r>
        <w:tab/>
      </w:r>
      <w:r>
        <w:tab/>
      </w:r>
      <w:r>
        <w:tab/>
      </w:r>
      <w:proofErr w:type="spellStart"/>
      <w:r>
        <w:t>lock</w:t>
      </w:r>
      <w:proofErr w:type="spellEnd"/>
      <w:r>
        <w:t xml:space="preserve"> tables gerente </w:t>
      </w:r>
      <w:proofErr w:type="spellStart"/>
      <w:r>
        <w:t>write</w:t>
      </w:r>
      <w:proofErr w:type="spellEnd"/>
      <w:r>
        <w:t>;</w:t>
      </w:r>
    </w:p>
    <w:p w:rsidR="009A2237" w:rsidRDefault="009A2237" w:rsidP="001D5247">
      <w:pPr>
        <w:spacing w:after="0" w:line="259" w:lineRule="auto"/>
        <w:jc w:val="both"/>
      </w:pPr>
    </w:p>
    <w:p w:rsidR="009A2237" w:rsidRDefault="009A2237" w:rsidP="001D5247">
      <w:pPr>
        <w:spacing w:after="0" w:line="259" w:lineRule="auto"/>
        <w:jc w:val="both"/>
      </w:pPr>
      <w:r>
        <w:lastRenderedPageBreak/>
        <w:tab/>
      </w:r>
      <w:r>
        <w:tab/>
      </w:r>
      <w:r>
        <w:tab/>
      </w:r>
      <w:proofErr w:type="spellStart"/>
      <w:r>
        <w:t>e</w:t>
      </w:r>
      <w:proofErr w:type="spellEnd"/>
      <w:r>
        <w:t>(proveedor)</w:t>
      </w:r>
    </w:p>
    <w:p w:rsidR="009A2237" w:rsidRDefault="009A2237" w:rsidP="001D5247">
      <w:pPr>
        <w:spacing w:after="0" w:line="259" w:lineRule="auto"/>
        <w:jc w:val="both"/>
      </w:pPr>
      <w:r>
        <w:tab/>
      </w:r>
      <w:r>
        <w:tab/>
      </w:r>
      <w:r>
        <w:tab/>
        <w:t>l(proveedor)</w:t>
      </w:r>
    </w:p>
    <w:p w:rsidR="009A2237" w:rsidRDefault="009A2237" w:rsidP="001D5247">
      <w:pPr>
        <w:spacing w:after="0" w:line="259" w:lineRule="auto"/>
        <w:jc w:val="both"/>
      </w:pPr>
      <w:r>
        <w:tab/>
      </w:r>
      <w:r>
        <w:tab/>
      </w:r>
      <w:r>
        <w:tab/>
        <w:t>l(estado)</w:t>
      </w:r>
    </w:p>
    <w:p w:rsidR="009A2237" w:rsidRDefault="009A2237" w:rsidP="001D5247">
      <w:pPr>
        <w:spacing w:after="0" w:line="259" w:lineRule="auto"/>
        <w:jc w:val="both"/>
      </w:pPr>
      <w:r>
        <w:tab/>
      </w:r>
      <w:r>
        <w:tab/>
      </w:r>
      <w:r>
        <w:tab/>
        <w:t>l(gerente)</w:t>
      </w:r>
    </w:p>
    <w:p w:rsidR="009A2237" w:rsidRDefault="009A2237" w:rsidP="001D5247">
      <w:pPr>
        <w:spacing w:after="0" w:line="259" w:lineRule="auto"/>
        <w:jc w:val="both"/>
      </w:pPr>
    </w:p>
    <w:p w:rsidR="009A2237" w:rsidRDefault="009A2237" w:rsidP="001D5247">
      <w:pPr>
        <w:spacing w:after="0" w:line="259" w:lineRule="auto"/>
        <w:jc w:val="both"/>
      </w:pPr>
      <w:r>
        <w:tab/>
      </w:r>
      <w:r>
        <w:tab/>
        <w:t>t2.</w:t>
      </w:r>
    </w:p>
    <w:p w:rsidR="009A2237" w:rsidRDefault="009A2237" w:rsidP="001D5247">
      <w:pPr>
        <w:spacing w:after="0" w:line="259" w:lineRule="auto"/>
        <w:jc w:val="both"/>
      </w:pPr>
    </w:p>
    <w:p w:rsidR="009A2237" w:rsidRDefault="009A2237" w:rsidP="001D5247">
      <w:pPr>
        <w:spacing w:after="0" w:line="259" w:lineRule="auto"/>
        <w:jc w:val="both"/>
      </w:pPr>
      <w:r>
        <w:tab/>
      </w:r>
      <w:r>
        <w:tab/>
      </w:r>
      <w:r>
        <w:tab/>
        <w:t>l(estado)</w:t>
      </w:r>
    </w:p>
    <w:p w:rsidR="009A2237" w:rsidRPr="009A2237" w:rsidRDefault="009A2237" w:rsidP="001D5247">
      <w:pPr>
        <w:spacing w:after="0" w:line="259" w:lineRule="auto"/>
        <w:jc w:val="both"/>
        <w:rPr>
          <w:lang w:val="en-GB"/>
        </w:rPr>
      </w:pPr>
      <w:r>
        <w:tab/>
      </w:r>
      <w:r>
        <w:tab/>
      </w:r>
      <w:r>
        <w:tab/>
      </w:r>
      <w:r w:rsidRPr="009A2237">
        <w:rPr>
          <w:lang w:val="en-GB"/>
        </w:rPr>
        <w:t>l(</w:t>
      </w:r>
      <w:proofErr w:type="spellStart"/>
      <w:r w:rsidRPr="009A2237">
        <w:rPr>
          <w:lang w:val="en-GB"/>
        </w:rPr>
        <w:t>gerente</w:t>
      </w:r>
      <w:proofErr w:type="spellEnd"/>
      <w:r w:rsidRPr="009A2237">
        <w:rPr>
          <w:lang w:val="en-GB"/>
        </w:rPr>
        <w:t>)</w:t>
      </w:r>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l(</w:t>
      </w:r>
      <w:proofErr w:type="spellStart"/>
      <w:r w:rsidRPr="009A2237">
        <w:rPr>
          <w:lang w:val="en-GB"/>
        </w:rPr>
        <w:t>proveedor</w:t>
      </w:r>
      <w:proofErr w:type="spellEnd"/>
      <w:r w:rsidRPr="009A2237">
        <w:rPr>
          <w:lang w:val="en-GB"/>
        </w:rPr>
        <w:t>) ... // stand by</w:t>
      </w:r>
    </w:p>
    <w:p w:rsidR="009A2237" w:rsidRPr="009A2237" w:rsidRDefault="009A2237" w:rsidP="001D5247">
      <w:pPr>
        <w:spacing w:after="0" w:line="259" w:lineRule="auto"/>
        <w:jc w:val="both"/>
        <w:rPr>
          <w:lang w:val="en-GB"/>
        </w:rPr>
      </w:pPr>
    </w:p>
    <w:p w:rsidR="009A2237" w:rsidRPr="009A2237" w:rsidRDefault="009A2237" w:rsidP="001D5247">
      <w:pPr>
        <w:spacing w:after="0" w:line="259" w:lineRule="auto"/>
        <w:jc w:val="both"/>
        <w:rPr>
          <w:lang w:val="en-GB"/>
        </w:rPr>
      </w:pPr>
      <w:r w:rsidRPr="009A2237">
        <w:rPr>
          <w:lang w:val="en-GB"/>
        </w:rPr>
        <w:tab/>
      </w:r>
      <w:r w:rsidRPr="009A2237">
        <w:rPr>
          <w:lang w:val="en-GB"/>
        </w:rPr>
        <w:tab/>
        <w:t xml:space="preserve">t1. </w:t>
      </w:r>
    </w:p>
    <w:p w:rsidR="009A2237" w:rsidRPr="009A2237" w:rsidRDefault="009A2237" w:rsidP="001D5247">
      <w:pPr>
        <w:spacing w:after="0" w:line="259" w:lineRule="auto"/>
        <w:jc w:val="both"/>
        <w:rPr>
          <w:lang w:val="en-GB"/>
        </w:rPr>
      </w:pPr>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unlock tables;</w:t>
      </w:r>
    </w:p>
    <w:p w:rsidR="009A2237" w:rsidRPr="009A2237" w:rsidRDefault="009A2237" w:rsidP="001D5247">
      <w:pPr>
        <w:spacing w:after="0" w:line="259" w:lineRule="auto"/>
        <w:jc w:val="both"/>
        <w:rPr>
          <w:lang w:val="en-GB"/>
        </w:rPr>
      </w:pPr>
    </w:p>
    <w:p w:rsidR="009A2237" w:rsidRPr="009A2237" w:rsidRDefault="009A2237" w:rsidP="001D5247">
      <w:pPr>
        <w:spacing w:after="0" w:line="259" w:lineRule="auto"/>
        <w:jc w:val="both"/>
        <w:rPr>
          <w:lang w:val="en-GB"/>
        </w:rPr>
      </w:pPr>
      <w:r w:rsidRPr="009A2237">
        <w:rPr>
          <w:lang w:val="en-GB"/>
        </w:rPr>
        <w:tab/>
      </w:r>
      <w:r w:rsidRPr="009A2237">
        <w:rPr>
          <w:lang w:val="en-GB"/>
        </w:rPr>
        <w:tab/>
        <w:t>t2.</w:t>
      </w:r>
    </w:p>
    <w:p w:rsidR="009A2237" w:rsidRPr="009A2237" w:rsidRDefault="009A2237" w:rsidP="001D5247">
      <w:pPr>
        <w:spacing w:after="0" w:line="259" w:lineRule="auto"/>
        <w:jc w:val="both"/>
        <w:rPr>
          <w:lang w:val="en-GB"/>
        </w:rPr>
      </w:pPr>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l(</w:t>
      </w:r>
      <w:proofErr w:type="spellStart"/>
      <w:r w:rsidRPr="009A2237">
        <w:rPr>
          <w:lang w:val="en-GB"/>
        </w:rPr>
        <w:t>proveedor</w:t>
      </w:r>
      <w:proofErr w:type="spellEnd"/>
      <w:r w:rsidRPr="009A2237">
        <w:rPr>
          <w:lang w:val="en-GB"/>
        </w:rPr>
        <w:t>)</w:t>
      </w:r>
    </w:p>
    <w:p w:rsidR="009A2237" w:rsidRPr="009A2237" w:rsidRDefault="009A2237" w:rsidP="001D5247">
      <w:pPr>
        <w:spacing w:after="0" w:line="259" w:lineRule="auto"/>
        <w:jc w:val="both"/>
        <w:rPr>
          <w:lang w:val="en-GB"/>
        </w:rPr>
      </w:pPr>
    </w:p>
    <w:p w:rsidR="009A2237" w:rsidRPr="009A2237" w:rsidRDefault="009A2237" w:rsidP="001D5247">
      <w:pPr>
        <w:spacing w:after="0" w:line="259" w:lineRule="auto"/>
        <w:jc w:val="both"/>
        <w:rPr>
          <w:lang w:val="en-GB"/>
        </w:rPr>
      </w:pPr>
    </w:p>
    <w:p w:rsidR="009A2237" w:rsidRDefault="009A2237" w:rsidP="001D5247">
      <w:pPr>
        <w:spacing w:after="0" w:line="259" w:lineRule="auto"/>
        <w:jc w:val="both"/>
      </w:pPr>
      <w:r w:rsidRPr="009A2237">
        <w:rPr>
          <w:lang w:val="en-GB"/>
        </w:rPr>
        <w:tab/>
      </w:r>
      <w:r w:rsidRPr="009A2237">
        <w:rPr>
          <w:lang w:val="en-GB"/>
        </w:rPr>
        <w:tab/>
      </w:r>
      <w:r>
        <w:t xml:space="preserve">t1. </w:t>
      </w:r>
    </w:p>
    <w:p w:rsidR="009A2237" w:rsidRDefault="009A2237" w:rsidP="001D5247">
      <w:pPr>
        <w:spacing w:after="0" w:line="259" w:lineRule="auto"/>
        <w:jc w:val="both"/>
      </w:pPr>
    </w:p>
    <w:p w:rsidR="009A2237" w:rsidRDefault="009A2237" w:rsidP="001D5247">
      <w:pPr>
        <w:spacing w:after="0" w:line="259" w:lineRule="auto"/>
        <w:jc w:val="both"/>
      </w:pPr>
      <w:r>
        <w:tab/>
      </w:r>
      <w:r>
        <w:tab/>
      </w:r>
      <w:r>
        <w:tab/>
        <w:t>bloquear lectura(gerente)</w:t>
      </w:r>
    </w:p>
    <w:p w:rsidR="009A2237" w:rsidRDefault="009A2237" w:rsidP="001D5247">
      <w:pPr>
        <w:spacing w:after="0" w:line="259" w:lineRule="auto"/>
        <w:jc w:val="both"/>
      </w:pPr>
      <w:r>
        <w:tab/>
      </w:r>
      <w:r>
        <w:tab/>
      </w:r>
      <w:r>
        <w:tab/>
        <w:t>bloquear escritura(proveedor)</w:t>
      </w:r>
    </w:p>
    <w:p w:rsidR="009A2237" w:rsidRPr="009A2237" w:rsidRDefault="009A2237" w:rsidP="001D5247">
      <w:pPr>
        <w:spacing w:after="0" w:line="259" w:lineRule="auto"/>
        <w:jc w:val="both"/>
        <w:rPr>
          <w:lang w:val="en-GB"/>
        </w:rPr>
      </w:pPr>
      <w:r>
        <w:tab/>
      </w:r>
      <w:r>
        <w:tab/>
      </w:r>
      <w:r>
        <w:tab/>
      </w:r>
      <w:r>
        <w:tab/>
      </w:r>
      <w:r w:rsidRPr="009A2237">
        <w:rPr>
          <w:lang w:val="en-GB"/>
        </w:rPr>
        <w:t xml:space="preserve">lock tables </w:t>
      </w:r>
      <w:proofErr w:type="spellStart"/>
      <w:r w:rsidRPr="009A2237">
        <w:rPr>
          <w:lang w:val="en-GB"/>
        </w:rPr>
        <w:t>gerente</w:t>
      </w:r>
      <w:proofErr w:type="spellEnd"/>
      <w:r w:rsidRPr="009A2237">
        <w:rPr>
          <w:lang w:val="en-GB"/>
        </w:rPr>
        <w:t xml:space="preserve"> read, </w:t>
      </w:r>
      <w:proofErr w:type="spellStart"/>
      <w:r w:rsidRPr="009A2237">
        <w:rPr>
          <w:lang w:val="en-GB"/>
        </w:rPr>
        <w:t>proveedor</w:t>
      </w:r>
      <w:proofErr w:type="spellEnd"/>
      <w:r w:rsidRPr="009A2237">
        <w:rPr>
          <w:lang w:val="en-GB"/>
        </w:rPr>
        <w:t xml:space="preserve"> write;</w:t>
      </w:r>
    </w:p>
    <w:p w:rsidR="009A2237" w:rsidRPr="009A2237" w:rsidRDefault="009A2237" w:rsidP="001D5247">
      <w:pPr>
        <w:spacing w:after="0" w:line="259" w:lineRule="auto"/>
        <w:jc w:val="both"/>
        <w:rPr>
          <w:lang w:val="en-GB"/>
        </w:rPr>
      </w:pPr>
    </w:p>
    <w:p w:rsidR="009A2237" w:rsidRDefault="009A2237" w:rsidP="001D5247">
      <w:pPr>
        <w:spacing w:after="0" w:line="259" w:lineRule="auto"/>
        <w:jc w:val="both"/>
      </w:pPr>
      <w:r w:rsidRPr="009A2237">
        <w:rPr>
          <w:lang w:val="en-GB"/>
        </w:rPr>
        <w:tab/>
      </w:r>
      <w:r w:rsidRPr="009A2237">
        <w:rPr>
          <w:lang w:val="en-GB"/>
        </w:rPr>
        <w:tab/>
      </w:r>
      <w:r w:rsidRPr="009A2237">
        <w:rPr>
          <w:lang w:val="en-GB"/>
        </w:rPr>
        <w:tab/>
      </w:r>
      <w:r>
        <w:t>l(gerente)</w:t>
      </w:r>
    </w:p>
    <w:p w:rsidR="009A2237" w:rsidRDefault="009A2237" w:rsidP="001D5247">
      <w:pPr>
        <w:spacing w:after="0" w:line="259" w:lineRule="auto"/>
        <w:jc w:val="both"/>
      </w:pPr>
      <w:r>
        <w:tab/>
      </w:r>
      <w:r>
        <w:tab/>
      </w:r>
      <w:r>
        <w:tab/>
        <w:t>l(proveedor)</w:t>
      </w:r>
    </w:p>
    <w:p w:rsidR="009A2237" w:rsidRDefault="009A2237" w:rsidP="001D5247">
      <w:pPr>
        <w:spacing w:after="0" w:line="259" w:lineRule="auto"/>
        <w:jc w:val="both"/>
      </w:pPr>
      <w:r>
        <w:tab/>
      </w:r>
      <w:r>
        <w:tab/>
      </w:r>
      <w:r>
        <w:tab/>
        <w:t>l(estado)</w:t>
      </w:r>
    </w:p>
    <w:p w:rsidR="009A2237" w:rsidRDefault="009A2237" w:rsidP="001D5247">
      <w:pPr>
        <w:spacing w:after="0" w:line="259" w:lineRule="auto"/>
        <w:jc w:val="both"/>
      </w:pPr>
      <w:r>
        <w:tab/>
      </w:r>
      <w:r>
        <w:tab/>
      </w:r>
      <w:r>
        <w:tab/>
        <w:t>l(socio)</w:t>
      </w:r>
    </w:p>
    <w:p w:rsidR="009A2237" w:rsidRDefault="009A2237" w:rsidP="001D5247">
      <w:pPr>
        <w:spacing w:after="0" w:line="259" w:lineRule="auto"/>
        <w:jc w:val="both"/>
      </w:pPr>
    </w:p>
    <w:p w:rsidR="009A2237" w:rsidRDefault="009A2237" w:rsidP="001D5247">
      <w:pPr>
        <w:spacing w:after="0" w:line="259" w:lineRule="auto"/>
        <w:jc w:val="both"/>
      </w:pPr>
    </w:p>
    <w:p w:rsidR="009A2237" w:rsidRDefault="009A2237" w:rsidP="001D5247">
      <w:pPr>
        <w:spacing w:after="0" w:line="259" w:lineRule="auto"/>
        <w:jc w:val="both"/>
      </w:pPr>
      <w:proofErr w:type="spellStart"/>
      <w:r>
        <w:t>insert</w:t>
      </w:r>
      <w:proofErr w:type="spellEnd"/>
      <w:r>
        <w:t xml:space="preserve"> </w:t>
      </w:r>
      <w:proofErr w:type="spellStart"/>
      <w:r>
        <w:t>into</w:t>
      </w:r>
      <w:proofErr w:type="spellEnd"/>
      <w:r>
        <w:t xml:space="preserve"> proveedor </w:t>
      </w:r>
      <w:proofErr w:type="spellStart"/>
      <w:r>
        <w:t>values</w:t>
      </w:r>
      <w:proofErr w:type="spellEnd"/>
      <w:r>
        <w:t xml:space="preserve"> (</w:t>
      </w:r>
      <w:proofErr w:type="gramStart"/>
      <w:r>
        <w:t>35, "Proveedor de marihuana!!"</w:t>
      </w:r>
      <w:proofErr w:type="gramEnd"/>
      <w:r>
        <w:t>, "55-55-55-55-56");</w:t>
      </w:r>
    </w:p>
    <w:p w:rsidR="009A2237" w:rsidRDefault="009A2237" w:rsidP="001D5247">
      <w:pPr>
        <w:spacing w:after="0" w:line="259" w:lineRule="auto"/>
        <w:jc w:val="both"/>
      </w:pPr>
    </w:p>
    <w:p w:rsidR="009A2237" w:rsidRDefault="009A2237" w:rsidP="001D5247">
      <w:pPr>
        <w:spacing w:after="0" w:line="259" w:lineRule="auto"/>
        <w:jc w:val="both"/>
      </w:pPr>
    </w:p>
    <w:p w:rsidR="009A2237" w:rsidRDefault="009A2237" w:rsidP="001D5247">
      <w:pPr>
        <w:spacing w:after="0" w:line="259" w:lineRule="auto"/>
        <w:jc w:val="both"/>
      </w:pPr>
      <w:r>
        <w:tab/>
        <w:t>t1.</w:t>
      </w:r>
    </w:p>
    <w:p w:rsidR="009A2237" w:rsidRDefault="009A2237" w:rsidP="001D5247">
      <w:pPr>
        <w:spacing w:after="0" w:line="259" w:lineRule="auto"/>
        <w:jc w:val="both"/>
      </w:pPr>
      <w:r>
        <w:tab/>
        <w:t>bloquear escritura(proveedor)</w:t>
      </w:r>
    </w:p>
    <w:p w:rsidR="009A2237" w:rsidRDefault="009A2237" w:rsidP="001D5247">
      <w:pPr>
        <w:spacing w:after="0" w:line="259" w:lineRule="auto"/>
        <w:jc w:val="both"/>
      </w:pPr>
      <w:r>
        <w:tab/>
        <w:t>bloquear lectura(socio)</w:t>
      </w:r>
    </w:p>
    <w:p w:rsidR="009A2237" w:rsidRPr="009A2237" w:rsidRDefault="009A2237" w:rsidP="001D5247">
      <w:pPr>
        <w:spacing w:after="0" w:line="259" w:lineRule="auto"/>
        <w:jc w:val="both"/>
        <w:rPr>
          <w:lang w:val="en-GB"/>
        </w:rPr>
      </w:pPr>
      <w:r>
        <w:tab/>
      </w:r>
      <w:r w:rsidRPr="009A2237">
        <w:rPr>
          <w:lang w:val="en-GB"/>
        </w:rPr>
        <w:t xml:space="preserve">lock tables </w:t>
      </w:r>
      <w:proofErr w:type="spellStart"/>
      <w:r w:rsidRPr="009A2237">
        <w:rPr>
          <w:lang w:val="en-GB"/>
        </w:rPr>
        <w:t>proveedor</w:t>
      </w:r>
      <w:proofErr w:type="spellEnd"/>
      <w:r w:rsidRPr="009A2237">
        <w:rPr>
          <w:lang w:val="en-GB"/>
        </w:rPr>
        <w:t xml:space="preserve"> write, socio read;</w:t>
      </w:r>
    </w:p>
    <w:p w:rsidR="009A2237" w:rsidRDefault="009A2237" w:rsidP="001D5247">
      <w:pPr>
        <w:spacing w:after="0" w:line="259" w:lineRule="auto"/>
        <w:jc w:val="both"/>
      </w:pPr>
      <w:r w:rsidRPr="009A2237">
        <w:rPr>
          <w:lang w:val="en-GB"/>
        </w:rPr>
        <w:tab/>
      </w:r>
      <w:r>
        <w:t>l(proveedor)</w:t>
      </w:r>
    </w:p>
    <w:p w:rsidR="009A2237" w:rsidRDefault="009A2237" w:rsidP="001D5247">
      <w:pPr>
        <w:spacing w:after="0" w:line="259" w:lineRule="auto"/>
        <w:jc w:val="both"/>
      </w:pPr>
      <w:r>
        <w:tab/>
        <w:t>l(socio)</w:t>
      </w:r>
    </w:p>
    <w:p w:rsidR="009A2237" w:rsidRDefault="009A2237" w:rsidP="001D5247">
      <w:pPr>
        <w:spacing w:after="0" w:line="259" w:lineRule="auto"/>
        <w:jc w:val="both"/>
      </w:pPr>
    </w:p>
    <w:p w:rsidR="009A2237" w:rsidRDefault="009A2237" w:rsidP="001D5247">
      <w:pPr>
        <w:spacing w:after="0" w:line="259" w:lineRule="auto"/>
        <w:jc w:val="both"/>
      </w:pPr>
      <w:r>
        <w:tab/>
        <w:t>t2.</w:t>
      </w:r>
    </w:p>
    <w:p w:rsidR="009A2237" w:rsidRDefault="009A2237" w:rsidP="001D5247">
      <w:pPr>
        <w:spacing w:after="0" w:line="259" w:lineRule="auto"/>
        <w:jc w:val="both"/>
      </w:pPr>
      <w:r>
        <w:tab/>
        <w:t>bloquear escritura(socio)</w:t>
      </w:r>
    </w:p>
    <w:p w:rsidR="009A2237" w:rsidRDefault="009A2237" w:rsidP="001D5247">
      <w:pPr>
        <w:spacing w:after="0" w:line="259" w:lineRule="auto"/>
        <w:jc w:val="both"/>
      </w:pPr>
      <w:r>
        <w:lastRenderedPageBreak/>
        <w:tab/>
      </w:r>
      <w:proofErr w:type="spellStart"/>
      <w:r>
        <w:t>lock</w:t>
      </w:r>
      <w:proofErr w:type="spellEnd"/>
      <w:r>
        <w:t xml:space="preserve"> tables socio </w:t>
      </w:r>
      <w:proofErr w:type="spellStart"/>
      <w:r>
        <w:t>write</w:t>
      </w:r>
      <w:proofErr w:type="spellEnd"/>
      <w:r>
        <w:t>;</w:t>
      </w:r>
    </w:p>
    <w:p w:rsidR="009A2237" w:rsidRDefault="009A2237" w:rsidP="001D5247">
      <w:pPr>
        <w:spacing w:after="0" w:line="259" w:lineRule="auto"/>
        <w:jc w:val="both"/>
      </w:pPr>
      <w:r>
        <w:tab/>
      </w:r>
      <w:proofErr w:type="spellStart"/>
      <w:r>
        <w:t>e</w:t>
      </w:r>
      <w:proofErr w:type="spellEnd"/>
      <w:r>
        <w:t>(socio)</w:t>
      </w:r>
    </w:p>
    <w:p w:rsidR="009A2237" w:rsidRDefault="009A2237" w:rsidP="001D5247">
      <w:pPr>
        <w:spacing w:after="0" w:line="259" w:lineRule="auto"/>
        <w:jc w:val="both"/>
      </w:pPr>
      <w:r>
        <w:tab/>
        <w:t>l(socio)</w:t>
      </w:r>
    </w:p>
    <w:p w:rsidR="009A2237" w:rsidRDefault="009A2237" w:rsidP="001D5247">
      <w:pPr>
        <w:spacing w:after="0" w:line="259" w:lineRule="auto"/>
        <w:jc w:val="both"/>
      </w:pPr>
    </w:p>
    <w:p w:rsidR="009A2237" w:rsidRDefault="009A2237" w:rsidP="001D5247">
      <w:pPr>
        <w:spacing w:after="0" w:line="259" w:lineRule="auto"/>
        <w:jc w:val="both"/>
      </w:pPr>
      <w:r>
        <w:tab/>
        <w:t>t3.</w:t>
      </w:r>
    </w:p>
    <w:p w:rsidR="009A2237" w:rsidRDefault="009A2237" w:rsidP="001D5247">
      <w:pPr>
        <w:spacing w:after="0" w:line="259" w:lineRule="auto"/>
        <w:jc w:val="both"/>
      </w:pPr>
      <w:r>
        <w:tab/>
        <w:t>bloquear lectura(proveedor)</w:t>
      </w:r>
    </w:p>
    <w:p w:rsidR="009A2237" w:rsidRDefault="009A2237" w:rsidP="001D5247">
      <w:pPr>
        <w:spacing w:after="0" w:line="259" w:lineRule="auto"/>
        <w:jc w:val="both"/>
      </w:pPr>
      <w:r>
        <w:tab/>
      </w:r>
      <w:proofErr w:type="spellStart"/>
      <w:r>
        <w:t>lock</w:t>
      </w:r>
      <w:proofErr w:type="spellEnd"/>
      <w:r>
        <w:t xml:space="preserve"> tables proveedor </w:t>
      </w:r>
      <w:proofErr w:type="spellStart"/>
      <w:r>
        <w:t>read</w:t>
      </w:r>
      <w:proofErr w:type="spellEnd"/>
      <w:r>
        <w:t>;</w:t>
      </w:r>
    </w:p>
    <w:p w:rsidR="009A2237" w:rsidRDefault="009A2237" w:rsidP="001D5247">
      <w:pPr>
        <w:spacing w:after="0" w:line="259" w:lineRule="auto"/>
        <w:jc w:val="both"/>
      </w:pPr>
      <w:r>
        <w:tab/>
        <w:t>l(proveedor)</w:t>
      </w:r>
    </w:p>
    <w:p w:rsidR="009A2237" w:rsidRDefault="009A2237" w:rsidP="001D5247">
      <w:pPr>
        <w:spacing w:after="0" w:line="259" w:lineRule="auto"/>
        <w:jc w:val="both"/>
      </w:pPr>
    </w:p>
    <w:p w:rsidR="009A2237" w:rsidRDefault="009A2237" w:rsidP="001D5247">
      <w:pPr>
        <w:spacing w:after="0" w:line="259" w:lineRule="auto"/>
        <w:jc w:val="both"/>
      </w:pPr>
      <w:r>
        <w:tab/>
        <w:t xml:space="preserve">t1. </w:t>
      </w:r>
    </w:p>
    <w:p w:rsidR="009A2237" w:rsidRDefault="009A2237" w:rsidP="001D5247">
      <w:pPr>
        <w:spacing w:after="0" w:line="259" w:lineRule="auto"/>
        <w:jc w:val="both"/>
      </w:pPr>
      <w:r>
        <w:tab/>
        <w:t>bloquear escritura(socio)</w:t>
      </w:r>
    </w:p>
    <w:p w:rsidR="009A2237" w:rsidRPr="009A2237" w:rsidRDefault="009A2237" w:rsidP="001D5247">
      <w:pPr>
        <w:spacing w:after="0" w:line="259" w:lineRule="auto"/>
        <w:jc w:val="both"/>
        <w:rPr>
          <w:lang w:val="en-GB"/>
        </w:rPr>
      </w:pPr>
      <w:r>
        <w:tab/>
      </w:r>
      <w:r w:rsidRPr="009A2237">
        <w:rPr>
          <w:lang w:val="en-GB"/>
        </w:rPr>
        <w:t xml:space="preserve">lock tables socio </w:t>
      </w:r>
      <w:proofErr w:type="gramStart"/>
      <w:r w:rsidRPr="009A2237">
        <w:rPr>
          <w:lang w:val="en-GB"/>
        </w:rPr>
        <w:t>write</w:t>
      </w:r>
      <w:proofErr w:type="gramEnd"/>
      <w:r w:rsidRPr="009A2237">
        <w:rPr>
          <w:lang w:val="en-GB"/>
        </w:rPr>
        <w:t>;</w:t>
      </w:r>
    </w:p>
    <w:p w:rsidR="009A2237" w:rsidRPr="009A2237" w:rsidRDefault="009A2237" w:rsidP="001D5247">
      <w:pPr>
        <w:spacing w:after="0" w:line="259" w:lineRule="auto"/>
        <w:jc w:val="both"/>
        <w:rPr>
          <w:lang w:val="en-GB"/>
        </w:rPr>
      </w:pPr>
    </w:p>
    <w:p w:rsidR="009A2237" w:rsidRPr="009A2237" w:rsidRDefault="009A2237" w:rsidP="001D5247">
      <w:pPr>
        <w:spacing w:after="0" w:line="259" w:lineRule="auto"/>
        <w:jc w:val="both"/>
        <w:rPr>
          <w:lang w:val="en-GB"/>
        </w:rPr>
      </w:pPr>
    </w:p>
    <w:p w:rsidR="009A2237" w:rsidRPr="009A2237" w:rsidRDefault="009A2237" w:rsidP="001D5247">
      <w:pPr>
        <w:spacing w:after="0" w:line="259" w:lineRule="auto"/>
        <w:jc w:val="both"/>
        <w:rPr>
          <w:lang w:val="en-GB"/>
        </w:rPr>
      </w:pPr>
    </w:p>
    <w:p w:rsidR="009A2237" w:rsidRPr="009A2237" w:rsidRDefault="009A2237" w:rsidP="001D5247">
      <w:pPr>
        <w:spacing w:after="0" w:line="259" w:lineRule="auto"/>
        <w:jc w:val="both"/>
        <w:rPr>
          <w:lang w:val="en-GB"/>
        </w:rPr>
      </w:pPr>
      <w:r w:rsidRPr="009A2237">
        <w:rPr>
          <w:lang w:val="en-GB"/>
        </w:rPr>
        <w:t>------------------------------------</w:t>
      </w:r>
    </w:p>
    <w:p w:rsidR="009A2237" w:rsidRPr="009A2237" w:rsidRDefault="009A2237" w:rsidP="001D5247">
      <w:pPr>
        <w:spacing w:after="0" w:line="259" w:lineRule="auto"/>
        <w:jc w:val="both"/>
        <w:rPr>
          <w:lang w:val="en-GB"/>
        </w:rPr>
      </w:pPr>
    </w:p>
    <w:p w:rsidR="009A2237" w:rsidRPr="009A2237" w:rsidRDefault="009A2237" w:rsidP="001D5247">
      <w:pPr>
        <w:spacing w:after="0" w:line="259" w:lineRule="auto"/>
        <w:jc w:val="both"/>
        <w:rPr>
          <w:lang w:val="en-GB"/>
        </w:rPr>
      </w:pPr>
      <w:r w:rsidRPr="009A2237">
        <w:rPr>
          <w:lang w:val="en-GB"/>
        </w:rPr>
        <w:tab/>
        <w:t>lock tables _________ [read/write];</w:t>
      </w:r>
    </w:p>
    <w:p w:rsidR="009A2237" w:rsidRPr="009A2237" w:rsidRDefault="009A2237" w:rsidP="001D5247">
      <w:pPr>
        <w:spacing w:after="0" w:line="259" w:lineRule="auto"/>
        <w:jc w:val="both"/>
        <w:rPr>
          <w:lang w:val="en-GB"/>
        </w:rPr>
      </w:pPr>
    </w:p>
    <w:p w:rsidR="009A2237" w:rsidRDefault="009A2237" w:rsidP="001D5247">
      <w:pPr>
        <w:spacing w:after="0" w:line="259" w:lineRule="auto"/>
        <w:jc w:val="both"/>
      </w:pPr>
      <w:r w:rsidRPr="009A2237">
        <w:rPr>
          <w:lang w:val="en-GB"/>
        </w:rPr>
        <w:tab/>
      </w:r>
      <w:proofErr w:type="spellStart"/>
      <w:r>
        <w:t>unlock</w:t>
      </w:r>
      <w:proofErr w:type="spellEnd"/>
      <w:r>
        <w:t xml:space="preserve"> tables;</w:t>
      </w:r>
    </w:p>
    <w:p w:rsidR="009A2237" w:rsidRDefault="009A2237" w:rsidP="001D5247">
      <w:pPr>
        <w:spacing w:after="0" w:line="259" w:lineRule="auto"/>
        <w:jc w:val="both"/>
      </w:pPr>
    </w:p>
    <w:p w:rsidR="009A2237" w:rsidRDefault="009A2237" w:rsidP="001D5247">
      <w:pPr>
        <w:spacing w:after="0" w:line="259" w:lineRule="auto"/>
        <w:jc w:val="both"/>
      </w:pPr>
    </w:p>
    <w:p w:rsidR="009A2237" w:rsidRDefault="009A2237" w:rsidP="001D5247">
      <w:pPr>
        <w:spacing w:after="0" w:line="259" w:lineRule="auto"/>
        <w:jc w:val="both"/>
      </w:pPr>
    </w:p>
    <w:p w:rsidR="009A2237" w:rsidRDefault="009A2237" w:rsidP="001D5247">
      <w:pPr>
        <w:spacing w:after="0" w:line="259" w:lineRule="auto"/>
        <w:jc w:val="both"/>
      </w:pPr>
      <w:r>
        <w:t>--------------------------------------</w:t>
      </w:r>
    </w:p>
    <w:p w:rsidR="009A2237" w:rsidRDefault="009A2237" w:rsidP="001D5247">
      <w:pPr>
        <w:spacing w:after="0" w:line="259" w:lineRule="auto"/>
        <w:jc w:val="both"/>
      </w:pPr>
    </w:p>
    <w:p w:rsidR="009A2237" w:rsidRDefault="009A2237" w:rsidP="001D5247">
      <w:pPr>
        <w:spacing w:after="0" w:line="259" w:lineRule="auto"/>
        <w:jc w:val="both"/>
      </w:pPr>
      <w:r>
        <w:t xml:space="preserve">Crear los siguientes </w:t>
      </w:r>
      <w:proofErr w:type="spellStart"/>
      <w:r>
        <w:t>stored</w:t>
      </w:r>
      <w:proofErr w:type="spellEnd"/>
      <w:r>
        <w:t xml:space="preserve"> </w:t>
      </w:r>
      <w:proofErr w:type="spellStart"/>
      <w:r>
        <w:t>procedures</w:t>
      </w:r>
      <w:proofErr w:type="spellEnd"/>
      <w:r>
        <w:t>...</w:t>
      </w:r>
    </w:p>
    <w:p w:rsidR="009A2237" w:rsidRDefault="009A2237" w:rsidP="001D5247">
      <w:pPr>
        <w:spacing w:after="0" w:line="259" w:lineRule="auto"/>
        <w:jc w:val="both"/>
      </w:pPr>
    </w:p>
    <w:p w:rsidR="009A2237" w:rsidRDefault="009A2237" w:rsidP="001D5247">
      <w:pPr>
        <w:spacing w:after="0" w:line="259" w:lineRule="auto"/>
        <w:jc w:val="both"/>
      </w:pPr>
      <w:r>
        <w:tab/>
        <w:t>1. Mostrar los gerentes existentes en las sucursales del Estado de México</w:t>
      </w:r>
    </w:p>
    <w:p w:rsidR="009A2237" w:rsidRDefault="009A2237" w:rsidP="001D5247">
      <w:pPr>
        <w:spacing w:after="0" w:line="259" w:lineRule="auto"/>
        <w:jc w:val="both"/>
      </w:pPr>
    </w:p>
    <w:p w:rsidR="009A2237" w:rsidRPr="009A2237" w:rsidRDefault="009A2237" w:rsidP="001D5247">
      <w:pPr>
        <w:spacing w:after="0" w:line="259" w:lineRule="auto"/>
        <w:jc w:val="both"/>
        <w:rPr>
          <w:lang w:val="en-GB"/>
        </w:rPr>
      </w:pPr>
      <w:r>
        <w:tab/>
      </w:r>
      <w:r>
        <w:tab/>
      </w:r>
      <w:r w:rsidRPr="009A2237">
        <w:rPr>
          <w:lang w:val="en-GB"/>
        </w:rPr>
        <w:t>delimiter $</w:t>
      </w:r>
    </w:p>
    <w:p w:rsidR="009A2237" w:rsidRPr="009A2237" w:rsidRDefault="009A2237" w:rsidP="001D5247">
      <w:pPr>
        <w:spacing w:after="0" w:line="259" w:lineRule="auto"/>
        <w:jc w:val="both"/>
        <w:rPr>
          <w:lang w:val="en-GB"/>
        </w:rPr>
      </w:pPr>
      <w:r w:rsidRPr="009A2237">
        <w:rPr>
          <w:lang w:val="en-GB"/>
        </w:rPr>
        <w:tab/>
      </w:r>
      <w:r w:rsidRPr="009A2237">
        <w:rPr>
          <w:lang w:val="en-GB"/>
        </w:rPr>
        <w:tab/>
        <w:t>create procedure sp1()</w:t>
      </w:r>
    </w:p>
    <w:p w:rsidR="009A2237" w:rsidRPr="009A2237" w:rsidRDefault="009A2237" w:rsidP="001D5247">
      <w:pPr>
        <w:spacing w:after="0" w:line="259" w:lineRule="auto"/>
        <w:jc w:val="both"/>
        <w:rPr>
          <w:lang w:val="en-GB"/>
        </w:rPr>
      </w:pPr>
      <w:r w:rsidRPr="009A2237">
        <w:rPr>
          <w:lang w:val="en-GB"/>
        </w:rPr>
        <w:tab/>
      </w:r>
      <w:r w:rsidRPr="009A2237">
        <w:rPr>
          <w:lang w:val="en-GB"/>
        </w:rPr>
        <w:tab/>
        <w:t>begin</w:t>
      </w:r>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select </w:t>
      </w:r>
      <w:proofErr w:type="spellStart"/>
      <w:proofErr w:type="gramStart"/>
      <w:r w:rsidRPr="009A2237">
        <w:rPr>
          <w:lang w:val="en-GB"/>
        </w:rPr>
        <w:t>g.nombre</w:t>
      </w:r>
      <w:proofErr w:type="spellEnd"/>
      <w:proofErr w:type="gramEnd"/>
      <w:r w:rsidRPr="009A2237">
        <w:rPr>
          <w:lang w:val="en-GB"/>
        </w:rPr>
        <w:t xml:space="preserve"> as </w:t>
      </w:r>
      <w:proofErr w:type="spellStart"/>
      <w:r w:rsidRPr="009A2237">
        <w:rPr>
          <w:lang w:val="en-GB"/>
        </w:rPr>
        <w:t>gerente</w:t>
      </w:r>
      <w:proofErr w:type="spellEnd"/>
      <w:r w:rsidRPr="009A2237">
        <w:rPr>
          <w:lang w:val="en-GB"/>
        </w:rPr>
        <w:t xml:space="preserve">, </w:t>
      </w:r>
      <w:proofErr w:type="spellStart"/>
      <w:r w:rsidRPr="009A2237">
        <w:rPr>
          <w:lang w:val="en-GB"/>
        </w:rPr>
        <w:t>c.nombre</w:t>
      </w:r>
      <w:proofErr w:type="spellEnd"/>
      <w:r w:rsidRPr="009A2237">
        <w:rPr>
          <w:lang w:val="en-GB"/>
        </w:rPr>
        <w:t xml:space="preserve"> as club</w:t>
      </w:r>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from </w:t>
      </w:r>
      <w:proofErr w:type="spellStart"/>
      <w:r w:rsidRPr="009A2237">
        <w:rPr>
          <w:lang w:val="en-GB"/>
        </w:rPr>
        <w:t>gerente</w:t>
      </w:r>
      <w:proofErr w:type="spellEnd"/>
      <w:r w:rsidRPr="009A2237">
        <w:rPr>
          <w:lang w:val="en-GB"/>
        </w:rPr>
        <w:t xml:space="preserve"> g, club c, </w:t>
      </w:r>
      <w:proofErr w:type="spellStart"/>
      <w:r w:rsidRPr="009A2237">
        <w:rPr>
          <w:lang w:val="en-GB"/>
        </w:rPr>
        <w:t>estado</w:t>
      </w:r>
      <w:proofErr w:type="spellEnd"/>
      <w:r w:rsidRPr="009A2237">
        <w:rPr>
          <w:lang w:val="en-GB"/>
        </w:rPr>
        <w:t xml:space="preserve"> e</w:t>
      </w:r>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where </w:t>
      </w:r>
      <w:proofErr w:type="spellStart"/>
      <w:proofErr w:type="gramStart"/>
      <w:r w:rsidRPr="009A2237">
        <w:rPr>
          <w:lang w:val="en-GB"/>
        </w:rPr>
        <w:t>g.idclub</w:t>
      </w:r>
      <w:proofErr w:type="spellEnd"/>
      <w:proofErr w:type="gramEnd"/>
      <w:r w:rsidRPr="009A2237">
        <w:rPr>
          <w:lang w:val="en-GB"/>
        </w:rPr>
        <w:t xml:space="preserve"> = </w:t>
      </w:r>
      <w:proofErr w:type="spellStart"/>
      <w:r w:rsidRPr="009A2237">
        <w:rPr>
          <w:lang w:val="en-GB"/>
        </w:rPr>
        <w:t>c.idclub</w:t>
      </w:r>
      <w:proofErr w:type="spellEnd"/>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and </w:t>
      </w:r>
      <w:proofErr w:type="spellStart"/>
      <w:proofErr w:type="gramStart"/>
      <w:r w:rsidRPr="009A2237">
        <w:rPr>
          <w:lang w:val="en-GB"/>
        </w:rPr>
        <w:t>c.idedo</w:t>
      </w:r>
      <w:proofErr w:type="spellEnd"/>
      <w:proofErr w:type="gramEnd"/>
      <w:r w:rsidRPr="009A2237">
        <w:rPr>
          <w:lang w:val="en-GB"/>
        </w:rPr>
        <w:t xml:space="preserve"> = </w:t>
      </w:r>
      <w:proofErr w:type="spellStart"/>
      <w:r w:rsidRPr="009A2237">
        <w:rPr>
          <w:lang w:val="en-GB"/>
        </w:rPr>
        <w:t>e.idedo</w:t>
      </w:r>
      <w:proofErr w:type="spellEnd"/>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and </w:t>
      </w:r>
      <w:proofErr w:type="spellStart"/>
      <w:proofErr w:type="gramStart"/>
      <w:r w:rsidRPr="009A2237">
        <w:rPr>
          <w:lang w:val="en-GB"/>
        </w:rPr>
        <w:t>e.nombre</w:t>
      </w:r>
      <w:proofErr w:type="spellEnd"/>
      <w:proofErr w:type="gramEnd"/>
      <w:r w:rsidRPr="009A2237">
        <w:rPr>
          <w:lang w:val="en-GB"/>
        </w:rPr>
        <w:t xml:space="preserve"> like "%</w:t>
      </w:r>
      <w:proofErr w:type="spellStart"/>
      <w:r w:rsidRPr="009A2237">
        <w:rPr>
          <w:lang w:val="en-GB"/>
        </w:rPr>
        <w:t>M_xico</w:t>
      </w:r>
      <w:proofErr w:type="spellEnd"/>
      <w:r w:rsidRPr="009A2237">
        <w:rPr>
          <w:lang w:val="en-GB"/>
        </w:rPr>
        <w:t>%"</w:t>
      </w:r>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order by 2, 1;</w:t>
      </w:r>
    </w:p>
    <w:p w:rsidR="009A2237" w:rsidRDefault="009A2237" w:rsidP="001D5247">
      <w:pPr>
        <w:spacing w:after="0" w:line="259" w:lineRule="auto"/>
        <w:jc w:val="both"/>
      </w:pPr>
      <w:r w:rsidRPr="009A2237">
        <w:rPr>
          <w:lang w:val="en-GB"/>
        </w:rPr>
        <w:tab/>
      </w:r>
      <w:r w:rsidRPr="009A2237">
        <w:rPr>
          <w:lang w:val="en-GB"/>
        </w:rPr>
        <w:tab/>
      </w:r>
      <w:proofErr w:type="spellStart"/>
      <w:r>
        <w:t>end</w:t>
      </w:r>
      <w:proofErr w:type="spellEnd"/>
      <w:r>
        <w:t xml:space="preserve"> $</w:t>
      </w:r>
    </w:p>
    <w:p w:rsidR="009A2237" w:rsidRDefault="009A2237" w:rsidP="001D5247">
      <w:pPr>
        <w:spacing w:after="0" w:line="259" w:lineRule="auto"/>
        <w:jc w:val="both"/>
      </w:pPr>
      <w:r>
        <w:tab/>
      </w:r>
      <w:r>
        <w:tab/>
      </w:r>
      <w:proofErr w:type="spellStart"/>
      <w:proofErr w:type="gramStart"/>
      <w:r>
        <w:t>delimiter</w:t>
      </w:r>
      <w:proofErr w:type="spellEnd"/>
      <w:r>
        <w:t xml:space="preserve"> ;</w:t>
      </w:r>
      <w:proofErr w:type="gramEnd"/>
    </w:p>
    <w:p w:rsidR="009A2237" w:rsidRDefault="009A2237" w:rsidP="001D5247">
      <w:pPr>
        <w:spacing w:after="0" w:line="259" w:lineRule="auto"/>
        <w:jc w:val="both"/>
      </w:pPr>
    </w:p>
    <w:p w:rsidR="009A2237" w:rsidRDefault="009A2237" w:rsidP="001D5247">
      <w:pPr>
        <w:spacing w:after="0" w:line="259" w:lineRule="auto"/>
        <w:jc w:val="both"/>
      </w:pPr>
      <w:r>
        <w:tab/>
        <w:t>2. Los servicios que tiene el club Morelia</w:t>
      </w:r>
    </w:p>
    <w:p w:rsidR="009A2237" w:rsidRDefault="009A2237" w:rsidP="001D5247">
      <w:pPr>
        <w:spacing w:after="0" w:line="259" w:lineRule="auto"/>
        <w:jc w:val="both"/>
      </w:pPr>
    </w:p>
    <w:p w:rsidR="009A2237" w:rsidRPr="009A2237" w:rsidRDefault="009A2237" w:rsidP="001D5247">
      <w:pPr>
        <w:spacing w:after="0" w:line="259" w:lineRule="auto"/>
        <w:jc w:val="both"/>
        <w:rPr>
          <w:lang w:val="en-GB"/>
        </w:rPr>
      </w:pPr>
      <w:r>
        <w:tab/>
      </w:r>
      <w:r>
        <w:tab/>
      </w:r>
      <w:r w:rsidRPr="009A2237">
        <w:rPr>
          <w:lang w:val="en-GB"/>
        </w:rPr>
        <w:t>delimiter $</w:t>
      </w:r>
    </w:p>
    <w:p w:rsidR="009A2237" w:rsidRPr="009A2237" w:rsidRDefault="009A2237" w:rsidP="001D5247">
      <w:pPr>
        <w:spacing w:after="0" w:line="259" w:lineRule="auto"/>
        <w:jc w:val="both"/>
        <w:rPr>
          <w:lang w:val="en-GB"/>
        </w:rPr>
      </w:pPr>
      <w:r w:rsidRPr="009A2237">
        <w:rPr>
          <w:lang w:val="en-GB"/>
        </w:rPr>
        <w:lastRenderedPageBreak/>
        <w:tab/>
      </w:r>
      <w:r w:rsidRPr="009A2237">
        <w:rPr>
          <w:lang w:val="en-GB"/>
        </w:rPr>
        <w:tab/>
        <w:t>create procedure sp2()</w:t>
      </w:r>
    </w:p>
    <w:p w:rsidR="009A2237" w:rsidRPr="009A2237" w:rsidRDefault="009A2237" w:rsidP="001D5247">
      <w:pPr>
        <w:spacing w:after="0" w:line="259" w:lineRule="auto"/>
        <w:jc w:val="both"/>
        <w:rPr>
          <w:lang w:val="en-GB"/>
        </w:rPr>
      </w:pPr>
      <w:r w:rsidRPr="009A2237">
        <w:rPr>
          <w:lang w:val="en-GB"/>
        </w:rPr>
        <w:tab/>
      </w:r>
      <w:r w:rsidRPr="009A2237">
        <w:rPr>
          <w:lang w:val="en-GB"/>
        </w:rPr>
        <w:tab/>
        <w:t>begin</w:t>
      </w:r>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select </w:t>
      </w:r>
      <w:proofErr w:type="spellStart"/>
      <w:proofErr w:type="gramStart"/>
      <w:r w:rsidRPr="009A2237">
        <w:rPr>
          <w:lang w:val="en-GB"/>
        </w:rPr>
        <w:t>s.nombre</w:t>
      </w:r>
      <w:proofErr w:type="spellEnd"/>
      <w:proofErr w:type="gramEnd"/>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from club c, </w:t>
      </w:r>
      <w:proofErr w:type="spellStart"/>
      <w:r w:rsidRPr="009A2237">
        <w:rPr>
          <w:lang w:val="en-GB"/>
        </w:rPr>
        <w:t>servicioclub</w:t>
      </w:r>
      <w:proofErr w:type="spellEnd"/>
      <w:r w:rsidRPr="009A2237">
        <w:rPr>
          <w:lang w:val="en-GB"/>
        </w:rPr>
        <w:t xml:space="preserve"> </w:t>
      </w:r>
      <w:proofErr w:type="spellStart"/>
      <w:r w:rsidRPr="009A2237">
        <w:rPr>
          <w:lang w:val="en-GB"/>
        </w:rPr>
        <w:t>sc</w:t>
      </w:r>
      <w:proofErr w:type="spellEnd"/>
      <w:r w:rsidRPr="009A2237">
        <w:rPr>
          <w:lang w:val="en-GB"/>
        </w:rPr>
        <w:t xml:space="preserve">, </w:t>
      </w:r>
      <w:proofErr w:type="spellStart"/>
      <w:r w:rsidRPr="009A2237">
        <w:rPr>
          <w:lang w:val="en-GB"/>
        </w:rPr>
        <w:t>servicio</w:t>
      </w:r>
      <w:proofErr w:type="spellEnd"/>
      <w:r w:rsidRPr="009A2237">
        <w:rPr>
          <w:lang w:val="en-GB"/>
        </w:rPr>
        <w:t xml:space="preserve"> s</w:t>
      </w:r>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where </w:t>
      </w:r>
      <w:proofErr w:type="spellStart"/>
      <w:proofErr w:type="gramStart"/>
      <w:r w:rsidRPr="009A2237">
        <w:rPr>
          <w:lang w:val="en-GB"/>
        </w:rPr>
        <w:t>c.idclub</w:t>
      </w:r>
      <w:proofErr w:type="spellEnd"/>
      <w:proofErr w:type="gramEnd"/>
      <w:r w:rsidRPr="009A2237">
        <w:rPr>
          <w:lang w:val="en-GB"/>
        </w:rPr>
        <w:t xml:space="preserve"> = </w:t>
      </w:r>
      <w:proofErr w:type="spellStart"/>
      <w:r w:rsidRPr="009A2237">
        <w:rPr>
          <w:lang w:val="en-GB"/>
        </w:rPr>
        <w:t>sc.idclub</w:t>
      </w:r>
      <w:proofErr w:type="spellEnd"/>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and </w:t>
      </w:r>
      <w:proofErr w:type="spellStart"/>
      <w:proofErr w:type="gramStart"/>
      <w:r w:rsidRPr="009A2237">
        <w:rPr>
          <w:lang w:val="en-GB"/>
        </w:rPr>
        <w:t>sc.idservicio</w:t>
      </w:r>
      <w:proofErr w:type="spellEnd"/>
      <w:proofErr w:type="gramEnd"/>
      <w:r w:rsidRPr="009A2237">
        <w:rPr>
          <w:lang w:val="en-GB"/>
        </w:rPr>
        <w:t xml:space="preserve"> = </w:t>
      </w:r>
      <w:proofErr w:type="spellStart"/>
      <w:r w:rsidRPr="009A2237">
        <w:rPr>
          <w:lang w:val="en-GB"/>
        </w:rPr>
        <w:t>s.idservicio</w:t>
      </w:r>
      <w:proofErr w:type="spellEnd"/>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and </w:t>
      </w:r>
      <w:proofErr w:type="spellStart"/>
      <w:proofErr w:type="gramStart"/>
      <w:r w:rsidRPr="009A2237">
        <w:rPr>
          <w:lang w:val="en-GB"/>
        </w:rPr>
        <w:t>c.nombre</w:t>
      </w:r>
      <w:proofErr w:type="spellEnd"/>
      <w:proofErr w:type="gramEnd"/>
      <w:r w:rsidRPr="009A2237">
        <w:rPr>
          <w:lang w:val="en-GB"/>
        </w:rPr>
        <w:t xml:space="preserve"> like "%Morel%"</w:t>
      </w:r>
    </w:p>
    <w:p w:rsidR="009A2237" w:rsidRDefault="009A2237" w:rsidP="001D5247">
      <w:pPr>
        <w:spacing w:after="0" w:line="259" w:lineRule="auto"/>
        <w:jc w:val="both"/>
      </w:pPr>
      <w:r w:rsidRPr="009A2237">
        <w:rPr>
          <w:lang w:val="en-GB"/>
        </w:rPr>
        <w:tab/>
      </w:r>
      <w:r w:rsidRPr="009A2237">
        <w:rPr>
          <w:lang w:val="en-GB"/>
        </w:rPr>
        <w:tab/>
      </w:r>
      <w:r w:rsidRPr="009A2237">
        <w:rPr>
          <w:lang w:val="en-GB"/>
        </w:rPr>
        <w:tab/>
      </w:r>
      <w:proofErr w:type="spellStart"/>
      <w:r>
        <w:t>order</w:t>
      </w:r>
      <w:proofErr w:type="spellEnd"/>
      <w:r>
        <w:t xml:space="preserve"> </w:t>
      </w:r>
      <w:proofErr w:type="spellStart"/>
      <w:r>
        <w:t>by</w:t>
      </w:r>
      <w:proofErr w:type="spellEnd"/>
      <w:r>
        <w:t xml:space="preserve"> 1;</w:t>
      </w:r>
    </w:p>
    <w:p w:rsidR="009A2237" w:rsidRDefault="009A2237" w:rsidP="001D5247">
      <w:pPr>
        <w:spacing w:after="0" w:line="259" w:lineRule="auto"/>
        <w:jc w:val="both"/>
      </w:pPr>
      <w:r>
        <w:tab/>
      </w:r>
      <w:r>
        <w:tab/>
      </w:r>
      <w:proofErr w:type="spellStart"/>
      <w:r>
        <w:t>end</w:t>
      </w:r>
      <w:proofErr w:type="spellEnd"/>
      <w:r>
        <w:t xml:space="preserve"> $</w:t>
      </w:r>
    </w:p>
    <w:p w:rsidR="009A2237" w:rsidRDefault="009A2237" w:rsidP="001D5247">
      <w:pPr>
        <w:spacing w:after="0" w:line="259" w:lineRule="auto"/>
        <w:jc w:val="both"/>
      </w:pPr>
      <w:r>
        <w:tab/>
      </w:r>
      <w:r>
        <w:tab/>
      </w:r>
      <w:proofErr w:type="spellStart"/>
      <w:proofErr w:type="gramStart"/>
      <w:r>
        <w:t>delimiter</w:t>
      </w:r>
      <w:proofErr w:type="spellEnd"/>
      <w:r>
        <w:t xml:space="preserve"> ;</w:t>
      </w:r>
      <w:proofErr w:type="gramEnd"/>
    </w:p>
    <w:p w:rsidR="009A2237" w:rsidRDefault="009A2237" w:rsidP="001D5247">
      <w:pPr>
        <w:spacing w:after="0" w:line="259" w:lineRule="auto"/>
        <w:jc w:val="both"/>
      </w:pPr>
    </w:p>
    <w:p w:rsidR="009A2237" w:rsidRDefault="009A2237" w:rsidP="001D5247">
      <w:pPr>
        <w:spacing w:after="0" w:line="259" w:lineRule="auto"/>
        <w:jc w:val="both"/>
      </w:pPr>
      <w:r>
        <w:tab/>
        <w:t>3. Nombre de las sucursales en que están registrados los socios que se apellidan García</w:t>
      </w:r>
    </w:p>
    <w:p w:rsidR="009A2237" w:rsidRDefault="009A2237" w:rsidP="001D5247">
      <w:pPr>
        <w:spacing w:after="0" w:line="259" w:lineRule="auto"/>
        <w:jc w:val="both"/>
      </w:pPr>
    </w:p>
    <w:p w:rsidR="009A2237" w:rsidRPr="009A2237" w:rsidRDefault="009A2237" w:rsidP="001D5247">
      <w:pPr>
        <w:spacing w:after="0" w:line="259" w:lineRule="auto"/>
        <w:jc w:val="both"/>
        <w:rPr>
          <w:lang w:val="en-GB"/>
        </w:rPr>
      </w:pPr>
      <w:r>
        <w:tab/>
      </w:r>
      <w:r>
        <w:tab/>
      </w:r>
      <w:r w:rsidRPr="009A2237">
        <w:rPr>
          <w:lang w:val="en-GB"/>
        </w:rPr>
        <w:t>delimiter $</w:t>
      </w:r>
    </w:p>
    <w:p w:rsidR="009A2237" w:rsidRPr="009A2237" w:rsidRDefault="009A2237" w:rsidP="001D5247">
      <w:pPr>
        <w:spacing w:after="0" w:line="259" w:lineRule="auto"/>
        <w:jc w:val="both"/>
        <w:rPr>
          <w:lang w:val="en-GB"/>
        </w:rPr>
      </w:pPr>
      <w:r w:rsidRPr="009A2237">
        <w:rPr>
          <w:lang w:val="en-GB"/>
        </w:rPr>
        <w:tab/>
      </w:r>
      <w:r w:rsidRPr="009A2237">
        <w:rPr>
          <w:lang w:val="en-GB"/>
        </w:rPr>
        <w:tab/>
        <w:t>create procedure sp3()</w:t>
      </w:r>
    </w:p>
    <w:p w:rsidR="009A2237" w:rsidRPr="009A2237" w:rsidRDefault="009A2237" w:rsidP="001D5247">
      <w:pPr>
        <w:spacing w:after="0" w:line="259" w:lineRule="auto"/>
        <w:jc w:val="both"/>
        <w:rPr>
          <w:lang w:val="en-GB"/>
        </w:rPr>
      </w:pPr>
      <w:r w:rsidRPr="009A2237">
        <w:rPr>
          <w:lang w:val="en-GB"/>
        </w:rPr>
        <w:tab/>
      </w:r>
      <w:r w:rsidRPr="009A2237">
        <w:rPr>
          <w:lang w:val="en-GB"/>
        </w:rPr>
        <w:tab/>
        <w:t>begin</w:t>
      </w:r>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select </w:t>
      </w:r>
      <w:proofErr w:type="spellStart"/>
      <w:proofErr w:type="gramStart"/>
      <w:r w:rsidRPr="009A2237">
        <w:rPr>
          <w:lang w:val="en-GB"/>
        </w:rPr>
        <w:t>c.nombre</w:t>
      </w:r>
      <w:proofErr w:type="spellEnd"/>
      <w:proofErr w:type="gramEnd"/>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from club c, </w:t>
      </w:r>
      <w:proofErr w:type="spellStart"/>
      <w:r w:rsidRPr="009A2237">
        <w:rPr>
          <w:lang w:val="en-GB"/>
        </w:rPr>
        <w:t>socioclub</w:t>
      </w:r>
      <w:proofErr w:type="spellEnd"/>
      <w:r w:rsidRPr="009A2237">
        <w:rPr>
          <w:lang w:val="en-GB"/>
        </w:rPr>
        <w:t xml:space="preserve"> </w:t>
      </w:r>
      <w:proofErr w:type="spellStart"/>
      <w:r w:rsidRPr="009A2237">
        <w:rPr>
          <w:lang w:val="en-GB"/>
        </w:rPr>
        <w:t>sc</w:t>
      </w:r>
      <w:proofErr w:type="spellEnd"/>
      <w:r w:rsidRPr="009A2237">
        <w:rPr>
          <w:lang w:val="en-GB"/>
        </w:rPr>
        <w:t>, socio s</w:t>
      </w:r>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where </w:t>
      </w:r>
      <w:proofErr w:type="spellStart"/>
      <w:proofErr w:type="gramStart"/>
      <w:r w:rsidRPr="009A2237">
        <w:rPr>
          <w:lang w:val="en-GB"/>
        </w:rPr>
        <w:t>c.idclub</w:t>
      </w:r>
      <w:proofErr w:type="spellEnd"/>
      <w:proofErr w:type="gramEnd"/>
      <w:r w:rsidRPr="009A2237">
        <w:rPr>
          <w:lang w:val="en-GB"/>
        </w:rPr>
        <w:t xml:space="preserve"> = </w:t>
      </w:r>
      <w:proofErr w:type="spellStart"/>
      <w:r w:rsidRPr="009A2237">
        <w:rPr>
          <w:lang w:val="en-GB"/>
        </w:rPr>
        <w:t>sc.idclub</w:t>
      </w:r>
      <w:proofErr w:type="spellEnd"/>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and </w:t>
      </w:r>
      <w:proofErr w:type="spellStart"/>
      <w:proofErr w:type="gramStart"/>
      <w:r w:rsidRPr="009A2237">
        <w:rPr>
          <w:lang w:val="en-GB"/>
        </w:rPr>
        <w:t>sc.idsocio</w:t>
      </w:r>
      <w:proofErr w:type="spellEnd"/>
      <w:proofErr w:type="gramEnd"/>
      <w:r w:rsidRPr="009A2237">
        <w:rPr>
          <w:lang w:val="en-GB"/>
        </w:rPr>
        <w:t xml:space="preserve"> = </w:t>
      </w:r>
      <w:proofErr w:type="spellStart"/>
      <w:r w:rsidRPr="009A2237">
        <w:rPr>
          <w:lang w:val="en-GB"/>
        </w:rPr>
        <w:t>s.idsocio</w:t>
      </w:r>
      <w:proofErr w:type="spellEnd"/>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and </w:t>
      </w:r>
      <w:proofErr w:type="spellStart"/>
      <w:proofErr w:type="gramStart"/>
      <w:r w:rsidRPr="009A2237">
        <w:rPr>
          <w:lang w:val="en-GB"/>
        </w:rPr>
        <w:t>s.nombre</w:t>
      </w:r>
      <w:proofErr w:type="spellEnd"/>
      <w:proofErr w:type="gramEnd"/>
      <w:r w:rsidRPr="009A2237">
        <w:rPr>
          <w:lang w:val="en-GB"/>
        </w:rPr>
        <w:t xml:space="preserve"> like "%</w:t>
      </w:r>
      <w:proofErr w:type="spellStart"/>
      <w:r w:rsidRPr="009A2237">
        <w:rPr>
          <w:lang w:val="en-GB"/>
        </w:rPr>
        <w:t>Garc_a</w:t>
      </w:r>
      <w:proofErr w:type="spellEnd"/>
      <w:r w:rsidRPr="009A2237">
        <w:rPr>
          <w:lang w:val="en-GB"/>
        </w:rPr>
        <w:t>%"</w:t>
      </w:r>
    </w:p>
    <w:p w:rsidR="009A2237" w:rsidRDefault="009A2237" w:rsidP="001D5247">
      <w:pPr>
        <w:spacing w:after="0" w:line="259" w:lineRule="auto"/>
        <w:jc w:val="both"/>
      </w:pPr>
      <w:r w:rsidRPr="009A2237">
        <w:rPr>
          <w:lang w:val="en-GB"/>
        </w:rPr>
        <w:tab/>
      </w:r>
      <w:r w:rsidRPr="009A2237">
        <w:rPr>
          <w:lang w:val="en-GB"/>
        </w:rPr>
        <w:tab/>
      </w:r>
      <w:r w:rsidRPr="009A2237">
        <w:rPr>
          <w:lang w:val="en-GB"/>
        </w:rPr>
        <w:tab/>
      </w:r>
      <w:proofErr w:type="spellStart"/>
      <w:r>
        <w:t>order</w:t>
      </w:r>
      <w:proofErr w:type="spellEnd"/>
      <w:r>
        <w:t xml:space="preserve"> </w:t>
      </w:r>
      <w:proofErr w:type="spellStart"/>
      <w:r>
        <w:t>by</w:t>
      </w:r>
      <w:proofErr w:type="spellEnd"/>
      <w:r>
        <w:t xml:space="preserve"> 1;</w:t>
      </w:r>
    </w:p>
    <w:p w:rsidR="009A2237" w:rsidRDefault="009A2237" w:rsidP="001D5247">
      <w:pPr>
        <w:spacing w:after="0" w:line="259" w:lineRule="auto"/>
        <w:jc w:val="both"/>
      </w:pPr>
      <w:r>
        <w:tab/>
      </w:r>
      <w:r>
        <w:tab/>
      </w:r>
      <w:proofErr w:type="spellStart"/>
      <w:r>
        <w:t>end</w:t>
      </w:r>
      <w:proofErr w:type="spellEnd"/>
      <w:r>
        <w:t xml:space="preserve"> $</w:t>
      </w:r>
    </w:p>
    <w:p w:rsidR="009A2237" w:rsidRDefault="009A2237" w:rsidP="001D5247">
      <w:pPr>
        <w:spacing w:after="0" w:line="259" w:lineRule="auto"/>
        <w:jc w:val="both"/>
      </w:pPr>
      <w:r>
        <w:tab/>
      </w:r>
      <w:r>
        <w:tab/>
      </w:r>
      <w:proofErr w:type="spellStart"/>
      <w:proofErr w:type="gramStart"/>
      <w:r>
        <w:t>delimiter</w:t>
      </w:r>
      <w:proofErr w:type="spellEnd"/>
      <w:r>
        <w:t xml:space="preserve"> ;</w:t>
      </w:r>
      <w:proofErr w:type="gramEnd"/>
    </w:p>
    <w:p w:rsidR="009A2237" w:rsidRDefault="009A2237" w:rsidP="001D5247">
      <w:pPr>
        <w:spacing w:after="0" w:line="259" w:lineRule="auto"/>
        <w:jc w:val="both"/>
      </w:pPr>
    </w:p>
    <w:p w:rsidR="009A2237" w:rsidRDefault="009A2237" w:rsidP="001D5247">
      <w:pPr>
        <w:spacing w:after="0" w:line="259" w:lineRule="auto"/>
        <w:jc w:val="both"/>
      </w:pPr>
      <w:r>
        <w:tab/>
        <w:t>4. Mostrar el nombre y precio unitario de los productos suministrados por Sabritas</w:t>
      </w:r>
    </w:p>
    <w:p w:rsidR="009A2237" w:rsidRDefault="009A2237" w:rsidP="001D5247">
      <w:pPr>
        <w:spacing w:after="0" w:line="259" w:lineRule="auto"/>
        <w:jc w:val="both"/>
      </w:pPr>
    </w:p>
    <w:p w:rsidR="009A2237" w:rsidRDefault="009A2237" w:rsidP="001D5247">
      <w:pPr>
        <w:spacing w:after="0" w:line="259" w:lineRule="auto"/>
        <w:jc w:val="both"/>
      </w:pPr>
      <w:r>
        <w:tab/>
      </w:r>
      <w:r>
        <w:tab/>
      </w:r>
      <w:proofErr w:type="spellStart"/>
      <w:r>
        <w:t>delimiter</w:t>
      </w:r>
      <w:proofErr w:type="spellEnd"/>
      <w:r>
        <w:t xml:space="preserve"> $</w:t>
      </w:r>
    </w:p>
    <w:p w:rsidR="009A2237" w:rsidRDefault="009A2237" w:rsidP="001D5247">
      <w:pPr>
        <w:spacing w:after="0" w:line="259" w:lineRule="auto"/>
        <w:jc w:val="both"/>
      </w:pPr>
      <w:r>
        <w:tab/>
      </w:r>
      <w:r>
        <w:tab/>
      </w:r>
      <w:proofErr w:type="spellStart"/>
      <w:r>
        <w:t>create</w:t>
      </w:r>
      <w:proofErr w:type="spellEnd"/>
      <w:r>
        <w:t xml:space="preserve"> </w:t>
      </w:r>
      <w:proofErr w:type="spellStart"/>
      <w:r>
        <w:t>procedure</w:t>
      </w:r>
      <w:proofErr w:type="spellEnd"/>
      <w:r>
        <w:t xml:space="preserve"> sp4()</w:t>
      </w:r>
    </w:p>
    <w:p w:rsidR="009A2237" w:rsidRDefault="009A2237" w:rsidP="001D5247">
      <w:pPr>
        <w:spacing w:after="0" w:line="259" w:lineRule="auto"/>
        <w:jc w:val="both"/>
      </w:pPr>
      <w:r>
        <w:tab/>
      </w:r>
      <w:r>
        <w:tab/>
      </w:r>
      <w:proofErr w:type="spellStart"/>
      <w:r>
        <w:t>begin</w:t>
      </w:r>
      <w:proofErr w:type="spellEnd"/>
    </w:p>
    <w:p w:rsidR="009A2237" w:rsidRDefault="009A2237" w:rsidP="001D5247">
      <w:pPr>
        <w:spacing w:after="0" w:line="259" w:lineRule="auto"/>
        <w:jc w:val="both"/>
      </w:pPr>
      <w:r>
        <w:tab/>
      </w:r>
      <w:r>
        <w:tab/>
      </w:r>
      <w:r>
        <w:tab/>
      </w:r>
      <w:proofErr w:type="spellStart"/>
      <w:r>
        <w:t>select</w:t>
      </w:r>
      <w:proofErr w:type="spellEnd"/>
      <w:r>
        <w:t xml:space="preserve"> </w:t>
      </w:r>
      <w:proofErr w:type="spellStart"/>
      <w:proofErr w:type="gramStart"/>
      <w:r>
        <w:t>po.nombre</w:t>
      </w:r>
      <w:proofErr w:type="spellEnd"/>
      <w:proofErr w:type="gramEnd"/>
      <w:r>
        <w:t xml:space="preserve">, </w:t>
      </w:r>
      <w:proofErr w:type="spellStart"/>
      <w:r>
        <w:t>po.preciounitario</w:t>
      </w:r>
      <w:proofErr w:type="spellEnd"/>
    </w:p>
    <w:p w:rsidR="009A2237" w:rsidRDefault="009A2237" w:rsidP="001D5247">
      <w:pPr>
        <w:spacing w:after="0" w:line="259" w:lineRule="auto"/>
        <w:jc w:val="both"/>
      </w:pPr>
      <w:r>
        <w:tab/>
      </w:r>
      <w:r>
        <w:tab/>
      </w:r>
      <w:r>
        <w:tab/>
      </w:r>
      <w:proofErr w:type="spellStart"/>
      <w:r>
        <w:t>from</w:t>
      </w:r>
      <w:proofErr w:type="spellEnd"/>
      <w:r>
        <w:t xml:space="preserve"> proveedor p, producto </w:t>
      </w:r>
      <w:proofErr w:type="spellStart"/>
      <w:r>
        <w:t>po</w:t>
      </w:r>
      <w:proofErr w:type="spellEnd"/>
    </w:p>
    <w:p w:rsidR="009A2237" w:rsidRDefault="009A2237" w:rsidP="001D5247">
      <w:pPr>
        <w:spacing w:after="0" w:line="259" w:lineRule="auto"/>
        <w:jc w:val="both"/>
      </w:pPr>
      <w:r>
        <w:tab/>
      </w:r>
      <w:r>
        <w:tab/>
      </w:r>
      <w:r>
        <w:tab/>
      </w:r>
      <w:proofErr w:type="spellStart"/>
      <w:r>
        <w:t>where</w:t>
      </w:r>
      <w:proofErr w:type="spellEnd"/>
      <w:r>
        <w:t xml:space="preserve"> </w:t>
      </w:r>
      <w:proofErr w:type="spellStart"/>
      <w:proofErr w:type="gramStart"/>
      <w:r>
        <w:t>po.idproveedor</w:t>
      </w:r>
      <w:proofErr w:type="spellEnd"/>
      <w:proofErr w:type="gramEnd"/>
      <w:r>
        <w:t xml:space="preserve"> = </w:t>
      </w:r>
      <w:proofErr w:type="spellStart"/>
      <w:r>
        <w:t>p.idproveedor</w:t>
      </w:r>
      <w:proofErr w:type="spellEnd"/>
    </w:p>
    <w:p w:rsidR="009A2237" w:rsidRDefault="009A2237" w:rsidP="001D5247">
      <w:pPr>
        <w:spacing w:after="0" w:line="259" w:lineRule="auto"/>
        <w:jc w:val="both"/>
      </w:pPr>
      <w:r>
        <w:tab/>
      </w:r>
      <w:r>
        <w:tab/>
      </w:r>
      <w:r>
        <w:tab/>
        <w:t xml:space="preserve">and </w:t>
      </w:r>
      <w:proofErr w:type="spellStart"/>
      <w:proofErr w:type="gramStart"/>
      <w:r>
        <w:t>p.nombre</w:t>
      </w:r>
      <w:proofErr w:type="spellEnd"/>
      <w:proofErr w:type="gramEnd"/>
      <w:r>
        <w:t xml:space="preserve"> </w:t>
      </w:r>
      <w:proofErr w:type="spellStart"/>
      <w:r>
        <w:t>like</w:t>
      </w:r>
      <w:proofErr w:type="spellEnd"/>
      <w:r>
        <w:t xml:space="preserve"> "%Sabritas%"</w:t>
      </w:r>
    </w:p>
    <w:p w:rsidR="009A2237" w:rsidRDefault="009A2237" w:rsidP="001D5247">
      <w:pPr>
        <w:spacing w:after="0" w:line="259" w:lineRule="auto"/>
        <w:jc w:val="both"/>
      </w:pPr>
      <w:r>
        <w:tab/>
      </w:r>
      <w:r>
        <w:tab/>
      </w:r>
      <w:r>
        <w:tab/>
      </w:r>
      <w:proofErr w:type="spellStart"/>
      <w:r>
        <w:t>order</w:t>
      </w:r>
      <w:proofErr w:type="spellEnd"/>
      <w:r>
        <w:t xml:space="preserve"> </w:t>
      </w:r>
      <w:proofErr w:type="spellStart"/>
      <w:r>
        <w:t>by</w:t>
      </w:r>
      <w:proofErr w:type="spellEnd"/>
      <w:r>
        <w:t xml:space="preserve"> 1, 2;</w:t>
      </w:r>
    </w:p>
    <w:p w:rsidR="009A2237" w:rsidRDefault="009A2237" w:rsidP="001D5247">
      <w:pPr>
        <w:spacing w:after="0" w:line="259" w:lineRule="auto"/>
        <w:jc w:val="both"/>
      </w:pPr>
      <w:r>
        <w:tab/>
      </w:r>
      <w:r>
        <w:tab/>
      </w:r>
      <w:proofErr w:type="spellStart"/>
      <w:r>
        <w:t>end</w:t>
      </w:r>
      <w:proofErr w:type="spellEnd"/>
      <w:r>
        <w:t xml:space="preserve"> $</w:t>
      </w:r>
    </w:p>
    <w:p w:rsidR="009A2237" w:rsidRDefault="009A2237" w:rsidP="001D5247">
      <w:pPr>
        <w:spacing w:after="0" w:line="259" w:lineRule="auto"/>
        <w:jc w:val="both"/>
      </w:pPr>
      <w:r>
        <w:tab/>
      </w:r>
      <w:r>
        <w:tab/>
      </w:r>
      <w:proofErr w:type="spellStart"/>
      <w:proofErr w:type="gramStart"/>
      <w:r>
        <w:t>delimiter</w:t>
      </w:r>
      <w:proofErr w:type="spellEnd"/>
      <w:r>
        <w:t xml:space="preserve"> ;</w:t>
      </w:r>
      <w:proofErr w:type="gramEnd"/>
    </w:p>
    <w:p w:rsidR="009A2237" w:rsidRDefault="009A2237" w:rsidP="001D5247">
      <w:pPr>
        <w:spacing w:after="0" w:line="259" w:lineRule="auto"/>
        <w:jc w:val="both"/>
      </w:pPr>
    </w:p>
    <w:p w:rsidR="009A2237" w:rsidRDefault="009A2237" w:rsidP="001D5247">
      <w:pPr>
        <w:spacing w:after="0" w:line="259" w:lineRule="auto"/>
        <w:jc w:val="both"/>
      </w:pPr>
      <w:r>
        <w:tab/>
        <w:t xml:space="preserve">5. Mostrar el nombre del club y sus gerentes de aquellos clubes existentes en los siguientes </w:t>
      </w:r>
      <w:proofErr w:type="spellStart"/>
      <w:r>
        <w:t>cp</w:t>
      </w:r>
      <w:proofErr w:type="spellEnd"/>
      <w:r>
        <w:t xml:space="preserve"> (90610,64780,54080)</w:t>
      </w:r>
    </w:p>
    <w:p w:rsidR="009A2237" w:rsidRDefault="009A2237" w:rsidP="001D5247">
      <w:pPr>
        <w:spacing w:after="0" w:line="259" w:lineRule="auto"/>
        <w:jc w:val="both"/>
      </w:pPr>
    </w:p>
    <w:p w:rsidR="009A2237" w:rsidRPr="009A2237" w:rsidRDefault="009A2237" w:rsidP="001D5247">
      <w:pPr>
        <w:spacing w:after="0" w:line="259" w:lineRule="auto"/>
        <w:jc w:val="both"/>
        <w:rPr>
          <w:lang w:val="en-GB"/>
        </w:rPr>
      </w:pPr>
      <w:r>
        <w:tab/>
      </w:r>
      <w:r>
        <w:tab/>
      </w:r>
      <w:r w:rsidRPr="009A2237">
        <w:rPr>
          <w:lang w:val="en-GB"/>
        </w:rPr>
        <w:t>delimiter $</w:t>
      </w:r>
    </w:p>
    <w:p w:rsidR="009A2237" w:rsidRPr="009A2237" w:rsidRDefault="009A2237" w:rsidP="001D5247">
      <w:pPr>
        <w:spacing w:after="0" w:line="259" w:lineRule="auto"/>
        <w:jc w:val="both"/>
        <w:rPr>
          <w:lang w:val="en-GB"/>
        </w:rPr>
      </w:pPr>
      <w:r w:rsidRPr="009A2237">
        <w:rPr>
          <w:lang w:val="en-GB"/>
        </w:rPr>
        <w:tab/>
      </w:r>
      <w:r w:rsidRPr="009A2237">
        <w:rPr>
          <w:lang w:val="en-GB"/>
        </w:rPr>
        <w:tab/>
        <w:t>create procedure sp5()</w:t>
      </w:r>
    </w:p>
    <w:p w:rsidR="009A2237" w:rsidRPr="009A2237" w:rsidRDefault="009A2237" w:rsidP="001D5247">
      <w:pPr>
        <w:spacing w:after="0" w:line="259" w:lineRule="auto"/>
        <w:jc w:val="both"/>
        <w:rPr>
          <w:lang w:val="en-GB"/>
        </w:rPr>
      </w:pPr>
      <w:r w:rsidRPr="009A2237">
        <w:rPr>
          <w:lang w:val="en-GB"/>
        </w:rPr>
        <w:tab/>
      </w:r>
      <w:r w:rsidRPr="009A2237">
        <w:rPr>
          <w:lang w:val="en-GB"/>
        </w:rPr>
        <w:tab/>
        <w:t>begin</w:t>
      </w:r>
    </w:p>
    <w:p w:rsidR="009A2237" w:rsidRPr="009A2237" w:rsidRDefault="009A2237" w:rsidP="001D5247">
      <w:pPr>
        <w:spacing w:after="0" w:line="259" w:lineRule="auto"/>
        <w:jc w:val="both"/>
        <w:rPr>
          <w:lang w:val="en-GB"/>
        </w:rPr>
      </w:pPr>
      <w:r w:rsidRPr="009A2237">
        <w:rPr>
          <w:lang w:val="en-GB"/>
        </w:rPr>
        <w:lastRenderedPageBreak/>
        <w:tab/>
      </w:r>
      <w:r w:rsidRPr="009A2237">
        <w:rPr>
          <w:lang w:val="en-GB"/>
        </w:rPr>
        <w:tab/>
      </w:r>
      <w:r w:rsidRPr="009A2237">
        <w:rPr>
          <w:lang w:val="en-GB"/>
        </w:rPr>
        <w:tab/>
        <w:t xml:space="preserve">select </w:t>
      </w:r>
      <w:proofErr w:type="spellStart"/>
      <w:proofErr w:type="gramStart"/>
      <w:r w:rsidRPr="009A2237">
        <w:rPr>
          <w:lang w:val="en-GB"/>
        </w:rPr>
        <w:t>c.nombre</w:t>
      </w:r>
      <w:proofErr w:type="spellEnd"/>
      <w:proofErr w:type="gramEnd"/>
      <w:r w:rsidRPr="009A2237">
        <w:rPr>
          <w:lang w:val="en-GB"/>
        </w:rPr>
        <w:t xml:space="preserve">, </w:t>
      </w:r>
      <w:proofErr w:type="spellStart"/>
      <w:r w:rsidRPr="009A2237">
        <w:rPr>
          <w:lang w:val="en-GB"/>
        </w:rPr>
        <w:t>g.nombre</w:t>
      </w:r>
      <w:proofErr w:type="spellEnd"/>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from club c, </w:t>
      </w:r>
      <w:proofErr w:type="spellStart"/>
      <w:r w:rsidRPr="009A2237">
        <w:rPr>
          <w:lang w:val="en-GB"/>
        </w:rPr>
        <w:t>gerente</w:t>
      </w:r>
      <w:proofErr w:type="spellEnd"/>
      <w:r w:rsidRPr="009A2237">
        <w:rPr>
          <w:lang w:val="en-GB"/>
        </w:rPr>
        <w:t xml:space="preserve"> g</w:t>
      </w:r>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where </w:t>
      </w:r>
      <w:proofErr w:type="spellStart"/>
      <w:proofErr w:type="gramStart"/>
      <w:r w:rsidRPr="009A2237">
        <w:rPr>
          <w:lang w:val="en-GB"/>
        </w:rPr>
        <w:t>c.idclub</w:t>
      </w:r>
      <w:proofErr w:type="spellEnd"/>
      <w:proofErr w:type="gramEnd"/>
      <w:r w:rsidRPr="009A2237">
        <w:rPr>
          <w:lang w:val="en-GB"/>
        </w:rPr>
        <w:t xml:space="preserve"> = </w:t>
      </w:r>
      <w:proofErr w:type="spellStart"/>
      <w:r w:rsidRPr="009A2237">
        <w:rPr>
          <w:lang w:val="en-GB"/>
        </w:rPr>
        <w:t>g.idclub</w:t>
      </w:r>
      <w:proofErr w:type="spellEnd"/>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and (</w:t>
      </w:r>
      <w:proofErr w:type="spellStart"/>
      <w:proofErr w:type="gramStart"/>
      <w:r w:rsidRPr="009A2237">
        <w:rPr>
          <w:lang w:val="en-GB"/>
        </w:rPr>
        <w:t>c.direccion</w:t>
      </w:r>
      <w:proofErr w:type="spellEnd"/>
      <w:proofErr w:type="gramEnd"/>
      <w:r w:rsidRPr="009A2237">
        <w:rPr>
          <w:lang w:val="en-GB"/>
        </w:rPr>
        <w:t xml:space="preserve"> like "%90610%" </w:t>
      </w:r>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or </w:t>
      </w:r>
      <w:proofErr w:type="spellStart"/>
      <w:proofErr w:type="gramStart"/>
      <w:r w:rsidRPr="009A2237">
        <w:rPr>
          <w:lang w:val="en-GB"/>
        </w:rPr>
        <w:t>c.direccion</w:t>
      </w:r>
      <w:proofErr w:type="spellEnd"/>
      <w:proofErr w:type="gramEnd"/>
      <w:r w:rsidRPr="009A2237">
        <w:rPr>
          <w:lang w:val="en-GB"/>
        </w:rPr>
        <w:t xml:space="preserve"> like "%64780%" </w:t>
      </w:r>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 xml:space="preserve">or </w:t>
      </w:r>
      <w:proofErr w:type="spellStart"/>
      <w:proofErr w:type="gramStart"/>
      <w:r w:rsidRPr="009A2237">
        <w:rPr>
          <w:lang w:val="en-GB"/>
        </w:rPr>
        <w:t>c.direccion</w:t>
      </w:r>
      <w:proofErr w:type="spellEnd"/>
      <w:proofErr w:type="gramEnd"/>
      <w:r w:rsidRPr="009A2237">
        <w:rPr>
          <w:lang w:val="en-GB"/>
        </w:rPr>
        <w:t xml:space="preserve"> like "%54080%")</w:t>
      </w:r>
    </w:p>
    <w:p w:rsidR="009A2237" w:rsidRPr="009A2237" w:rsidRDefault="009A2237" w:rsidP="001D5247">
      <w:pPr>
        <w:spacing w:after="0" w:line="259" w:lineRule="auto"/>
        <w:jc w:val="both"/>
        <w:rPr>
          <w:lang w:val="en-GB"/>
        </w:rPr>
      </w:pPr>
      <w:r w:rsidRPr="009A2237">
        <w:rPr>
          <w:lang w:val="en-GB"/>
        </w:rPr>
        <w:tab/>
      </w:r>
      <w:r w:rsidRPr="009A2237">
        <w:rPr>
          <w:lang w:val="en-GB"/>
        </w:rPr>
        <w:tab/>
      </w:r>
      <w:r w:rsidRPr="009A2237">
        <w:rPr>
          <w:lang w:val="en-GB"/>
        </w:rPr>
        <w:tab/>
        <w:t>order by 1, 2;</w:t>
      </w:r>
    </w:p>
    <w:p w:rsidR="009A2237" w:rsidRDefault="009A2237" w:rsidP="001D5247">
      <w:pPr>
        <w:spacing w:after="0" w:line="259" w:lineRule="auto"/>
        <w:jc w:val="both"/>
      </w:pPr>
      <w:r w:rsidRPr="009A2237">
        <w:rPr>
          <w:lang w:val="en-GB"/>
        </w:rPr>
        <w:tab/>
      </w:r>
      <w:r w:rsidRPr="009A2237">
        <w:rPr>
          <w:lang w:val="en-GB"/>
        </w:rPr>
        <w:tab/>
      </w:r>
      <w:proofErr w:type="spellStart"/>
      <w:r>
        <w:t>end</w:t>
      </w:r>
      <w:proofErr w:type="spellEnd"/>
      <w:r>
        <w:t xml:space="preserve"> $</w:t>
      </w:r>
    </w:p>
    <w:p w:rsidR="000A44FC" w:rsidRDefault="009A2237" w:rsidP="001D5247">
      <w:pPr>
        <w:spacing w:after="0" w:line="259" w:lineRule="auto"/>
        <w:jc w:val="both"/>
        <w:rPr>
          <w:rFonts w:asciiTheme="majorHAnsi" w:eastAsiaTheme="majorEastAsia" w:hAnsiTheme="majorHAnsi" w:cstheme="majorBidi"/>
          <w:color w:val="2F5496" w:themeColor="accent1" w:themeShade="BF"/>
          <w:sz w:val="26"/>
          <w:szCs w:val="26"/>
        </w:rPr>
      </w:pPr>
      <w:r>
        <w:tab/>
      </w:r>
      <w:r>
        <w:tab/>
      </w:r>
      <w:proofErr w:type="spellStart"/>
      <w:proofErr w:type="gramStart"/>
      <w:r>
        <w:t>delimiter</w:t>
      </w:r>
      <w:proofErr w:type="spellEnd"/>
      <w:r>
        <w:t xml:space="preserve"> ;</w:t>
      </w:r>
      <w:proofErr w:type="gramEnd"/>
      <w:r w:rsidR="000A44FC">
        <w:br w:type="page"/>
      </w:r>
    </w:p>
    <w:p w:rsidR="00602800" w:rsidRDefault="00602800" w:rsidP="001D5247">
      <w:pPr>
        <w:pStyle w:val="Ttulo2"/>
        <w:jc w:val="both"/>
      </w:pPr>
      <w:bookmarkStart w:id="4" w:name="_Toc500523688"/>
      <w:proofErr w:type="spellStart"/>
      <w:r>
        <w:lastRenderedPageBreak/>
        <w:t>Screenshots</w:t>
      </w:r>
      <w:bookmarkEnd w:id="4"/>
      <w:proofErr w:type="spellEnd"/>
    </w:p>
    <w:p w:rsidR="001D5247" w:rsidRPr="001D5247" w:rsidRDefault="001D5247" w:rsidP="001D5247">
      <w:pPr>
        <w:jc w:val="both"/>
      </w:pPr>
    </w:p>
    <w:p w:rsidR="00907460" w:rsidRDefault="00241F8E" w:rsidP="001D5247">
      <w:pPr>
        <w:jc w:val="both"/>
      </w:pPr>
      <w:r>
        <w:rPr>
          <w:noProof/>
        </w:rPr>
        <w:drawing>
          <wp:inline distT="0" distB="0" distL="0" distR="0" wp14:anchorId="220C71DE" wp14:editId="294E6BF0">
            <wp:extent cx="4354830" cy="1474276"/>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6758" cy="1478314"/>
                    </a:xfrm>
                    <a:prstGeom prst="rect">
                      <a:avLst/>
                    </a:prstGeom>
                  </pic:spPr>
                </pic:pic>
              </a:graphicData>
            </a:graphic>
          </wp:inline>
        </w:drawing>
      </w:r>
    </w:p>
    <w:p w:rsidR="00241F8E" w:rsidRDefault="00241F8E" w:rsidP="001D5247">
      <w:pPr>
        <w:jc w:val="both"/>
      </w:pPr>
      <w:r>
        <w:rPr>
          <w:noProof/>
        </w:rPr>
        <w:drawing>
          <wp:inline distT="0" distB="0" distL="0" distR="0" wp14:anchorId="393E86E8" wp14:editId="3B2FAC27">
            <wp:extent cx="4362450" cy="2983821"/>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3493" cy="2991374"/>
                    </a:xfrm>
                    <a:prstGeom prst="rect">
                      <a:avLst/>
                    </a:prstGeom>
                  </pic:spPr>
                </pic:pic>
              </a:graphicData>
            </a:graphic>
          </wp:inline>
        </w:drawing>
      </w:r>
    </w:p>
    <w:p w:rsidR="00241F8E" w:rsidRDefault="00241F8E" w:rsidP="001D5247">
      <w:pPr>
        <w:jc w:val="both"/>
      </w:pPr>
      <w:r>
        <w:rPr>
          <w:noProof/>
        </w:rPr>
        <w:drawing>
          <wp:inline distT="0" distB="0" distL="0" distR="0" wp14:anchorId="474C7A7D" wp14:editId="5F42FC6D">
            <wp:extent cx="3644265" cy="2989813"/>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880" cy="2993599"/>
                    </a:xfrm>
                    <a:prstGeom prst="rect">
                      <a:avLst/>
                    </a:prstGeom>
                  </pic:spPr>
                </pic:pic>
              </a:graphicData>
            </a:graphic>
          </wp:inline>
        </w:drawing>
      </w:r>
    </w:p>
    <w:p w:rsidR="00241F8E" w:rsidRDefault="00B025FC" w:rsidP="001D5247">
      <w:pPr>
        <w:jc w:val="both"/>
      </w:pPr>
      <w:r>
        <w:rPr>
          <w:noProof/>
        </w:rPr>
        <w:lastRenderedPageBreak/>
        <w:drawing>
          <wp:inline distT="0" distB="0" distL="0" distR="0" wp14:anchorId="30299234" wp14:editId="1E3B82EF">
            <wp:extent cx="4521550" cy="62026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6761" cy="6209829"/>
                    </a:xfrm>
                    <a:prstGeom prst="rect">
                      <a:avLst/>
                    </a:prstGeom>
                  </pic:spPr>
                </pic:pic>
              </a:graphicData>
            </a:graphic>
          </wp:inline>
        </w:drawing>
      </w:r>
    </w:p>
    <w:p w:rsidR="00B025FC" w:rsidRDefault="00B025FC" w:rsidP="001D5247">
      <w:pPr>
        <w:jc w:val="both"/>
      </w:pPr>
      <w:r>
        <w:rPr>
          <w:noProof/>
        </w:rPr>
        <w:drawing>
          <wp:inline distT="0" distB="0" distL="0" distR="0" wp14:anchorId="516E0BB1" wp14:editId="74A0CAD3">
            <wp:extent cx="2146935" cy="1891854"/>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8670" cy="1893383"/>
                    </a:xfrm>
                    <a:prstGeom prst="rect">
                      <a:avLst/>
                    </a:prstGeom>
                  </pic:spPr>
                </pic:pic>
              </a:graphicData>
            </a:graphic>
          </wp:inline>
        </w:drawing>
      </w:r>
    </w:p>
    <w:p w:rsidR="00B025FC" w:rsidRDefault="00B025FC" w:rsidP="001D5247">
      <w:pPr>
        <w:jc w:val="both"/>
      </w:pPr>
      <w:r>
        <w:rPr>
          <w:noProof/>
        </w:rPr>
        <w:lastRenderedPageBreak/>
        <w:drawing>
          <wp:inline distT="0" distB="0" distL="0" distR="0" wp14:anchorId="764D6521" wp14:editId="3E97515B">
            <wp:extent cx="1905000" cy="3333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3189" cy="334808"/>
                    </a:xfrm>
                    <a:prstGeom prst="rect">
                      <a:avLst/>
                    </a:prstGeom>
                  </pic:spPr>
                </pic:pic>
              </a:graphicData>
            </a:graphic>
          </wp:inline>
        </w:drawing>
      </w:r>
    </w:p>
    <w:p w:rsidR="00B025FC" w:rsidRDefault="00B025FC" w:rsidP="001D5247">
      <w:pPr>
        <w:jc w:val="both"/>
      </w:pPr>
      <w:r>
        <w:rPr>
          <w:noProof/>
        </w:rPr>
        <w:drawing>
          <wp:inline distT="0" distB="0" distL="0" distR="0" wp14:anchorId="5BE1949D" wp14:editId="22DABF09">
            <wp:extent cx="2257425" cy="3081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3807" cy="310371"/>
                    </a:xfrm>
                    <a:prstGeom prst="rect">
                      <a:avLst/>
                    </a:prstGeom>
                  </pic:spPr>
                </pic:pic>
              </a:graphicData>
            </a:graphic>
          </wp:inline>
        </w:drawing>
      </w:r>
    </w:p>
    <w:p w:rsidR="00B025FC" w:rsidRPr="00907460" w:rsidRDefault="00B025FC" w:rsidP="001D5247">
      <w:pPr>
        <w:jc w:val="both"/>
      </w:pPr>
      <w:r>
        <w:rPr>
          <w:noProof/>
        </w:rPr>
        <w:drawing>
          <wp:inline distT="0" distB="0" distL="0" distR="0" wp14:anchorId="6B3CA5A6" wp14:editId="0997350D">
            <wp:extent cx="4137660" cy="2075964"/>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7539" cy="2080920"/>
                    </a:xfrm>
                    <a:prstGeom prst="rect">
                      <a:avLst/>
                    </a:prstGeom>
                  </pic:spPr>
                </pic:pic>
              </a:graphicData>
            </a:graphic>
          </wp:inline>
        </w:drawing>
      </w:r>
    </w:p>
    <w:p w:rsidR="00DA5305" w:rsidRDefault="00DA5305" w:rsidP="001D5247">
      <w:pPr>
        <w:spacing w:line="259" w:lineRule="auto"/>
        <w:jc w:val="both"/>
      </w:pPr>
      <w:r>
        <w:rPr>
          <w:noProof/>
        </w:rPr>
        <w:drawing>
          <wp:inline distT="0" distB="0" distL="0" distR="0" wp14:anchorId="255D1B85" wp14:editId="58C3115D">
            <wp:extent cx="3846228" cy="2127280"/>
            <wp:effectExtent l="0" t="0" r="1905"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6229" cy="2138342"/>
                    </a:xfrm>
                    <a:prstGeom prst="rect">
                      <a:avLst/>
                    </a:prstGeom>
                  </pic:spPr>
                </pic:pic>
              </a:graphicData>
            </a:graphic>
          </wp:inline>
        </w:drawing>
      </w:r>
    </w:p>
    <w:p w:rsidR="00DA5305" w:rsidRDefault="00DA5305" w:rsidP="001D5247">
      <w:pPr>
        <w:spacing w:line="259" w:lineRule="auto"/>
        <w:jc w:val="both"/>
      </w:pPr>
      <w:r>
        <w:rPr>
          <w:noProof/>
        </w:rPr>
        <w:drawing>
          <wp:inline distT="0" distB="0" distL="0" distR="0" wp14:anchorId="2832C642" wp14:editId="614187EA">
            <wp:extent cx="3909060" cy="2608253"/>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3111" cy="2617628"/>
                    </a:xfrm>
                    <a:prstGeom prst="rect">
                      <a:avLst/>
                    </a:prstGeom>
                  </pic:spPr>
                </pic:pic>
              </a:graphicData>
            </a:graphic>
          </wp:inline>
        </w:drawing>
      </w:r>
    </w:p>
    <w:p w:rsidR="00DA5305" w:rsidRDefault="00DA5305" w:rsidP="001D5247">
      <w:pPr>
        <w:spacing w:line="259" w:lineRule="auto"/>
        <w:jc w:val="both"/>
      </w:pPr>
      <w:r>
        <w:rPr>
          <w:noProof/>
        </w:rPr>
        <w:lastRenderedPageBreak/>
        <w:drawing>
          <wp:inline distT="0" distB="0" distL="0" distR="0" wp14:anchorId="19810664" wp14:editId="52C78FCF">
            <wp:extent cx="2278380" cy="1396864"/>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2213" cy="1399214"/>
                    </a:xfrm>
                    <a:prstGeom prst="rect">
                      <a:avLst/>
                    </a:prstGeom>
                  </pic:spPr>
                </pic:pic>
              </a:graphicData>
            </a:graphic>
          </wp:inline>
        </w:drawing>
      </w:r>
    </w:p>
    <w:p w:rsidR="00DA5305" w:rsidRDefault="00DA5305" w:rsidP="001D5247">
      <w:pPr>
        <w:spacing w:line="259" w:lineRule="auto"/>
        <w:jc w:val="both"/>
      </w:pPr>
      <w:r>
        <w:rPr>
          <w:noProof/>
        </w:rPr>
        <w:drawing>
          <wp:inline distT="0" distB="0" distL="0" distR="0" wp14:anchorId="3D8C2EB3" wp14:editId="20D182DF">
            <wp:extent cx="4511040" cy="1395899"/>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3005" cy="1402696"/>
                    </a:xfrm>
                    <a:prstGeom prst="rect">
                      <a:avLst/>
                    </a:prstGeom>
                  </pic:spPr>
                </pic:pic>
              </a:graphicData>
            </a:graphic>
          </wp:inline>
        </w:drawing>
      </w:r>
    </w:p>
    <w:p w:rsidR="00DA5305" w:rsidRDefault="00DA5305" w:rsidP="001D5247">
      <w:pPr>
        <w:spacing w:line="259" w:lineRule="auto"/>
        <w:jc w:val="both"/>
      </w:pPr>
      <w:r>
        <w:rPr>
          <w:noProof/>
        </w:rPr>
        <w:drawing>
          <wp:inline distT="0" distB="0" distL="0" distR="0" wp14:anchorId="61F4378B" wp14:editId="4E153611">
            <wp:extent cx="2165985" cy="402974"/>
            <wp:effectExtent l="0" t="0" r="571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0864"/>
                    <a:stretch/>
                  </pic:blipFill>
                  <pic:spPr bwMode="auto">
                    <a:xfrm>
                      <a:off x="0" y="0"/>
                      <a:ext cx="2172678" cy="404219"/>
                    </a:xfrm>
                    <a:prstGeom prst="rect">
                      <a:avLst/>
                    </a:prstGeom>
                    <a:ln>
                      <a:noFill/>
                    </a:ln>
                    <a:extLst>
                      <a:ext uri="{53640926-AAD7-44D8-BBD7-CCE9431645EC}">
                        <a14:shadowObscured xmlns:a14="http://schemas.microsoft.com/office/drawing/2010/main"/>
                      </a:ext>
                    </a:extLst>
                  </pic:spPr>
                </pic:pic>
              </a:graphicData>
            </a:graphic>
          </wp:inline>
        </w:drawing>
      </w:r>
    </w:p>
    <w:p w:rsidR="00DA5305" w:rsidRDefault="00DA5305" w:rsidP="001D5247">
      <w:pPr>
        <w:spacing w:line="259" w:lineRule="auto"/>
        <w:jc w:val="both"/>
      </w:pPr>
      <w:r>
        <w:rPr>
          <w:noProof/>
        </w:rPr>
        <w:drawing>
          <wp:inline distT="0" distB="0" distL="0" distR="0" wp14:anchorId="16414656" wp14:editId="18EE4E59">
            <wp:extent cx="4514850" cy="58083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5510" cy="593781"/>
                    </a:xfrm>
                    <a:prstGeom prst="rect">
                      <a:avLst/>
                    </a:prstGeom>
                  </pic:spPr>
                </pic:pic>
              </a:graphicData>
            </a:graphic>
          </wp:inline>
        </w:drawing>
      </w:r>
    </w:p>
    <w:p w:rsidR="00DA5305" w:rsidRDefault="00DA5305" w:rsidP="001D5247">
      <w:pPr>
        <w:spacing w:line="259" w:lineRule="auto"/>
        <w:jc w:val="both"/>
      </w:pPr>
      <w:r>
        <w:rPr>
          <w:noProof/>
        </w:rPr>
        <w:drawing>
          <wp:inline distT="0" distB="0" distL="0" distR="0" wp14:anchorId="55077F45" wp14:editId="4B026B89">
            <wp:extent cx="4798695" cy="2534234"/>
            <wp:effectExtent l="0" t="0" r="190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4930" cy="2537527"/>
                    </a:xfrm>
                    <a:prstGeom prst="rect">
                      <a:avLst/>
                    </a:prstGeom>
                  </pic:spPr>
                </pic:pic>
              </a:graphicData>
            </a:graphic>
          </wp:inline>
        </w:drawing>
      </w:r>
    </w:p>
    <w:p w:rsidR="00DA5305" w:rsidRDefault="00DA5305" w:rsidP="001D5247">
      <w:pPr>
        <w:spacing w:line="259" w:lineRule="auto"/>
        <w:jc w:val="both"/>
      </w:pPr>
      <w:r>
        <w:rPr>
          <w:noProof/>
        </w:rPr>
        <w:lastRenderedPageBreak/>
        <w:drawing>
          <wp:inline distT="0" distB="0" distL="0" distR="0" wp14:anchorId="663E1901" wp14:editId="11D9B1C0">
            <wp:extent cx="5612130" cy="381762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817620"/>
                    </a:xfrm>
                    <a:prstGeom prst="rect">
                      <a:avLst/>
                    </a:prstGeom>
                  </pic:spPr>
                </pic:pic>
              </a:graphicData>
            </a:graphic>
          </wp:inline>
        </w:drawing>
      </w:r>
    </w:p>
    <w:p w:rsidR="00DA5305" w:rsidRDefault="00DA5305" w:rsidP="001D5247">
      <w:pPr>
        <w:spacing w:line="259" w:lineRule="auto"/>
        <w:jc w:val="both"/>
      </w:pPr>
      <w:r>
        <w:rPr>
          <w:noProof/>
        </w:rPr>
        <w:drawing>
          <wp:inline distT="0" distB="0" distL="0" distR="0" wp14:anchorId="17799198" wp14:editId="3EEE70C2">
            <wp:extent cx="2762250" cy="5238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2250" cy="523875"/>
                    </a:xfrm>
                    <a:prstGeom prst="rect">
                      <a:avLst/>
                    </a:prstGeom>
                  </pic:spPr>
                </pic:pic>
              </a:graphicData>
            </a:graphic>
          </wp:inline>
        </w:drawing>
      </w:r>
    </w:p>
    <w:p w:rsidR="00DA5305" w:rsidRDefault="00DA5305" w:rsidP="001D5247">
      <w:pPr>
        <w:spacing w:line="259" w:lineRule="auto"/>
        <w:jc w:val="both"/>
      </w:pPr>
      <w:r>
        <w:rPr>
          <w:noProof/>
        </w:rPr>
        <w:drawing>
          <wp:inline distT="0" distB="0" distL="0" distR="0" wp14:anchorId="05D289DE" wp14:editId="071E19C2">
            <wp:extent cx="2990850" cy="5524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90850" cy="552450"/>
                    </a:xfrm>
                    <a:prstGeom prst="rect">
                      <a:avLst/>
                    </a:prstGeom>
                  </pic:spPr>
                </pic:pic>
              </a:graphicData>
            </a:graphic>
          </wp:inline>
        </w:drawing>
      </w:r>
    </w:p>
    <w:p w:rsidR="00CE2039" w:rsidRDefault="00CE2039" w:rsidP="001D5247">
      <w:pPr>
        <w:spacing w:line="259" w:lineRule="auto"/>
        <w:jc w:val="both"/>
      </w:pPr>
      <w:r>
        <w:rPr>
          <w:noProof/>
        </w:rPr>
        <w:drawing>
          <wp:inline distT="0" distB="0" distL="0" distR="0" wp14:anchorId="1B9E597B" wp14:editId="5BDEDC5B">
            <wp:extent cx="2809875" cy="4953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9875" cy="495300"/>
                    </a:xfrm>
                    <a:prstGeom prst="rect">
                      <a:avLst/>
                    </a:prstGeom>
                  </pic:spPr>
                </pic:pic>
              </a:graphicData>
            </a:graphic>
          </wp:inline>
        </w:drawing>
      </w:r>
    </w:p>
    <w:p w:rsidR="00CE2039" w:rsidRDefault="00CE2039" w:rsidP="001D5247">
      <w:pPr>
        <w:spacing w:line="259" w:lineRule="auto"/>
        <w:jc w:val="both"/>
      </w:pPr>
      <w:r>
        <w:rPr>
          <w:noProof/>
        </w:rPr>
        <w:drawing>
          <wp:inline distT="0" distB="0" distL="0" distR="0" wp14:anchorId="52B19E28" wp14:editId="30DBC908">
            <wp:extent cx="3781425" cy="5715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81425" cy="571500"/>
                    </a:xfrm>
                    <a:prstGeom prst="rect">
                      <a:avLst/>
                    </a:prstGeom>
                  </pic:spPr>
                </pic:pic>
              </a:graphicData>
            </a:graphic>
          </wp:inline>
        </w:drawing>
      </w:r>
    </w:p>
    <w:p w:rsidR="00CE2039" w:rsidRDefault="00CE2039" w:rsidP="001D5247">
      <w:pPr>
        <w:spacing w:line="259" w:lineRule="auto"/>
        <w:jc w:val="both"/>
      </w:pPr>
      <w:r>
        <w:rPr>
          <w:noProof/>
        </w:rPr>
        <w:drawing>
          <wp:inline distT="0" distB="0" distL="0" distR="0" wp14:anchorId="7C334803" wp14:editId="07EE0D2F">
            <wp:extent cx="3752850" cy="4381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52850" cy="438150"/>
                    </a:xfrm>
                    <a:prstGeom prst="rect">
                      <a:avLst/>
                    </a:prstGeom>
                  </pic:spPr>
                </pic:pic>
              </a:graphicData>
            </a:graphic>
          </wp:inline>
        </w:drawing>
      </w:r>
    </w:p>
    <w:p w:rsidR="00CE2039" w:rsidRDefault="00CE2039" w:rsidP="001D5247">
      <w:pPr>
        <w:spacing w:line="259" w:lineRule="auto"/>
        <w:jc w:val="both"/>
      </w:pPr>
      <w:r>
        <w:rPr>
          <w:noProof/>
        </w:rPr>
        <w:lastRenderedPageBreak/>
        <w:drawing>
          <wp:inline distT="0" distB="0" distL="0" distR="0" wp14:anchorId="2F859EA5" wp14:editId="2BF86BE6">
            <wp:extent cx="5079365" cy="8258810"/>
            <wp:effectExtent l="0" t="0" r="6985"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79365" cy="8258810"/>
                    </a:xfrm>
                    <a:prstGeom prst="rect">
                      <a:avLst/>
                    </a:prstGeom>
                  </pic:spPr>
                </pic:pic>
              </a:graphicData>
            </a:graphic>
          </wp:inline>
        </w:drawing>
      </w:r>
    </w:p>
    <w:p w:rsidR="004F42D5" w:rsidRDefault="004F42D5" w:rsidP="001D5247">
      <w:pPr>
        <w:spacing w:line="259" w:lineRule="auto"/>
        <w:jc w:val="both"/>
      </w:pPr>
      <w:r>
        <w:rPr>
          <w:noProof/>
        </w:rPr>
        <w:lastRenderedPageBreak/>
        <w:drawing>
          <wp:inline distT="0" distB="0" distL="0" distR="0" wp14:anchorId="314EF61C" wp14:editId="4D71FB9A">
            <wp:extent cx="4124325" cy="50482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24325" cy="5048250"/>
                    </a:xfrm>
                    <a:prstGeom prst="rect">
                      <a:avLst/>
                    </a:prstGeom>
                  </pic:spPr>
                </pic:pic>
              </a:graphicData>
            </a:graphic>
          </wp:inline>
        </w:drawing>
      </w:r>
    </w:p>
    <w:p w:rsidR="004F42D5" w:rsidRDefault="004F42D5" w:rsidP="001D5247">
      <w:pPr>
        <w:spacing w:line="259" w:lineRule="auto"/>
        <w:jc w:val="both"/>
      </w:pPr>
      <w:r>
        <w:rPr>
          <w:noProof/>
        </w:rPr>
        <w:lastRenderedPageBreak/>
        <w:drawing>
          <wp:inline distT="0" distB="0" distL="0" distR="0" wp14:anchorId="34C4C27A" wp14:editId="618DCEC5">
            <wp:extent cx="3609975" cy="63912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09975" cy="6391275"/>
                    </a:xfrm>
                    <a:prstGeom prst="rect">
                      <a:avLst/>
                    </a:prstGeom>
                  </pic:spPr>
                </pic:pic>
              </a:graphicData>
            </a:graphic>
          </wp:inline>
        </w:drawing>
      </w:r>
    </w:p>
    <w:p w:rsidR="004F42D5" w:rsidRDefault="004F42D5" w:rsidP="001D5247">
      <w:pPr>
        <w:spacing w:line="259" w:lineRule="auto"/>
        <w:jc w:val="both"/>
      </w:pPr>
      <w:r>
        <w:rPr>
          <w:noProof/>
        </w:rPr>
        <w:lastRenderedPageBreak/>
        <w:drawing>
          <wp:inline distT="0" distB="0" distL="0" distR="0" wp14:anchorId="54380C14" wp14:editId="57EE7F7C">
            <wp:extent cx="3819525" cy="63912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19525" cy="6391275"/>
                    </a:xfrm>
                    <a:prstGeom prst="rect">
                      <a:avLst/>
                    </a:prstGeom>
                  </pic:spPr>
                </pic:pic>
              </a:graphicData>
            </a:graphic>
          </wp:inline>
        </w:drawing>
      </w:r>
    </w:p>
    <w:p w:rsidR="004F42D5" w:rsidRDefault="004F42D5" w:rsidP="001D5247">
      <w:pPr>
        <w:spacing w:line="259" w:lineRule="auto"/>
        <w:jc w:val="both"/>
      </w:pPr>
      <w:r>
        <w:rPr>
          <w:noProof/>
        </w:rPr>
        <w:lastRenderedPageBreak/>
        <w:drawing>
          <wp:inline distT="0" distB="0" distL="0" distR="0" wp14:anchorId="6FE3A202" wp14:editId="2EC81880">
            <wp:extent cx="4019550" cy="52387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19550" cy="5238750"/>
                    </a:xfrm>
                    <a:prstGeom prst="rect">
                      <a:avLst/>
                    </a:prstGeom>
                  </pic:spPr>
                </pic:pic>
              </a:graphicData>
            </a:graphic>
          </wp:inline>
        </w:drawing>
      </w:r>
    </w:p>
    <w:p w:rsidR="004F42D5" w:rsidRDefault="004F42D5" w:rsidP="001D5247">
      <w:pPr>
        <w:spacing w:line="259" w:lineRule="auto"/>
        <w:jc w:val="both"/>
      </w:pPr>
    </w:p>
    <w:p w:rsidR="00907460" w:rsidRDefault="00907460" w:rsidP="001D5247">
      <w:pPr>
        <w:spacing w:line="259" w:lineRule="auto"/>
        <w:jc w:val="both"/>
        <w:rPr>
          <w:rFonts w:asciiTheme="majorHAnsi" w:eastAsiaTheme="majorEastAsia" w:hAnsiTheme="majorHAnsi" w:cstheme="majorBidi"/>
          <w:color w:val="2F5496" w:themeColor="accent1" w:themeShade="BF"/>
          <w:sz w:val="26"/>
          <w:szCs w:val="26"/>
        </w:rPr>
      </w:pPr>
      <w:r>
        <w:br w:type="page"/>
      </w:r>
    </w:p>
    <w:p w:rsidR="00BC6AA4" w:rsidRDefault="00602800" w:rsidP="001D5247">
      <w:pPr>
        <w:pStyle w:val="Ttulo2"/>
        <w:jc w:val="both"/>
        <w:rPr>
          <w:rFonts w:asciiTheme="minorHAnsi" w:eastAsiaTheme="minorHAnsi" w:hAnsiTheme="minorHAnsi" w:cstheme="minorBidi"/>
          <w:color w:val="auto"/>
          <w:sz w:val="22"/>
          <w:szCs w:val="22"/>
        </w:rPr>
      </w:pPr>
      <w:bookmarkStart w:id="5" w:name="_Toc500523689"/>
      <w:r>
        <w:lastRenderedPageBreak/>
        <w:t>Conclusiones</w:t>
      </w:r>
      <w:bookmarkEnd w:id="5"/>
    </w:p>
    <w:p w:rsidR="00BC6AA4" w:rsidRDefault="00BC6AA4" w:rsidP="001D5247">
      <w:pPr>
        <w:jc w:val="both"/>
      </w:pPr>
    </w:p>
    <w:p w:rsidR="00AD067D" w:rsidRDefault="001D5247" w:rsidP="001D5247">
      <w:pPr>
        <w:jc w:val="both"/>
      </w:pPr>
      <w:r>
        <w:t xml:space="preserve">La práctica resultó interesante debido a que pudimos comprobar cómo funcionan los bloqueos en </w:t>
      </w:r>
      <w:proofErr w:type="spellStart"/>
      <w:r>
        <w:t>mysql</w:t>
      </w:r>
      <w:proofErr w:type="spellEnd"/>
      <w:r>
        <w:t>, de los cuáles ya habíamos hablado de manera teórica en clase pero que pudimos comprobar funcionalmente en el laboratorio. Lo primero que hay que hacer mención, es que el manejo de bloqueos simples resulta bastante sencillo, sin embargo, el manejo de bloqueos múltiples comienza a crecer en dificultad a medida que vamos incluyendo más tablas y operaciones, ya que hay que tomar en cuenta la prioridad tanto del tipo de bloqueo como de otros bloqueos entrantes provenientes de otras terminales como pudimos constatar en la práctica.</w:t>
      </w:r>
    </w:p>
    <w:p w:rsidR="001D5247" w:rsidRDefault="001D5247" w:rsidP="001D5247">
      <w:pPr>
        <w:jc w:val="both"/>
      </w:pPr>
      <w:r>
        <w:t xml:space="preserve">Por otra parte, continuamos con </w:t>
      </w:r>
      <w:proofErr w:type="spellStart"/>
      <w:r>
        <w:t>procedures</w:t>
      </w:r>
      <w:proofErr w:type="spellEnd"/>
      <w:r>
        <w:t xml:space="preserve">, una función que ya habíamos visto de manera superficial pero que ahora practicamos nuevamente para comprender mejor su funcionamiento, sin embargo, hace falta ahondar más en esto, debido a que la complejidad de los </w:t>
      </w:r>
      <w:proofErr w:type="spellStart"/>
      <w:r>
        <w:t>procedures</w:t>
      </w:r>
      <w:proofErr w:type="spellEnd"/>
      <w:r>
        <w:t xml:space="preserve"> va más allá de una simple selección.</w:t>
      </w:r>
    </w:p>
    <w:p w:rsidR="00BC6AA4" w:rsidRDefault="00BC6AA4" w:rsidP="001D5247">
      <w:pPr>
        <w:jc w:val="both"/>
      </w:pPr>
    </w:p>
    <w:p w:rsidR="005F7AE0" w:rsidRPr="00BC6AA4" w:rsidRDefault="005F7AE0" w:rsidP="001D5247">
      <w:pPr>
        <w:jc w:val="both"/>
      </w:pPr>
    </w:p>
    <w:p w:rsidR="00907460" w:rsidRDefault="00907460" w:rsidP="001D5247">
      <w:pPr>
        <w:spacing w:line="259" w:lineRule="auto"/>
        <w:jc w:val="both"/>
        <w:rPr>
          <w:rFonts w:asciiTheme="majorHAnsi" w:eastAsiaTheme="majorEastAsia" w:hAnsiTheme="majorHAnsi" w:cstheme="majorBidi"/>
          <w:color w:val="2F5496" w:themeColor="accent1" w:themeShade="BF"/>
          <w:sz w:val="26"/>
          <w:szCs w:val="26"/>
        </w:rPr>
      </w:pPr>
    </w:p>
    <w:p w:rsidR="00602800" w:rsidRDefault="00602800" w:rsidP="001D5247">
      <w:pPr>
        <w:pStyle w:val="Ttulo2"/>
        <w:jc w:val="both"/>
      </w:pPr>
      <w:bookmarkStart w:id="6" w:name="_Toc500523690"/>
      <w:r>
        <w:t>Referencias</w:t>
      </w:r>
      <w:bookmarkEnd w:id="6"/>
    </w:p>
    <w:p w:rsidR="00AD067D" w:rsidRPr="00AD067D" w:rsidRDefault="00AD067D" w:rsidP="001D5247">
      <w:pPr>
        <w:jc w:val="both"/>
      </w:pPr>
    </w:p>
    <w:p w:rsidR="00AD067D" w:rsidRDefault="00AD067D" w:rsidP="001D5247">
      <w:pPr>
        <w:pStyle w:val="NormalWeb"/>
        <w:spacing w:before="0" w:beforeAutospacing="0" w:after="180" w:afterAutospacing="0"/>
        <w:ind w:left="450" w:hanging="450"/>
        <w:jc w:val="both"/>
      </w:pPr>
      <w:proofErr w:type="spellStart"/>
      <w:r w:rsidRPr="00BC6AA4">
        <w:rPr>
          <w:rFonts w:asciiTheme="minorHAnsi" w:eastAsiaTheme="minorHAnsi" w:hAnsiTheme="minorHAnsi" w:cstheme="minorBidi"/>
          <w:sz w:val="22"/>
          <w:szCs w:val="22"/>
          <w:lang w:eastAsia="en-US"/>
        </w:rPr>
        <w:t>Ramez</w:t>
      </w:r>
      <w:proofErr w:type="spellEnd"/>
      <w:r w:rsidRPr="00BC6AA4">
        <w:rPr>
          <w:rFonts w:asciiTheme="minorHAnsi" w:eastAsiaTheme="minorHAnsi" w:hAnsiTheme="minorHAnsi" w:cstheme="minorBidi"/>
          <w:sz w:val="22"/>
          <w:szCs w:val="22"/>
          <w:lang w:eastAsia="en-US"/>
        </w:rPr>
        <w:t xml:space="preserve">, E., &amp; </w:t>
      </w:r>
      <w:proofErr w:type="spellStart"/>
      <w:r w:rsidRPr="00BC6AA4">
        <w:rPr>
          <w:rFonts w:asciiTheme="minorHAnsi" w:eastAsiaTheme="minorHAnsi" w:hAnsiTheme="minorHAnsi" w:cstheme="minorBidi"/>
          <w:sz w:val="22"/>
          <w:szCs w:val="22"/>
          <w:lang w:eastAsia="en-US"/>
        </w:rPr>
        <w:t>Navathe</w:t>
      </w:r>
      <w:proofErr w:type="spellEnd"/>
      <w:r w:rsidRPr="00BC6AA4">
        <w:rPr>
          <w:rFonts w:asciiTheme="minorHAnsi" w:eastAsiaTheme="minorHAnsi" w:hAnsiTheme="minorHAnsi" w:cstheme="minorBidi"/>
          <w:sz w:val="22"/>
          <w:szCs w:val="22"/>
          <w:lang w:eastAsia="en-US"/>
        </w:rPr>
        <w:t>, S. (2000). </w:t>
      </w:r>
      <w:r w:rsidRPr="005F7AE0">
        <w:rPr>
          <w:rFonts w:asciiTheme="minorHAnsi" w:eastAsiaTheme="minorHAnsi" w:hAnsiTheme="minorHAnsi" w:cstheme="minorBidi"/>
          <w:i/>
          <w:sz w:val="22"/>
          <w:szCs w:val="22"/>
          <w:lang w:eastAsia="en-US"/>
        </w:rPr>
        <w:t>Sistemas de Bases de Datos: Conceptos Fundamentales</w:t>
      </w:r>
      <w:r w:rsidRPr="00BC6AA4">
        <w:rPr>
          <w:rFonts w:asciiTheme="minorHAnsi" w:eastAsiaTheme="minorHAnsi" w:hAnsiTheme="minorHAnsi" w:cstheme="minorBidi"/>
          <w:sz w:val="22"/>
          <w:szCs w:val="22"/>
          <w:lang w:eastAsia="en-US"/>
        </w:rPr>
        <w:t> (1st ed.). México: Pearson Educación.</w:t>
      </w:r>
    </w:p>
    <w:p w:rsidR="00AD067D" w:rsidRDefault="00AD067D" w:rsidP="001D5247">
      <w:pPr>
        <w:pStyle w:val="NormalWeb"/>
        <w:spacing w:before="0" w:beforeAutospacing="0" w:after="180" w:afterAutospacing="0"/>
        <w:ind w:left="450" w:hanging="450"/>
        <w:jc w:val="both"/>
        <w:rPr>
          <w:rFonts w:asciiTheme="minorHAnsi" w:eastAsiaTheme="minorHAnsi" w:hAnsiTheme="minorHAnsi" w:cstheme="minorBidi"/>
          <w:sz w:val="22"/>
          <w:szCs w:val="22"/>
          <w:lang w:eastAsia="en-US"/>
        </w:rPr>
      </w:pPr>
      <w:r>
        <w:t xml:space="preserve"> </w:t>
      </w:r>
      <w:r w:rsidRPr="00F524BE">
        <w:rPr>
          <w:rFonts w:asciiTheme="minorHAnsi" w:eastAsiaTheme="minorHAnsi" w:hAnsiTheme="minorHAnsi" w:cstheme="minorBidi"/>
          <w:sz w:val="22"/>
          <w:szCs w:val="22"/>
          <w:lang w:eastAsia="en-US"/>
        </w:rPr>
        <w:t xml:space="preserve">Ricardo, C., Campos </w:t>
      </w:r>
      <w:proofErr w:type="spellStart"/>
      <w:r w:rsidRPr="00F524BE">
        <w:rPr>
          <w:rFonts w:asciiTheme="minorHAnsi" w:eastAsiaTheme="minorHAnsi" w:hAnsiTheme="minorHAnsi" w:cstheme="minorBidi"/>
          <w:sz w:val="22"/>
          <w:szCs w:val="22"/>
          <w:lang w:eastAsia="en-US"/>
        </w:rPr>
        <w:t>Olguín</w:t>
      </w:r>
      <w:proofErr w:type="spellEnd"/>
      <w:r w:rsidRPr="00F524BE">
        <w:rPr>
          <w:rFonts w:asciiTheme="minorHAnsi" w:eastAsiaTheme="minorHAnsi" w:hAnsiTheme="minorHAnsi" w:cstheme="minorBidi"/>
          <w:sz w:val="22"/>
          <w:szCs w:val="22"/>
          <w:lang w:eastAsia="en-US"/>
        </w:rPr>
        <w:t xml:space="preserve">, V., &amp; </w:t>
      </w:r>
      <w:proofErr w:type="spellStart"/>
      <w:r w:rsidRPr="00F524BE">
        <w:rPr>
          <w:rFonts w:asciiTheme="minorHAnsi" w:eastAsiaTheme="minorHAnsi" w:hAnsiTheme="minorHAnsi" w:cstheme="minorBidi"/>
          <w:sz w:val="22"/>
          <w:szCs w:val="22"/>
          <w:lang w:eastAsia="en-US"/>
        </w:rPr>
        <w:t>Enríquez</w:t>
      </w:r>
      <w:proofErr w:type="spellEnd"/>
      <w:r w:rsidRPr="00F524BE">
        <w:rPr>
          <w:rFonts w:asciiTheme="minorHAnsi" w:eastAsiaTheme="minorHAnsi" w:hAnsiTheme="minorHAnsi" w:cstheme="minorBidi"/>
          <w:sz w:val="22"/>
          <w:szCs w:val="22"/>
          <w:lang w:eastAsia="en-US"/>
        </w:rPr>
        <w:t xml:space="preserve"> Brito, J. (2010). </w:t>
      </w:r>
      <w:r w:rsidRPr="00F524BE">
        <w:rPr>
          <w:rFonts w:asciiTheme="minorHAnsi" w:eastAsiaTheme="minorHAnsi" w:hAnsiTheme="minorHAnsi" w:cstheme="minorBidi"/>
          <w:i/>
          <w:sz w:val="22"/>
          <w:szCs w:val="22"/>
          <w:lang w:eastAsia="en-US"/>
        </w:rPr>
        <w:t>Bases de datos</w:t>
      </w:r>
      <w:r w:rsidRPr="00F524BE">
        <w:rPr>
          <w:rFonts w:asciiTheme="minorHAnsi" w:eastAsiaTheme="minorHAnsi" w:hAnsiTheme="minorHAnsi" w:cstheme="minorBidi"/>
          <w:sz w:val="22"/>
          <w:szCs w:val="22"/>
          <w:lang w:eastAsia="en-US"/>
        </w:rPr>
        <w:t>.</w:t>
      </w:r>
      <w:r>
        <w:rPr>
          <w:rFonts w:ascii="Arial" w:eastAsiaTheme="minorHAnsi" w:hAnsi="Arial" w:cs="Arial"/>
          <w:lang w:eastAsia="en-US"/>
        </w:rPr>
        <w:t xml:space="preserve"> </w:t>
      </w:r>
      <w:proofErr w:type="spellStart"/>
      <w:r>
        <w:rPr>
          <w:rFonts w:asciiTheme="minorHAnsi" w:eastAsiaTheme="minorHAnsi" w:hAnsiTheme="minorHAnsi" w:cstheme="minorBidi"/>
          <w:sz w:val="22"/>
          <w:szCs w:val="22"/>
          <w:lang w:eastAsia="en-US"/>
        </w:rPr>
        <w:t>México</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Mcgraw-Hill</w:t>
      </w:r>
      <w:proofErr w:type="spellEnd"/>
      <w:r>
        <w:rPr>
          <w:rFonts w:asciiTheme="minorHAnsi" w:eastAsiaTheme="minorHAnsi" w:hAnsiTheme="minorHAnsi" w:cstheme="minorBidi"/>
          <w:sz w:val="22"/>
          <w:szCs w:val="22"/>
          <w:lang w:eastAsia="en-US"/>
        </w:rPr>
        <w:t xml:space="preserve"> Interamericana.</w:t>
      </w:r>
    </w:p>
    <w:p w:rsidR="00AD067D" w:rsidRPr="00F524BE" w:rsidRDefault="00AD067D" w:rsidP="001D5247">
      <w:pPr>
        <w:pStyle w:val="NormalWeb"/>
        <w:spacing w:before="0" w:beforeAutospacing="0" w:after="180" w:afterAutospacing="0"/>
        <w:ind w:left="450" w:hanging="450"/>
        <w:jc w:val="both"/>
        <w:rPr>
          <w:rFonts w:asciiTheme="minorHAnsi" w:eastAsiaTheme="minorHAnsi" w:hAnsiTheme="minorHAnsi" w:cstheme="minorBidi"/>
          <w:sz w:val="22"/>
          <w:szCs w:val="22"/>
          <w:lang w:eastAsia="en-US"/>
        </w:rPr>
      </w:pPr>
      <w:proofErr w:type="spellStart"/>
      <w:r w:rsidRPr="000473B8">
        <w:rPr>
          <w:rFonts w:asciiTheme="minorHAnsi" w:eastAsiaTheme="minorHAnsi" w:hAnsiTheme="minorHAnsi" w:cstheme="minorBidi"/>
          <w:sz w:val="22"/>
          <w:szCs w:val="22"/>
          <w:lang w:eastAsia="en-US"/>
        </w:rPr>
        <w:t>Mannino</w:t>
      </w:r>
      <w:proofErr w:type="spellEnd"/>
      <w:r w:rsidRPr="000473B8">
        <w:rPr>
          <w:rFonts w:asciiTheme="minorHAnsi" w:eastAsiaTheme="minorHAnsi" w:hAnsiTheme="minorHAnsi" w:cstheme="minorBidi"/>
          <w:sz w:val="22"/>
          <w:szCs w:val="22"/>
          <w:lang w:eastAsia="en-US"/>
        </w:rPr>
        <w:t xml:space="preserve">, M. (2007). </w:t>
      </w:r>
      <w:r w:rsidRPr="000473B8">
        <w:rPr>
          <w:rFonts w:asciiTheme="minorHAnsi" w:eastAsiaTheme="minorHAnsi" w:hAnsiTheme="minorHAnsi" w:cstheme="minorBidi"/>
          <w:i/>
          <w:sz w:val="22"/>
          <w:szCs w:val="22"/>
          <w:lang w:eastAsia="en-US"/>
        </w:rPr>
        <w:t>Administración de Bases de Datos. Dise</w:t>
      </w:r>
      <w:r>
        <w:rPr>
          <w:rFonts w:asciiTheme="minorHAnsi" w:eastAsiaTheme="minorHAnsi" w:hAnsiTheme="minorHAnsi" w:cstheme="minorBidi"/>
          <w:i/>
          <w:sz w:val="22"/>
          <w:szCs w:val="22"/>
          <w:lang w:eastAsia="en-US"/>
        </w:rPr>
        <w:t>ño y desarrollo de aplicaciones</w:t>
      </w:r>
      <w:r>
        <w:rPr>
          <w:rFonts w:asciiTheme="minorHAnsi" w:eastAsiaTheme="minorHAnsi" w:hAnsiTheme="minorHAnsi" w:cstheme="minorBidi"/>
          <w:sz w:val="22"/>
          <w:szCs w:val="22"/>
          <w:lang w:eastAsia="en-US"/>
        </w:rPr>
        <w:t xml:space="preserve"> (3rd ed.). México</w:t>
      </w:r>
      <w:r w:rsidRPr="000473B8">
        <w:rPr>
          <w:rFonts w:asciiTheme="minorHAnsi" w:eastAsiaTheme="minorHAnsi" w:hAnsiTheme="minorHAnsi" w:cstheme="minorBidi"/>
          <w:sz w:val="22"/>
          <w:szCs w:val="22"/>
          <w:lang w:eastAsia="en-US"/>
        </w:rPr>
        <w:t>: McGraw-Hill Interamericana.</w:t>
      </w:r>
    </w:p>
    <w:p w:rsidR="00CC0612" w:rsidRPr="00F524BE" w:rsidRDefault="00CC0612" w:rsidP="00AD067D">
      <w:pPr>
        <w:pStyle w:val="NormalWeb"/>
        <w:spacing w:before="0" w:beforeAutospacing="0" w:after="180" w:afterAutospacing="0"/>
        <w:ind w:left="450" w:hanging="450"/>
        <w:rPr>
          <w:rFonts w:asciiTheme="minorHAnsi" w:eastAsiaTheme="minorHAnsi" w:hAnsiTheme="minorHAnsi" w:cstheme="minorBidi"/>
          <w:sz w:val="22"/>
          <w:szCs w:val="22"/>
          <w:lang w:eastAsia="en-US"/>
        </w:rPr>
      </w:pPr>
    </w:p>
    <w:sectPr w:rsidR="00CC0612" w:rsidRPr="00F524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00DB1"/>
    <w:multiLevelType w:val="hybridMultilevel"/>
    <w:tmpl w:val="C12C4B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26CB7D6E"/>
    <w:multiLevelType w:val="hybridMultilevel"/>
    <w:tmpl w:val="77AA2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FA5DA1"/>
    <w:multiLevelType w:val="hybridMultilevel"/>
    <w:tmpl w:val="51FCB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83118C"/>
    <w:multiLevelType w:val="hybridMultilevel"/>
    <w:tmpl w:val="B7CC7FB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2F132528"/>
    <w:multiLevelType w:val="hybridMultilevel"/>
    <w:tmpl w:val="6DCA5F28"/>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5" w15:restartNumberingAfterBreak="0">
    <w:nsid w:val="4FA94241"/>
    <w:multiLevelType w:val="hybridMultilevel"/>
    <w:tmpl w:val="F72E49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8AF0D2A"/>
    <w:multiLevelType w:val="hybridMultilevel"/>
    <w:tmpl w:val="5172FF10"/>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7" w15:restartNumberingAfterBreak="0">
    <w:nsid w:val="58CD6E84"/>
    <w:multiLevelType w:val="hybridMultilevel"/>
    <w:tmpl w:val="32A2C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AA94406"/>
    <w:multiLevelType w:val="hybridMultilevel"/>
    <w:tmpl w:val="DE14202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7D0327B5"/>
    <w:multiLevelType w:val="hybridMultilevel"/>
    <w:tmpl w:val="8C504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7"/>
  </w:num>
  <w:num w:numId="4">
    <w:abstractNumId w:val="6"/>
  </w:num>
  <w:num w:numId="5">
    <w:abstractNumId w:val="4"/>
  </w:num>
  <w:num w:numId="6">
    <w:abstractNumId w:val="3"/>
  </w:num>
  <w:num w:numId="7">
    <w:abstractNumId w:val="8"/>
  </w:num>
  <w:num w:numId="8">
    <w:abstractNumId w:val="5"/>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800"/>
    <w:rsid w:val="000A44FC"/>
    <w:rsid w:val="001C236D"/>
    <w:rsid w:val="001D5247"/>
    <w:rsid w:val="00241F8E"/>
    <w:rsid w:val="002B215B"/>
    <w:rsid w:val="004418D4"/>
    <w:rsid w:val="00475C10"/>
    <w:rsid w:val="0047693F"/>
    <w:rsid w:val="004F42D5"/>
    <w:rsid w:val="004F481D"/>
    <w:rsid w:val="005F7AE0"/>
    <w:rsid w:val="006012A8"/>
    <w:rsid w:val="00602800"/>
    <w:rsid w:val="00671127"/>
    <w:rsid w:val="006841DA"/>
    <w:rsid w:val="00907460"/>
    <w:rsid w:val="009A2237"/>
    <w:rsid w:val="009E3393"/>
    <w:rsid w:val="009F5731"/>
    <w:rsid w:val="00AD067D"/>
    <w:rsid w:val="00AD2122"/>
    <w:rsid w:val="00B025FC"/>
    <w:rsid w:val="00BA0065"/>
    <w:rsid w:val="00BC6AA4"/>
    <w:rsid w:val="00BC772E"/>
    <w:rsid w:val="00CC0612"/>
    <w:rsid w:val="00CE2039"/>
    <w:rsid w:val="00D40D98"/>
    <w:rsid w:val="00DA5305"/>
    <w:rsid w:val="00E60395"/>
    <w:rsid w:val="00F524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77B3"/>
  <w15:chartTrackingRefBased/>
  <w15:docId w15:val="{1A527C7D-DD24-4BAB-8D22-7A7492E4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800"/>
    <w:pPr>
      <w:spacing w:line="256" w:lineRule="auto"/>
    </w:pPr>
  </w:style>
  <w:style w:type="paragraph" w:styleId="Ttulo1">
    <w:name w:val="heading 1"/>
    <w:basedOn w:val="Normal"/>
    <w:next w:val="Normal"/>
    <w:link w:val="Ttulo1Car"/>
    <w:uiPriority w:val="9"/>
    <w:qFormat/>
    <w:rsid w:val="00602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028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800"/>
    <w:pPr>
      <w:ind w:left="720"/>
      <w:contextualSpacing/>
    </w:pPr>
  </w:style>
  <w:style w:type="character" w:customStyle="1" w:styleId="Ttulo1Car">
    <w:name w:val="Título 1 Car"/>
    <w:basedOn w:val="Fuentedeprrafopredeter"/>
    <w:link w:val="Ttulo1"/>
    <w:uiPriority w:val="9"/>
    <w:rsid w:val="0060280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02800"/>
    <w:pPr>
      <w:spacing w:line="259" w:lineRule="auto"/>
      <w:outlineLvl w:val="9"/>
    </w:pPr>
    <w:rPr>
      <w:lang w:eastAsia="es-MX"/>
    </w:rPr>
  </w:style>
  <w:style w:type="character" w:customStyle="1" w:styleId="Ttulo2Car">
    <w:name w:val="Título 2 Car"/>
    <w:basedOn w:val="Fuentedeprrafopredeter"/>
    <w:link w:val="Ttulo2"/>
    <w:uiPriority w:val="9"/>
    <w:rsid w:val="0060280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02800"/>
    <w:pPr>
      <w:spacing w:after="100"/>
      <w:ind w:left="220"/>
    </w:pPr>
  </w:style>
  <w:style w:type="character" w:styleId="Hipervnculo">
    <w:name w:val="Hyperlink"/>
    <w:basedOn w:val="Fuentedeprrafopredeter"/>
    <w:uiPriority w:val="99"/>
    <w:unhideWhenUsed/>
    <w:rsid w:val="00602800"/>
    <w:rPr>
      <w:color w:val="0563C1" w:themeColor="hyperlink"/>
      <w:u w:val="single"/>
    </w:rPr>
  </w:style>
  <w:style w:type="character" w:styleId="nfasis">
    <w:name w:val="Emphasis"/>
    <w:basedOn w:val="Fuentedeprrafopredeter"/>
    <w:uiPriority w:val="20"/>
    <w:qFormat/>
    <w:rsid w:val="004F481D"/>
    <w:rPr>
      <w:i/>
      <w:iCs/>
    </w:rPr>
  </w:style>
  <w:style w:type="paragraph" w:styleId="NormalWeb">
    <w:name w:val="Normal (Web)"/>
    <w:basedOn w:val="Normal"/>
    <w:uiPriority w:val="99"/>
    <w:unhideWhenUsed/>
    <w:rsid w:val="00CC061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C0612"/>
    <w:rPr>
      <w:b/>
      <w:bCs/>
    </w:rPr>
  </w:style>
  <w:style w:type="character" w:styleId="Mencinsinresolver">
    <w:name w:val="Unresolved Mention"/>
    <w:basedOn w:val="Fuentedeprrafopredeter"/>
    <w:uiPriority w:val="99"/>
    <w:semiHidden/>
    <w:unhideWhenUsed/>
    <w:rsid w:val="00CC06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8998">
      <w:bodyDiv w:val="1"/>
      <w:marLeft w:val="0"/>
      <w:marRight w:val="0"/>
      <w:marTop w:val="0"/>
      <w:marBottom w:val="0"/>
      <w:divBdr>
        <w:top w:val="none" w:sz="0" w:space="0" w:color="auto"/>
        <w:left w:val="none" w:sz="0" w:space="0" w:color="auto"/>
        <w:bottom w:val="none" w:sz="0" w:space="0" w:color="auto"/>
        <w:right w:val="none" w:sz="0" w:space="0" w:color="auto"/>
      </w:divBdr>
    </w:div>
    <w:div w:id="256257334">
      <w:bodyDiv w:val="1"/>
      <w:marLeft w:val="0"/>
      <w:marRight w:val="0"/>
      <w:marTop w:val="0"/>
      <w:marBottom w:val="0"/>
      <w:divBdr>
        <w:top w:val="none" w:sz="0" w:space="0" w:color="auto"/>
        <w:left w:val="none" w:sz="0" w:space="0" w:color="auto"/>
        <w:bottom w:val="none" w:sz="0" w:space="0" w:color="auto"/>
        <w:right w:val="none" w:sz="0" w:space="0" w:color="auto"/>
      </w:divBdr>
    </w:div>
    <w:div w:id="1267734237">
      <w:bodyDiv w:val="1"/>
      <w:marLeft w:val="0"/>
      <w:marRight w:val="0"/>
      <w:marTop w:val="0"/>
      <w:marBottom w:val="0"/>
      <w:divBdr>
        <w:top w:val="none" w:sz="0" w:space="0" w:color="auto"/>
        <w:left w:val="none" w:sz="0" w:space="0" w:color="auto"/>
        <w:bottom w:val="none" w:sz="0" w:space="0" w:color="auto"/>
        <w:right w:val="none" w:sz="0" w:space="0" w:color="auto"/>
      </w:divBdr>
    </w:div>
    <w:div w:id="205253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9FC7B-B10B-4F87-A082-5399C0477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1494</Words>
  <Characters>8217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6</cp:revision>
  <cp:lastPrinted>2017-12-09T01:13:00Z</cp:lastPrinted>
  <dcterms:created xsi:type="dcterms:W3CDTF">2017-11-28T16:09:00Z</dcterms:created>
  <dcterms:modified xsi:type="dcterms:W3CDTF">2017-12-09T01:13:00Z</dcterms:modified>
</cp:coreProperties>
</file>