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2D" w:rsidRPr="00A91880" w:rsidRDefault="00BA3AAA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SUMMARY OF MY CV:</w:t>
      </w:r>
    </w:p>
    <w:p w:rsidR="00BA3AAA" w:rsidRDefault="00403D59" w:rsidP="0080241E">
      <w:pPr>
        <w:tabs>
          <w:tab w:val="left" w:pos="235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880">
        <w:rPr>
          <w:rFonts w:ascii="Times New Roman" w:hAnsi="Times New Roman" w:cs="Times New Roman"/>
          <w:b/>
          <w:sz w:val="24"/>
          <w:szCs w:val="24"/>
        </w:rPr>
        <w:t>PROFILE:</w:t>
      </w:r>
      <w:r w:rsidR="0080241E">
        <w:rPr>
          <w:rFonts w:ascii="Times New Roman" w:hAnsi="Times New Roman" w:cs="Times New Roman"/>
          <w:b/>
          <w:sz w:val="24"/>
          <w:szCs w:val="24"/>
        </w:rPr>
        <w:tab/>
      </w:r>
    </w:p>
    <w:p w:rsidR="0080241E" w:rsidRDefault="0080241E" w:rsidP="0080241E">
      <w:pPr>
        <w:tabs>
          <w:tab w:val="left" w:pos="2355"/>
        </w:tabs>
        <w:spacing w:line="276" w:lineRule="auto"/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 w:rsidRPr="00AE32F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abenakonadu95@gmail.com</w:t>
        </w:r>
      </w:hyperlink>
    </w:p>
    <w:p w:rsidR="00371AD4" w:rsidRDefault="00371AD4" w:rsidP="0080241E">
      <w:pPr>
        <w:tabs>
          <w:tab w:val="left" w:pos="235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LinkedIn Profile: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draugustina-larbi-ampofo</w:t>
        </w:r>
        <w:proofErr w:type="spellEnd"/>
      </w:hyperlink>
    </w:p>
    <w:p w:rsidR="0080241E" w:rsidRDefault="0080241E" w:rsidP="0080241E">
      <w:pPr>
        <w:tabs>
          <w:tab w:val="left" w:pos="235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+233557613434</w:t>
      </w:r>
    </w:p>
    <w:p w:rsidR="0080241E" w:rsidRDefault="0080241E" w:rsidP="0080241E">
      <w:pPr>
        <w:tabs>
          <w:tab w:val="left" w:pos="235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Accra, Ghana.</w:t>
      </w:r>
    </w:p>
    <w:p w:rsidR="00371AD4" w:rsidRPr="00A91880" w:rsidRDefault="00371AD4" w:rsidP="0080241E">
      <w:pPr>
        <w:tabs>
          <w:tab w:val="left" w:pos="235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03D59" w:rsidRPr="00A91880" w:rsidRDefault="00403D5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An experienced medical officer adept in the provision of evidence-based healthcare services in all disciplines of medicine and surgery with partial interests in global health: healthcare policy in Africa and healthcare management.  The combination of clinical practice, public health and management skills makes me an excellent problem-solver and a key player in a relevant progressive environment.  I have particular interests in preventative care, endocrinology and nephrology.</w:t>
      </w:r>
    </w:p>
    <w:p w:rsidR="00AB2116" w:rsidRPr="00A91880" w:rsidRDefault="00AB2116" w:rsidP="00A918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880">
        <w:rPr>
          <w:rFonts w:ascii="Times New Roman" w:hAnsi="Times New Roman" w:cs="Times New Roman"/>
          <w:b/>
          <w:sz w:val="24"/>
          <w:szCs w:val="24"/>
        </w:rPr>
        <w:t>EXPERIENCES:</w:t>
      </w:r>
    </w:p>
    <w:p w:rsidR="00AB2116" w:rsidRPr="00A91880" w:rsidRDefault="00AB2116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CLINICAL EXPERIENCES:</w:t>
      </w:r>
    </w:p>
    <w:p w:rsidR="00AB2116" w:rsidRPr="00A91880" w:rsidRDefault="00AB2116" w:rsidP="00A918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MEDICAL OFFICER</w:t>
      </w:r>
    </w:p>
    <w:p w:rsidR="00AB2116" w:rsidRPr="00A91880" w:rsidRDefault="00AB2116" w:rsidP="00A918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HealthNet Airport Medical Center (June 2022 to present)</w:t>
      </w:r>
    </w:p>
    <w:p w:rsidR="00AB2116" w:rsidRPr="00A91880" w:rsidRDefault="00AB2116" w:rsidP="00A918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Gilead Medical and Dental Center (October 2022 to February 2023)</w:t>
      </w:r>
    </w:p>
    <w:p w:rsidR="008E7D83" w:rsidRPr="00A91880" w:rsidRDefault="008E7D83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My responsibilities are centered on managing all common health-related conditions</w:t>
      </w:r>
      <w:r w:rsidR="008311AB" w:rsidRPr="00A91880">
        <w:rPr>
          <w:rFonts w:ascii="Times New Roman" w:hAnsi="Times New Roman" w:cs="Times New Roman"/>
          <w:sz w:val="24"/>
          <w:szCs w:val="24"/>
        </w:rPr>
        <w:t xml:space="preserve"> and referring patients to hospitals and other medical services for urgent and specialist treatment</w:t>
      </w:r>
    </w:p>
    <w:p w:rsidR="008311AB" w:rsidRPr="00A91880" w:rsidRDefault="008311AB" w:rsidP="00A9188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MEDICAL INTERN (HOUSE-OFFICER)</w:t>
      </w:r>
    </w:p>
    <w:p w:rsidR="008311AB" w:rsidRPr="00A91880" w:rsidRDefault="008311AB" w:rsidP="00A918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 xml:space="preserve">Pediatric intern </w:t>
      </w:r>
    </w:p>
    <w:p w:rsidR="008311AB" w:rsidRPr="00A91880" w:rsidRDefault="008311AB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Princess Marie-Louise Hospital (December 2021- May 2022)</w:t>
      </w:r>
    </w:p>
    <w:p w:rsidR="008311AB" w:rsidRPr="00A91880" w:rsidRDefault="008311AB" w:rsidP="00A918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Surgery intern</w:t>
      </w:r>
    </w:p>
    <w:p w:rsidR="008311AB" w:rsidRPr="00A91880" w:rsidRDefault="008311AB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Upper West Regional Hospital (June 2021 to November 2021)</w:t>
      </w:r>
    </w:p>
    <w:p w:rsidR="008311AB" w:rsidRPr="00A91880" w:rsidRDefault="008311AB" w:rsidP="00A918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Internal medicine and obstetrics and gynecology intern</w:t>
      </w:r>
    </w:p>
    <w:p w:rsidR="008311AB" w:rsidRPr="00A91880" w:rsidRDefault="008311AB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 xml:space="preserve">Tamale teaching hospital (April 2020 to MAY 2021) </w:t>
      </w:r>
    </w:p>
    <w:p w:rsidR="008311AB" w:rsidRPr="00A91880" w:rsidRDefault="008311AB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 xml:space="preserve">Under supervision, I provided medical, obstetrics and </w:t>
      </w:r>
      <w:proofErr w:type="spellStart"/>
      <w:r w:rsidRPr="00A91880">
        <w:rPr>
          <w:rFonts w:ascii="Times New Roman" w:hAnsi="Times New Roman" w:cs="Times New Roman"/>
          <w:sz w:val="24"/>
          <w:szCs w:val="24"/>
        </w:rPr>
        <w:t>gynaecology</w:t>
      </w:r>
      <w:proofErr w:type="spellEnd"/>
      <w:r w:rsidRPr="00A91880">
        <w:rPr>
          <w:rFonts w:ascii="Times New Roman" w:hAnsi="Times New Roman" w:cs="Times New Roman"/>
          <w:sz w:val="24"/>
          <w:szCs w:val="24"/>
        </w:rPr>
        <w:t xml:space="preserve">, trauma, surgical, emergency and </w:t>
      </w:r>
      <w:proofErr w:type="spellStart"/>
      <w:r w:rsidRPr="00A91880">
        <w:rPr>
          <w:rFonts w:ascii="Times New Roman" w:hAnsi="Times New Roman" w:cs="Times New Roman"/>
          <w:sz w:val="24"/>
          <w:szCs w:val="24"/>
        </w:rPr>
        <w:t>paediatric</w:t>
      </w:r>
      <w:proofErr w:type="spellEnd"/>
      <w:r w:rsidRPr="00A91880">
        <w:rPr>
          <w:rFonts w:ascii="Times New Roman" w:hAnsi="Times New Roman" w:cs="Times New Roman"/>
          <w:sz w:val="24"/>
          <w:szCs w:val="24"/>
        </w:rPr>
        <w:t xml:space="preserve"> care while rotating through these departments.</w:t>
      </w:r>
    </w:p>
    <w:p w:rsidR="008311AB" w:rsidRPr="00A91880" w:rsidRDefault="004321E6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NON-CLINICAL EXPERIENCES:</w:t>
      </w:r>
    </w:p>
    <w:p w:rsidR="004321E6" w:rsidRPr="00A91880" w:rsidRDefault="004321E6" w:rsidP="00A9188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lastRenderedPageBreak/>
        <w:t>Business development officer at HealthNet Airport Medical Center (February 2023 to present)</w:t>
      </w:r>
    </w:p>
    <w:p w:rsidR="009B7AAE" w:rsidRPr="00A91880" w:rsidRDefault="004321E6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1880">
        <w:rPr>
          <w:rFonts w:ascii="Times New Roman" w:hAnsi="Times New Roman" w:cs="Times New Roman"/>
          <w:sz w:val="24"/>
          <w:szCs w:val="24"/>
          <w:shd w:val="clear" w:color="auto" w:fill="FFFFFF"/>
        </w:rPr>
        <w:t>Functioning as the clinical personnel on the business development unit, I collaborate with other non-clinical business development officers in creating an environment which focuses on patient-centeredness, satisfactory and excellent service provision and the financial growth and development of the hospital in general through brainstorming</w:t>
      </w:r>
      <w:r w:rsidR="009B7AAE" w:rsidRPr="00A918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onsite marketing and also through the internet and social media</w:t>
      </w:r>
    </w:p>
    <w:p w:rsidR="004321E6" w:rsidRPr="00A91880" w:rsidRDefault="004321E6" w:rsidP="00A9188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Health blogger</w:t>
      </w:r>
      <w:r w:rsidR="009B7AAE" w:rsidRPr="00A91880">
        <w:rPr>
          <w:rFonts w:ascii="Times New Roman" w:hAnsi="Times New Roman" w:cs="Times New Roman"/>
          <w:sz w:val="24"/>
          <w:szCs w:val="24"/>
        </w:rPr>
        <w:t xml:space="preserve"> (website)</w:t>
      </w:r>
    </w:p>
    <w:p w:rsidR="009B7AAE" w:rsidRPr="00A91880" w:rsidRDefault="009B7AAE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 xml:space="preserve">The purpose of this blog is to positively influence the health </w:t>
      </w:r>
      <w:proofErr w:type="spellStart"/>
      <w:r w:rsidRPr="00A91880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A91880">
        <w:rPr>
          <w:rFonts w:ascii="Times New Roman" w:hAnsi="Times New Roman" w:cs="Times New Roman"/>
          <w:sz w:val="24"/>
          <w:szCs w:val="24"/>
        </w:rPr>
        <w:t xml:space="preserve"> of the public as well as the living and working conditions that influence their health through the sharing of general health-related information.</w:t>
      </w:r>
    </w:p>
    <w:p w:rsidR="004321E6" w:rsidRPr="00A91880" w:rsidRDefault="009B7AAE" w:rsidP="00A9188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Radio doctor</w:t>
      </w:r>
    </w:p>
    <w:p w:rsidR="009B7AAE" w:rsidRPr="00A91880" w:rsidRDefault="009B7AAE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 xml:space="preserve">I regularly engage the public on health-related topics to discuss, </w:t>
      </w:r>
      <w:r w:rsidR="00D8063E" w:rsidRPr="00A91880">
        <w:rPr>
          <w:rFonts w:ascii="Times New Roman" w:hAnsi="Times New Roman" w:cs="Times New Roman"/>
          <w:sz w:val="24"/>
          <w:szCs w:val="24"/>
        </w:rPr>
        <w:t>enlighten and manage common medical conditions and refer appropriately through recommendations for further management.</w:t>
      </w:r>
    </w:p>
    <w:p w:rsidR="004321E6" w:rsidRPr="00A91880" w:rsidRDefault="004321E6" w:rsidP="00A918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063E" w:rsidRPr="00A91880" w:rsidRDefault="00D8063E" w:rsidP="00A918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88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D8063E" w:rsidRPr="00A91880" w:rsidRDefault="00D8063E" w:rsidP="00A91880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Masters in Science in Public Health: Health policy (June 2020</w:t>
      </w:r>
      <w:r w:rsidR="00A05D99" w:rsidRPr="00A91880">
        <w:rPr>
          <w:rFonts w:ascii="Times New Roman" w:hAnsi="Times New Roman" w:cs="Times New Roman"/>
          <w:sz w:val="24"/>
          <w:szCs w:val="24"/>
        </w:rPr>
        <w:t xml:space="preserve"> </w:t>
      </w:r>
      <w:r w:rsidRPr="00A91880">
        <w:rPr>
          <w:rFonts w:ascii="Times New Roman" w:hAnsi="Times New Roman" w:cs="Times New Roman"/>
          <w:sz w:val="24"/>
          <w:szCs w:val="24"/>
        </w:rPr>
        <w:t>- November 2022)</w:t>
      </w:r>
    </w:p>
    <w:p w:rsidR="00D8063E" w:rsidRPr="00A91880" w:rsidRDefault="00D8063E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University of Suffolk, UK</w:t>
      </w:r>
    </w:p>
    <w:p w:rsidR="00D8063E" w:rsidRPr="00A91880" w:rsidRDefault="00D8063E" w:rsidP="00A91880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Bachelor of Medicine and Bachelor of Surgery (</w:t>
      </w:r>
      <w:proofErr w:type="spellStart"/>
      <w:r w:rsidRPr="00A91880">
        <w:rPr>
          <w:rFonts w:ascii="Times New Roman" w:hAnsi="Times New Roman" w:cs="Times New Roman"/>
          <w:sz w:val="24"/>
          <w:szCs w:val="24"/>
        </w:rPr>
        <w:t>MBChB</w:t>
      </w:r>
      <w:proofErr w:type="spellEnd"/>
      <w:r w:rsidRPr="00A91880">
        <w:rPr>
          <w:rFonts w:ascii="Times New Roman" w:hAnsi="Times New Roman" w:cs="Times New Roman"/>
          <w:sz w:val="24"/>
          <w:szCs w:val="24"/>
        </w:rPr>
        <w:t>) (May 2016 - September 2019)</w:t>
      </w:r>
    </w:p>
    <w:p w:rsidR="00D8063E" w:rsidRPr="00A91880" w:rsidRDefault="00D8063E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 xml:space="preserve"> University of Ghana School of Medicine and Dentistry</w:t>
      </w:r>
    </w:p>
    <w:p w:rsidR="00D8063E" w:rsidRPr="00A91880" w:rsidRDefault="00D8063E" w:rsidP="00A91880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91880">
        <w:rPr>
          <w:rFonts w:ascii="Times New Roman" w:hAnsi="Times New Roman" w:cs="Times New Roman"/>
          <w:iCs/>
          <w:sz w:val="24"/>
          <w:szCs w:val="24"/>
        </w:rPr>
        <w:t xml:space="preserve"> Distinction in community health and credit in surgery (junior clerkship)</w:t>
      </w:r>
    </w:p>
    <w:p w:rsidR="00D8063E" w:rsidRPr="00A91880" w:rsidRDefault="00D8063E" w:rsidP="00A91880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91880">
        <w:rPr>
          <w:rFonts w:ascii="Times New Roman" w:hAnsi="Times New Roman" w:cs="Times New Roman"/>
          <w:iCs/>
          <w:sz w:val="24"/>
          <w:szCs w:val="24"/>
        </w:rPr>
        <w:t xml:space="preserve"> Credit in obstetrics and gynecology (junior clerkship)</w:t>
      </w:r>
    </w:p>
    <w:p w:rsidR="00A05D99" w:rsidRPr="00A91880" w:rsidRDefault="00D8063E" w:rsidP="00A91880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Bachelor of Science in medical sciences (BSc.) (September 2013 - May 2016)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University of Ghana School of Biomedical and Allied Health Sciences</w:t>
      </w:r>
    </w:p>
    <w:p w:rsidR="00D8063E" w:rsidRPr="00A91880" w:rsidRDefault="00D8063E" w:rsidP="00A9188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High school diploma</w:t>
      </w:r>
      <w:r w:rsidR="00A05D99" w:rsidRPr="00A91880">
        <w:rPr>
          <w:rFonts w:ascii="Times New Roman" w:hAnsi="Times New Roman" w:cs="Times New Roman"/>
          <w:sz w:val="24"/>
          <w:szCs w:val="24"/>
        </w:rPr>
        <w:t xml:space="preserve"> (May 2013)</w:t>
      </w:r>
    </w:p>
    <w:p w:rsidR="00D8063E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880">
        <w:rPr>
          <w:rFonts w:ascii="Times New Roman" w:hAnsi="Times New Roman" w:cs="Times New Roman"/>
          <w:sz w:val="24"/>
          <w:szCs w:val="24"/>
        </w:rPr>
        <w:t>A</w:t>
      </w:r>
      <w:r w:rsidR="00A91880" w:rsidRPr="00A91880">
        <w:rPr>
          <w:rFonts w:ascii="Times New Roman" w:hAnsi="Times New Roman" w:cs="Times New Roman"/>
          <w:sz w:val="24"/>
          <w:szCs w:val="24"/>
        </w:rPr>
        <w:t>c</w:t>
      </w:r>
      <w:r w:rsidRPr="00A91880">
        <w:rPr>
          <w:rFonts w:ascii="Times New Roman" w:hAnsi="Times New Roman" w:cs="Times New Roman"/>
          <w:sz w:val="24"/>
          <w:szCs w:val="24"/>
        </w:rPr>
        <w:t>himota</w:t>
      </w:r>
      <w:proofErr w:type="spellEnd"/>
      <w:r w:rsidRPr="00A91880">
        <w:rPr>
          <w:rFonts w:ascii="Times New Roman" w:hAnsi="Times New Roman" w:cs="Times New Roman"/>
          <w:sz w:val="24"/>
          <w:szCs w:val="24"/>
        </w:rPr>
        <w:t xml:space="preserve"> Senior High School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91880">
        <w:rPr>
          <w:rFonts w:ascii="Times New Roman" w:hAnsi="Times New Roman" w:cs="Times New Roman"/>
          <w:b/>
          <w:sz w:val="24"/>
          <w:szCs w:val="24"/>
        </w:rPr>
        <w:t>ACADEMIC CERTIFICATIONS</w:t>
      </w:r>
    </w:p>
    <w:p w:rsidR="00A05D99" w:rsidRPr="00A91880" w:rsidRDefault="00A05D99" w:rsidP="00A9188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Diploma in Mental health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Alison empower yourself, March 2023</w:t>
      </w:r>
    </w:p>
    <w:p w:rsidR="00A05D99" w:rsidRPr="00A91880" w:rsidRDefault="00A05D99" w:rsidP="00A9188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lastRenderedPageBreak/>
        <w:t>Marketing through the internet and social media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Alison empower yourself, March 2023</w:t>
      </w:r>
    </w:p>
    <w:p w:rsidR="00A05D99" w:rsidRPr="00A91880" w:rsidRDefault="00A05D99" w:rsidP="00A9188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Tele-health for healthcare providers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Alison empower yourself, March 2023</w:t>
      </w:r>
    </w:p>
    <w:p w:rsidR="00A05D99" w:rsidRPr="00A91880" w:rsidRDefault="00A05D99" w:rsidP="00A9188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Basic life support clinical training workshop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Ghana Medical Help, May 2022</w:t>
      </w:r>
    </w:p>
    <w:p w:rsidR="00A05D99" w:rsidRPr="00A91880" w:rsidRDefault="00A05D99" w:rsidP="00A9188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Medical Law and Ethics: Patient confidentiality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Medical and Surgical Skills Institute (MSSI, Ghana), Dec 2022</w:t>
      </w:r>
    </w:p>
    <w:p w:rsidR="00A05D99" w:rsidRPr="00A91880" w:rsidRDefault="00A05D99" w:rsidP="00A9188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Advanced Cardiac Life Support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Africa Partners Medical, Ghana, July 2021</w:t>
      </w:r>
    </w:p>
    <w:p w:rsidR="00A05D99" w:rsidRPr="00A91880" w:rsidRDefault="00A05D99" w:rsidP="00A9188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Leadership and management in health certificate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University of Washington, June 2021</w:t>
      </w:r>
    </w:p>
    <w:p w:rsidR="00A05D99" w:rsidRPr="00A91880" w:rsidRDefault="00A05D99" w:rsidP="00A9188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Covid-19 training module for all health workers</w:t>
      </w:r>
    </w:p>
    <w:p w:rsidR="00A05D99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Continuous Education Services, Ghana, August 2020</w:t>
      </w:r>
    </w:p>
    <w:p w:rsidR="00A05D99" w:rsidRPr="00A91880" w:rsidRDefault="00A05D99" w:rsidP="00A9188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Abortion: the legal framework- what to known to avoid jail</w:t>
      </w:r>
    </w:p>
    <w:p w:rsidR="00D8063E" w:rsidRPr="00A91880" w:rsidRDefault="00A05D99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 xml:space="preserve"> Continuous education services, Ghana, August 2020</w:t>
      </w:r>
    </w:p>
    <w:p w:rsidR="0050622D" w:rsidRPr="00A91880" w:rsidRDefault="0050622D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22D" w:rsidRPr="00A91880" w:rsidRDefault="001E2A5C" w:rsidP="00A918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880">
        <w:rPr>
          <w:rFonts w:ascii="Times New Roman" w:hAnsi="Times New Roman" w:cs="Times New Roman"/>
          <w:b/>
          <w:bCs/>
          <w:sz w:val="24"/>
          <w:szCs w:val="24"/>
        </w:rPr>
        <w:t>SOCIAL PROJECTS:</w:t>
      </w:r>
    </w:p>
    <w:p w:rsidR="0050622D" w:rsidRPr="00A91880" w:rsidRDefault="0050622D" w:rsidP="00A918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Un volunteer</w:t>
      </w:r>
    </w:p>
    <w:p w:rsidR="0050622D" w:rsidRPr="00A91880" w:rsidRDefault="0050622D" w:rsidP="00A9188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Proffer-aid international foundation</w:t>
      </w:r>
      <w:r w:rsidR="001E2A5C" w:rsidRPr="00A91880">
        <w:rPr>
          <w:rFonts w:ascii="Times New Roman" w:hAnsi="Times New Roman" w:cs="Times New Roman"/>
          <w:sz w:val="24"/>
          <w:szCs w:val="24"/>
        </w:rPr>
        <w:t>, since 2019</w:t>
      </w:r>
    </w:p>
    <w:p w:rsidR="0050622D" w:rsidRPr="00A91880" w:rsidRDefault="001E2A5C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Centered on w</w:t>
      </w:r>
      <w:r w:rsidR="0050622D" w:rsidRPr="00A91880">
        <w:rPr>
          <w:rFonts w:ascii="Times New Roman" w:hAnsi="Times New Roman" w:cs="Times New Roman"/>
          <w:sz w:val="24"/>
          <w:szCs w:val="24"/>
        </w:rPr>
        <w:t>omen health promo</w:t>
      </w:r>
      <w:r w:rsidRPr="00A91880">
        <w:rPr>
          <w:rFonts w:ascii="Times New Roman" w:hAnsi="Times New Roman" w:cs="Times New Roman"/>
          <w:sz w:val="24"/>
          <w:szCs w:val="24"/>
        </w:rPr>
        <w:t>tion activities, I engage in</w:t>
      </w:r>
      <w:r w:rsidR="0050622D" w:rsidRPr="00A91880">
        <w:rPr>
          <w:rFonts w:ascii="Times New Roman" w:hAnsi="Times New Roman" w:cs="Times New Roman"/>
          <w:sz w:val="24"/>
          <w:szCs w:val="24"/>
        </w:rPr>
        <w:t xml:space="preserve"> radio and social</w:t>
      </w:r>
      <w:r w:rsidRPr="00A91880">
        <w:rPr>
          <w:rFonts w:ascii="Times New Roman" w:hAnsi="Times New Roman" w:cs="Times New Roman"/>
          <w:sz w:val="24"/>
          <w:szCs w:val="24"/>
        </w:rPr>
        <w:t xml:space="preserve">-media talks/ discussions </w:t>
      </w:r>
      <w:r w:rsidR="0050622D" w:rsidRPr="00A91880">
        <w:rPr>
          <w:rFonts w:ascii="Times New Roman" w:hAnsi="Times New Roman" w:cs="Times New Roman"/>
          <w:sz w:val="24"/>
          <w:szCs w:val="24"/>
        </w:rPr>
        <w:t>on cervical and breast cancers</w:t>
      </w:r>
    </w:p>
    <w:p w:rsidR="0050622D" w:rsidRPr="00A91880" w:rsidRDefault="001E2A5C" w:rsidP="00A9188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Operation S</w:t>
      </w:r>
      <w:r w:rsidR="0050622D" w:rsidRPr="00A91880">
        <w:rPr>
          <w:rFonts w:ascii="Times New Roman" w:hAnsi="Times New Roman" w:cs="Times New Roman"/>
          <w:sz w:val="24"/>
          <w:szCs w:val="24"/>
        </w:rPr>
        <w:t>erve</w:t>
      </w:r>
      <w:r w:rsidRPr="00A91880">
        <w:rPr>
          <w:rFonts w:ascii="Times New Roman" w:hAnsi="Times New Roman" w:cs="Times New Roman"/>
          <w:sz w:val="24"/>
          <w:szCs w:val="24"/>
        </w:rPr>
        <w:t>, since 2019</w:t>
      </w:r>
    </w:p>
    <w:p w:rsidR="0050622D" w:rsidRPr="00A91880" w:rsidRDefault="001E2A5C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Slogan on where there are no doctors, I participate in h</w:t>
      </w:r>
      <w:r w:rsidR="0050622D" w:rsidRPr="00A91880">
        <w:rPr>
          <w:rFonts w:ascii="Times New Roman" w:hAnsi="Times New Roman" w:cs="Times New Roman"/>
          <w:sz w:val="24"/>
          <w:szCs w:val="24"/>
        </w:rPr>
        <w:t xml:space="preserve">ealth screening activities </w:t>
      </w:r>
      <w:r w:rsidRPr="00A91880">
        <w:rPr>
          <w:rFonts w:ascii="Times New Roman" w:hAnsi="Times New Roman" w:cs="Times New Roman"/>
          <w:sz w:val="24"/>
          <w:szCs w:val="24"/>
        </w:rPr>
        <w:t xml:space="preserve">and training programs on first aid </w:t>
      </w:r>
      <w:r w:rsidR="0050622D" w:rsidRPr="00A91880">
        <w:rPr>
          <w:rFonts w:ascii="Times New Roman" w:hAnsi="Times New Roman" w:cs="Times New Roman"/>
          <w:sz w:val="24"/>
          <w:szCs w:val="24"/>
        </w:rPr>
        <w:t>in the northern region of Ghana</w:t>
      </w:r>
      <w:r w:rsidRPr="00A91880">
        <w:rPr>
          <w:rFonts w:ascii="Times New Roman" w:hAnsi="Times New Roman" w:cs="Times New Roman"/>
          <w:sz w:val="24"/>
          <w:szCs w:val="24"/>
        </w:rPr>
        <w:t xml:space="preserve"> (remotest region)</w:t>
      </w:r>
    </w:p>
    <w:p w:rsidR="001E2A5C" w:rsidRPr="00A91880" w:rsidRDefault="00A91880" w:rsidP="00A9188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 xml:space="preserve">Hilton foundation international, </w:t>
      </w:r>
      <w:r w:rsidR="0050622D" w:rsidRPr="00A91880">
        <w:rPr>
          <w:rFonts w:ascii="Times New Roman" w:hAnsi="Times New Roman" w:cs="Times New Roman"/>
          <w:sz w:val="24"/>
          <w:szCs w:val="24"/>
        </w:rPr>
        <w:t>since 2022</w:t>
      </w:r>
    </w:p>
    <w:p w:rsidR="001E2A5C" w:rsidRPr="00A91880" w:rsidRDefault="001E2A5C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80">
        <w:rPr>
          <w:rFonts w:ascii="Times New Roman" w:hAnsi="Times New Roman" w:cs="Times New Roman"/>
          <w:sz w:val="24"/>
          <w:szCs w:val="24"/>
        </w:rPr>
        <w:t>I function as a mental health advocate. Additionally I organize conference</w:t>
      </w:r>
      <w:r w:rsidR="00A91880" w:rsidRPr="00A91880">
        <w:rPr>
          <w:rFonts w:ascii="Times New Roman" w:hAnsi="Times New Roman" w:cs="Times New Roman"/>
          <w:sz w:val="24"/>
          <w:szCs w:val="24"/>
        </w:rPr>
        <w:t xml:space="preserve">s on the psychosocial issues among </w:t>
      </w:r>
      <w:r w:rsidRPr="00A91880">
        <w:rPr>
          <w:rFonts w:ascii="Times New Roman" w:hAnsi="Times New Roman" w:cs="Times New Roman"/>
          <w:sz w:val="24"/>
          <w:szCs w:val="24"/>
        </w:rPr>
        <w:t>abandoned children.</w:t>
      </w:r>
      <w:r w:rsidR="00A91880" w:rsidRPr="00A91880">
        <w:rPr>
          <w:rFonts w:ascii="Times New Roman" w:hAnsi="Times New Roman" w:cs="Times New Roman"/>
          <w:sz w:val="24"/>
          <w:szCs w:val="24"/>
        </w:rPr>
        <w:t xml:space="preserve"> Serving as the health arm of the organization, I organize general medical and dental health screening services among </w:t>
      </w:r>
      <w:proofErr w:type="spellStart"/>
      <w:r w:rsidR="00A91880" w:rsidRPr="00A91880">
        <w:rPr>
          <w:rFonts w:ascii="Times New Roman" w:hAnsi="Times New Roman" w:cs="Times New Roman"/>
          <w:sz w:val="24"/>
          <w:szCs w:val="24"/>
        </w:rPr>
        <w:t>carers</w:t>
      </w:r>
      <w:proofErr w:type="spellEnd"/>
      <w:r w:rsidR="00A91880" w:rsidRPr="00A91880">
        <w:rPr>
          <w:rFonts w:ascii="Times New Roman" w:hAnsi="Times New Roman" w:cs="Times New Roman"/>
          <w:sz w:val="24"/>
          <w:szCs w:val="24"/>
        </w:rPr>
        <w:t xml:space="preserve"> and children of orphanages.</w:t>
      </w:r>
    </w:p>
    <w:p w:rsidR="0050622D" w:rsidRPr="00A91880" w:rsidRDefault="0050622D" w:rsidP="00A918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622D" w:rsidRPr="00A9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4AAA"/>
    <w:multiLevelType w:val="hybridMultilevel"/>
    <w:tmpl w:val="5420B0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D0441"/>
    <w:multiLevelType w:val="hybridMultilevel"/>
    <w:tmpl w:val="24A6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40952"/>
    <w:multiLevelType w:val="hybridMultilevel"/>
    <w:tmpl w:val="FBE08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4662"/>
    <w:multiLevelType w:val="hybridMultilevel"/>
    <w:tmpl w:val="48764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045B4"/>
    <w:multiLevelType w:val="hybridMultilevel"/>
    <w:tmpl w:val="D71E13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45F75"/>
    <w:multiLevelType w:val="hybridMultilevel"/>
    <w:tmpl w:val="285E2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02CC7"/>
    <w:multiLevelType w:val="hybridMultilevel"/>
    <w:tmpl w:val="0232B4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8882C9D"/>
    <w:multiLevelType w:val="hybridMultilevel"/>
    <w:tmpl w:val="6D38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D3D50"/>
    <w:multiLevelType w:val="hybridMultilevel"/>
    <w:tmpl w:val="53D8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5C2B31"/>
    <w:multiLevelType w:val="hybridMultilevel"/>
    <w:tmpl w:val="84924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AA"/>
    <w:rsid w:val="001E2A5C"/>
    <w:rsid w:val="00371AD4"/>
    <w:rsid w:val="00403D59"/>
    <w:rsid w:val="004321E6"/>
    <w:rsid w:val="0050622D"/>
    <w:rsid w:val="0080241E"/>
    <w:rsid w:val="008311AB"/>
    <w:rsid w:val="00896C2D"/>
    <w:rsid w:val="008E7D83"/>
    <w:rsid w:val="009B7AAE"/>
    <w:rsid w:val="00A05D99"/>
    <w:rsid w:val="00A91880"/>
    <w:rsid w:val="00AB2116"/>
    <w:rsid w:val="00BA3AAA"/>
    <w:rsid w:val="00D8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24ADB-3C2C-4070-930D-E85E9C29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raugustina-larbi-ampofo" TargetMode="External"/><Relationship Id="rId5" Type="http://schemas.openxmlformats.org/officeDocument/2006/relationships/hyperlink" Target="mailto:abenakonadu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2023-03-22T08:31:00Z</dcterms:created>
  <dcterms:modified xsi:type="dcterms:W3CDTF">2023-03-22T12:09:00Z</dcterms:modified>
</cp:coreProperties>
</file>