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E4D" w:rsidRPr="006E35FB" w:rsidRDefault="00474E4D" w:rsidP="00CD1756">
      <w:pPr>
        <w:spacing w:after="0" w:line="240" w:lineRule="auto"/>
        <w:jc w:val="center"/>
        <w:rPr>
          <w:rFonts w:ascii="Century Schoolbook" w:hAnsi="Century Schoolbook"/>
          <w:sz w:val="36"/>
          <w:szCs w:val="20"/>
        </w:rPr>
      </w:pPr>
      <w:r w:rsidRPr="006E35FB">
        <w:rPr>
          <w:rFonts w:ascii="Century Schoolbook" w:hAnsi="Century Schoolbook"/>
          <w:sz w:val="36"/>
          <w:szCs w:val="20"/>
        </w:rPr>
        <w:t>APOSTOLOS D. KOTTAS</w:t>
      </w:r>
    </w:p>
    <w:p w:rsidR="00CD1756" w:rsidRPr="00952A8E" w:rsidRDefault="00CD1756" w:rsidP="00CD1756">
      <w:pPr>
        <w:spacing w:after="0" w:line="240" w:lineRule="auto"/>
        <w:jc w:val="center"/>
        <w:rPr>
          <w:rFonts w:ascii="Century Schoolbook" w:hAnsi="Century Schoolbook" w:cs="cmti10"/>
          <w:sz w:val="16"/>
          <w:szCs w:val="20"/>
        </w:rPr>
      </w:pPr>
    </w:p>
    <w:p w:rsidR="00474E4D" w:rsidRPr="006E35FB" w:rsidRDefault="00474E4D" w:rsidP="00CD1756">
      <w:pPr>
        <w:spacing w:after="0" w:line="240" w:lineRule="auto"/>
        <w:jc w:val="center"/>
        <w:rPr>
          <w:rFonts w:ascii="Century Schoolbook" w:hAnsi="Century Schoolbook" w:cs="cmti10"/>
          <w:i/>
          <w:szCs w:val="23"/>
        </w:rPr>
      </w:pPr>
      <w:r w:rsidRPr="006E35FB">
        <w:rPr>
          <w:rFonts w:ascii="Century Schoolbook" w:hAnsi="Century Schoolbook" w:cs="cmti10"/>
          <w:i/>
          <w:szCs w:val="23"/>
        </w:rPr>
        <w:t>www.apostoloskottas.com</w:t>
      </w:r>
    </w:p>
    <w:p w:rsidR="00CD1756" w:rsidRPr="00952A8E" w:rsidRDefault="00CD1756" w:rsidP="00CD1756">
      <w:pPr>
        <w:spacing w:after="0" w:line="240" w:lineRule="auto"/>
        <w:jc w:val="center"/>
        <w:rPr>
          <w:rFonts w:ascii="Century Schoolbook" w:hAnsi="Century Schoolbook" w:cs="cmr10"/>
          <w:sz w:val="16"/>
          <w:szCs w:val="20"/>
        </w:rPr>
      </w:pPr>
    </w:p>
    <w:p w:rsidR="00474E4D" w:rsidRPr="006E35FB" w:rsidRDefault="00474E4D" w:rsidP="00CD1756">
      <w:pPr>
        <w:spacing w:after="0" w:line="240" w:lineRule="auto"/>
        <w:jc w:val="center"/>
        <w:rPr>
          <w:rFonts w:ascii="Century Schoolbook" w:hAnsi="Century Schoolbook" w:cs="cmr10"/>
          <w:szCs w:val="23"/>
        </w:rPr>
      </w:pPr>
      <w:r w:rsidRPr="006E35FB">
        <w:rPr>
          <w:rFonts w:ascii="Century Schoolbook" w:hAnsi="Century Schoolbook" w:cs="cmr10"/>
          <w:szCs w:val="23"/>
        </w:rPr>
        <w:t>2333 33rd Avenue, Apt. 2</w:t>
      </w:r>
    </w:p>
    <w:p w:rsidR="00474E4D" w:rsidRPr="006E35FB" w:rsidRDefault="00474E4D" w:rsidP="00CD1756">
      <w:pPr>
        <w:spacing w:after="0" w:line="240" w:lineRule="auto"/>
        <w:jc w:val="center"/>
        <w:rPr>
          <w:rFonts w:ascii="Century Schoolbook" w:hAnsi="Century Schoolbook" w:cs="cmr10"/>
          <w:szCs w:val="23"/>
        </w:rPr>
      </w:pPr>
      <w:r w:rsidRPr="006E35FB">
        <w:rPr>
          <w:rFonts w:ascii="Century Schoolbook" w:hAnsi="Century Schoolbook" w:cs="cmr10"/>
          <w:szCs w:val="23"/>
        </w:rPr>
        <w:t>New York, NY 11106</w:t>
      </w:r>
    </w:p>
    <w:p w:rsidR="00474E4D" w:rsidRPr="006E35FB" w:rsidRDefault="00474E4D" w:rsidP="00AE45B8">
      <w:pPr>
        <w:spacing w:after="0" w:line="240" w:lineRule="auto"/>
        <w:jc w:val="center"/>
        <w:rPr>
          <w:rFonts w:ascii="Century Schoolbook" w:hAnsi="Century Schoolbook" w:cs="cmr10"/>
          <w:szCs w:val="23"/>
        </w:rPr>
      </w:pPr>
      <w:r w:rsidRPr="006E35FB">
        <w:rPr>
          <w:rFonts w:ascii="Century Schoolbook" w:hAnsi="Century Schoolbook" w:cs="cmr10"/>
          <w:szCs w:val="23"/>
        </w:rPr>
        <w:t>(612) 232-7354</w:t>
      </w:r>
    </w:p>
    <w:p w:rsidR="00711F3D" w:rsidRPr="00952A8E" w:rsidRDefault="00711F3D" w:rsidP="00711F3D">
      <w:pPr>
        <w:spacing w:after="0" w:line="240" w:lineRule="auto"/>
        <w:rPr>
          <w:rFonts w:ascii="Century Schoolbook" w:hAnsi="Century Schoolbook" w:cs="cmr10"/>
          <w:sz w:val="16"/>
          <w:szCs w:val="20"/>
        </w:rPr>
      </w:pPr>
    </w:p>
    <w:p w:rsidR="00474E4D" w:rsidRPr="00620FB3" w:rsidRDefault="00474E4D" w:rsidP="007919BA">
      <w:pPr>
        <w:spacing w:after="0" w:line="240" w:lineRule="auto"/>
        <w:ind w:left="-360"/>
        <w:rPr>
          <w:rFonts w:ascii="Century Schoolbook" w:hAnsi="Century Schoolbook" w:cs="cmbx10"/>
          <w:sz w:val="28"/>
          <w:szCs w:val="30"/>
        </w:rPr>
      </w:pPr>
      <w:r w:rsidRPr="00620FB3">
        <w:rPr>
          <w:rFonts w:ascii="Century Schoolbook" w:hAnsi="Century Schoolbook" w:cs="cmbx10"/>
          <w:sz w:val="28"/>
          <w:szCs w:val="30"/>
        </w:rPr>
        <w:t>SUMMARY</w:t>
      </w:r>
    </w:p>
    <w:p w:rsidR="00474E4D" w:rsidRPr="007609C2" w:rsidRDefault="00474E4D" w:rsidP="00B81656">
      <w:pPr>
        <w:spacing w:after="0" w:line="240" w:lineRule="auto"/>
        <w:rPr>
          <w:rFonts w:ascii="Century Schoolbook" w:hAnsi="Century Schoolbook" w:cs="cmr10"/>
          <w:sz w:val="16"/>
          <w:szCs w:val="20"/>
        </w:rPr>
      </w:pPr>
    </w:p>
    <w:p w:rsidR="00474E4D" w:rsidRPr="006E35FB" w:rsidRDefault="006A66CE" w:rsidP="00E44B9A">
      <w:pPr>
        <w:spacing w:after="0" w:line="240" w:lineRule="auto"/>
        <w:rPr>
          <w:rFonts w:ascii="Century Schoolbook" w:hAnsi="Century Schoolbook" w:cs="cmr10"/>
          <w:sz w:val="21"/>
          <w:szCs w:val="21"/>
        </w:rPr>
      </w:pPr>
      <w:r>
        <w:rPr>
          <w:rFonts w:ascii="Century Schoolbook" w:hAnsi="Century Schoolbook" w:cs="cmr10"/>
          <w:sz w:val="20"/>
          <w:szCs w:val="21"/>
        </w:rPr>
        <w:t xml:space="preserve">Electrical hardware engineer with </w:t>
      </w:r>
      <w:r w:rsidR="00474E4D" w:rsidRPr="006E35FB">
        <w:rPr>
          <w:rFonts w:ascii="Century Schoolbook" w:hAnsi="Century Schoolbook" w:cs="cmr10"/>
          <w:sz w:val="20"/>
          <w:szCs w:val="21"/>
        </w:rPr>
        <w:t>understanding of high and low-level software.</w:t>
      </w:r>
      <w:r w:rsidR="00782C72" w:rsidRPr="006E35FB">
        <w:rPr>
          <w:rFonts w:ascii="Century Schoolbook" w:hAnsi="Century Schoolbook" w:cs="cmr10"/>
          <w:sz w:val="20"/>
          <w:szCs w:val="21"/>
        </w:rPr>
        <w:t xml:space="preserve"> Experienced in </w:t>
      </w:r>
      <w:r w:rsidR="00474E4D" w:rsidRPr="006E35FB">
        <w:rPr>
          <w:rFonts w:ascii="Century Schoolbook" w:hAnsi="Century Schoolbook" w:cs="cmr10"/>
          <w:sz w:val="20"/>
          <w:szCs w:val="21"/>
        </w:rPr>
        <w:t>hardware design of miniature mobile devices. Specializing in power conversion and b</w:t>
      </w:r>
      <w:r w:rsidR="00782C72" w:rsidRPr="006E35FB">
        <w:rPr>
          <w:rFonts w:ascii="Century Schoolbook" w:hAnsi="Century Schoolbook" w:cs="cmr10"/>
          <w:sz w:val="20"/>
          <w:szCs w:val="21"/>
        </w:rPr>
        <w:t xml:space="preserve">attery management, </w:t>
      </w:r>
      <w:r w:rsidR="00474E4D" w:rsidRPr="006E35FB">
        <w:rPr>
          <w:rFonts w:ascii="Century Schoolbook" w:hAnsi="Century Schoolbook" w:cs="cmr10"/>
          <w:sz w:val="20"/>
          <w:szCs w:val="21"/>
        </w:rPr>
        <w:t xml:space="preserve">mixed-signal circuits, </w:t>
      </w:r>
      <w:r w:rsidR="00B81656" w:rsidRPr="006E35FB">
        <w:rPr>
          <w:rFonts w:ascii="Century Schoolbook" w:hAnsi="Century Schoolbook" w:cs="cmr10"/>
          <w:sz w:val="20"/>
          <w:szCs w:val="21"/>
        </w:rPr>
        <w:t xml:space="preserve">DC </w:t>
      </w:r>
      <w:r w:rsidR="00474E4D" w:rsidRPr="006E35FB">
        <w:rPr>
          <w:rFonts w:ascii="Century Schoolbook" w:hAnsi="Century Schoolbook" w:cs="cmr10"/>
          <w:sz w:val="20"/>
          <w:szCs w:val="21"/>
        </w:rPr>
        <w:t>motors and control, RF and microwave engineering, mat</w:t>
      </w:r>
      <w:r w:rsidR="00782C72" w:rsidRPr="006E35FB">
        <w:rPr>
          <w:rFonts w:ascii="Century Schoolbook" w:hAnsi="Century Schoolbook" w:cs="cmr10"/>
          <w:sz w:val="20"/>
          <w:szCs w:val="21"/>
        </w:rPr>
        <w:t xml:space="preserve">hematical </w:t>
      </w:r>
      <w:r w:rsidR="00474E4D" w:rsidRPr="006E35FB">
        <w:rPr>
          <w:rFonts w:ascii="Century Schoolbook" w:hAnsi="Century Schoolbook" w:cs="cmr10"/>
          <w:sz w:val="20"/>
          <w:szCs w:val="21"/>
        </w:rPr>
        <w:t xml:space="preserve">modeling, and overall realization of </w:t>
      </w:r>
      <w:r w:rsidR="00F15B7F" w:rsidRPr="006E35FB">
        <w:rPr>
          <w:rFonts w:ascii="Century Schoolbook" w:hAnsi="Century Schoolbook" w:cs="cmr10"/>
          <w:sz w:val="20"/>
          <w:szCs w:val="21"/>
        </w:rPr>
        <w:t>complex embedded systems.</w:t>
      </w:r>
    </w:p>
    <w:p w:rsidR="00711F3D" w:rsidRDefault="00711F3D" w:rsidP="00B81656">
      <w:pPr>
        <w:spacing w:after="0" w:line="240" w:lineRule="auto"/>
        <w:rPr>
          <w:rFonts w:ascii="Century Schoolbook" w:hAnsi="Century Schoolbook" w:cs="cmbx10"/>
          <w:sz w:val="16"/>
          <w:szCs w:val="20"/>
        </w:rPr>
      </w:pPr>
    </w:p>
    <w:p w:rsidR="0037478F" w:rsidRPr="007609C2" w:rsidRDefault="0037478F" w:rsidP="00B81656">
      <w:pPr>
        <w:spacing w:after="0" w:line="240" w:lineRule="auto"/>
        <w:rPr>
          <w:rFonts w:ascii="Century Schoolbook" w:hAnsi="Century Schoolbook" w:cs="cmbx10"/>
          <w:sz w:val="16"/>
          <w:szCs w:val="20"/>
        </w:rPr>
      </w:pPr>
    </w:p>
    <w:p w:rsidR="00474E4D" w:rsidRPr="00837922" w:rsidRDefault="00474E4D" w:rsidP="007919BA">
      <w:pPr>
        <w:spacing w:after="0" w:line="240" w:lineRule="auto"/>
        <w:ind w:left="-360"/>
        <w:rPr>
          <w:rFonts w:ascii="Century Schoolbook" w:hAnsi="Century Schoolbook" w:cs="cmbx10"/>
          <w:sz w:val="30"/>
          <w:szCs w:val="30"/>
        </w:rPr>
      </w:pPr>
      <w:r w:rsidRPr="00620FB3">
        <w:rPr>
          <w:rFonts w:ascii="Century Schoolbook" w:hAnsi="Century Schoolbook" w:cs="cmbx10"/>
          <w:sz w:val="28"/>
          <w:szCs w:val="30"/>
        </w:rPr>
        <w:t>EDUCATION</w:t>
      </w:r>
    </w:p>
    <w:p w:rsidR="002B39B7" w:rsidRPr="007609C2" w:rsidRDefault="002B39B7" w:rsidP="00B81656">
      <w:pPr>
        <w:spacing w:after="0" w:line="240" w:lineRule="auto"/>
        <w:rPr>
          <w:rFonts w:ascii="Century Schoolbook" w:hAnsi="Century Schoolbook" w:cs="cmr10"/>
          <w:sz w:val="16"/>
        </w:rPr>
      </w:pPr>
    </w:p>
    <w:p w:rsidR="00AA3EBF" w:rsidRPr="006E35FB" w:rsidRDefault="002B39B7" w:rsidP="005E31E8">
      <w:pPr>
        <w:spacing w:after="0"/>
        <w:rPr>
          <w:rFonts w:ascii="Century Schoolbook" w:hAnsi="Century Schoolbook" w:cs="cmr10"/>
          <w:sz w:val="21"/>
          <w:szCs w:val="21"/>
        </w:rPr>
      </w:pPr>
      <w:r w:rsidRPr="006E35FB">
        <w:rPr>
          <w:rFonts w:ascii="Century Schoolbook" w:hAnsi="Century Schoolbook" w:cs="cmr10"/>
          <w:sz w:val="21"/>
          <w:szCs w:val="21"/>
        </w:rPr>
        <w:t>University of Minnesota, Minneapolis</w:t>
      </w:r>
    </w:p>
    <w:p w:rsidR="005E31E8" w:rsidRPr="007609C2" w:rsidRDefault="005E31E8" w:rsidP="00F45252">
      <w:pPr>
        <w:spacing w:after="0" w:line="120" w:lineRule="auto"/>
        <w:rPr>
          <w:rFonts w:ascii="Century Schoolbook" w:hAnsi="Century Schoolbook" w:cs="cmr10"/>
          <w:sz w:val="16"/>
        </w:rPr>
      </w:pPr>
    </w:p>
    <w:p w:rsidR="000D6CA1" w:rsidRPr="006E35FB" w:rsidRDefault="00474E4D" w:rsidP="005E31E8">
      <w:pPr>
        <w:pStyle w:val="ListParagraph"/>
        <w:numPr>
          <w:ilvl w:val="0"/>
          <w:numId w:val="1"/>
        </w:numPr>
        <w:spacing w:after="0"/>
        <w:rPr>
          <w:rFonts w:ascii="Century Schoolbook" w:hAnsi="Century Schoolbook" w:cs="cmr10"/>
          <w:sz w:val="21"/>
          <w:szCs w:val="21"/>
        </w:rPr>
      </w:pPr>
      <w:r w:rsidRPr="006E35FB">
        <w:rPr>
          <w:rFonts w:ascii="Century Schoolbook" w:hAnsi="Century Schoolbook" w:cs="cmr10"/>
          <w:sz w:val="21"/>
          <w:szCs w:val="21"/>
        </w:rPr>
        <w:t>Master of Sc</w:t>
      </w:r>
      <w:r w:rsidR="00B55FA4" w:rsidRPr="006E35FB">
        <w:rPr>
          <w:rFonts w:ascii="Century Schoolbook" w:hAnsi="Century Schoolbook" w:cs="cmr10"/>
          <w:sz w:val="21"/>
          <w:szCs w:val="21"/>
        </w:rPr>
        <w:t>ience in Electrical Engineering</w:t>
      </w:r>
      <w:r w:rsidR="00452EFA" w:rsidRPr="006E35FB">
        <w:rPr>
          <w:rFonts w:ascii="Century Schoolbook" w:hAnsi="Century Schoolbook" w:cs="cmr10"/>
          <w:sz w:val="21"/>
          <w:szCs w:val="21"/>
        </w:rPr>
        <w:t xml:space="preserve"> </w:t>
      </w:r>
      <w:r w:rsidR="00B55FA4" w:rsidRPr="006E35FB">
        <w:rPr>
          <w:rFonts w:ascii="Century Schoolbook" w:hAnsi="Century Schoolbook" w:cs="cmr10"/>
          <w:sz w:val="21"/>
          <w:szCs w:val="21"/>
        </w:rPr>
        <w:t xml:space="preserve"> </w:t>
      </w:r>
      <w:r w:rsidR="002B39B7" w:rsidRPr="006E35FB">
        <w:rPr>
          <w:rFonts w:ascii="Century Schoolbook" w:hAnsi="Century Schoolbook" w:cs="cmr10"/>
          <w:sz w:val="21"/>
          <w:szCs w:val="21"/>
        </w:rPr>
        <w:tab/>
      </w:r>
      <w:r w:rsidR="002B39B7" w:rsidRPr="006E35FB">
        <w:rPr>
          <w:rFonts w:ascii="Century Schoolbook" w:hAnsi="Century Schoolbook" w:cs="cmr10"/>
          <w:sz w:val="21"/>
          <w:szCs w:val="21"/>
        </w:rPr>
        <w:tab/>
      </w:r>
      <w:r w:rsidR="002B39B7" w:rsidRPr="006E35FB">
        <w:rPr>
          <w:rFonts w:ascii="Century Schoolbook" w:hAnsi="Century Schoolbook" w:cs="cmr10"/>
          <w:sz w:val="21"/>
          <w:szCs w:val="21"/>
        </w:rPr>
        <w:tab/>
      </w:r>
      <w:r w:rsidR="002B39B7" w:rsidRPr="006E35FB">
        <w:rPr>
          <w:rFonts w:ascii="Century Schoolbook" w:hAnsi="Century Schoolbook" w:cs="cmr10"/>
          <w:sz w:val="21"/>
          <w:szCs w:val="21"/>
        </w:rPr>
        <w:tab/>
      </w:r>
      <w:r w:rsidR="002B39B7" w:rsidRPr="006E35FB">
        <w:rPr>
          <w:rFonts w:ascii="Century Schoolbook" w:hAnsi="Century Schoolbook" w:cs="cmr10"/>
          <w:sz w:val="21"/>
          <w:szCs w:val="21"/>
        </w:rPr>
        <w:tab/>
      </w:r>
      <w:r w:rsidR="002B39B7" w:rsidRPr="006E35FB">
        <w:rPr>
          <w:rFonts w:ascii="Century Schoolbook" w:hAnsi="Century Schoolbook" w:cs="cmr10"/>
          <w:sz w:val="21"/>
          <w:szCs w:val="21"/>
        </w:rPr>
        <w:tab/>
        <w:t xml:space="preserve">           </w:t>
      </w:r>
      <w:r w:rsidR="006E35FB">
        <w:rPr>
          <w:rFonts w:ascii="Century Schoolbook" w:hAnsi="Century Schoolbook" w:cs="cmr10"/>
          <w:sz w:val="21"/>
          <w:szCs w:val="21"/>
        </w:rPr>
        <w:t xml:space="preserve"> </w:t>
      </w:r>
      <w:r w:rsidRPr="006E35FB">
        <w:rPr>
          <w:rFonts w:ascii="Century Schoolbook" w:hAnsi="Century Schoolbook" w:cs="cmr10"/>
          <w:sz w:val="21"/>
          <w:szCs w:val="21"/>
        </w:rPr>
        <w:t>June 2012</w:t>
      </w:r>
    </w:p>
    <w:p w:rsidR="005E31E8" w:rsidRPr="007609C2" w:rsidRDefault="005E31E8" w:rsidP="005E31E8">
      <w:pPr>
        <w:spacing w:after="0" w:line="120" w:lineRule="auto"/>
        <w:rPr>
          <w:rFonts w:ascii="Century Schoolbook" w:hAnsi="Century Schoolbook" w:cs="cmbx10"/>
          <w:b/>
          <w:sz w:val="16"/>
        </w:rPr>
      </w:pPr>
    </w:p>
    <w:p w:rsidR="005E31E8" w:rsidRPr="006E35FB" w:rsidRDefault="00620FB3" w:rsidP="005E31E8">
      <w:pPr>
        <w:spacing w:after="0"/>
        <w:rPr>
          <w:rFonts w:ascii="Century Schoolbook" w:hAnsi="Century Schoolbook" w:cs="cmsl10"/>
          <w:i/>
          <w:sz w:val="21"/>
          <w:szCs w:val="21"/>
        </w:rPr>
      </w:pPr>
      <w:r w:rsidRPr="006E35FB">
        <w:rPr>
          <w:rFonts w:ascii="Century Schoolbook" w:hAnsi="Century Schoolbook" w:cs="cmbx10"/>
          <w:b/>
          <w:sz w:val="21"/>
          <w:szCs w:val="21"/>
        </w:rPr>
        <w:t xml:space="preserve">      </w:t>
      </w:r>
      <w:r w:rsidR="00EA3BC8" w:rsidRPr="006E35FB">
        <w:rPr>
          <w:rFonts w:ascii="Century Schoolbook" w:hAnsi="Century Schoolbook" w:cs="cmbx10"/>
          <w:b/>
          <w:sz w:val="21"/>
          <w:szCs w:val="21"/>
        </w:rPr>
        <w:t xml:space="preserve">    </w:t>
      </w:r>
      <w:r w:rsidR="00474E4D" w:rsidRPr="006E35FB">
        <w:rPr>
          <w:rFonts w:ascii="Century Schoolbook" w:hAnsi="Century Schoolbook" w:cs="cmbx10"/>
          <w:b/>
          <w:sz w:val="21"/>
          <w:szCs w:val="21"/>
        </w:rPr>
        <w:t>Thesis:</w:t>
      </w:r>
      <w:r w:rsidR="00474E4D" w:rsidRPr="006E35FB">
        <w:rPr>
          <w:rFonts w:ascii="Century Schoolbook" w:hAnsi="Century Schoolbook" w:cs="cmbx10"/>
          <w:sz w:val="21"/>
          <w:szCs w:val="21"/>
        </w:rPr>
        <w:t xml:space="preserve"> </w:t>
      </w:r>
      <w:r w:rsidR="00B81656" w:rsidRPr="006E35FB">
        <w:rPr>
          <w:rFonts w:ascii="Century Schoolbook" w:hAnsi="Century Schoolbook" w:cs="cmsl10"/>
          <w:i/>
          <w:sz w:val="21"/>
          <w:szCs w:val="21"/>
        </w:rPr>
        <w:t>Energy-Effi</w:t>
      </w:r>
      <w:r w:rsidR="00474E4D" w:rsidRPr="006E35FB">
        <w:rPr>
          <w:rFonts w:ascii="Century Schoolbook" w:hAnsi="Century Schoolbook" w:cs="cmsl10"/>
          <w:i/>
          <w:sz w:val="21"/>
          <w:szCs w:val="21"/>
        </w:rPr>
        <w:t>cient Designs and Principles for Miniature Mobile Robotic System</w:t>
      </w:r>
      <w:r w:rsidR="000D6CA1" w:rsidRPr="006E35FB">
        <w:rPr>
          <w:rFonts w:ascii="Century Schoolbook" w:hAnsi="Century Schoolbook" w:cs="cmsl10"/>
          <w:i/>
          <w:sz w:val="21"/>
          <w:szCs w:val="21"/>
        </w:rPr>
        <w:t>s</w:t>
      </w:r>
    </w:p>
    <w:p w:rsidR="005E31E8" w:rsidRPr="007609C2" w:rsidRDefault="005E31E8" w:rsidP="00F45252">
      <w:pPr>
        <w:spacing w:after="0" w:line="120" w:lineRule="auto"/>
        <w:rPr>
          <w:rFonts w:ascii="Century Schoolbook" w:hAnsi="Century Schoolbook" w:cs="cmr10"/>
          <w:sz w:val="16"/>
          <w:szCs w:val="20"/>
        </w:rPr>
      </w:pPr>
    </w:p>
    <w:p w:rsidR="00452EFA" w:rsidRPr="006E35FB" w:rsidRDefault="00474E4D" w:rsidP="005E31E8">
      <w:pPr>
        <w:pStyle w:val="ListParagraph"/>
        <w:numPr>
          <w:ilvl w:val="0"/>
          <w:numId w:val="1"/>
        </w:numPr>
        <w:spacing w:after="0"/>
        <w:rPr>
          <w:rFonts w:ascii="Century Schoolbook" w:hAnsi="Century Schoolbook" w:cs="cmr10"/>
          <w:sz w:val="21"/>
          <w:szCs w:val="21"/>
        </w:rPr>
      </w:pPr>
      <w:r w:rsidRPr="006E35FB">
        <w:rPr>
          <w:rFonts w:ascii="Century Schoolbook" w:hAnsi="Century Schoolbook" w:cs="cmr10"/>
          <w:sz w:val="21"/>
          <w:szCs w:val="21"/>
        </w:rPr>
        <w:t>Bac</w:t>
      </w:r>
      <w:r w:rsidR="00B55FA4" w:rsidRPr="006E35FB">
        <w:rPr>
          <w:rFonts w:ascii="Century Schoolbook" w:hAnsi="Century Schoolbook" w:cs="cmr10"/>
          <w:sz w:val="21"/>
          <w:szCs w:val="21"/>
        </w:rPr>
        <w:t>helor of Science in Mathematics</w:t>
      </w:r>
      <w:r w:rsidR="001E1816" w:rsidRPr="006E35FB">
        <w:rPr>
          <w:rFonts w:ascii="Century Schoolbook" w:hAnsi="Century Schoolbook" w:cs="cmr10"/>
          <w:sz w:val="21"/>
          <w:szCs w:val="21"/>
        </w:rPr>
        <w:t xml:space="preserve"> </w:t>
      </w:r>
      <w:r w:rsidR="001E1816" w:rsidRPr="006E35FB">
        <w:rPr>
          <w:rFonts w:ascii="Century Schoolbook" w:hAnsi="Century Schoolbook" w:cs="cmr10"/>
          <w:sz w:val="21"/>
          <w:szCs w:val="21"/>
        </w:rPr>
        <w:tab/>
      </w:r>
      <w:r w:rsidR="001E1816" w:rsidRPr="006E35FB">
        <w:rPr>
          <w:rFonts w:ascii="Century Schoolbook" w:hAnsi="Century Schoolbook" w:cs="cmr10"/>
          <w:sz w:val="21"/>
          <w:szCs w:val="21"/>
        </w:rPr>
        <w:tab/>
      </w:r>
      <w:r w:rsidR="001E1816" w:rsidRPr="006E35FB">
        <w:rPr>
          <w:rFonts w:ascii="Century Schoolbook" w:hAnsi="Century Schoolbook" w:cs="cmr10"/>
          <w:sz w:val="21"/>
          <w:szCs w:val="21"/>
        </w:rPr>
        <w:tab/>
      </w:r>
      <w:r w:rsidR="001E1816" w:rsidRPr="006E35FB">
        <w:rPr>
          <w:rFonts w:ascii="Century Schoolbook" w:hAnsi="Century Schoolbook" w:cs="cmr10"/>
          <w:sz w:val="21"/>
          <w:szCs w:val="21"/>
        </w:rPr>
        <w:tab/>
      </w:r>
      <w:r w:rsidR="001E1816" w:rsidRPr="006E35FB">
        <w:rPr>
          <w:rFonts w:ascii="Century Schoolbook" w:hAnsi="Century Schoolbook" w:cs="cmr10"/>
          <w:sz w:val="21"/>
          <w:szCs w:val="21"/>
        </w:rPr>
        <w:tab/>
      </w:r>
      <w:r w:rsidR="001E1816" w:rsidRPr="006E35FB">
        <w:rPr>
          <w:rFonts w:ascii="Century Schoolbook" w:hAnsi="Century Schoolbook" w:cs="cmr10"/>
          <w:sz w:val="21"/>
          <w:szCs w:val="21"/>
        </w:rPr>
        <w:tab/>
      </w:r>
      <w:r w:rsidR="001E1816" w:rsidRPr="006E35FB">
        <w:rPr>
          <w:rFonts w:ascii="Century Schoolbook" w:hAnsi="Century Schoolbook" w:cs="cmr10"/>
          <w:sz w:val="21"/>
          <w:szCs w:val="21"/>
        </w:rPr>
        <w:tab/>
      </w:r>
      <w:r w:rsidR="00B363EF" w:rsidRPr="006E35FB">
        <w:rPr>
          <w:rFonts w:ascii="Century Schoolbook" w:hAnsi="Century Schoolbook" w:cs="cmr10"/>
          <w:sz w:val="21"/>
          <w:szCs w:val="21"/>
        </w:rPr>
        <w:tab/>
      </w:r>
      <w:r w:rsidRPr="006E35FB">
        <w:rPr>
          <w:rFonts w:ascii="Century Schoolbook" w:hAnsi="Century Schoolbook" w:cs="cmr10"/>
          <w:sz w:val="21"/>
          <w:szCs w:val="21"/>
        </w:rPr>
        <w:t>May 2007</w:t>
      </w:r>
    </w:p>
    <w:p w:rsidR="005E31E8" w:rsidRPr="007609C2" w:rsidRDefault="005E31E8" w:rsidP="005E31E8">
      <w:pPr>
        <w:pStyle w:val="ListParagraph"/>
        <w:spacing w:after="0" w:line="120" w:lineRule="auto"/>
        <w:ind w:left="360"/>
        <w:rPr>
          <w:rFonts w:ascii="Century Schoolbook" w:hAnsi="Century Schoolbook" w:cs="cmr10"/>
          <w:sz w:val="16"/>
          <w:szCs w:val="20"/>
        </w:rPr>
      </w:pPr>
    </w:p>
    <w:p w:rsidR="00474E4D" w:rsidRPr="006E35FB" w:rsidRDefault="00474E4D" w:rsidP="005E31E8">
      <w:pPr>
        <w:pStyle w:val="ListParagraph"/>
        <w:numPr>
          <w:ilvl w:val="0"/>
          <w:numId w:val="1"/>
        </w:numPr>
        <w:spacing w:after="0"/>
        <w:rPr>
          <w:rFonts w:ascii="Century Schoolbook" w:hAnsi="Century Schoolbook" w:cs="cmr10"/>
          <w:sz w:val="21"/>
          <w:szCs w:val="21"/>
        </w:rPr>
      </w:pPr>
      <w:r w:rsidRPr="006E35FB">
        <w:rPr>
          <w:rFonts w:ascii="Century Schoolbook" w:hAnsi="Century Schoolbook" w:cs="cmr10"/>
          <w:sz w:val="21"/>
          <w:szCs w:val="21"/>
        </w:rPr>
        <w:t>Bachelor of Electrical Engineering</w:t>
      </w:r>
      <w:r w:rsidR="001E1816" w:rsidRPr="006E35FB">
        <w:rPr>
          <w:rFonts w:ascii="Century Schoolbook" w:hAnsi="Century Schoolbook" w:cs="cmr10"/>
          <w:sz w:val="21"/>
          <w:szCs w:val="21"/>
        </w:rPr>
        <w:t xml:space="preserve">  </w:t>
      </w:r>
      <w:r w:rsidR="001E1816" w:rsidRPr="006E35FB">
        <w:rPr>
          <w:rFonts w:ascii="Century Schoolbook" w:hAnsi="Century Schoolbook" w:cs="cmr10"/>
          <w:sz w:val="21"/>
          <w:szCs w:val="21"/>
        </w:rPr>
        <w:tab/>
      </w:r>
      <w:r w:rsidR="001E1816" w:rsidRPr="006E35FB">
        <w:rPr>
          <w:rFonts w:ascii="Century Schoolbook" w:hAnsi="Century Schoolbook" w:cs="cmr10"/>
          <w:sz w:val="21"/>
          <w:szCs w:val="21"/>
        </w:rPr>
        <w:tab/>
      </w:r>
      <w:r w:rsidR="001E1816" w:rsidRPr="006E35FB">
        <w:rPr>
          <w:rFonts w:ascii="Century Schoolbook" w:hAnsi="Century Schoolbook" w:cs="cmr10"/>
          <w:sz w:val="21"/>
          <w:szCs w:val="21"/>
        </w:rPr>
        <w:tab/>
      </w:r>
      <w:r w:rsidR="001E1816" w:rsidRPr="006E35FB">
        <w:rPr>
          <w:rFonts w:ascii="Century Schoolbook" w:hAnsi="Century Schoolbook" w:cs="cmr10"/>
          <w:sz w:val="21"/>
          <w:szCs w:val="21"/>
        </w:rPr>
        <w:tab/>
      </w:r>
      <w:r w:rsidR="001E1816" w:rsidRPr="006E35FB">
        <w:rPr>
          <w:rFonts w:ascii="Century Schoolbook" w:hAnsi="Century Schoolbook" w:cs="cmr10"/>
          <w:sz w:val="21"/>
          <w:szCs w:val="21"/>
        </w:rPr>
        <w:tab/>
      </w:r>
      <w:r w:rsidR="001E1816" w:rsidRPr="006E35FB">
        <w:rPr>
          <w:rFonts w:ascii="Century Schoolbook" w:hAnsi="Century Schoolbook" w:cs="cmr10"/>
          <w:sz w:val="21"/>
          <w:szCs w:val="21"/>
        </w:rPr>
        <w:tab/>
      </w:r>
      <w:r w:rsidR="001E1816" w:rsidRPr="006E35FB">
        <w:rPr>
          <w:rFonts w:ascii="Century Schoolbook" w:hAnsi="Century Schoolbook" w:cs="cmr10"/>
          <w:sz w:val="21"/>
          <w:szCs w:val="21"/>
        </w:rPr>
        <w:tab/>
      </w:r>
      <w:r w:rsidR="001E1816" w:rsidRPr="006E35FB">
        <w:rPr>
          <w:rFonts w:ascii="Century Schoolbook" w:hAnsi="Century Schoolbook" w:cs="cmr10"/>
          <w:sz w:val="21"/>
          <w:szCs w:val="21"/>
        </w:rPr>
        <w:tab/>
      </w:r>
      <w:r w:rsidRPr="006E35FB">
        <w:rPr>
          <w:rFonts w:ascii="Century Schoolbook" w:hAnsi="Century Schoolbook" w:cs="cmr10"/>
          <w:sz w:val="21"/>
          <w:szCs w:val="21"/>
        </w:rPr>
        <w:t>Dec. 2006</w:t>
      </w:r>
    </w:p>
    <w:p w:rsidR="00711F3D" w:rsidRDefault="00711F3D" w:rsidP="00B81656">
      <w:pPr>
        <w:spacing w:after="0" w:line="240" w:lineRule="auto"/>
        <w:rPr>
          <w:rFonts w:ascii="Century Schoolbook" w:hAnsi="Century Schoolbook" w:cs="cmr10"/>
          <w:sz w:val="16"/>
          <w:szCs w:val="20"/>
        </w:rPr>
      </w:pPr>
    </w:p>
    <w:p w:rsidR="0037478F" w:rsidRPr="007609C2" w:rsidRDefault="0037478F" w:rsidP="00B81656">
      <w:pPr>
        <w:spacing w:after="0" w:line="240" w:lineRule="auto"/>
        <w:rPr>
          <w:rFonts w:ascii="Century Schoolbook" w:hAnsi="Century Schoolbook" w:cs="cmr10"/>
          <w:sz w:val="16"/>
          <w:szCs w:val="20"/>
        </w:rPr>
      </w:pPr>
    </w:p>
    <w:p w:rsidR="00474E4D" w:rsidRPr="00620FB3" w:rsidRDefault="00474E4D" w:rsidP="007919BA">
      <w:pPr>
        <w:spacing w:after="0" w:line="240" w:lineRule="auto"/>
        <w:ind w:left="-360"/>
        <w:rPr>
          <w:rFonts w:ascii="Century Schoolbook" w:hAnsi="Century Schoolbook" w:cs="cmbx10"/>
          <w:sz w:val="28"/>
          <w:szCs w:val="30"/>
        </w:rPr>
      </w:pPr>
      <w:r w:rsidRPr="00620FB3">
        <w:rPr>
          <w:rFonts w:ascii="Century Schoolbook" w:hAnsi="Century Schoolbook" w:cs="cmbx10"/>
          <w:sz w:val="28"/>
          <w:szCs w:val="30"/>
        </w:rPr>
        <w:t>WORK EXPERIENCE</w:t>
      </w:r>
    </w:p>
    <w:p w:rsidR="007919BA" w:rsidRPr="004016FA" w:rsidRDefault="007919BA" w:rsidP="00B81656">
      <w:pPr>
        <w:spacing w:after="0" w:line="240" w:lineRule="auto"/>
        <w:rPr>
          <w:rFonts w:ascii="Century Schoolbook" w:hAnsi="Century Schoolbook" w:cs="cmbx10"/>
          <w:sz w:val="18"/>
          <w:szCs w:val="20"/>
        </w:rPr>
      </w:pPr>
    </w:p>
    <w:p w:rsidR="00474E4D" w:rsidRPr="00C766DD" w:rsidRDefault="00474E4D" w:rsidP="003C523C">
      <w:pPr>
        <w:spacing w:after="0" w:line="240" w:lineRule="auto"/>
        <w:ind w:left="-144"/>
        <w:rPr>
          <w:rFonts w:ascii="Century Schoolbook" w:hAnsi="Century Schoolbook" w:cs="cmr10"/>
        </w:rPr>
      </w:pPr>
      <w:r w:rsidRPr="000D6CA1">
        <w:rPr>
          <w:rFonts w:ascii="Century Schoolbook" w:hAnsi="Century Schoolbook" w:cs="cmbx10"/>
          <w:sz w:val="24"/>
          <w:szCs w:val="20"/>
        </w:rPr>
        <w:t xml:space="preserve">Center for Distributed Robotics </w:t>
      </w:r>
      <w:r w:rsidR="00AF71F2" w:rsidRPr="000D6CA1">
        <w:rPr>
          <w:rFonts w:ascii="Century Schoolbook" w:hAnsi="Century Schoolbook" w:cs="cmbx10"/>
          <w:sz w:val="24"/>
          <w:szCs w:val="20"/>
        </w:rPr>
        <w:tab/>
      </w:r>
      <w:r w:rsidR="00C766DD">
        <w:rPr>
          <w:rFonts w:ascii="Century Schoolbook" w:hAnsi="Century Schoolbook" w:cs="cmbx10"/>
          <w:sz w:val="20"/>
          <w:szCs w:val="20"/>
        </w:rPr>
        <w:tab/>
      </w:r>
      <w:r w:rsidR="00C766DD">
        <w:rPr>
          <w:rFonts w:ascii="Century Schoolbook" w:hAnsi="Century Schoolbook" w:cs="cmbx10"/>
          <w:sz w:val="20"/>
          <w:szCs w:val="20"/>
        </w:rPr>
        <w:tab/>
      </w:r>
      <w:r w:rsidR="00C766DD">
        <w:rPr>
          <w:rFonts w:ascii="Century Schoolbook" w:hAnsi="Century Schoolbook" w:cs="cmbx10"/>
          <w:sz w:val="20"/>
          <w:szCs w:val="20"/>
        </w:rPr>
        <w:tab/>
      </w:r>
      <w:r w:rsidR="00C766DD">
        <w:rPr>
          <w:rFonts w:ascii="Century Schoolbook" w:hAnsi="Century Schoolbook" w:cs="cmbx10"/>
          <w:sz w:val="20"/>
          <w:szCs w:val="20"/>
        </w:rPr>
        <w:tab/>
      </w:r>
      <w:r w:rsidR="00AF71F2">
        <w:rPr>
          <w:rFonts w:ascii="Century Schoolbook" w:hAnsi="Century Schoolbook" w:cs="cmbx10"/>
          <w:sz w:val="20"/>
          <w:szCs w:val="20"/>
        </w:rPr>
        <w:tab/>
        <w:t xml:space="preserve">       </w:t>
      </w:r>
      <w:r w:rsidR="00C766DD">
        <w:rPr>
          <w:rFonts w:ascii="Century Schoolbook" w:hAnsi="Century Schoolbook" w:cs="cmbx10"/>
          <w:sz w:val="20"/>
          <w:szCs w:val="20"/>
        </w:rPr>
        <w:tab/>
        <w:t xml:space="preserve">   </w:t>
      </w:r>
      <w:r w:rsidR="00AF71F2" w:rsidRPr="00C766DD">
        <w:rPr>
          <w:rFonts w:ascii="Century Schoolbook" w:hAnsi="Century Schoolbook" w:cs="cmr10"/>
        </w:rPr>
        <w:t>Dec. 2003 –</w:t>
      </w:r>
      <w:r w:rsidRPr="00C766DD">
        <w:rPr>
          <w:rFonts w:ascii="Century Schoolbook" w:hAnsi="Century Schoolbook" w:cs="cmr10"/>
        </w:rPr>
        <w:t xml:space="preserve"> Aug. 2011</w:t>
      </w:r>
    </w:p>
    <w:p w:rsidR="00474E4D" w:rsidRPr="00C766DD" w:rsidRDefault="00A05744" w:rsidP="003C523C">
      <w:pPr>
        <w:spacing w:after="0" w:line="240" w:lineRule="auto"/>
        <w:ind w:left="-144"/>
        <w:rPr>
          <w:rFonts w:ascii="Century Schoolbook" w:hAnsi="Century Schoolbook" w:cs="cmti10"/>
        </w:rPr>
      </w:pPr>
      <w:hyperlink r:id="rId8" w:history="1">
        <w:r w:rsidR="00243235" w:rsidRPr="00071534">
          <w:rPr>
            <w:rStyle w:val="Hyperlink"/>
            <w:rFonts w:ascii="Century Schoolbook" w:hAnsi="Century Schoolbook" w:cs="cmti10"/>
            <w:i/>
            <w:color w:val="auto"/>
            <w:u w:val="none"/>
          </w:rPr>
          <w:t>http://distrob.cs.umn.edu</w:t>
        </w:r>
      </w:hyperlink>
      <w:r w:rsidR="00474E4D" w:rsidRPr="00071534">
        <w:rPr>
          <w:rFonts w:ascii="Century Schoolbook" w:hAnsi="Century Schoolbook" w:cs="cmti10"/>
        </w:rPr>
        <w:t xml:space="preserve"> </w:t>
      </w:r>
      <w:r w:rsidR="00C766DD">
        <w:rPr>
          <w:rFonts w:ascii="Century Schoolbook" w:hAnsi="Century Schoolbook" w:cs="cmti10"/>
        </w:rPr>
        <w:tab/>
      </w:r>
      <w:r w:rsidR="00C766DD">
        <w:rPr>
          <w:rFonts w:ascii="Century Schoolbook" w:hAnsi="Century Schoolbook" w:cs="cmti10"/>
        </w:rPr>
        <w:tab/>
      </w:r>
      <w:r w:rsidR="00C766DD">
        <w:rPr>
          <w:rFonts w:ascii="Century Schoolbook" w:hAnsi="Century Schoolbook" w:cs="cmti10"/>
        </w:rPr>
        <w:tab/>
      </w:r>
      <w:r w:rsidR="00C766DD">
        <w:rPr>
          <w:rFonts w:ascii="Century Schoolbook" w:hAnsi="Century Schoolbook" w:cs="cmti10"/>
        </w:rPr>
        <w:tab/>
      </w:r>
      <w:r w:rsidR="00C766DD">
        <w:rPr>
          <w:rFonts w:ascii="Century Schoolbook" w:hAnsi="Century Schoolbook" w:cs="cmti10"/>
        </w:rPr>
        <w:tab/>
      </w:r>
      <w:r w:rsidR="00C766DD">
        <w:rPr>
          <w:rFonts w:ascii="Century Schoolbook" w:hAnsi="Century Schoolbook" w:cs="cmti10"/>
        </w:rPr>
        <w:tab/>
      </w:r>
      <w:r w:rsidR="00C766DD">
        <w:rPr>
          <w:rFonts w:ascii="Century Schoolbook" w:hAnsi="Century Schoolbook" w:cs="cmti10"/>
        </w:rPr>
        <w:tab/>
      </w:r>
      <w:r w:rsidR="00C766DD">
        <w:rPr>
          <w:rFonts w:ascii="Century Schoolbook" w:hAnsi="Century Schoolbook" w:cs="cmti10"/>
        </w:rPr>
        <w:tab/>
        <w:t xml:space="preserve">        </w:t>
      </w:r>
      <w:r w:rsidR="00474E4D" w:rsidRPr="00C766DD">
        <w:rPr>
          <w:rFonts w:ascii="Century Schoolbook" w:hAnsi="Century Schoolbook" w:cs="cmti10"/>
        </w:rPr>
        <w:t>Research Assistant</w:t>
      </w:r>
    </w:p>
    <w:p w:rsidR="002A410B" w:rsidRPr="00AD22DB" w:rsidRDefault="002A410B" w:rsidP="00B81656">
      <w:pPr>
        <w:spacing w:after="0" w:line="240" w:lineRule="auto"/>
        <w:rPr>
          <w:rFonts w:ascii="Century Schoolbook" w:hAnsi="Century Schoolbook" w:cs="cmti10"/>
          <w:sz w:val="16"/>
          <w:szCs w:val="20"/>
        </w:rPr>
      </w:pPr>
    </w:p>
    <w:p w:rsidR="00F51027" w:rsidRPr="006E35FB" w:rsidRDefault="00F51027" w:rsidP="00F51027">
      <w:pPr>
        <w:pStyle w:val="ListParagraph"/>
        <w:numPr>
          <w:ilvl w:val="0"/>
          <w:numId w:val="1"/>
        </w:numPr>
        <w:spacing w:after="0"/>
        <w:rPr>
          <w:rFonts w:ascii="Century Schoolbook" w:hAnsi="Century Schoolbook" w:cs="cmr10"/>
          <w:sz w:val="21"/>
          <w:szCs w:val="21"/>
        </w:rPr>
      </w:pPr>
      <w:r w:rsidRPr="006E35FB">
        <w:rPr>
          <w:rFonts w:ascii="Century Schoolbook" w:hAnsi="Century Schoolbook" w:cs="cmr10"/>
          <w:sz w:val="21"/>
          <w:szCs w:val="21"/>
        </w:rPr>
        <w:t>Collaborated with teams of multidisciplinary engineers and students on a wide range of projects</w:t>
      </w:r>
    </w:p>
    <w:p w:rsidR="00F51027" w:rsidRPr="006E35FB" w:rsidRDefault="00474E4D" w:rsidP="00F51027">
      <w:pPr>
        <w:pStyle w:val="ListParagraph"/>
        <w:numPr>
          <w:ilvl w:val="0"/>
          <w:numId w:val="1"/>
        </w:numPr>
        <w:spacing w:after="0"/>
        <w:rPr>
          <w:rFonts w:ascii="Century Schoolbook" w:hAnsi="Century Schoolbook" w:cs="cmr10"/>
          <w:sz w:val="21"/>
          <w:szCs w:val="21"/>
        </w:rPr>
      </w:pPr>
      <w:r w:rsidRPr="006E35FB">
        <w:rPr>
          <w:rFonts w:ascii="Century Schoolbook" w:hAnsi="Century Schoolbook" w:cs="cmr10"/>
          <w:sz w:val="21"/>
          <w:szCs w:val="21"/>
        </w:rPr>
        <w:t>Integrated Li-ion sma</w:t>
      </w:r>
      <w:r w:rsidR="006B4455" w:rsidRPr="006E35FB">
        <w:rPr>
          <w:rFonts w:ascii="Century Schoolbook" w:hAnsi="Century Schoolbook" w:cs="cmr10"/>
          <w:sz w:val="21"/>
          <w:szCs w:val="21"/>
        </w:rPr>
        <w:t>rt-battery technology into 5 diff</w:t>
      </w:r>
      <w:r w:rsidRPr="006E35FB">
        <w:rPr>
          <w:rFonts w:ascii="Century Schoolbook" w:hAnsi="Century Schoolbook" w:cs="cmr10"/>
          <w:sz w:val="21"/>
          <w:szCs w:val="21"/>
        </w:rPr>
        <w:t xml:space="preserve">erent </w:t>
      </w:r>
      <w:r w:rsidR="009421B7" w:rsidRPr="006E35FB">
        <w:rPr>
          <w:rFonts w:ascii="Century Schoolbook" w:hAnsi="Century Schoolbook" w:cs="cmr10"/>
          <w:sz w:val="21"/>
          <w:szCs w:val="21"/>
        </w:rPr>
        <w:t xml:space="preserve">(custom and commercial) robotic </w:t>
      </w:r>
      <w:r w:rsidRPr="006E35FB">
        <w:rPr>
          <w:rFonts w:ascii="Century Schoolbook" w:hAnsi="Century Schoolbook" w:cs="cmr10"/>
          <w:sz w:val="21"/>
          <w:szCs w:val="21"/>
        </w:rPr>
        <w:t>platforms</w:t>
      </w:r>
    </w:p>
    <w:p w:rsidR="00F51027" w:rsidRPr="006E35FB" w:rsidRDefault="00474E4D" w:rsidP="00F51027">
      <w:pPr>
        <w:pStyle w:val="ListParagraph"/>
        <w:numPr>
          <w:ilvl w:val="0"/>
          <w:numId w:val="1"/>
        </w:numPr>
        <w:spacing w:after="0"/>
        <w:rPr>
          <w:rFonts w:ascii="Century Schoolbook" w:hAnsi="Century Schoolbook" w:cs="cmr10"/>
          <w:sz w:val="21"/>
          <w:szCs w:val="21"/>
        </w:rPr>
      </w:pPr>
      <w:r w:rsidRPr="006E35FB">
        <w:rPr>
          <w:rFonts w:ascii="Century Schoolbook" w:hAnsi="Century Schoolbook" w:cs="cmr10"/>
          <w:sz w:val="21"/>
          <w:szCs w:val="21"/>
        </w:rPr>
        <w:t>Presented research projects to academic institutions, companies and other organizations</w:t>
      </w:r>
    </w:p>
    <w:p w:rsidR="00F51027" w:rsidRPr="006E35FB" w:rsidRDefault="00474E4D" w:rsidP="00F51027">
      <w:pPr>
        <w:pStyle w:val="ListParagraph"/>
        <w:numPr>
          <w:ilvl w:val="0"/>
          <w:numId w:val="1"/>
        </w:numPr>
        <w:spacing w:after="0"/>
        <w:rPr>
          <w:rFonts w:ascii="Century Schoolbook" w:hAnsi="Century Schoolbook" w:cs="cmr10"/>
          <w:sz w:val="21"/>
          <w:szCs w:val="21"/>
        </w:rPr>
      </w:pPr>
      <w:r w:rsidRPr="006E35FB">
        <w:rPr>
          <w:rFonts w:ascii="Century Schoolbook" w:hAnsi="Century Schoolbook" w:cs="cmr10"/>
          <w:sz w:val="21"/>
          <w:szCs w:val="21"/>
        </w:rPr>
        <w:t>Established a Robotics Technology Camp and outreach program for junior high-school students</w:t>
      </w:r>
    </w:p>
    <w:p w:rsidR="00F51027" w:rsidRPr="006E35FB" w:rsidRDefault="00474E4D" w:rsidP="00F51027">
      <w:pPr>
        <w:pStyle w:val="ListParagraph"/>
        <w:numPr>
          <w:ilvl w:val="0"/>
          <w:numId w:val="1"/>
        </w:numPr>
        <w:spacing w:after="0"/>
        <w:rPr>
          <w:rFonts w:ascii="Century Schoolbook" w:hAnsi="Century Schoolbook" w:cs="cmr10"/>
          <w:sz w:val="21"/>
          <w:szCs w:val="21"/>
        </w:rPr>
      </w:pPr>
      <w:r w:rsidRPr="006E35FB">
        <w:rPr>
          <w:rFonts w:ascii="Century Schoolbook" w:hAnsi="Century Schoolbook" w:cs="cmr10"/>
          <w:sz w:val="21"/>
          <w:szCs w:val="21"/>
        </w:rPr>
        <w:t>Led all electrical engineeri</w:t>
      </w:r>
      <w:r w:rsidR="00EB742E" w:rsidRPr="006E35FB">
        <w:rPr>
          <w:rFonts w:ascii="Century Schoolbook" w:hAnsi="Century Schoolbook" w:cs="cmr10"/>
          <w:sz w:val="21"/>
          <w:szCs w:val="21"/>
        </w:rPr>
        <w:t>ng eff</w:t>
      </w:r>
      <w:r w:rsidRPr="006E35FB">
        <w:rPr>
          <w:rFonts w:ascii="Century Schoolbook" w:hAnsi="Century Schoolbook" w:cs="cmr10"/>
          <w:sz w:val="21"/>
          <w:szCs w:val="21"/>
        </w:rPr>
        <w:t>orts around several complex</w:t>
      </w:r>
      <w:r w:rsidR="003C6857" w:rsidRPr="006E35FB">
        <w:rPr>
          <w:rFonts w:ascii="Century Schoolbook" w:hAnsi="Century Schoolbook" w:cs="cmr10"/>
          <w:sz w:val="21"/>
          <w:szCs w:val="21"/>
        </w:rPr>
        <w:t xml:space="preserve"> mobile robots, from concept to </w:t>
      </w:r>
      <w:r w:rsidRPr="006E35FB">
        <w:rPr>
          <w:rFonts w:ascii="Century Schoolbook" w:hAnsi="Century Schoolbook" w:cs="cmr10"/>
          <w:sz w:val="21"/>
          <w:szCs w:val="21"/>
        </w:rPr>
        <w:t>production</w:t>
      </w:r>
      <w:r w:rsidR="00AD22DB">
        <w:rPr>
          <w:rFonts w:ascii="Century Schoolbook" w:hAnsi="Century Schoolbook" w:cs="cmr10"/>
          <w:sz w:val="21"/>
          <w:szCs w:val="21"/>
        </w:rPr>
        <w:t xml:space="preserve"> </w:t>
      </w:r>
      <w:r w:rsidR="005D67D3" w:rsidRPr="006E35FB">
        <w:rPr>
          <w:rFonts w:ascii="Century Schoolbook" w:hAnsi="Century Schoolbook" w:cs="cmr10"/>
          <w:sz w:val="21"/>
          <w:szCs w:val="21"/>
        </w:rPr>
        <w:t xml:space="preserve">– </w:t>
      </w:r>
      <w:r w:rsidRPr="006E35FB">
        <w:rPr>
          <w:rFonts w:ascii="Century Schoolbook" w:hAnsi="Century Schoolbook" w:cs="cmr10"/>
          <w:sz w:val="21"/>
          <w:szCs w:val="21"/>
        </w:rPr>
        <w:t>including archite</w:t>
      </w:r>
      <w:r w:rsidR="00F236C8" w:rsidRPr="006E35FB">
        <w:rPr>
          <w:rFonts w:ascii="Century Schoolbook" w:hAnsi="Century Schoolbook" w:cs="cmr10"/>
          <w:sz w:val="21"/>
          <w:szCs w:val="21"/>
        </w:rPr>
        <w:t>cture, design and manufacturing</w:t>
      </w:r>
    </w:p>
    <w:p w:rsidR="00F51027" w:rsidRPr="006E35FB" w:rsidRDefault="00474E4D" w:rsidP="00F51027">
      <w:pPr>
        <w:pStyle w:val="ListParagraph"/>
        <w:numPr>
          <w:ilvl w:val="0"/>
          <w:numId w:val="1"/>
        </w:numPr>
        <w:spacing w:after="0"/>
        <w:rPr>
          <w:rFonts w:ascii="Century Schoolbook" w:hAnsi="Century Schoolbook" w:cs="cmr10"/>
          <w:sz w:val="21"/>
          <w:szCs w:val="21"/>
        </w:rPr>
      </w:pPr>
      <w:r w:rsidRPr="006E35FB">
        <w:rPr>
          <w:rFonts w:ascii="Century Schoolbook" w:hAnsi="Century Schoolbook" w:cs="cmr10"/>
          <w:sz w:val="21"/>
          <w:szCs w:val="21"/>
        </w:rPr>
        <w:t>Designed and realized all electronics onboard a m</w:t>
      </w:r>
      <w:r w:rsidR="009057B5">
        <w:rPr>
          <w:rFonts w:ascii="Century Schoolbook" w:hAnsi="Century Schoolbook" w:cs="cmr10"/>
          <w:sz w:val="21"/>
          <w:szCs w:val="21"/>
        </w:rPr>
        <w:t>obile underwater robotic system</w:t>
      </w:r>
      <w:r w:rsidRPr="006E35FB">
        <w:rPr>
          <w:rFonts w:ascii="Century Schoolbook" w:hAnsi="Century Schoolbook" w:cs="cmr10"/>
          <w:sz w:val="21"/>
          <w:szCs w:val="21"/>
        </w:rPr>
        <w:t xml:space="preserve"> to</w:t>
      </w:r>
      <w:r w:rsidR="00F236C8" w:rsidRPr="006E35FB">
        <w:rPr>
          <w:rFonts w:ascii="Century Schoolbook" w:hAnsi="Century Schoolbook" w:cs="cmr10"/>
          <w:sz w:val="21"/>
          <w:szCs w:val="21"/>
        </w:rPr>
        <w:t xml:space="preserve"> </w:t>
      </w:r>
      <w:r w:rsidR="005D67D3" w:rsidRPr="006E35FB">
        <w:rPr>
          <w:rFonts w:ascii="Century Schoolbook" w:hAnsi="Century Schoolbook" w:cs="cmr10"/>
          <w:sz w:val="21"/>
          <w:szCs w:val="21"/>
        </w:rPr>
        <w:t xml:space="preserve">assess </w:t>
      </w:r>
      <w:r w:rsidR="006B4455" w:rsidRPr="006E35FB">
        <w:rPr>
          <w:rFonts w:ascii="Century Schoolbook" w:hAnsi="Century Schoolbook" w:cs="cmr10"/>
          <w:sz w:val="21"/>
          <w:szCs w:val="21"/>
        </w:rPr>
        <w:t>water contaminants –</w:t>
      </w:r>
      <w:r w:rsidRPr="006E35FB">
        <w:rPr>
          <w:rFonts w:ascii="Century Schoolbook" w:hAnsi="Century Schoolbook" w:cs="cmr10"/>
          <w:sz w:val="21"/>
          <w:szCs w:val="21"/>
        </w:rPr>
        <w:t xml:space="preserve"> in response to the Deepwater H</w:t>
      </w:r>
      <w:r w:rsidR="006B4455" w:rsidRPr="006E35FB">
        <w:rPr>
          <w:rFonts w:ascii="Century Schoolbook" w:hAnsi="Century Schoolbook" w:cs="cmr10"/>
          <w:sz w:val="21"/>
          <w:szCs w:val="21"/>
        </w:rPr>
        <w:t xml:space="preserve">orizon Gulf Oil spill of Summer </w:t>
      </w:r>
      <w:r w:rsidRPr="006E35FB">
        <w:rPr>
          <w:rFonts w:ascii="Century Schoolbook" w:hAnsi="Century Schoolbook" w:cs="cmr10"/>
          <w:sz w:val="21"/>
          <w:szCs w:val="21"/>
        </w:rPr>
        <w:t>2010</w:t>
      </w:r>
    </w:p>
    <w:p w:rsidR="00F51027" w:rsidRPr="006E35FB" w:rsidRDefault="00F236C8" w:rsidP="00F51027">
      <w:pPr>
        <w:pStyle w:val="ListParagraph"/>
        <w:numPr>
          <w:ilvl w:val="0"/>
          <w:numId w:val="1"/>
        </w:numPr>
        <w:spacing w:after="0"/>
        <w:rPr>
          <w:rFonts w:ascii="Century Schoolbook" w:hAnsi="Century Schoolbook" w:cs="cmr10"/>
          <w:sz w:val="21"/>
          <w:szCs w:val="21"/>
        </w:rPr>
      </w:pPr>
      <w:r w:rsidRPr="006E35FB">
        <w:rPr>
          <w:rFonts w:ascii="Century Schoolbook" w:hAnsi="Century Schoolbook" w:cs="cmr10"/>
          <w:sz w:val="21"/>
          <w:szCs w:val="21"/>
        </w:rPr>
        <w:t>D</w:t>
      </w:r>
      <w:r w:rsidR="00474E4D" w:rsidRPr="006E35FB">
        <w:rPr>
          <w:rFonts w:ascii="Century Schoolbook" w:hAnsi="Century Schoolbook" w:cs="cmr10"/>
          <w:sz w:val="21"/>
          <w:szCs w:val="21"/>
        </w:rPr>
        <w:t>esigned and developed a</w:t>
      </w:r>
      <w:r w:rsidR="009057B5">
        <w:rPr>
          <w:rFonts w:ascii="Century Schoolbook" w:hAnsi="Century Schoolbook" w:cs="cmr10"/>
          <w:sz w:val="21"/>
          <w:szCs w:val="21"/>
        </w:rPr>
        <w:t xml:space="preserve"> reconnaissance robotic platform</w:t>
      </w:r>
      <w:r w:rsidR="00474E4D" w:rsidRPr="006E35FB">
        <w:rPr>
          <w:rFonts w:ascii="Century Schoolbook" w:hAnsi="Century Schoolbook" w:cs="cmr10"/>
          <w:sz w:val="21"/>
          <w:szCs w:val="21"/>
        </w:rPr>
        <w:t>, from which we formed</w:t>
      </w:r>
      <w:r w:rsidR="005D67D3" w:rsidRPr="006E35FB">
        <w:rPr>
          <w:rFonts w:ascii="Century Schoolbook" w:hAnsi="Century Schoolbook" w:cs="cmr10"/>
          <w:sz w:val="21"/>
          <w:szCs w:val="21"/>
        </w:rPr>
        <w:t xml:space="preserve"> </w:t>
      </w:r>
      <w:r w:rsidR="00474E4D" w:rsidRPr="006E35FB">
        <w:rPr>
          <w:rFonts w:ascii="Century Schoolbook" w:hAnsi="Century Schoolbook" w:cs="cmr10"/>
          <w:sz w:val="21"/>
          <w:szCs w:val="21"/>
        </w:rPr>
        <w:t>ReconRobotics Corp.</w:t>
      </w:r>
    </w:p>
    <w:p w:rsidR="00F51027" w:rsidRPr="006E35FB" w:rsidRDefault="00474E4D" w:rsidP="00F51027">
      <w:pPr>
        <w:pStyle w:val="ListParagraph"/>
        <w:numPr>
          <w:ilvl w:val="0"/>
          <w:numId w:val="1"/>
        </w:numPr>
        <w:spacing w:after="0"/>
        <w:rPr>
          <w:rFonts w:ascii="Century Schoolbook" w:hAnsi="Century Schoolbook" w:cs="cmr10"/>
          <w:sz w:val="21"/>
          <w:szCs w:val="21"/>
        </w:rPr>
      </w:pPr>
      <w:r w:rsidRPr="006E35FB">
        <w:rPr>
          <w:rFonts w:ascii="Century Schoolbook" w:hAnsi="Century Schoolbook" w:cs="cmr10"/>
          <w:sz w:val="21"/>
          <w:szCs w:val="21"/>
        </w:rPr>
        <w:t>Authored journal articles, conference papers, and grants</w:t>
      </w:r>
    </w:p>
    <w:p w:rsidR="00B81656" w:rsidRPr="006E35FB" w:rsidRDefault="00474E4D" w:rsidP="00F51027">
      <w:pPr>
        <w:pStyle w:val="ListParagraph"/>
        <w:numPr>
          <w:ilvl w:val="0"/>
          <w:numId w:val="1"/>
        </w:numPr>
        <w:spacing w:after="0"/>
        <w:rPr>
          <w:rFonts w:ascii="Century Schoolbook" w:hAnsi="Century Schoolbook" w:cs="cmr10"/>
          <w:sz w:val="21"/>
          <w:szCs w:val="21"/>
        </w:rPr>
      </w:pPr>
      <w:r w:rsidRPr="006E35FB">
        <w:rPr>
          <w:rFonts w:ascii="Century Schoolbook" w:hAnsi="Century Schoolbook" w:cs="cmr10"/>
          <w:sz w:val="21"/>
          <w:szCs w:val="21"/>
        </w:rPr>
        <w:t>Interviewed, managed, and supervised new students</w:t>
      </w:r>
    </w:p>
    <w:p w:rsidR="002A410B" w:rsidRDefault="002A410B" w:rsidP="00B81656">
      <w:pPr>
        <w:spacing w:after="0" w:line="240" w:lineRule="auto"/>
        <w:rPr>
          <w:rFonts w:ascii="Century Schoolbook" w:hAnsi="Century Schoolbook" w:cs="cmbx10"/>
          <w:sz w:val="18"/>
          <w:szCs w:val="20"/>
        </w:rPr>
      </w:pPr>
    </w:p>
    <w:p w:rsidR="009057B5" w:rsidRPr="00AD22DB" w:rsidRDefault="009057B5" w:rsidP="00B81656">
      <w:pPr>
        <w:spacing w:after="0" w:line="240" w:lineRule="auto"/>
        <w:rPr>
          <w:rFonts w:ascii="Century Schoolbook" w:hAnsi="Century Schoolbook" w:cs="cmbx10"/>
          <w:sz w:val="18"/>
          <w:szCs w:val="20"/>
        </w:rPr>
      </w:pPr>
    </w:p>
    <w:p w:rsidR="00474E4D" w:rsidRPr="00824155" w:rsidRDefault="00474E4D" w:rsidP="003C523C">
      <w:pPr>
        <w:spacing w:after="0" w:line="240" w:lineRule="auto"/>
        <w:ind w:left="-144"/>
        <w:rPr>
          <w:rFonts w:ascii="Century Schoolbook" w:hAnsi="Century Schoolbook" w:cs="cmr10"/>
          <w:szCs w:val="20"/>
        </w:rPr>
      </w:pPr>
      <w:r w:rsidRPr="000D6CA1">
        <w:rPr>
          <w:rFonts w:ascii="Century Schoolbook" w:hAnsi="Century Schoolbook" w:cs="cmbx10"/>
          <w:sz w:val="24"/>
          <w:szCs w:val="20"/>
        </w:rPr>
        <w:t>ReconRobotics Corp.</w:t>
      </w:r>
      <w:r w:rsidR="00243235" w:rsidRPr="000D6CA1">
        <w:rPr>
          <w:rFonts w:ascii="Century Schoolbook" w:hAnsi="Century Schoolbook" w:cs="cmbx10"/>
          <w:sz w:val="20"/>
          <w:szCs w:val="20"/>
        </w:rPr>
        <w:t xml:space="preserve"> </w:t>
      </w:r>
      <w:r w:rsidR="00243235" w:rsidRPr="000D6CA1">
        <w:rPr>
          <w:rFonts w:ascii="Century Schoolbook" w:hAnsi="Century Schoolbook" w:cs="cmbx10"/>
          <w:sz w:val="16"/>
          <w:szCs w:val="20"/>
        </w:rPr>
        <w:tab/>
      </w:r>
      <w:r w:rsidR="00243235" w:rsidRPr="000D6CA1">
        <w:rPr>
          <w:rFonts w:ascii="Century Schoolbook" w:hAnsi="Century Schoolbook" w:cs="cmbx10"/>
          <w:sz w:val="16"/>
          <w:szCs w:val="20"/>
        </w:rPr>
        <w:tab/>
      </w:r>
      <w:r w:rsidR="00243235" w:rsidRPr="000D6CA1">
        <w:rPr>
          <w:rFonts w:ascii="Century Schoolbook" w:hAnsi="Century Schoolbook" w:cs="cmbx10"/>
          <w:sz w:val="16"/>
          <w:szCs w:val="20"/>
        </w:rPr>
        <w:tab/>
      </w:r>
      <w:r w:rsidR="00243235" w:rsidRPr="000D6CA1">
        <w:rPr>
          <w:rFonts w:ascii="Century Schoolbook" w:hAnsi="Century Schoolbook" w:cs="cmbx10"/>
          <w:sz w:val="16"/>
          <w:szCs w:val="20"/>
        </w:rPr>
        <w:tab/>
      </w:r>
      <w:r w:rsidR="00243235">
        <w:rPr>
          <w:rFonts w:ascii="Century Schoolbook" w:hAnsi="Century Schoolbook" w:cs="cmbx10"/>
          <w:sz w:val="20"/>
          <w:szCs w:val="20"/>
        </w:rPr>
        <w:tab/>
      </w:r>
      <w:r w:rsidR="00243235">
        <w:rPr>
          <w:rFonts w:ascii="Century Schoolbook" w:hAnsi="Century Schoolbook" w:cs="cmbx10"/>
          <w:sz w:val="20"/>
          <w:szCs w:val="20"/>
        </w:rPr>
        <w:tab/>
      </w:r>
      <w:r w:rsidR="00243235">
        <w:rPr>
          <w:rFonts w:ascii="Century Schoolbook" w:hAnsi="Century Schoolbook" w:cs="cmbx10"/>
          <w:sz w:val="20"/>
          <w:szCs w:val="20"/>
        </w:rPr>
        <w:tab/>
      </w:r>
      <w:r w:rsidR="00243235">
        <w:rPr>
          <w:rFonts w:ascii="Century Schoolbook" w:hAnsi="Century Schoolbook" w:cs="cmbx10"/>
          <w:sz w:val="20"/>
          <w:szCs w:val="20"/>
        </w:rPr>
        <w:tab/>
        <w:t xml:space="preserve">  </w:t>
      </w:r>
      <w:r w:rsidR="003C523C">
        <w:rPr>
          <w:rFonts w:ascii="Century Schoolbook" w:hAnsi="Century Schoolbook" w:cs="cmbx10"/>
          <w:sz w:val="20"/>
          <w:szCs w:val="20"/>
        </w:rPr>
        <w:t xml:space="preserve"> </w:t>
      </w:r>
      <w:r w:rsidR="00243235" w:rsidRPr="00824155">
        <w:rPr>
          <w:rFonts w:ascii="Century Schoolbook" w:hAnsi="Century Schoolbook" w:cs="cmr10"/>
          <w:szCs w:val="20"/>
        </w:rPr>
        <w:t>Mar. 2005 –</w:t>
      </w:r>
      <w:r w:rsidRPr="00824155">
        <w:rPr>
          <w:rFonts w:ascii="Century Schoolbook" w:hAnsi="Century Schoolbook" w:cs="cmr10"/>
          <w:szCs w:val="20"/>
        </w:rPr>
        <w:t xml:space="preserve"> Jan. 2007</w:t>
      </w:r>
    </w:p>
    <w:p w:rsidR="00474E4D" w:rsidRPr="00B81656" w:rsidRDefault="00A05744" w:rsidP="003C523C">
      <w:pPr>
        <w:spacing w:after="0" w:line="240" w:lineRule="auto"/>
        <w:ind w:left="-144"/>
        <w:rPr>
          <w:rFonts w:ascii="Century Schoolbook" w:hAnsi="Century Schoolbook" w:cs="cmti10"/>
          <w:sz w:val="20"/>
          <w:szCs w:val="20"/>
        </w:rPr>
      </w:pPr>
      <w:hyperlink r:id="rId9" w:history="1">
        <w:r w:rsidR="00243235" w:rsidRPr="00071534">
          <w:rPr>
            <w:rStyle w:val="Hyperlink"/>
            <w:rFonts w:ascii="Century Schoolbook" w:hAnsi="Century Schoolbook" w:cs="cmti10"/>
            <w:i/>
            <w:color w:val="auto"/>
            <w:szCs w:val="20"/>
            <w:u w:val="none"/>
          </w:rPr>
          <w:t>www.reconrobotics.com</w:t>
        </w:r>
      </w:hyperlink>
      <w:r w:rsidR="00824155" w:rsidRPr="00071534">
        <w:rPr>
          <w:rFonts w:ascii="Century Schoolbook" w:hAnsi="Century Schoolbook" w:cs="cmti10"/>
          <w:szCs w:val="20"/>
        </w:rPr>
        <w:t xml:space="preserve"> </w:t>
      </w:r>
      <w:r w:rsidR="00824155">
        <w:rPr>
          <w:rFonts w:ascii="Century Schoolbook" w:hAnsi="Century Schoolbook" w:cs="cmti10"/>
          <w:szCs w:val="20"/>
        </w:rPr>
        <w:tab/>
      </w:r>
      <w:r w:rsidR="00824155">
        <w:rPr>
          <w:rFonts w:ascii="Century Schoolbook" w:hAnsi="Century Schoolbook" w:cs="cmti10"/>
          <w:szCs w:val="20"/>
        </w:rPr>
        <w:tab/>
      </w:r>
      <w:r w:rsidR="00824155">
        <w:rPr>
          <w:rFonts w:ascii="Century Schoolbook" w:hAnsi="Century Schoolbook" w:cs="cmti10"/>
          <w:szCs w:val="20"/>
        </w:rPr>
        <w:tab/>
      </w:r>
      <w:r w:rsidR="00824155">
        <w:rPr>
          <w:rFonts w:ascii="Century Schoolbook" w:hAnsi="Century Schoolbook" w:cs="cmti10"/>
          <w:szCs w:val="20"/>
        </w:rPr>
        <w:tab/>
      </w:r>
      <w:r w:rsidR="00824155">
        <w:rPr>
          <w:rFonts w:ascii="Century Schoolbook" w:hAnsi="Century Schoolbook" w:cs="cmti10"/>
          <w:szCs w:val="20"/>
        </w:rPr>
        <w:tab/>
      </w:r>
      <w:r w:rsidR="00824155">
        <w:rPr>
          <w:rFonts w:ascii="Century Schoolbook" w:hAnsi="Century Schoolbook" w:cs="cmti10"/>
          <w:szCs w:val="20"/>
        </w:rPr>
        <w:tab/>
        <w:t xml:space="preserve">           Co-founder, owner, s</w:t>
      </w:r>
      <w:r w:rsidR="00474E4D" w:rsidRPr="00824155">
        <w:rPr>
          <w:rFonts w:ascii="Century Schoolbook" w:hAnsi="Century Schoolbook" w:cs="cmti10"/>
          <w:szCs w:val="20"/>
        </w:rPr>
        <w:t>hareholder</w:t>
      </w:r>
    </w:p>
    <w:p w:rsidR="002A410B" w:rsidRPr="00AD22DB" w:rsidRDefault="002A410B" w:rsidP="00B81656">
      <w:pPr>
        <w:spacing w:after="0" w:line="240" w:lineRule="auto"/>
        <w:rPr>
          <w:rFonts w:ascii="Century Schoolbook" w:hAnsi="Century Schoolbook" w:cs="cmsy10"/>
          <w:sz w:val="16"/>
          <w:szCs w:val="20"/>
        </w:rPr>
      </w:pPr>
    </w:p>
    <w:p w:rsidR="00E943B4" w:rsidRPr="00AD22DB" w:rsidRDefault="00474E4D" w:rsidP="00B81656">
      <w:pPr>
        <w:pStyle w:val="ListParagraph"/>
        <w:numPr>
          <w:ilvl w:val="0"/>
          <w:numId w:val="2"/>
        </w:numPr>
        <w:spacing w:after="0" w:line="240" w:lineRule="auto"/>
        <w:rPr>
          <w:rFonts w:ascii="Century Schoolbook" w:hAnsi="Century Schoolbook" w:cs="cmr10"/>
          <w:sz w:val="21"/>
          <w:szCs w:val="21"/>
        </w:rPr>
      </w:pPr>
      <w:r w:rsidRPr="00AD22DB">
        <w:rPr>
          <w:rFonts w:ascii="Century Schoolbook" w:hAnsi="Century Schoolbook" w:cs="cmr10"/>
          <w:sz w:val="21"/>
          <w:szCs w:val="21"/>
        </w:rPr>
        <w:t>Co-founded the company</w:t>
      </w:r>
    </w:p>
    <w:p w:rsidR="00AD22DB" w:rsidRDefault="00474E4D" w:rsidP="00B81656">
      <w:pPr>
        <w:pStyle w:val="ListParagraph"/>
        <w:numPr>
          <w:ilvl w:val="0"/>
          <w:numId w:val="2"/>
        </w:numPr>
        <w:spacing w:after="0" w:line="240" w:lineRule="auto"/>
        <w:rPr>
          <w:rFonts w:ascii="Century Schoolbook" w:hAnsi="Century Schoolbook" w:cs="cmr10"/>
          <w:sz w:val="21"/>
          <w:szCs w:val="21"/>
        </w:rPr>
      </w:pPr>
      <w:r w:rsidRPr="00AD22DB">
        <w:rPr>
          <w:rFonts w:ascii="Century Schoolbook" w:hAnsi="Century Schoolbook" w:cs="cmr10"/>
          <w:sz w:val="21"/>
          <w:szCs w:val="21"/>
        </w:rPr>
        <w:t>Wrote initial market assessment</w:t>
      </w:r>
    </w:p>
    <w:p w:rsidR="00AD22DB" w:rsidRDefault="00474E4D" w:rsidP="00B81656">
      <w:pPr>
        <w:pStyle w:val="ListParagraph"/>
        <w:numPr>
          <w:ilvl w:val="0"/>
          <w:numId w:val="2"/>
        </w:numPr>
        <w:spacing w:after="0" w:line="240" w:lineRule="auto"/>
        <w:rPr>
          <w:rFonts w:ascii="Century Schoolbook" w:hAnsi="Century Schoolbook" w:cs="cmr10"/>
          <w:sz w:val="21"/>
          <w:szCs w:val="21"/>
        </w:rPr>
      </w:pPr>
      <w:r w:rsidRPr="00AD22DB">
        <w:rPr>
          <w:rFonts w:ascii="Century Schoolbook" w:hAnsi="Century Schoolbook" w:cs="cmr10"/>
          <w:sz w:val="21"/>
          <w:szCs w:val="21"/>
        </w:rPr>
        <w:t>Designed, implemented, and optimized analog, digital</w:t>
      </w:r>
      <w:r w:rsidR="00AD22DB">
        <w:rPr>
          <w:rFonts w:ascii="Century Schoolbook" w:hAnsi="Century Schoolbook" w:cs="cmr10"/>
          <w:sz w:val="21"/>
          <w:szCs w:val="21"/>
        </w:rPr>
        <w:t>,</w:t>
      </w:r>
      <w:r w:rsidRPr="00AD22DB">
        <w:rPr>
          <w:rFonts w:ascii="Century Schoolbook" w:hAnsi="Century Schoolbook" w:cs="cmr10"/>
          <w:sz w:val="21"/>
          <w:szCs w:val="21"/>
        </w:rPr>
        <w:t xml:space="preserve"> and </w:t>
      </w:r>
      <w:r w:rsidR="00AD22DB">
        <w:rPr>
          <w:rFonts w:ascii="Century Schoolbook" w:hAnsi="Century Schoolbook" w:cs="cmr10"/>
          <w:sz w:val="21"/>
          <w:szCs w:val="21"/>
        </w:rPr>
        <w:t>RF</w:t>
      </w:r>
      <w:r w:rsidRPr="00AD22DB">
        <w:rPr>
          <w:rFonts w:ascii="Century Schoolbook" w:hAnsi="Century Schoolbook" w:cs="cmr10"/>
          <w:sz w:val="21"/>
          <w:szCs w:val="21"/>
        </w:rPr>
        <w:t xml:space="preserve"> circuits in the systems</w:t>
      </w:r>
    </w:p>
    <w:p w:rsidR="00474E4D" w:rsidRPr="00AD22DB" w:rsidRDefault="00474E4D" w:rsidP="00B81656">
      <w:pPr>
        <w:pStyle w:val="ListParagraph"/>
        <w:numPr>
          <w:ilvl w:val="0"/>
          <w:numId w:val="2"/>
        </w:numPr>
        <w:spacing w:after="0" w:line="240" w:lineRule="auto"/>
        <w:rPr>
          <w:rFonts w:ascii="Century Schoolbook" w:hAnsi="Century Schoolbook" w:cs="cmr10"/>
          <w:sz w:val="21"/>
          <w:szCs w:val="21"/>
        </w:rPr>
      </w:pPr>
      <w:r w:rsidRPr="00AD22DB">
        <w:rPr>
          <w:rFonts w:ascii="Century Schoolbook" w:hAnsi="Century Schoolbook" w:cs="cmr10"/>
          <w:sz w:val="21"/>
          <w:szCs w:val="21"/>
        </w:rPr>
        <w:t>Conducted product demonstrations, and coordinated trade show exhibitions of products</w:t>
      </w:r>
    </w:p>
    <w:p w:rsidR="007919BA" w:rsidRPr="0007565A" w:rsidRDefault="007919BA" w:rsidP="00B81656">
      <w:pPr>
        <w:spacing w:after="0" w:line="240" w:lineRule="auto"/>
        <w:rPr>
          <w:rFonts w:ascii="Century Schoolbook" w:hAnsi="Century Schoolbook" w:cs="cmr10"/>
          <w:sz w:val="16"/>
          <w:szCs w:val="20"/>
        </w:rPr>
      </w:pPr>
    </w:p>
    <w:p w:rsidR="00474E4D" w:rsidRPr="00837922" w:rsidRDefault="00474E4D" w:rsidP="007919BA">
      <w:pPr>
        <w:spacing w:after="0" w:line="240" w:lineRule="auto"/>
        <w:ind w:left="-360"/>
        <w:rPr>
          <w:rFonts w:ascii="Century Schoolbook" w:hAnsi="Century Schoolbook" w:cs="cmbx10"/>
          <w:sz w:val="30"/>
          <w:szCs w:val="30"/>
        </w:rPr>
      </w:pPr>
      <w:r w:rsidRPr="00620FB3">
        <w:rPr>
          <w:rFonts w:ascii="Century Schoolbook" w:hAnsi="Century Schoolbook" w:cs="cmbx10"/>
          <w:sz w:val="28"/>
          <w:szCs w:val="30"/>
        </w:rPr>
        <w:t>AWARDS</w:t>
      </w:r>
    </w:p>
    <w:p w:rsidR="007919BA" w:rsidRPr="0007565A" w:rsidRDefault="007919BA" w:rsidP="00B81656">
      <w:pPr>
        <w:spacing w:after="0" w:line="240" w:lineRule="auto"/>
        <w:rPr>
          <w:rFonts w:ascii="Century Schoolbook" w:hAnsi="Century Schoolbook" w:cs="cmsy10"/>
          <w:sz w:val="16"/>
          <w:szCs w:val="20"/>
        </w:rPr>
      </w:pPr>
    </w:p>
    <w:p w:rsidR="00474E4D" w:rsidRPr="001357E9" w:rsidRDefault="00474E4D" w:rsidP="001357E9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entury Schoolbook" w:hAnsi="Century Schoolbook" w:cs="cmr10"/>
          <w:sz w:val="21"/>
          <w:szCs w:val="21"/>
        </w:rPr>
      </w:pPr>
      <w:r w:rsidRPr="001357E9">
        <w:rPr>
          <w:rFonts w:ascii="Century Schoolbook" w:hAnsi="Century Schoolbook" w:cs="cmr10"/>
          <w:sz w:val="21"/>
          <w:szCs w:val="21"/>
        </w:rPr>
        <w:t>Full graduate research assistantship funding [from Sept. 2007 to Aug. 2011]</w:t>
      </w:r>
    </w:p>
    <w:p w:rsidR="00474E4D" w:rsidRPr="001357E9" w:rsidRDefault="00474E4D" w:rsidP="001357E9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entury Schoolbook" w:hAnsi="Century Schoolbook" w:cs="cmr10"/>
          <w:sz w:val="21"/>
          <w:szCs w:val="21"/>
        </w:rPr>
      </w:pPr>
      <w:r w:rsidRPr="001357E9">
        <w:rPr>
          <w:rFonts w:ascii="Century Schoolbook" w:hAnsi="Century Schoolbook" w:cs="cmr10"/>
          <w:sz w:val="21"/>
          <w:szCs w:val="21"/>
        </w:rPr>
        <w:t>Graduate student essay scholarship awarded to attend the Int'l Conference on Robotics and Automation</w:t>
      </w:r>
      <w:r w:rsidR="00B90165" w:rsidRPr="001357E9">
        <w:rPr>
          <w:rFonts w:ascii="Century Schoolbook" w:hAnsi="Century Schoolbook" w:cs="cmr10"/>
          <w:sz w:val="21"/>
          <w:szCs w:val="21"/>
        </w:rPr>
        <w:t xml:space="preserve"> in </w:t>
      </w:r>
      <w:r w:rsidRPr="001357E9">
        <w:rPr>
          <w:rFonts w:ascii="Century Schoolbook" w:hAnsi="Century Schoolbook" w:cs="cmr10"/>
          <w:sz w:val="21"/>
          <w:szCs w:val="21"/>
        </w:rPr>
        <w:t>Japan [May 2009]</w:t>
      </w:r>
    </w:p>
    <w:p w:rsidR="00474E4D" w:rsidRPr="001357E9" w:rsidRDefault="004A233E" w:rsidP="001357E9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entury Schoolbook" w:hAnsi="Century Schoolbook" w:cs="cmr10"/>
          <w:sz w:val="21"/>
          <w:szCs w:val="21"/>
        </w:rPr>
      </w:pPr>
      <w:r>
        <w:rPr>
          <w:rFonts w:ascii="Century Schoolbook" w:hAnsi="Century Schoolbook" w:cs="cmr10"/>
          <w:sz w:val="21"/>
          <w:szCs w:val="21"/>
        </w:rPr>
        <w:t>Recipient</w:t>
      </w:r>
      <w:r w:rsidR="00474E4D" w:rsidRPr="001357E9">
        <w:rPr>
          <w:rFonts w:ascii="Century Schoolbook" w:hAnsi="Century Schoolbook" w:cs="cmr10"/>
          <w:sz w:val="21"/>
          <w:szCs w:val="21"/>
        </w:rPr>
        <w:t xml:space="preserve"> of an Undergraduate Research Opportunity Program (UROP) grant [Apr. 2004]</w:t>
      </w:r>
    </w:p>
    <w:p w:rsidR="00474E4D" w:rsidRPr="001357E9" w:rsidRDefault="00474E4D" w:rsidP="001357E9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entury Schoolbook" w:hAnsi="Century Schoolbook" w:cs="cmr10"/>
          <w:sz w:val="20"/>
          <w:szCs w:val="20"/>
        </w:rPr>
      </w:pPr>
      <w:r w:rsidRPr="001357E9">
        <w:rPr>
          <w:rFonts w:ascii="Century Schoolbook" w:hAnsi="Century Schoolbook" w:cs="cmr10"/>
          <w:sz w:val="21"/>
          <w:szCs w:val="21"/>
        </w:rPr>
        <w:t>Awarded study abroad essay scholarship for a computer graphics global seminar in China [May 2004]</w:t>
      </w:r>
    </w:p>
    <w:p w:rsidR="00B90165" w:rsidRDefault="00B90165" w:rsidP="00B81656">
      <w:pPr>
        <w:spacing w:after="0" w:line="240" w:lineRule="auto"/>
        <w:rPr>
          <w:rFonts w:ascii="Century Schoolbook" w:hAnsi="Century Schoolbook" w:cs="cmr10"/>
          <w:sz w:val="16"/>
          <w:szCs w:val="20"/>
        </w:rPr>
      </w:pPr>
    </w:p>
    <w:p w:rsidR="00A33693" w:rsidRPr="00A33693" w:rsidRDefault="00A33693" w:rsidP="00B81656">
      <w:pPr>
        <w:spacing w:after="0" w:line="240" w:lineRule="auto"/>
        <w:rPr>
          <w:rFonts w:ascii="Century Schoolbook" w:hAnsi="Century Schoolbook" w:cs="cmr10"/>
          <w:sz w:val="16"/>
          <w:szCs w:val="20"/>
        </w:rPr>
      </w:pPr>
    </w:p>
    <w:p w:rsidR="00474E4D" w:rsidRPr="00837922" w:rsidRDefault="00474E4D" w:rsidP="007919BA">
      <w:pPr>
        <w:spacing w:after="0" w:line="240" w:lineRule="auto"/>
        <w:ind w:left="-360"/>
        <w:rPr>
          <w:rFonts w:ascii="Century Schoolbook" w:hAnsi="Century Schoolbook" w:cs="cmbx10"/>
          <w:sz w:val="30"/>
          <w:szCs w:val="30"/>
        </w:rPr>
      </w:pPr>
      <w:r w:rsidRPr="00620FB3">
        <w:rPr>
          <w:rFonts w:ascii="Century Schoolbook" w:hAnsi="Century Schoolbook" w:cs="cmbx10"/>
          <w:sz w:val="28"/>
          <w:szCs w:val="30"/>
        </w:rPr>
        <w:t>SKILLS</w:t>
      </w:r>
    </w:p>
    <w:p w:rsidR="007919BA" w:rsidRPr="00A33693" w:rsidRDefault="007919BA" w:rsidP="00B81656">
      <w:pPr>
        <w:spacing w:after="0" w:line="240" w:lineRule="auto"/>
        <w:rPr>
          <w:rFonts w:ascii="Century Schoolbook" w:hAnsi="Century Schoolbook" w:cs="cmbx10"/>
          <w:sz w:val="18"/>
          <w:szCs w:val="20"/>
        </w:rPr>
      </w:pPr>
    </w:p>
    <w:p w:rsidR="00474E4D" w:rsidRPr="00B81656" w:rsidRDefault="007919BA" w:rsidP="00BA4BA2">
      <w:pPr>
        <w:spacing w:after="0" w:line="240" w:lineRule="auto"/>
        <w:ind w:left="-216"/>
        <w:rPr>
          <w:rFonts w:ascii="Century Schoolbook" w:hAnsi="Century Schoolbook" w:cs="cmbx10"/>
          <w:sz w:val="20"/>
          <w:szCs w:val="20"/>
        </w:rPr>
      </w:pPr>
      <w:r w:rsidRPr="00BA4BA2">
        <w:rPr>
          <w:rFonts w:ascii="Century Schoolbook" w:hAnsi="Century Schoolbook" w:cs="cmbx10"/>
          <w:sz w:val="28"/>
          <w:szCs w:val="20"/>
        </w:rPr>
        <w:t>Profi</w:t>
      </w:r>
      <w:r w:rsidR="00474E4D" w:rsidRPr="00BA4BA2">
        <w:rPr>
          <w:rFonts w:ascii="Century Schoolbook" w:hAnsi="Century Schoolbook" w:cs="cmbx10"/>
          <w:sz w:val="28"/>
          <w:szCs w:val="20"/>
        </w:rPr>
        <w:t>ciencies:</w:t>
      </w:r>
    </w:p>
    <w:p w:rsidR="00B90165" w:rsidRPr="00A33693" w:rsidRDefault="00B90165" w:rsidP="00B81656">
      <w:pPr>
        <w:spacing w:after="0" w:line="240" w:lineRule="auto"/>
        <w:rPr>
          <w:rFonts w:ascii="Century Schoolbook" w:hAnsi="Century Schoolbook" w:cs="cmr10"/>
          <w:sz w:val="16"/>
          <w:szCs w:val="20"/>
        </w:rPr>
      </w:pPr>
    </w:p>
    <w:p w:rsidR="00474E4D" w:rsidRPr="0037478F" w:rsidRDefault="00474E4D" w:rsidP="0037478F">
      <w:pPr>
        <w:pStyle w:val="ListParagraph"/>
        <w:numPr>
          <w:ilvl w:val="0"/>
          <w:numId w:val="4"/>
        </w:numPr>
        <w:spacing w:after="0" w:line="240" w:lineRule="auto"/>
        <w:rPr>
          <w:rFonts w:ascii="Century Schoolbook" w:hAnsi="Century Schoolbook" w:cs="cmr10"/>
          <w:sz w:val="21"/>
          <w:szCs w:val="21"/>
        </w:rPr>
      </w:pPr>
      <w:r w:rsidRPr="0037478F">
        <w:rPr>
          <w:rFonts w:ascii="Century Schoolbook" w:hAnsi="Century Schoolbook" w:cs="cmr10"/>
          <w:sz w:val="21"/>
          <w:szCs w:val="21"/>
        </w:rPr>
        <w:t>Native in English and Greek (bilingual); basic French</w:t>
      </w:r>
    </w:p>
    <w:p w:rsidR="00474E4D" w:rsidRPr="0037478F" w:rsidRDefault="00474E4D" w:rsidP="0037478F">
      <w:pPr>
        <w:pStyle w:val="ListParagraph"/>
        <w:numPr>
          <w:ilvl w:val="0"/>
          <w:numId w:val="4"/>
        </w:numPr>
        <w:spacing w:after="0" w:line="240" w:lineRule="auto"/>
        <w:rPr>
          <w:rFonts w:ascii="Century Schoolbook" w:hAnsi="Century Schoolbook" w:cs="cmr10"/>
          <w:sz w:val="21"/>
          <w:szCs w:val="21"/>
        </w:rPr>
      </w:pPr>
      <w:r w:rsidRPr="0037478F">
        <w:rPr>
          <w:rFonts w:ascii="Century Schoolbook" w:hAnsi="Century Schoolbook" w:cs="cmr10"/>
          <w:sz w:val="21"/>
          <w:szCs w:val="21"/>
        </w:rPr>
        <w:t>Accustomed to interdisciplinary collaboration, project leadership and management across a wide range</w:t>
      </w:r>
      <w:r w:rsidR="00FD6D34" w:rsidRPr="0037478F">
        <w:rPr>
          <w:rFonts w:ascii="Century Schoolbook" w:hAnsi="Century Schoolbook" w:cs="cmr10"/>
          <w:sz w:val="21"/>
          <w:szCs w:val="21"/>
        </w:rPr>
        <w:t xml:space="preserve"> </w:t>
      </w:r>
      <w:r w:rsidR="00B90165" w:rsidRPr="0037478F">
        <w:rPr>
          <w:rFonts w:ascii="Century Schoolbook" w:hAnsi="Century Schoolbook" w:cs="cmr10"/>
          <w:sz w:val="21"/>
          <w:szCs w:val="21"/>
        </w:rPr>
        <w:t xml:space="preserve">of </w:t>
      </w:r>
      <w:r w:rsidR="00FD6D34" w:rsidRPr="0037478F">
        <w:rPr>
          <w:rFonts w:ascii="Century Schoolbook" w:hAnsi="Century Schoolbook" w:cs="cmr10"/>
          <w:sz w:val="21"/>
          <w:szCs w:val="21"/>
        </w:rPr>
        <w:t>e</w:t>
      </w:r>
      <w:r w:rsidRPr="0037478F">
        <w:rPr>
          <w:rFonts w:ascii="Century Schoolbook" w:hAnsi="Century Schoolbook" w:cs="cmr10"/>
          <w:sz w:val="21"/>
          <w:szCs w:val="21"/>
        </w:rPr>
        <w:t>ngineering and administrative projects</w:t>
      </w:r>
    </w:p>
    <w:p w:rsidR="00474E4D" w:rsidRPr="0037478F" w:rsidRDefault="00474E4D" w:rsidP="0037478F">
      <w:pPr>
        <w:pStyle w:val="ListParagraph"/>
        <w:numPr>
          <w:ilvl w:val="0"/>
          <w:numId w:val="4"/>
        </w:numPr>
        <w:spacing w:after="0" w:line="240" w:lineRule="auto"/>
        <w:rPr>
          <w:rFonts w:ascii="Century Schoolbook" w:hAnsi="Century Schoolbook" w:cs="cmr10"/>
          <w:sz w:val="21"/>
          <w:szCs w:val="21"/>
        </w:rPr>
      </w:pPr>
      <w:r w:rsidRPr="0037478F">
        <w:rPr>
          <w:rFonts w:ascii="Century Schoolbook" w:hAnsi="Century Schoolbook" w:cs="cmr10"/>
          <w:sz w:val="21"/>
          <w:szCs w:val="21"/>
        </w:rPr>
        <w:t>Experienced in electromechanical system development</w:t>
      </w:r>
    </w:p>
    <w:p w:rsidR="00474E4D" w:rsidRPr="0037478F" w:rsidRDefault="00474E4D" w:rsidP="0037478F">
      <w:pPr>
        <w:pStyle w:val="ListParagraph"/>
        <w:numPr>
          <w:ilvl w:val="0"/>
          <w:numId w:val="4"/>
        </w:numPr>
        <w:spacing w:after="0" w:line="240" w:lineRule="auto"/>
        <w:rPr>
          <w:rFonts w:ascii="Century Schoolbook" w:hAnsi="Century Schoolbook" w:cs="cmr10"/>
          <w:sz w:val="21"/>
          <w:szCs w:val="21"/>
        </w:rPr>
      </w:pPr>
      <w:r w:rsidRPr="0037478F">
        <w:rPr>
          <w:rFonts w:ascii="Century Schoolbook" w:hAnsi="Century Schoolbook" w:cs="cmr10"/>
          <w:sz w:val="21"/>
          <w:szCs w:val="21"/>
        </w:rPr>
        <w:t>Experienced in the entire PCB realization process { from circuit design, board layout and CAD mod</w:t>
      </w:r>
      <w:r w:rsidR="00B90165" w:rsidRPr="0037478F">
        <w:rPr>
          <w:rFonts w:ascii="Century Schoolbook" w:hAnsi="Century Schoolbook" w:cs="cmr10"/>
          <w:sz w:val="21"/>
          <w:szCs w:val="21"/>
        </w:rPr>
        <w:t xml:space="preserve">eling, to </w:t>
      </w:r>
      <w:r w:rsidRPr="0037478F">
        <w:rPr>
          <w:rFonts w:ascii="Century Schoolbook" w:hAnsi="Century Schoolbook" w:cs="cmr10"/>
          <w:sz w:val="21"/>
          <w:szCs w:val="21"/>
        </w:rPr>
        <w:t>contracting designs to board houses [for fabrication] and assembly houses [for population]</w:t>
      </w:r>
    </w:p>
    <w:p w:rsidR="00474E4D" w:rsidRPr="0037478F" w:rsidRDefault="00474E4D" w:rsidP="0037478F">
      <w:pPr>
        <w:pStyle w:val="ListParagraph"/>
        <w:numPr>
          <w:ilvl w:val="0"/>
          <w:numId w:val="4"/>
        </w:numPr>
        <w:spacing w:after="0" w:line="240" w:lineRule="auto"/>
        <w:rPr>
          <w:rFonts w:ascii="Century Schoolbook" w:hAnsi="Century Schoolbook" w:cs="cmr10"/>
          <w:sz w:val="21"/>
          <w:szCs w:val="21"/>
        </w:rPr>
      </w:pPr>
      <w:r w:rsidRPr="0037478F">
        <w:rPr>
          <w:rFonts w:ascii="Century Schoolbook" w:hAnsi="Century Schoolbook" w:cs="cmr10"/>
          <w:sz w:val="21"/>
          <w:szCs w:val="21"/>
        </w:rPr>
        <w:t xml:space="preserve">Board-level hardware and software design </w:t>
      </w:r>
      <w:r w:rsidR="00460AFC">
        <w:rPr>
          <w:rFonts w:ascii="Century Schoolbook" w:hAnsi="Century Schoolbook" w:cs="cmr10"/>
          <w:sz w:val="21"/>
          <w:szCs w:val="21"/>
        </w:rPr>
        <w:t xml:space="preserve">and prototyping </w:t>
      </w:r>
      <w:r w:rsidRPr="0037478F">
        <w:rPr>
          <w:rFonts w:ascii="Century Schoolbook" w:hAnsi="Century Schoolbook" w:cs="cmr10"/>
          <w:sz w:val="21"/>
          <w:szCs w:val="21"/>
        </w:rPr>
        <w:t>of miniature embedded systems</w:t>
      </w:r>
    </w:p>
    <w:p w:rsidR="00474E4D" w:rsidRPr="0037478F" w:rsidRDefault="00474E4D" w:rsidP="0037478F">
      <w:pPr>
        <w:pStyle w:val="ListParagraph"/>
        <w:numPr>
          <w:ilvl w:val="0"/>
          <w:numId w:val="4"/>
        </w:numPr>
        <w:spacing w:after="0" w:line="240" w:lineRule="auto"/>
        <w:rPr>
          <w:rFonts w:ascii="Century Schoolbook" w:hAnsi="Century Schoolbook" w:cs="cmr10"/>
          <w:sz w:val="20"/>
          <w:szCs w:val="20"/>
        </w:rPr>
      </w:pPr>
      <w:r w:rsidRPr="0037478F">
        <w:rPr>
          <w:rFonts w:ascii="Century Schoolbook" w:hAnsi="Century Schoolbook" w:cs="cmr10"/>
          <w:sz w:val="21"/>
          <w:szCs w:val="21"/>
        </w:rPr>
        <w:t>Mathematical problem formulation, modeling, electrical design optimization</w:t>
      </w:r>
    </w:p>
    <w:p w:rsidR="007919BA" w:rsidRPr="00A33693" w:rsidRDefault="007919BA" w:rsidP="00B81656">
      <w:pPr>
        <w:spacing w:after="0" w:line="240" w:lineRule="auto"/>
        <w:rPr>
          <w:rFonts w:ascii="Century Schoolbook" w:hAnsi="Century Schoolbook" w:cs="cmbx10"/>
          <w:sz w:val="18"/>
          <w:szCs w:val="20"/>
        </w:rPr>
      </w:pPr>
    </w:p>
    <w:p w:rsidR="00474E4D" w:rsidRPr="00BA4BA2" w:rsidRDefault="00474E4D" w:rsidP="00BA4BA2">
      <w:pPr>
        <w:spacing w:after="0" w:line="240" w:lineRule="auto"/>
        <w:ind w:left="-216"/>
        <w:rPr>
          <w:rFonts w:ascii="Century Schoolbook" w:hAnsi="Century Schoolbook" w:cs="cmbx10"/>
          <w:sz w:val="28"/>
          <w:szCs w:val="20"/>
        </w:rPr>
      </w:pPr>
      <w:r w:rsidRPr="00BA4BA2">
        <w:rPr>
          <w:rFonts w:ascii="Century Schoolbook" w:hAnsi="Century Schoolbook" w:cs="cmbx10"/>
          <w:sz w:val="28"/>
          <w:szCs w:val="20"/>
        </w:rPr>
        <w:t>Hardware:</w:t>
      </w:r>
    </w:p>
    <w:p w:rsidR="00B90165" w:rsidRPr="00A33693" w:rsidRDefault="00B90165" w:rsidP="00B81656">
      <w:pPr>
        <w:spacing w:after="0" w:line="240" w:lineRule="auto"/>
        <w:rPr>
          <w:rFonts w:ascii="Century Schoolbook" w:hAnsi="Century Schoolbook" w:cs="cmsy10"/>
          <w:sz w:val="16"/>
          <w:szCs w:val="20"/>
        </w:rPr>
      </w:pPr>
    </w:p>
    <w:p w:rsidR="00474E4D" w:rsidRPr="002F2C6E" w:rsidRDefault="00474E4D" w:rsidP="00670D7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entury Schoolbook" w:hAnsi="Century Schoolbook" w:cs="cmr10"/>
          <w:sz w:val="21"/>
          <w:szCs w:val="21"/>
        </w:rPr>
      </w:pPr>
      <w:r w:rsidRPr="002F2C6E">
        <w:rPr>
          <w:rFonts w:ascii="Century Schoolbook" w:hAnsi="Century Schoolbook" w:cs="cmr10"/>
          <w:sz w:val="21"/>
          <w:szCs w:val="21"/>
        </w:rPr>
        <w:t>AC/DC and DC/DC power converters, battery management and fuel-gauging circuit design</w:t>
      </w:r>
    </w:p>
    <w:p w:rsidR="00474E4D" w:rsidRPr="002F2C6E" w:rsidRDefault="00474E4D" w:rsidP="00670D7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entury Schoolbook" w:hAnsi="Century Schoolbook" w:cs="cmr10"/>
          <w:sz w:val="21"/>
          <w:szCs w:val="21"/>
        </w:rPr>
      </w:pPr>
      <w:r w:rsidRPr="002F2C6E">
        <w:rPr>
          <w:rFonts w:ascii="Century Schoolbook" w:hAnsi="Century Schoolbook" w:cs="cmr10"/>
          <w:sz w:val="21"/>
          <w:szCs w:val="21"/>
        </w:rPr>
        <w:t>Over 5 years experience d</w:t>
      </w:r>
      <w:r w:rsidR="00BD069B">
        <w:rPr>
          <w:rFonts w:ascii="Century Schoolbook" w:hAnsi="Century Schoolbook" w:cs="cmr10"/>
          <w:sz w:val="21"/>
          <w:szCs w:val="21"/>
        </w:rPr>
        <w:t>esigning with Texas Instruments</w:t>
      </w:r>
      <w:r w:rsidRPr="002F2C6E">
        <w:rPr>
          <w:rFonts w:ascii="Century Schoolbook" w:hAnsi="Century Schoolbook" w:cs="cmr10"/>
          <w:sz w:val="21"/>
          <w:szCs w:val="21"/>
        </w:rPr>
        <w:t xml:space="preserve"> </w:t>
      </w:r>
      <w:r w:rsidRPr="008871BE">
        <w:rPr>
          <w:rFonts w:ascii="Century Schoolbook" w:hAnsi="Century Schoolbook" w:cs="cmti10"/>
          <w:i/>
          <w:sz w:val="21"/>
          <w:szCs w:val="21"/>
        </w:rPr>
        <w:t>bq</w:t>
      </w:r>
      <w:r w:rsidR="00BD069B">
        <w:rPr>
          <w:rFonts w:ascii="Century Schoolbook" w:hAnsi="Century Schoolbook" w:cs="cmr10"/>
          <w:sz w:val="21"/>
          <w:szCs w:val="21"/>
        </w:rPr>
        <w:t>-family</w:t>
      </w:r>
      <w:r w:rsidRPr="002F2C6E">
        <w:rPr>
          <w:rFonts w:ascii="Century Schoolbook" w:hAnsi="Century Schoolbook" w:cs="cmr10"/>
          <w:sz w:val="21"/>
          <w:szCs w:val="21"/>
        </w:rPr>
        <w:t xml:space="preserve"> Li-ion battery fuel-gauges</w:t>
      </w:r>
    </w:p>
    <w:p w:rsidR="00474E4D" w:rsidRPr="002F2C6E" w:rsidRDefault="00474E4D" w:rsidP="00670D7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entury Schoolbook" w:hAnsi="Century Schoolbook" w:cs="cmr10"/>
          <w:sz w:val="21"/>
          <w:szCs w:val="21"/>
        </w:rPr>
      </w:pPr>
      <w:r w:rsidRPr="002F2C6E">
        <w:rPr>
          <w:rFonts w:ascii="Century Schoolbook" w:hAnsi="Century Schoolbook" w:cs="cmr10"/>
          <w:sz w:val="21"/>
          <w:szCs w:val="21"/>
        </w:rPr>
        <w:t>Vector network analysis for impedance matching RF and microwave systems</w:t>
      </w:r>
    </w:p>
    <w:p w:rsidR="00474E4D" w:rsidRPr="002F2C6E" w:rsidRDefault="00474E4D" w:rsidP="00670D7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entury Schoolbook" w:hAnsi="Century Schoolbook" w:cs="cmr10"/>
          <w:sz w:val="21"/>
          <w:szCs w:val="21"/>
        </w:rPr>
      </w:pPr>
      <w:r w:rsidRPr="002F2C6E">
        <w:rPr>
          <w:rFonts w:ascii="Century Schoolbook" w:hAnsi="Century Schoolbook" w:cs="cmr10"/>
          <w:sz w:val="21"/>
          <w:szCs w:val="21"/>
        </w:rPr>
        <w:t>Experience designing with Gumstix single-board computers</w:t>
      </w:r>
    </w:p>
    <w:p w:rsidR="007919BA" w:rsidRPr="00A33693" w:rsidRDefault="007919BA" w:rsidP="00B81656">
      <w:pPr>
        <w:spacing w:after="0" w:line="240" w:lineRule="auto"/>
        <w:rPr>
          <w:rFonts w:ascii="Century Schoolbook" w:hAnsi="Century Schoolbook" w:cs="cmbx10"/>
          <w:sz w:val="18"/>
          <w:szCs w:val="20"/>
        </w:rPr>
      </w:pPr>
    </w:p>
    <w:p w:rsidR="00474E4D" w:rsidRPr="00BA4BA2" w:rsidRDefault="00474E4D" w:rsidP="00BA4BA2">
      <w:pPr>
        <w:spacing w:after="0" w:line="240" w:lineRule="auto"/>
        <w:ind w:left="-216"/>
        <w:rPr>
          <w:rFonts w:ascii="Century Schoolbook" w:hAnsi="Century Schoolbook" w:cs="cmbx10"/>
          <w:sz w:val="28"/>
          <w:szCs w:val="20"/>
        </w:rPr>
      </w:pPr>
      <w:r w:rsidRPr="00BA4BA2">
        <w:rPr>
          <w:rFonts w:ascii="Century Schoolbook" w:hAnsi="Century Schoolbook" w:cs="cmbx10"/>
          <w:sz w:val="28"/>
          <w:szCs w:val="20"/>
        </w:rPr>
        <w:t>Software Design:</w:t>
      </w:r>
    </w:p>
    <w:p w:rsidR="00474E4D" w:rsidRPr="00A33693" w:rsidRDefault="00474E4D" w:rsidP="00B81656">
      <w:pPr>
        <w:spacing w:after="0" w:line="240" w:lineRule="auto"/>
        <w:rPr>
          <w:rFonts w:ascii="Century Schoolbook" w:hAnsi="Century Schoolbook" w:cs="cmsy10"/>
          <w:sz w:val="16"/>
          <w:szCs w:val="20"/>
        </w:rPr>
      </w:pPr>
    </w:p>
    <w:p w:rsidR="00474E4D" w:rsidRPr="002F2C6E" w:rsidRDefault="00474E4D" w:rsidP="00670D76">
      <w:pPr>
        <w:pStyle w:val="ListParagraph"/>
        <w:numPr>
          <w:ilvl w:val="0"/>
          <w:numId w:val="6"/>
        </w:numPr>
        <w:spacing w:after="0" w:line="240" w:lineRule="auto"/>
        <w:rPr>
          <w:rFonts w:ascii="Century Schoolbook" w:hAnsi="Century Schoolbook" w:cs="cmr10"/>
          <w:sz w:val="21"/>
          <w:szCs w:val="21"/>
        </w:rPr>
      </w:pPr>
      <w:r w:rsidRPr="002F2C6E">
        <w:rPr>
          <w:rFonts w:ascii="Century Schoolbook" w:hAnsi="Century Schoolbook" w:cs="cmr10"/>
          <w:sz w:val="21"/>
          <w:szCs w:val="21"/>
        </w:rPr>
        <w:t>Solid understanding of Eagle EDA layout editor; ORCAD and PSPICE Cadence software design suites</w:t>
      </w:r>
    </w:p>
    <w:p w:rsidR="00474E4D" w:rsidRPr="00AD5246" w:rsidRDefault="00474E4D" w:rsidP="00670D76">
      <w:pPr>
        <w:pStyle w:val="ListParagraph"/>
        <w:numPr>
          <w:ilvl w:val="0"/>
          <w:numId w:val="6"/>
        </w:numPr>
        <w:spacing w:after="0" w:line="240" w:lineRule="auto"/>
        <w:rPr>
          <w:rFonts w:ascii="Century Schoolbook" w:hAnsi="Century Schoolbook" w:cs="cmsy10"/>
          <w:sz w:val="21"/>
          <w:szCs w:val="21"/>
        </w:rPr>
      </w:pPr>
      <w:r w:rsidRPr="002F2C6E">
        <w:rPr>
          <w:rFonts w:ascii="Century Schoolbook" w:hAnsi="Century Schoolbook" w:cs="cmr10"/>
          <w:sz w:val="21"/>
          <w:szCs w:val="21"/>
        </w:rPr>
        <w:t>Well-versed in MATLAB programming, and most MathWorks Toolkits</w:t>
      </w:r>
    </w:p>
    <w:p w:rsidR="00AD5246" w:rsidRPr="002F2C6E" w:rsidRDefault="00AD5246" w:rsidP="00670D76">
      <w:pPr>
        <w:pStyle w:val="ListParagraph"/>
        <w:numPr>
          <w:ilvl w:val="0"/>
          <w:numId w:val="6"/>
        </w:numPr>
        <w:spacing w:after="0" w:line="240" w:lineRule="auto"/>
        <w:rPr>
          <w:rFonts w:ascii="Century Schoolbook" w:hAnsi="Century Schoolbook" w:cs="cmsy10"/>
          <w:sz w:val="21"/>
          <w:szCs w:val="21"/>
        </w:rPr>
      </w:pPr>
      <w:r>
        <w:rPr>
          <w:rFonts w:ascii="Century Schoolbook" w:hAnsi="Century Schoolbook" w:cs="cmr10"/>
          <w:sz w:val="21"/>
          <w:szCs w:val="21"/>
        </w:rPr>
        <w:t>Some experience with Agilent’s ADS EDA</w:t>
      </w:r>
    </w:p>
    <w:p w:rsidR="00474E4D" w:rsidRPr="002F2C6E" w:rsidRDefault="00474E4D" w:rsidP="00670D76">
      <w:pPr>
        <w:pStyle w:val="ListParagraph"/>
        <w:numPr>
          <w:ilvl w:val="0"/>
          <w:numId w:val="6"/>
        </w:numPr>
        <w:spacing w:after="0" w:line="240" w:lineRule="auto"/>
        <w:rPr>
          <w:rFonts w:ascii="Century Schoolbook" w:hAnsi="Century Schoolbook" w:cs="cmr10"/>
          <w:sz w:val="21"/>
          <w:szCs w:val="21"/>
        </w:rPr>
      </w:pPr>
      <w:r w:rsidRPr="002F2C6E">
        <w:rPr>
          <w:rFonts w:ascii="Century Schoolbook" w:hAnsi="Century Schoolbook" w:cs="cmr10"/>
          <w:sz w:val="21"/>
          <w:szCs w:val="21"/>
        </w:rPr>
        <w:t>Comfortable with C, C++, assembly, and Linux/UNIX</w:t>
      </w:r>
    </w:p>
    <w:p w:rsidR="00474E4D" w:rsidRPr="000B73DA" w:rsidRDefault="00474E4D" w:rsidP="00B81656">
      <w:pPr>
        <w:spacing w:after="0" w:line="240" w:lineRule="auto"/>
        <w:rPr>
          <w:rFonts w:ascii="Century Schoolbook" w:hAnsi="Century Schoolbook" w:cs="cmbx10"/>
          <w:sz w:val="16"/>
          <w:szCs w:val="20"/>
        </w:rPr>
      </w:pPr>
    </w:p>
    <w:p w:rsidR="00B90165" w:rsidRPr="000B73DA" w:rsidRDefault="00B90165" w:rsidP="00B81656">
      <w:pPr>
        <w:spacing w:after="0" w:line="240" w:lineRule="auto"/>
        <w:rPr>
          <w:rFonts w:ascii="Century Schoolbook" w:hAnsi="Century Schoolbook" w:cs="cmbx10"/>
          <w:sz w:val="16"/>
          <w:szCs w:val="20"/>
        </w:rPr>
      </w:pPr>
    </w:p>
    <w:p w:rsidR="00474E4D" w:rsidRPr="00620FB3" w:rsidRDefault="00474E4D" w:rsidP="007919BA">
      <w:pPr>
        <w:spacing w:after="0" w:line="240" w:lineRule="auto"/>
        <w:ind w:left="-360"/>
        <w:rPr>
          <w:rFonts w:ascii="Century Schoolbook" w:hAnsi="Century Schoolbook" w:cs="cmbx10"/>
          <w:sz w:val="28"/>
          <w:szCs w:val="30"/>
        </w:rPr>
      </w:pPr>
      <w:r w:rsidRPr="00620FB3">
        <w:rPr>
          <w:rFonts w:ascii="Century Schoolbook" w:hAnsi="Century Schoolbook" w:cs="cmbx10"/>
          <w:sz w:val="28"/>
          <w:szCs w:val="30"/>
        </w:rPr>
        <w:t>SELECTED PUBLICATIONS</w:t>
      </w:r>
    </w:p>
    <w:p w:rsidR="00474E4D" w:rsidRPr="00A33693" w:rsidRDefault="00474E4D" w:rsidP="00B81656">
      <w:pPr>
        <w:spacing w:after="0" w:line="240" w:lineRule="auto"/>
        <w:rPr>
          <w:rFonts w:ascii="Century Schoolbook" w:hAnsi="Century Schoolbook" w:cs="cmbx10"/>
          <w:sz w:val="16"/>
          <w:szCs w:val="20"/>
        </w:rPr>
      </w:pPr>
    </w:p>
    <w:p w:rsidR="00474E4D" w:rsidRPr="002F2C6E" w:rsidRDefault="00474E4D" w:rsidP="000D4D32">
      <w:pPr>
        <w:pStyle w:val="ListParagraph"/>
        <w:numPr>
          <w:ilvl w:val="0"/>
          <w:numId w:val="7"/>
        </w:numPr>
        <w:spacing w:after="0" w:line="240" w:lineRule="auto"/>
        <w:rPr>
          <w:rFonts w:ascii="Century Schoolbook" w:hAnsi="Century Schoolbook" w:cs="cmr10"/>
          <w:sz w:val="21"/>
          <w:szCs w:val="21"/>
        </w:rPr>
      </w:pPr>
      <w:r w:rsidRPr="002F2C6E">
        <w:rPr>
          <w:rFonts w:ascii="Century Schoolbook" w:hAnsi="Century Schoolbook" w:cs="cmr10"/>
          <w:sz w:val="21"/>
          <w:szCs w:val="21"/>
        </w:rPr>
        <w:t xml:space="preserve">Dhull, </w:t>
      </w:r>
      <w:r w:rsidRPr="002F2C6E">
        <w:rPr>
          <w:rFonts w:ascii="Century Schoolbook" w:hAnsi="Century Schoolbook" w:cs="cmbx10"/>
          <w:b/>
          <w:sz w:val="21"/>
          <w:szCs w:val="21"/>
        </w:rPr>
        <w:t>Kottas</w:t>
      </w:r>
      <w:r w:rsidRPr="002F2C6E">
        <w:rPr>
          <w:rFonts w:ascii="Century Schoolbook" w:hAnsi="Century Schoolbook" w:cs="cmr10"/>
          <w:sz w:val="21"/>
          <w:szCs w:val="21"/>
        </w:rPr>
        <w:t>, Can</w:t>
      </w:r>
      <w:r w:rsidR="00BB7B78" w:rsidRPr="002F2C6E">
        <w:rPr>
          <w:rFonts w:ascii="Century Schoolbook" w:hAnsi="Century Schoolbook" w:cs="cmr10"/>
          <w:sz w:val="21"/>
          <w:szCs w:val="21"/>
        </w:rPr>
        <w:t>elon, Dancs, Papanikolopoulos. “</w:t>
      </w:r>
      <w:r w:rsidRPr="002F2C6E">
        <w:rPr>
          <w:rFonts w:ascii="Century Schoolbook" w:hAnsi="Century Schoolbook" w:cs="cmr10"/>
          <w:sz w:val="21"/>
          <w:szCs w:val="21"/>
        </w:rPr>
        <w:t xml:space="preserve">Aquapod: A </w:t>
      </w:r>
      <w:r w:rsidR="00FA1649" w:rsidRPr="002F2C6E">
        <w:rPr>
          <w:rFonts w:ascii="Century Schoolbook" w:hAnsi="Century Schoolbook" w:cs="cmr10"/>
          <w:sz w:val="21"/>
          <w:szCs w:val="21"/>
        </w:rPr>
        <w:t>Small Amphibious Robot with Sam</w:t>
      </w:r>
      <w:r w:rsidRPr="002F2C6E">
        <w:rPr>
          <w:rFonts w:ascii="Century Schoolbook" w:hAnsi="Century Schoolbook" w:cs="cmr10"/>
          <w:sz w:val="21"/>
          <w:szCs w:val="21"/>
        </w:rPr>
        <w:t>pling Capabilities." Submitted and accepted to IEEE/RSJ International Conference on Intelligent Robots</w:t>
      </w:r>
      <w:r w:rsidR="00FA1649" w:rsidRPr="002F2C6E">
        <w:rPr>
          <w:rFonts w:ascii="Century Schoolbook" w:hAnsi="Century Schoolbook" w:cs="cmr10"/>
          <w:sz w:val="21"/>
          <w:szCs w:val="21"/>
        </w:rPr>
        <w:t xml:space="preserve"> </w:t>
      </w:r>
      <w:r w:rsidR="000D4D32" w:rsidRPr="002F2C6E">
        <w:rPr>
          <w:rFonts w:ascii="Century Schoolbook" w:hAnsi="Century Schoolbook" w:cs="cmr10"/>
          <w:sz w:val="21"/>
          <w:szCs w:val="21"/>
        </w:rPr>
        <w:t xml:space="preserve">and </w:t>
      </w:r>
      <w:r w:rsidRPr="002F2C6E">
        <w:rPr>
          <w:rFonts w:ascii="Century Schoolbook" w:hAnsi="Century Schoolbook" w:cs="cmr10"/>
          <w:sz w:val="21"/>
          <w:szCs w:val="21"/>
        </w:rPr>
        <w:t>Systems (IROS) 2012.</w:t>
      </w:r>
    </w:p>
    <w:p w:rsidR="000D4D32" w:rsidRPr="000B73DA" w:rsidRDefault="000D4D32" w:rsidP="000D4D32">
      <w:pPr>
        <w:pStyle w:val="ListParagraph"/>
        <w:spacing w:after="0" w:line="240" w:lineRule="auto"/>
        <w:ind w:left="360"/>
        <w:rPr>
          <w:rFonts w:ascii="Century Schoolbook" w:hAnsi="Century Schoolbook" w:cs="cmr10"/>
          <w:sz w:val="16"/>
          <w:szCs w:val="21"/>
        </w:rPr>
      </w:pPr>
    </w:p>
    <w:p w:rsidR="00474E4D" w:rsidRPr="002F2C6E" w:rsidRDefault="00474E4D" w:rsidP="00B81656">
      <w:pPr>
        <w:pStyle w:val="ListParagraph"/>
        <w:numPr>
          <w:ilvl w:val="0"/>
          <w:numId w:val="7"/>
        </w:numPr>
        <w:spacing w:after="0" w:line="240" w:lineRule="auto"/>
        <w:rPr>
          <w:rFonts w:ascii="Century Schoolbook" w:hAnsi="Century Schoolbook" w:cs="cmr10"/>
          <w:sz w:val="21"/>
          <w:szCs w:val="21"/>
        </w:rPr>
      </w:pPr>
      <w:r w:rsidRPr="002F2C6E">
        <w:rPr>
          <w:rFonts w:ascii="Century Schoolbook" w:hAnsi="Century Schoolbook" w:cs="cmbx10"/>
          <w:b/>
          <w:sz w:val="21"/>
          <w:szCs w:val="21"/>
        </w:rPr>
        <w:t>Kottas</w:t>
      </w:r>
      <w:r w:rsidRPr="002F2C6E">
        <w:rPr>
          <w:rFonts w:ascii="Century Schoolbook" w:hAnsi="Century Schoolbook" w:cs="cmr10"/>
          <w:sz w:val="21"/>
          <w:szCs w:val="21"/>
        </w:rPr>
        <w:t xml:space="preserve">, </w:t>
      </w:r>
      <w:r w:rsidRPr="002F2C6E">
        <w:rPr>
          <w:rFonts w:ascii="Century Schoolbook" w:hAnsi="Century Schoolbook" w:cs="cmbx10"/>
          <w:sz w:val="21"/>
          <w:szCs w:val="21"/>
        </w:rPr>
        <w:t>Apostolos</w:t>
      </w:r>
      <w:r w:rsidRPr="002F2C6E">
        <w:rPr>
          <w:rFonts w:ascii="Century Schoolbook" w:hAnsi="Century Schoolbook" w:cs="cmr10"/>
          <w:sz w:val="21"/>
          <w:szCs w:val="21"/>
        </w:rPr>
        <w:t>, Drenner, Andrew,</w:t>
      </w:r>
      <w:r w:rsidR="00BB7B78" w:rsidRPr="002F2C6E">
        <w:rPr>
          <w:rFonts w:ascii="Century Schoolbook" w:hAnsi="Century Schoolbook" w:cs="cmr10"/>
          <w:sz w:val="21"/>
          <w:szCs w:val="21"/>
        </w:rPr>
        <w:t xml:space="preserve"> Papanikolopoulos, Nikolaos. “</w:t>
      </w:r>
      <w:r w:rsidRPr="002F2C6E">
        <w:rPr>
          <w:rFonts w:ascii="Century Schoolbook" w:hAnsi="Century Schoolbook" w:cs="cmr10"/>
          <w:sz w:val="21"/>
          <w:szCs w:val="21"/>
        </w:rPr>
        <w:t>Intelligent Power Management:</w:t>
      </w:r>
      <w:r w:rsidR="000D4D32" w:rsidRPr="002F2C6E">
        <w:rPr>
          <w:rFonts w:ascii="Century Schoolbook" w:hAnsi="Century Schoolbook" w:cs="cmr10"/>
          <w:sz w:val="21"/>
          <w:szCs w:val="21"/>
        </w:rPr>
        <w:t xml:space="preserve"> </w:t>
      </w:r>
      <w:r w:rsidR="00BB7B78" w:rsidRPr="002F2C6E">
        <w:rPr>
          <w:rFonts w:ascii="Century Schoolbook" w:hAnsi="Century Schoolbook" w:cs="cmr10"/>
          <w:sz w:val="21"/>
          <w:szCs w:val="21"/>
        </w:rPr>
        <w:t>Promoting Power Effi</w:t>
      </w:r>
      <w:r w:rsidRPr="002F2C6E">
        <w:rPr>
          <w:rFonts w:ascii="Century Schoolbook" w:hAnsi="Century Schoolbook" w:cs="cmr10"/>
          <w:sz w:val="21"/>
          <w:szCs w:val="21"/>
        </w:rPr>
        <w:t>ciency in Teams of Mobile Robots." Proceedings of the 2009 IEEE International</w:t>
      </w:r>
      <w:r w:rsidR="000D4D32" w:rsidRPr="002F2C6E">
        <w:rPr>
          <w:rFonts w:ascii="Century Schoolbook" w:hAnsi="Century Schoolbook" w:cs="cmr10"/>
          <w:sz w:val="21"/>
          <w:szCs w:val="21"/>
        </w:rPr>
        <w:t xml:space="preserve"> </w:t>
      </w:r>
      <w:r w:rsidRPr="002F2C6E">
        <w:rPr>
          <w:rFonts w:ascii="Century Schoolbook" w:hAnsi="Century Schoolbook" w:cs="cmr10"/>
          <w:sz w:val="21"/>
          <w:szCs w:val="21"/>
        </w:rPr>
        <w:t>Conference on Robotics and Au</w:t>
      </w:r>
      <w:r w:rsidR="000D4D32" w:rsidRPr="002F2C6E">
        <w:rPr>
          <w:rFonts w:ascii="Century Schoolbook" w:hAnsi="Century Schoolbook" w:cs="cmr10"/>
          <w:sz w:val="21"/>
          <w:szCs w:val="21"/>
        </w:rPr>
        <w:t>tomation, Kobe, Japan, May 2009.</w:t>
      </w:r>
    </w:p>
    <w:p w:rsidR="000D4D32" w:rsidRPr="000B73DA" w:rsidRDefault="000D4D32" w:rsidP="000D4D32">
      <w:pPr>
        <w:pStyle w:val="ListParagraph"/>
        <w:spacing w:after="0" w:line="240" w:lineRule="auto"/>
        <w:ind w:left="360"/>
        <w:rPr>
          <w:rFonts w:ascii="Century Schoolbook" w:hAnsi="Century Schoolbook" w:cs="cmr10"/>
          <w:sz w:val="16"/>
          <w:szCs w:val="21"/>
        </w:rPr>
      </w:pPr>
    </w:p>
    <w:p w:rsidR="00E3423D" w:rsidRPr="00BD069B" w:rsidRDefault="00474E4D" w:rsidP="00BD069B">
      <w:pPr>
        <w:pStyle w:val="ListParagraph"/>
        <w:numPr>
          <w:ilvl w:val="0"/>
          <w:numId w:val="7"/>
        </w:numPr>
        <w:spacing w:after="0" w:line="240" w:lineRule="auto"/>
        <w:rPr>
          <w:rFonts w:ascii="Century Schoolbook" w:hAnsi="Century Schoolbook" w:cs="cmr10"/>
          <w:sz w:val="21"/>
          <w:szCs w:val="21"/>
        </w:rPr>
      </w:pPr>
      <w:r w:rsidRPr="002F2C6E">
        <w:rPr>
          <w:rFonts w:ascii="Century Schoolbook" w:hAnsi="Century Schoolbook" w:cs="cmr10"/>
          <w:sz w:val="21"/>
          <w:szCs w:val="21"/>
        </w:rPr>
        <w:t xml:space="preserve">Burt, Drenner, Carlson, </w:t>
      </w:r>
      <w:r w:rsidRPr="002F2C6E">
        <w:rPr>
          <w:rFonts w:ascii="Century Schoolbook" w:hAnsi="Century Schoolbook" w:cs="cmbx10"/>
          <w:b/>
          <w:sz w:val="21"/>
          <w:szCs w:val="21"/>
        </w:rPr>
        <w:t>Kottas</w:t>
      </w:r>
      <w:r w:rsidRPr="002F2C6E">
        <w:rPr>
          <w:rFonts w:ascii="Century Schoolbook" w:hAnsi="Century Schoolbook" w:cs="cmr10"/>
          <w:sz w:val="21"/>
          <w:szCs w:val="21"/>
        </w:rPr>
        <w:t>, a</w:t>
      </w:r>
      <w:r w:rsidR="0090149A" w:rsidRPr="002F2C6E">
        <w:rPr>
          <w:rFonts w:ascii="Century Schoolbook" w:hAnsi="Century Schoolbook" w:cs="cmr10"/>
          <w:sz w:val="21"/>
          <w:szCs w:val="21"/>
        </w:rPr>
        <w:t>nd Papanikolopoulos. “</w:t>
      </w:r>
      <w:r w:rsidRPr="002F2C6E">
        <w:rPr>
          <w:rFonts w:ascii="Century Schoolbook" w:hAnsi="Century Schoolbook" w:cs="cmr10"/>
          <w:sz w:val="21"/>
          <w:szCs w:val="21"/>
        </w:rPr>
        <w:t>Impact Orientation Invariant Robot Design:</w:t>
      </w:r>
      <w:r w:rsidR="00FA1649" w:rsidRPr="002F2C6E">
        <w:rPr>
          <w:rFonts w:ascii="Century Schoolbook" w:hAnsi="Century Schoolbook" w:cs="cmr10"/>
          <w:sz w:val="21"/>
          <w:szCs w:val="21"/>
        </w:rPr>
        <w:t xml:space="preserve"> An </w:t>
      </w:r>
      <w:r w:rsidRPr="002F2C6E">
        <w:rPr>
          <w:rFonts w:ascii="Century Schoolbook" w:hAnsi="Century Schoolbook" w:cs="cmr10"/>
          <w:sz w:val="21"/>
          <w:szCs w:val="21"/>
        </w:rPr>
        <w:t>Approach to Projectile Deployed Robotic Platforms." Proceedings of the 2006 IEEE International</w:t>
      </w:r>
      <w:r w:rsidR="00FA1649" w:rsidRPr="002F2C6E">
        <w:rPr>
          <w:rFonts w:ascii="Century Schoolbook" w:hAnsi="Century Schoolbook" w:cs="cmr10"/>
          <w:sz w:val="21"/>
          <w:szCs w:val="21"/>
        </w:rPr>
        <w:t xml:space="preserve"> Conference on </w:t>
      </w:r>
      <w:r w:rsidRPr="002F2C6E">
        <w:rPr>
          <w:rFonts w:ascii="Century Schoolbook" w:hAnsi="Century Schoolbook" w:cs="cmr10"/>
          <w:sz w:val="21"/>
          <w:szCs w:val="21"/>
        </w:rPr>
        <w:t>Robotics and Automation, Orlando, FL, May 2006.</w:t>
      </w:r>
    </w:p>
    <w:sectPr w:rsidR="00E3423D" w:rsidRPr="00BD069B" w:rsidSect="00AE45B8">
      <w:pgSz w:w="12240" w:h="15840"/>
      <w:pgMar w:top="1152" w:right="936" w:bottom="1152" w:left="93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CF1" w:rsidRDefault="000B6CF1" w:rsidP="00837922">
      <w:pPr>
        <w:spacing w:after="0" w:line="240" w:lineRule="auto"/>
      </w:pPr>
      <w:r>
        <w:separator/>
      </w:r>
    </w:p>
  </w:endnote>
  <w:endnote w:type="continuationSeparator" w:id="1">
    <w:p w:rsidR="000B6CF1" w:rsidRDefault="000B6CF1" w:rsidP="00837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mti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r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bx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sl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sy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CF1" w:rsidRDefault="000B6CF1" w:rsidP="00837922">
      <w:pPr>
        <w:spacing w:after="0" w:line="240" w:lineRule="auto"/>
      </w:pPr>
      <w:r>
        <w:separator/>
      </w:r>
    </w:p>
  </w:footnote>
  <w:footnote w:type="continuationSeparator" w:id="1">
    <w:p w:rsidR="000B6CF1" w:rsidRDefault="000B6CF1" w:rsidP="00837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4CEC"/>
    <w:multiLevelType w:val="hybridMultilevel"/>
    <w:tmpl w:val="5F76A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406D3B"/>
    <w:multiLevelType w:val="hybridMultilevel"/>
    <w:tmpl w:val="A11C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D93D42"/>
    <w:multiLevelType w:val="hybridMultilevel"/>
    <w:tmpl w:val="8E26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D5113"/>
    <w:multiLevelType w:val="hybridMultilevel"/>
    <w:tmpl w:val="83D040DA"/>
    <w:lvl w:ilvl="0" w:tplc="B5C0FAD0">
      <w:start w:val="1"/>
      <w:numFmt w:val="decimal"/>
      <w:lvlText w:val="[%1.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3D626C7"/>
    <w:multiLevelType w:val="hybridMultilevel"/>
    <w:tmpl w:val="42EA6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10F0050"/>
    <w:multiLevelType w:val="hybridMultilevel"/>
    <w:tmpl w:val="4414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826AFE"/>
    <w:multiLevelType w:val="hybridMultilevel"/>
    <w:tmpl w:val="D9B8E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4E4D"/>
    <w:rsid w:val="00071534"/>
    <w:rsid w:val="0007565A"/>
    <w:rsid w:val="000B6CF1"/>
    <w:rsid w:val="000B73DA"/>
    <w:rsid w:val="000C0B7B"/>
    <w:rsid w:val="000D4D32"/>
    <w:rsid w:val="000D6CA1"/>
    <w:rsid w:val="001357E9"/>
    <w:rsid w:val="001407FD"/>
    <w:rsid w:val="001479BC"/>
    <w:rsid w:val="001C37A1"/>
    <w:rsid w:val="001E1816"/>
    <w:rsid w:val="0021206D"/>
    <w:rsid w:val="00243235"/>
    <w:rsid w:val="002868D5"/>
    <w:rsid w:val="002A410B"/>
    <w:rsid w:val="002B39B7"/>
    <w:rsid w:val="002F2C6E"/>
    <w:rsid w:val="0037478F"/>
    <w:rsid w:val="003769CB"/>
    <w:rsid w:val="003C523C"/>
    <w:rsid w:val="003C6857"/>
    <w:rsid w:val="004016FA"/>
    <w:rsid w:val="004156D9"/>
    <w:rsid w:val="004431F3"/>
    <w:rsid w:val="004522B4"/>
    <w:rsid w:val="00452EFA"/>
    <w:rsid w:val="004566D6"/>
    <w:rsid w:val="00460AFC"/>
    <w:rsid w:val="0046640A"/>
    <w:rsid w:val="00474E4D"/>
    <w:rsid w:val="004A233E"/>
    <w:rsid w:val="00556B33"/>
    <w:rsid w:val="00587BC7"/>
    <w:rsid w:val="005D67D3"/>
    <w:rsid w:val="005E31E8"/>
    <w:rsid w:val="00620FB3"/>
    <w:rsid w:val="00670D76"/>
    <w:rsid w:val="006A66CE"/>
    <w:rsid w:val="006B4455"/>
    <w:rsid w:val="006E35FB"/>
    <w:rsid w:val="00711F3D"/>
    <w:rsid w:val="007609C2"/>
    <w:rsid w:val="00782C72"/>
    <w:rsid w:val="007919BA"/>
    <w:rsid w:val="007B746E"/>
    <w:rsid w:val="007F73E9"/>
    <w:rsid w:val="00824155"/>
    <w:rsid w:val="008356F1"/>
    <w:rsid w:val="00837922"/>
    <w:rsid w:val="008871BE"/>
    <w:rsid w:val="00890686"/>
    <w:rsid w:val="008C7164"/>
    <w:rsid w:val="0090149A"/>
    <w:rsid w:val="009057B5"/>
    <w:rsid w:val="009421B7"/>
    <w:rsid w:val="00952A8E"/>
    <w:rsid w:val="00956781"/>
    <w:rsid w:val="009C7F54"/>
    <w:rsid w:val="00A05744"/>
    <w:rsid w:val="00A33693"/>
    <w:rsid w:val="00A5259A"/>
    <w:rsid w:val="00AA3EBF"/>
    <w:rsid w:val="00AD22DB"/>
    <w:rsid w:val="00AD5246"/>
    <w:rsid w:val="00AE45B8"/>
    <w:rsid w:val="00AF71F2"/>
    <w:rsid w:val="00B043BF"/>
    <w:rsid w:val="00B363EF"/>
    <w:rsid w:val="00B55FA4"/>
    <w:rsid w:val="00B7311D"/>
    <w:rsid w:val="00B81656"/>
    <w:rsid w:val="00B90165"/>
    <w:rsid w:val="00BA4BA2"/>
    <w:rsid w:val="00BB7B78"/>
    <w:rsid w:val="00BD069B"/>
    <w:rsid w:val="00C766DD"/>
    <w:rsid w:val="00CD1756"/>
    <w:rsid w:val="00CD180F"/>
    <w:rsid w:val="00D52CB6"/>
    <w:rsid w:val="00D67256"/>
    <w:rsid w:val="00DC65B9"/>
    <w:rsid w:val="00E2415B"/>
    <w:rsid w:val="00E3423D"/>
    <w:rsid w:val="00E44B9A"/>
    <w:rsid w:val="00E943B4"/>
    <w:rsid w:val="00EA3BC8"/>
    <w:rsid w:val="00EB1B93"/>
    <w:rsid w:val="00EB742E"/>
    <w:rsid w:val="00F15B7F"/>
    <w:rsid w:val="00F236C8"/>
    <w:rsid w:val="00F45252"/>
    <w:rsid w:val="00F51027"/>
    <w:rsid w:val="00F5396C"/>
    <w:rsid w:val="00F5599E"/>
    <w:rsid w:val="00F63150"/>
    <w:rsid w:val="00FA1649"/>
    <w:rsid w:val="00FD6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7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7922"/>
  </w:style>
  <w:style w:type="paragraph" w:styleId="Footer">
    <w:name w:val="footer"/>
    <w:basedOn w:val="Normal"/>
    <w:link w:val="FooterChar"/>
    <w:uiPriority w:val="99"/>
    <w:semiHidden/>
    <w:unhideWhenUsed/>
    <w:rsid w:val="00837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7922"/>
  </w:style>
  <w:style w:type="character" w:styleId="Hyperlink">
    <w:name w:val="Hyperlink"/>
    <w:basedOn w:val="DefaultParagraphFont"/>
    <w:uiPriority w:val="99"/>
    <w:unhideWhenUsed/>
    <w:rsid w:val="002432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18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trob.cs.um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econroboti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40DFD-D55F-4FD0-A6F2-7084B7FCC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Apostolos Kottas</dc:creator>
  <cp:lastModifiedBy>Apostolos Kottas</cp:lastModifiedBy>
  <cp:revision>87</cp:revision>
  <dcterms:created xsi:type="dcterms:W3CDTF">2012-10-06T21:34:00Z</dcterms:created>
  <dcterms:modified xsi:type="dcterms:W3CDTF">2012-11-04T17:50:00Z</dcterms:modified>
</cp:coreProperties>
</file>