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77" w:rsidRDefault="00B44C77" w:rsidP="00D33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БИЛЕТ </w:t>
      </w:r>
      <w:r w:rsidR="003901B3">
        <w:rPr>
          <w:rFonts w:ascii="Times New Roman" w:hAnsi="Times New Roman" w:cs="Times New Roman"/>
        </w:rPr>
        <w:t>#11</w:t>
      </w:r>
      <w:r w:rsidRPr="00B44C77">
        <w:rPr>
          <w:rFonts w:ascii="Times New Roman" w:hAnsi="Times New Roman" w:cs="Times New Roman"/>
        </w:rPr>
        <w:br/>
      </w:r>
      <w:r w:rsidRPr="00B44C77">
        <w:rPr>
          <w:rFonts w:ascii="Times New Roman" w:hAnsi="Times New Roman" w:cs="Times New Roman"/>
          <w:b/>
          <w:u w:val="single"/>
        </w:rPr>
        <w:t>Численное интег</w:t>
      </w:r>
      <w:r w:rsidR="003901B3">
        <w:rPr>
          <w:rFonts w:ascii="Times New Roman" w:hAnsi="Times New Roman" w:cs="Times New Roman"/>
          <w:b/>
          <w:u w:val="single"/>
        </w:rPr>
        <w:t>рирование. Метод Симпсона</w:t>
      </w:r>
      <w:r w:rsidRPr="00B44C77">
        <w:rPr>
          <w:rFonts w:ascii="Times New Roman" w:hAnsi="Times New Roman" w:cs="Times New Roman"/>
          <w:b/>
          <w:u w:val="single"/>
        </w:rPr>
        <w:t>.</w:t>
      </w:r>
    </w:p>
    <w:p w:rsidR="00B44C77" w:rsidRPr="00B44C77" w:rsidRDefault="00B44C77" w:rsidP="00B44C7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44C77">
        <w:rPr>
          <w:rFonts w:ascii="Times New Roman" w:hAnsi="Times New Roman" w:cs="Times New Roman"/>
          <w:b/>
        </w:rPr>
        <w:t>Численное интегрирование</w:t>
      </w:r>
    </w:p>
    <w:p w:rsidR="00D335C1" w:rsidRPr="00D335C1" w:rsidRDefault="00D335C1" w:rsidP="00B44C77">
      <w:pPr>
        <w:rPr>
          <w:rFonts w:ascii="Times New Roman" w:hAnsi="Times New Roman" w:cs="Times New Roman"/>
        </w:rPr>
      </w:pPr>
      <w:r w:rsidRPr="00D335C1">
        <w:rPr>
          <w:rFonts w:ascii="Times New Roman" w:hAnsi="Times New Roman" w:cs="Times New Roman"/>
        </w:rPr>
        <w:t>Если функция</w:t>
      </w:r>
      <w:proofErr w:type="gramStart"/>
      <w:r w:rsidRPr="00D335C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</w:t>
      </w:r>
      <w:proofErr w:type="gramEnd"/>
      <w:r w:rsidRPr="00D335C1">
        <w:rPr>
          <w:rFonts w:ascii="Times New Roman" w:hAnsi="Times New Roman" w:cs="Times New Roman"/>
        </w:rPr>
        <w:t xml:space="preserve">задана аналитически (формулой) и ее первообразная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является элементарной функцией, то определенный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f(x)dx</m:t>
            </m:r>
          </m:e>
        </m:nary>
      </m:oMath>
      <w:r w:rsidRPr="00D335C1">
        <w:rPr>
          <w:rFonts w:ascii="Times New Roman" w:eastAsiaTheme="minorEastAsia" w:hAnsi="Times New Roman" w:cs="Times New Roman"/>
        </w:rPr>
        <w:t xml:space="preserve"> вычисляется по ф</w:t>
      </w:r>
      <w:r w:rsidRPr="00B44C77">
        <w:rPr>
          <w:rFonts w:ascii="Times New Roman" w:eastAsiaTheme="minorEastAsia" w:hAnsi="Times New Roman" w:cs="Times New Roman"/>
          <w:b/>
        </w:rPr>
        <w:t>ормуле Ньютона – Лейбница</w:t>
      </w:r>
    </w:p>
    <w:p w:rsidR="00D335C1" w:rsidRPr="00D335C1" w:rsidRDefault="0060781F" w:rsidP="00D335C1">
      <w:pPr>
        <w:rPr>
          <w:rFonts w:ascii="Times New Roman" w:hAnsi="Times New Roman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f(x)dx</m:t>
              </m:r>
            </m:e>
          </m:nary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|</m:t>
          </m:r>
          <m:f>
            <m:fPr>
              <m:type m:val="noBar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-F(a)</m:t>
          </m:r>
        </m:oMath>
      </m:oMathPara>
    </w:p>
    <w:p w:rsidR="00D335C1" w:rsidRPr="00D335C1" w:rsidRDefault="00D335C1" w:rsidP="00D335C1">
      <w:pPr>
        <w:rPr>
          <w:rFonts w:ascii="Times New Roman" w:hAnsi="Times New Roman" w:cs="Times New Roman"/>
        </w:rPr>
      </w:pPr>
      <w:r w:rsidRPr="00D335C1">
        <w:rPr>
          <w:rFonts w:ascii="Times New Roman" w:hAnsi="Times New Roman" w:cs="Times New Roman"/>
        </w:rPr>
        <w:t xml:space="preserve">Существуют ситуации, когда </w:t>
      </w:r>
      <w:r w:rsidRPr="00B44C77">
        <w:rPr>
          <w:rFonts w:ascii="Times New Roman" w:hAnsi="Times New Roman" w:cs="Times New Roman"/>
          <w:u w:val="single"/>
        </w:rPr>
        <w:t>этой формулой невозможно или затруднительно воспользоваться</w:t>
      </w:r>
      <w:r w:rsidRPr="00D335C1">
        <w:rPr>
          <w:rFonts w:ascii="Times New Roman" w:hAnsi="Times New Roman" w:cs="Times New Roman"/>
        </w:rPr>
        <w:t>:</w:t>
      </w:r>
    </w:p>
    <w:p w:rsidR="00D335C1" w:rsidRPr="00D335C1" w:rsidRDefault="00D335C1" w:rsidP="00D335C1">
      <w:pPr>
        <w:rPr>
          <w:rFonts w:ascii="Times New Roman" w:hAnsi="Times New Roman" w:cs="Times New Roman"/>
        </w:rPr>
      </w:pPr>
      <w:r w:rsidRPr="00B44C77">
        <w:rPr>
          <w:rFonts w:ascii="Times New Roman" w:hAnsi="Times New Roman" w:cs="Times New Roman"/>
          <w:b/>
        </w:rPr>
        <w:t>1)</w:t>
      </w:r>
      <w:r w:rsidRPr="00D335C1">
        <w:rPr>
          <w:rFonts w:ascii="Times New Roman" w:hAnsi="Times New Roman" w:cs="Times New Roman"/>
        </w:rPr>
        <w:t xml:space="preserve"> подынтегральная функция</w:t>
      </w:r>
      <w:proofErr w:type="gramStart"/>
      <w:r w:rsidRPr="00D335C1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</w:t>
      </w:r>
      <w:proofErr w:type="gramEnd"/>
      <w:r w:rsidRPr="00D335C1">
        <w:rPr>
          <w:rFonts w:ascii="Times New Roman" w:hAnsi="Times New Roman" w:cs="Times New Roman"/>
        </w:rPr>
        <w:t>задана графически или таб</w:t>
      </w:r>
      <w:r>
        <w:rPr>
          <w:rFonts w:ascii="Times New Roman" w:hAnsi="Times New Roman" w:cs="Times New Roman"/>
        </w:rPr>
        <w:t>лично; тогда первообразная</w:t>
      </w:r>
      <w:r w:rsidRPr="00D335C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 не существует;</w:t>
      </w:r>
    </w:p>
    <w:p w:rsidR="00D335C1" w:rsidRPr="00D335C1" w:rsidRDefault="00D335C1" w:rsidP="00D335C1">
      <w:pPr>
        <w:rPr>
          <w:rFonts w:ascii="Times New Roman" w:hAnsi="Times New Roman" w:cs="Times New Roman"/>
        </w:rPr>
      </w:pPr>
      <w:r w:rsidRPr="00B44C77">
        <w:rPr>
          <w:rFonts w:ascii="Times New Roman" w:hAnsi="Times New Roman" w:cs="Times New Roman"/>
          <w:b/>
        </w:rPr>
        <w:t>2)</w:t>
      </w:r>
      <w:r w:rsidRPr="00D335C1">
        <w:rPr>
          <w:rFonts w:ascii="Times New Roman" w:hAnsi="Times New Roman" w:cs="Times New Roman"/>
        </w:rPr>
        <w:t xml:space="preserve"> подынтегральная функция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задана аналитически, но интеграл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D335C1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неберущийся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D335C1">
        <w:rPr>
          <w:rFonts w:ascii="Times New Roman" w:hAnsi="Times New Roman" w:cs="Times New Roman"/>
        </w:rPr>
        <w:t>т. е</w:t>
      </w:r>
      <w:r>
        <w:rPr>
          <w:rFonts w:ascii="Times New Roman" w:hAnsi="Times New Roman" w:cs="Times New Roman"/>
        </w:rPr>
        <w:t xml:space="preserve">. не выражается в конечном виде </w:t>
      </w:r>
      <w:r w:rsidRPr="00D335C1">
        <w:rPr>
          <w:rFonts w:ascii="Times New Roman" w:hAnsi="Times New Roman" w:cs="Times New Roman"/>
        </w:rPr>
        <w:t>через элементарные функции (известно, что многие важные интегралы, часто встречающиеся в практических приложениях, таковы, в качестве примера приведем</w:t>
      </w:r>
      <w:r>
        <w:rPr>
          <w:rFonts w:ascii="Times New Roman" w:hAnsi="Times New Roman" w:cs="Times New Roman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 xml:space="preserve">,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  <w:r w:rsidRPr="00D335C1">
        <w:rPr>
          <w:rFonts w:ascii="Times New Roman" w:hAnsi="Times New Roman" w:cs="Times New Roman"/>
        </w:rPr>
        <w:t>);</w:t>
      </w:r>
    </w:p>
    <w:p w:rsidR="00D335C1" w:rsidRPr="00D335C1" w:rsidRDefault="00D335C1" w:rsidP="00D335C1">
      <w:pPr>
        <w:rPr>
          <w:rFonts w:ascii="Times New Roman" w:hAnsi="Times New Roman" w:cs="Times New Roman"/>
        </w:rPr>
      </w:pPr>
      <w:r w:rsidRPr="00B44C77">
        <w:rPr>
          <w:rFonts w:ascii="Times New Roman" w:hAnsi="Times New Roman" w:cs="Times New Roman"/>
          <w:b/>
        </w:rPr>
        <w:t>3)</w:t>
      </w:r>
      <w:r>
        <w:rPr>
          <w:rFonts w:ascii="Times New Roman" w:hAnsi="Times New Roman" w:cs="Times New Roman"/>
        </w:rPr>
        <w:t xml:space="preserve"> подынтегральная функция</w:t>
      </w:r>
      <w:proofErr w:type="gramStart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 </w:t>
      </w:r>
      <w:proofErr w:type="gramEnd"/>
      <w:r w:rsidRPr="00D335C1">
        <w:rPr>
          <w:rFonts w:ascii="Times New Roman" w:hAnsi="Times New Roman" w:cs="Times New Roman"/>
        </w:rPr>
        <w:t xml:space="preserve">задана аналитически и интеграл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B44C77" w:rsidRPr="00D335C1">
        <w:rPr>
          <w:rFonts w:ascii="Times New Roman" w:hAnsi="Times New Roman" w:cs="Times New Roman"/>
        </w:rPr>
        <w:t xml:space="preserve"> </w:t>
      </w:r>
      <w:r w:rsidRPr="00D335C1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ерущийся, но первообразная </w:t>
      </w:r>
      <m:oMath>
        <m:r>
          <w:rPr>
            <w:rFonts w:ascii="Cambria Math" w:hAnsi="Cambria Math" w:cs="Times New Roman"/>
          </w:rPr>
          <m:t>F(x)</m:t>
        </m:r>
      </m:oMath>
      <w:r w:rsidRPr="00D335C1">
        <w:rPr>
          <w:rFonts w:ascii="Times New Roman" w:hAnsi="Times New Roman" w:cs="Times New Roman"/>
        </w:rPr>
        <w:t xml:space="preserve"> слишком громоздка</w:t>
      </w:r>
    </w:p>
    <w:p w:rsidR="00B44C77" w:rsidRDefault="00D335C1" w:rsidP="00B44C77">
      <w:pPr>
        <w:rPr>
          <w:rFonts w:ascii="Times New Roman" w:hAnsi="Times New Roman" w:cs="Times New Roman"/>
        </w:rPr>
      </w:pPr>
      <w:r w:rsidRPr="00B44C77">
        <w:rPr>
          <w:rFonts w:ascii="Times New Roman" w:hAnsi="Times New Roman" w:cs="Times New Roman"/>
        </w:rPr>
        <w:t>Во всех этих случаях приходится прибегать к приближенному, численному нахождению определенного интеграла. Для этого подынтегральную функцию</w:t>
      </w:r>
      <w:proofErr w:type="gramStart"/>
      <w:r w:rsidRPr="00B44C7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 w:rsidRPr="00B44C77">
        <w:rPr>
          <w:rFonts w:ascii="Times New Roman" w:hAnsi="Times New Roman" w:cs="Times New Roman"/>
        </w:rPr>
        <w:t xml:space="preserve"> </w:t>
      </w:r>
      <w:proofErr w:type="gramEnd"/>
      <w:r w:rsidRPr="00B44C77">
        <w:rPr>
          <w:rFonts w:ascii="Times New Roman" w:hAnsi="Times New Roman" w:cs="Times New Roman"/>
        </w:rPr>
        <w:t>заменяют другой, «близкой» к ней функцией, которая легко интегрируется.</w:t>
      </w:r>
    </w:p>
    <w:p w:rsidR="00263A48" w:rsidRPr="00263A48" w:rsidRDefault="00263A48" w:rsidP="00263A48">
      <w:pPr>
        <w:rPr>
          <w:rFonts w:ascii="Times New Roman" w:hAnsi="Times New Roman" w:cs="Times New Roman"/>
          <w:b/>
        </w:rPr>
      </w:pPr>
    </w:p>
    <w:p w:rsidR="00D25764" w:rsidRPr="00B11285" w:rsidRDefault="00B44C77" w:rsidP="00B44C77">
      <w:pPr>
        <w:rPr>
          <w:rFonts w:ascii="Times New Roman" w:hAnsi="Times New Roman" w:cs="Times New Roman"/>
        </w:rPr>
      </w:pPr>
      <w:r w:rsidRPr="00B11285">
        <w:rPr>
          <w:rFonts w:ascii="Times New Roman" w:hAnsi="Times New Roman" w:cs="Times New Roman"/>
          <w:b/>
        </w:rPr>
        <w:br/>
      </w:r>
    </w:p>
    <w:p w:rsidR="00B44C77" w:rsidRPr="00C948D5" w:rsidRDefault="00B44C77" w:rsidP="00B44C77">
      <w:pPr>
        <w:rPr>
          <w:rFonts w:ascii="Times New Roman" w:hAnsi="Times New Roman" w:cs="Times New Roman"/>
        </w:rPr>
      </w:pPr>
    </w:p>
    <w:p w:rsidR="00AC310B" w:rsidRDefault="00C948D5" w:rsidP="00B44C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505450" cy="7905750"/>
            <wp:effectExtent l="0" t="0" r="0" b="0"/>
            <wp:docPr id="2" name="Рисунок 2" descr="C:\Users\victo\Pictures\Screenshots\Снимок экрана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Pictures\Screenshots\Снимок экрана (2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5" w:rsidRPr="00C948D5" w:rsidRDefault="00C948D5" w:rsidP="00B44C7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51500" cy="6572250"/>
            <wp:effectExtent l="0" t="0" r="6350" b="0"/>
            <wp:docPr id="3" name="Рисунок 3" descr="C:\Users\victo\Pictures\Screenshots\Снимок экрана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\Pictures\Screenshots\Снимок экрана (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4C77" w:rsidRPr="00B11285" w:rsidRDefault="0060781F" w:rsidP="00D33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69098" cy="3689350"/>
            <wp:effectExtent l="0" t="0" r="8255" b="6350"/>
            <wp:docPr id="4" name="Рисунок 4" descr="C:\Users\victo\Pictures\Screenshots\Снимок экрана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\Pictures\Screenshots\Снимок экрана (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8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64250" cy="882559"/>
            <wp:effectExtent l="0" t="0" r="0" b="0"/>
            <wp:docPr id="1" name="Рисунок 1" descr="C:\Users\victo\Pictures\Screenshots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Pictures\Screenshots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8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C77" w:rsidRPr="00B1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50C1C"/>
    <w:multiLevelType w:val="hybridMultilevel"/>
    <w:tmpl w:val="9A72A3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4571E"/>
    <w:multiLevelType w:val="hybridMultilevel"/>
    <w:tmpl w:val="C040F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C1"/>
    <w:rsid w:val="002426C3"/>
    <w:rsid w:val="00263A48"/>
    <w:rsid w:val="0026793E"/>
    <w:rsid w:val="003901B3"/>
    <w:rsid w:val="00571FFC"/>
    <w:rsid w:val="0060781F"/>
    <w:rsid w:val="007B0334"/>
    <w:rsid w:val="007F5FED"/>
    <w:rsid w:val="00982AE4"/>
    <w:rsid w:val="00AC310B"/>
    <w:rsid w:val="00B11285"/>
    <w:rsid w:val="00B44C77"/>
    <w:rsid w:val="00C948D5"/>
    <w:rsid w:val="00D25764"/>
    <w:rsid w:val="00D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">
    <w:name w:val="01_заголовок 1"/>
    <w:qFormat/>
    <w:rsid w:val="00D25764"/>
    <w:pPr>
      <w:spacing w:after="0" w:line="240" w:lineRule="auto"/>
      <w:jc w:val="center"/>
    </w:pPr>
    <w:rPr>
      <w:rFonts w:ascii="Times New Roman" w:eastAsia="Calibri" w:hAnsi="Times New Roman" w:cs="Times New Roman"/>
      <w:sz w:val="36"/>
    </w:rPr>
  </w:style>
  <w:style w:type="character" w:styleId="a3">
    <w:name w:val="Placeholder Text"/>
    <w:basedOn w:val="a0"/>
    <w:uiPriority w:val="99"/>
    <w:semiHidden/>
    <w:rsid w:val="00D335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35C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44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">
    <w:name w:val="01_заголовок 1"/>
    <w:qFormat/>
    <w:rsid w:val="00D25764"/>
    <w:pPr>
      <w:spacing w:after="0" w:line="240" w:lineRule="auto"/>
      <w:jc w:val="center"/>
    </w:pPr>
    <w:rPr>
      <w:rFonts w:ascii="Times New Roman" w:eastAsia="Calibri" w:hAnsi="Times New Roman" w:cs="Times New Roman"/>
      <w:sz w:val="36"/>
    </w:rPr>
  </w:style>
  <w:style w:type="character" w:styleId="a3">
    <w:name w:val="Placeholder Text"/>
    <w:basedOn w:val="a0"/>
    <w:uiPriority w:val="99"/>
    <w:semiHidden/>
    <w:rsid w:val="00D335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35C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4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2C528-11B4-4C0D-9C8D-0144D8D6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макарова</dc:creator>
  <cp:lastModifiedBy>виктория макарова</cp:lastModifiedBy>
  <cp:revision>2</cp:revision>
  <dcterms:created xsi:type="dcterms:W3CDTF">2021-01-23T11:51:00Z</dcterms:created>
  <dcterms:modified xsi:type="dcterms:W3CDTF">2021-01-23T11:51:00Z</dcterms:modified>
</cp:coreProperties>
</file>