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МЕТОД НЕОПРЕДЕЛЕННЫХ КОЭФФИЦИЕНТОВ.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приближенного значения производной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(к)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(x) рассмотрим линейную комбинацию заданных значений функции в узлах сетки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895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(3.1) 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коэффициенты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подбирают из некоторых требований. Можно, например, потребовать, чтобы формула (3.1) была точна для многочленов как можно более высокой степени.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Возьмем в качестве f многочлен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23938" cy="32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потребуем, чтобы для такого многочлена при некотором k левые и правые части приближенного равенства (3.1) совпадали.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случай k = 1, т. е. получим приближенную формулу для первой производной. Система для нахождения коэффициентов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вид: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(3.2) имеет единственное решение, если все точки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различны и m = n. Решив эту систему и подставляя найденные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(3.1), получим формулу для приближенного вычисления первой производной и эта формула будет точна для всех многочленов степени m = n. Рассмотрим случай k = 2. Аналогично получается система с той же матрицей, что и в (3.2), но другим столбцом свободных членов: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такой системы даст коэффициенты приближенной формулы (3.1) для второй производной в точке x. Аналогичным образом можно найти производные и других порядков.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(Частные случаи?)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