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A453851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6DF5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7E82B26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7800912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3E89B12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B5536E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00371CC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0818241A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0BA8893A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63EB895C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1A8AA710" w14:textId="7EE32A70" w:rsidR="004E341E" w:rsidRDefault="004E341E" w:rsidP="004E34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>Разработать программу для вычисления скалярного произведения двух векторов с использованием MPI.</w:t>
      </w:r>
    </w:p>
    <w:p w14:paraId="6DB1A101" w14:textId="77777777" w:rsidR="005546B1" w:rsidRPr="005546B1" w:rsidRDefault="005546B1" w:rsidP="004E341E">
      <w:pPr>
        <w:rPr>
          <w:lang w:val="en-US"/>
        </w:rPr>
      </w:pPr>
    </w:p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4CA2F91F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параллельного вычисления скалярного произведения распределенных векторов. Анализ масштабируемости, накладных расходов и сравнение с задачей поиска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FC63F0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распределение двух векторов между процессами</w:t>
      </w:r>
    </w:p>
    <w:p w14:paraId="2F92B2D3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локальное вычисление частичных скалярных произведений</w:t>
      </w:r>
    </w:p>
    <w:p w14:paraId="29E30AD1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глобальную редукцию с MPI_SUM</w:t>
      </w:r>
    </w:p>
    <w:p w14:paraId="0622B651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эксперименты с разным количеством процессов и размерами векторов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2FDE3C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Скалярное произведение: операция с линейной сложностью O(n)</w:t>
      </w:r>
    </w:p>
    <w:p w14:paraId="516D5F84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 xml:space="preserve"> с MPI_SUM: глобальное суммирование частичных результатов</w:t>
      </w:r>
    </w:p>
    <w:p w14:paraId="6BF61BE0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Распределение данных: блочное разделение векторов между процессами</w:t>
      </w:r>
    </w:p>
    <w:p w14:paraId="5B9840CE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Вычислительно-коммуникационное соотношение: баланс между вычислениями и передачей данных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E5B5F7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Процесс 0 генерирует два исходных вектора</w:t>
      </w:r>
    </w:p>
    <w:p w14:paraId="0782889F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Распределение данных между процессами</w:t>
      </w:r>
    </w:p>
    <w:p w14:paraId="35BFDE9B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lastRenderedPageBreak/>
        <w:t>Каждый процесс вычисляет локальное скалярное произведение своей части</w:t>
      </w:r>
    </w:p>
    <w:p w14:paraId="1CCBB10C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Глобальная редукция с </w:t>
      </w: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5546B1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46B1">
        <w:rPr>
          <w:rFonts w:ascii="Times New Roman" w:hAnsi="Times New Roman" w:cs="Times New Roman"/>
          <w:sz w:val="28"/>
          <w:szCs w:val="28"/>
        </w:rPr>
        <w:t>MPI_SUM)</w:t>
      </w:r>
    </w:p>
    <w:p w14:paraId="4D53D527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Процесс 0 собирает и выводит финальный результат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5C72E5BF" w:rsidR="005560C5" w:rsidRPr="005546B1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MPI API. Использует </w:t>
      </w:r>
      <w:proofErr w:type="spellStart"/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>MPI_Comm_split</w:t>
      </w:r>
      <w:proofErr w:type="spellEnd"/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тестирования разного количества процессов.</w:t>
      </w:r>
    </w:p>
    <w:p w14:paraId="54038AB0" w14:textId="77777777" w:rsidR="00F1776D" w:rsidRPr="005546B1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1935AD6D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5546B1" w:rsidRPr="005546B1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Ключевые компоненты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5546B1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7A714FE0" w:rsidR="005546B1" w:rsidRPr="005546B1" w:rsidRDefault="005546B1" w:rsidP="005546B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5954" w:type="dxa"/>
            <w:vAlign w:val="center"/>
            <w:hideMark/>
          </w:tcPr>
          <w:p w14:paraId="7D16F775" w14:textId="218FC010" w:rsidR="005546B1" w:rsidRPr="005546B1" w:rsidRDefault="005546B1" w:rsidP="005546B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5546B1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68A854E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generate_vector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12CD47A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Генерация случайных векторов</w:t>
            </w:r>
          </w:p>
        </w:tc>
      </w:tr>
      <w:tr w:rsidR="005546B1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4101F93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compute_local_dot_product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047D185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Локальное вычисление</w:t>
            </w:r>
          </w:p>
        </w:tc>
      </w:tr>
      <w:tr w:rsidR="005546B1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7CEBE1A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MPI_Comm_split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3D5A214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подгрупп процессов</w:t>
            </w:r>
          </w:p>
        </w:tc>
      </w:tr>
      <w:tr w:rsidR="005546B1" w:rsidRPr="00525A10" w14:paraId="0323D0CB" w14:textId="77777777" w:rsidTr="00A312A0">
        <w:tc>
          <w:tcPr>
            <w:tcW w:w="3397" w:type="dxa"/>
            <w:vAlign w:val="center"/>
          </w:tcPr>
          <w:p w14:paraId="5E2B02F4" w14:textId="6A13E68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</w:t>
            </w:r>
            <w:proofErr w:type="gram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MPI_SUM)</w:t>
            </w:r>
          </w:p>
        </w:tc>
        <w:tc>
          <w:tcPr>
            <w:tcW w:w="5954" w:type="dxa"/>
            <w:vAlign w:val="center"/>
          </w:tcPr>
          <w:p w14:paraId="331D3916" w14:textId="514AF4D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Глобальная редукция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0FACD2A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Время выполнения в секундах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546B1" w:rsidRPr="00470456" w14:paraId="772CAE49" w14:textId="77777777" w:rsidTr="00AB61BA">
        <w:tc>
          <w:tcPr>
            <w:tcW w:w="1869" w:type="dxa"/>
            <w:vAlign w:val="center"/>
          </w:tcPr>
          <w:p w14:paraId="0D2B70FC" w14:textId="3390E21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569A38DB" w14:textId="5D814F0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869" w:type="dxa"/>
            <w:vAlign w:val="center"/>
          </w:tcPr>
          <w:p w14:paraId="75840412" w14:textId="3C0D14C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869" w:type="dxa"/>
            <w:vAlign w:val="center"/>
          </w:tcPr>
          <w:p w14:paraId="649D1090" w14:textId="16E73B7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1869" w:type="dxa"/>
            <w:vAlign w:val="center"/>
          </w:tcPr>
          <w:p w14:paraId="78913F0C" w14:textId="41B494D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5546B1" w:rsidRPr="00470456" w14:paraId="7EB1C7DC" w14:textId="77777777" w:rsidTr="00AB61BA">
        <w:tc>
          <w:tcPr>
            <w:tcW w:w="1869" w:type="dxa"/>
            <w:vAlign w:val="center"/>
          </w:tcPr>
          <w:p w14:paraId="08271B56" w14:textId="16A5A7C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5F506C9C" w14:textId="7CBA81E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0.000221</w:t>
            </w:r>
          </w:p>
        </w:tc>
        <w:tc>
          <w:tcPr>
            <w:tcW w:w="1869" w:type="dxa"/>
            <w:vAlign w:val="center"/>
          </w:tcPr>
          <w:p w14:paraId="2B63899F" w14:textId="7F1EC3F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0.000945</w:t>
            </w:r>
          </w:p>
        </w:tc>
        <w:tc>
          <w:tcPr>
            <w:tcW w:w="1869" w:type="dxa"/>
            <w:vAlign w:val="center"/>
          </w:tcPr>
          <w:p w14:paraId="24A35049" w14:textId="4AB4E7A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0.008937</w:t>
            </w:r>
          </w:p>
        </w:tc>
        <w:tc>
          <w:tcPr>
            <w:tcW w:w="1869" w:type="dxa"/>
            <w:vAlign w:val="center"/>
          </w:tcPr>
          <w:p w14:paraId="284BCADA" w14:textId="5217385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0.082934</w:t>
            </w:r>
          </w:p>
        </w:tc>
      </w:tr>
      <w:tr w:rsidR="005546B1" w:rsidRPr="00470456" w14:paraId="57D822E5" w14:textId="77777777" w:rsidTr="00AB61BA">
        <w:tc>
          <w:tcPr>
            <w:tcW w:w="1869" w:type="dxa"/>
            <w:vAlign w:val="center"/>
          </w:tcPr>
          <w:p w14:paraId="054D4BBF" w14:textId="03A6046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015F8594" w14:textId="341E6FF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0.000143</w:t>
            </w:r>
          </w:p>
        </w:tc>
        <w:tc>
          <w:tcPr>
            <w:tcW w:w="1869" w:type="dxa"/>
            <w:vAlign w:val="center"/>
          </w:tcPr>
          <w:p w14:paraId="4894322B" w14:textId="6E8B5F0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0.000867</w:t>
            </w:r>
          </w:p>
        </w:tc>
        <w:tc>
          <w:tcPr>
            <w:tcW w:w="1869" w:type="dxa"/>
            <w:vAlign w:val="center"/>
          </w:tcPr>
          <w:p w14:paraId="78556653" w14:textId="033263D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0.008861</w:t>
            </w:r>
          </w:p>
        </w:tc>
        <w:tc>
          <w:tcPr>
            <w:tcW w:w="1869" w:type="dxa"/>
            <w:vAlign w:val="center"/>
          </w:tcPr>
          <w:p w14:paraId="7F436720" w14:textId="15FD476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0.083528</w:t>
            </w:r>
          </w:p>
        </w:tc>
      </w:tr>
      <w:tr w:rsidR="005546B1" w:rsidRPr="00470456" w14:paraId="3D773CC5" w14:textId="77777777" w:rsidTr="00AB61BA">
        <w:tc>
          <w:tcPr>
            <w:tcW w:w="1869" w:type="dxa"/>
            <w:vAlign w:val="center"/>
          </w:tcPr>
          <w:p w14:paraId="19BF972A" w14:textId="60AEE2D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6616F647" w14:textId="4189F27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0.000278</w:t>
            </w:r>
          </w:p>
        </w:tc>
        <w:tc>
          <w:tcPr>
            <w:tcW w:w="1869" w:type="dxa"/>
            <w:vAlign w:val="center"/>
          </w:tcPr>
          <w:p w14:paraId="19F301B3" w14:textId="07439FC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0.000828</w:t>
            </w:r>
          </w:p>
        </w:tc>
        <w:tc>
          <w:tcPr>
            <w:tcW w:w="1869" w:type="dxa"/>
            <w:vAlign w:val="center"/>
          </w:tcPr>
          <w:p w14:paraId="1A94E5D4" w14:textId="66B63F4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0.007616</w:t>
            </w:r>
          </w:p>
        </w:tc>
        <w:tc>
          <w:tcPr>
            <w:tcW w:w="1869" w:type="dxa"/>
            <w:vAlign w:val="center"/>
          </w:tcPr>
          <w:p w14:paraId="5D41B986" w14:textId="2514B32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0.082250</w:t>
            </w:r>
          </w:p>
        </w:tc>
      </w:tr>
      <w:tr w:rsidR="005546B1" w:rsidRPr="00470456" w14:paraId="6FBB8449" w14:textId="77777777" w:rsidTr="00AB61BA">
        <w:tc>
          <w:tcPr>
            <w:tcW w:w="1869" w:type="dxa"/>
            <w:vAlign w:val="center"/>
          </w:tcPr>
          <w:p w14:paraId="22632B68" w14:textId="239B193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51850674" w14:textId="4D343B2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0.000250</w:t>
            </w:r>
          </w:p>
        </w:tc>
        <w:tc>
          <w:tcPr>
            <w:tcW w:w="1869" w:type="dxa"/>
            <w:vAlign w:val="center"/>
          </w:tcPr>
          <w:p w14:paraId="77556987" w14:textId="5F80926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0.000822</w:t>
            </w:r>
          </w:p>
        </w:tc>
        <w:tc>
          <w:tcPr>
            <w:tcW w:w="1869" w:type="dxa"/>
            <w:vAlign w:val="center"/>
          </w:tcPr>
          <w:p w14:paraId="22BE54A2" w14:textId="5963361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0.007430</w:t>
            </w:r>
          </w:p>
        </w:tc>
        <w:tc>
          <w:tcPr>
            <w:tcW w:w="1869" w:type="dxa"/>
            <w:vAlign w:val="center"/>
          </w:tcPr>
          <w:p w14:paraId="7AC1969A" w14:textId="194989E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0.083571</w:t>
            </w:r>
          </w:p>
        </w:tc>
      </w:tr>
      <w:tr w:rsidR="005546B1" w:rsidRPr="00470456" w14:paraId="60AF7AD1" w14:textId="77777777" w:rsidTr="00AB61BA">
        <w:tc>
          <w:tcPr>
            <w:tcW w:w="1869" w:type="dxa"/>
            <w:vAlign w:val="center"/>
          </w:tcPr>
          <w:p w14:paraId="334B934B" w14:textId="353D535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755E85A6" w14:textId="0CB30F5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0.000396</w:t>
            </w:r>
          </w:p>
        </w:tc>
        <w:tc>
          <w:tcPr>
            <w:tcW w:w="1869" w:type="dxa"/>
            <w:vAlign w:val="center"/>
          </w:tcPr>
          <w:p w14:paraId="463A369A" w14:textId="4C5F60A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0.000821</w:t>
            </w:r>
          </w:p>
        </w:tc>
        <w:tc>
          <w:tcPr>
            <w:tcW w:w="1869" w:type="dxa"/>
            <w:vAlign w:val="center"/>
          </w:tcPr>
          <w:p w14:paraId="424D912E" w14:textId="020CCD4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0.007491</w:t>
            </w:r>
          </w:p>
        </w:tc>
        <w:tc>
          <w:tcPr>
            <w:tcW w:w="1869" w:type="dxa"/>
            <w:vAlign w:val="center"/>
          </w:tcPr>
          <w:p w14:paraId="34C76662" w14:textId="402BDD0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0.085424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5A32AAAE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Ускорение относительно 1 процесса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701"/>
        <w:gridCol w:w="2268"/>
      </w:tblGrid>
      <w:tr w:rsidR="005546B1" w:rsidRPr="00470456" w14:paraId="0FB72951" w14:textId="77777777" w:rsidTr="00F1776D">
        <w:tc>
          <w:tcPr>
            <w:tcW w:w="1838" w:type="dxa"/>
            <w:vAlign w:val="center"/>
          </w:tcPr>
          <w:p w14:paraId="4F4DB49C" w14:textId="331FB16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43" w:type="dxa"/>
            <w:vAlign w:val="center"/>
          </w:tcPr>
          <w:p w14:paraId="7316B044" w14:textId="1C74CA4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701" w:type="dxa"/>
            <w:vAlign w:val="center"/>
          </w:tcPr>
          <w:p w14:paraId="48751A9C" w14:textId="0C39BD6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701" w:type="dxa"/>
            <w:vAlign w:val="center"/>
          </w:tcPr>
          <w:p w14:paraId="4F8AC0E4" w14:textId="5436D64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2268" w:type="dxa"/>
            <w:vAlign w:val="center"/>
          </w:tcPr>
          <w:p w14:paraId="1916CC16" w14:textId="15A0289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5546B1" w:rsidRPr="00470456" w14:paraId="5036E643" w14:textId="77777777" w:rsidTr="00F1776D">
        <w:tc>
          <w:tcPr>
            <w:tcW w:w="1838" w:type="dxa"/>
            <w:vAlign w:val="center"/>
          </w:tcPr>
          <w:p w14:paraId="00B8AF05" w14:textId="415EAC3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481EF4D5" w14:textId="1B2FA36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701" w:type="dxa"/>
            <w:vAlign w:val="center"/>
          </w:tcPr>
          <w:p w14:paraId="66A37B0D" w14:textId="4184FF9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701" w:type="dxa"/>
            <w:vAlign w:val="center"/>
          </w:tcPr>
          <w:p w14:paraId="28B487B4" w14:textId="4E5218E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2268" w:type="dxa"/>
            <w:vAlign w:val="center"/>
          </w:tcPr>
          <w:p w14:paraId="30C6C009" w14:textId="0FCDABA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</w:tr>
      <w:tr w:rsidR="005546B1" w:rsidRPr="00470456" w14:paraId="7F3E4C18" w14:textId="77777777" w:rsidTr="00F1776D">
        <w:tc>
          <w:tcPr>
            <w:tcW w:w="1838" w:type="dxa"/>
            <w:vAlign w:val="center"/>
          </w:tcPr>
          <w:p w14:paraId="652C6909" w14:textId="3F54B0C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3C67028" w14:textId="06E944F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1.55x</w:t>
            </w:r>
          </w:p>
        </w:tc>
        <w:tc>
          <w:tcPr>
            <w:tcW w:w="1701" w:type="dxa"/>
            <w:vAlign w:val="center"/>
          </w:tcPr>
          <w:p w14:paraId="1EC9B255" w14:textId="476D716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1.09x</w:t>
            </w:r>
          </w:p>
        </w:tc>
        <w:tc>
          <w:tcPr>
            <w:tcW w:w="1701" w:type="dxa"/>
            <w:vAlign w:val="center"/>
          </w:tcPr>
          <w:p w14:paraId="3ACB2DD6" w14:textId="661B4C0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1.01x</w:t>
            </w:r>
          </w:p>
        </w:tc>
        <w:tc>
          <w:tcPr>
            <w:tcW w:w="2268" w:type="dxa"/>
            <w:vAlign w:val="center"/>
          </w:tcPr>
          <w:p w14:paraId="1FAA451C" w14:textId="1B8281A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</w:tr>
      <w:tr w:rsidR="005546B1" w:rsidRPr="00470456" w14:paraId="1622C413" w14:textId="77777777" w:rsidTr="00F1776D">
        <w:tc>
          <w:tcPr>
            <w:tcW w:w="1838" w:type="dxa"/>
            <w:vAlign w:val="center"/>
          </w:tcPr>
          <w:p w14:paraId="13FA2BEF" w14:textId="6966FED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7F7422FF" w14:textId="0C6ACAE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0.79x</w:t>
            </w:r>
          </w:p>
        </w:tc>
        <w:tc>
          <w:tcPr>
            <w:tcW w:w="1701" w:type="dxa"/>
            <w:vAlign w:val="center"/>
          </w:tcPr>
          <w:p w14:paraId="256F932A" w14:textId="553D6B7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1.14x</w:t>
            </w:r>
          </w:p>
        </w:tc>
        <w:tc>
          <w:tcPr>
            <w:tcW w:w="1701" w:type="dxa"/>
            <w:vAlign w:val="center"/>
          </w:tcPr>
          <w:p w14:paraId="446D75EB" w14:textId="789E41E1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1.17x</w:t>
            </w:r>
          </w:p>
        </w:tc>
        <w:tc>
          <w:tcPr>
            <w:tcW w:w="2268" w:type="dxa"/>
            <w:vAlign w:val="center"/>
          </w:tcPr>
          <w:p w14:paraId="36519309" w14:textId="7301B9C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1.01x</w:t>
            </w:r>
          </w:p>
        </w:tc>
      </w:tr>
      <w:tr w:rsidR="005546B1" w:rsidRPr="00470456" w14:paraId="2406926D" w14:textId="77777777" w:rsidTr="00F1776D">
        <w:tc>
          <w:tcPr>
            <w:tcW w:w="1838" w:type="dxa"/>
            <w:vAlign w:val="center"/>
          </w:tcPr>
          <w:p w14:paraId="4EC8B8E2" w14:textId="5426EC0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0569A7D9" w14:textId="116B5A2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0.88x</w:t>
            </w:r>
          </w:p>
        </w:tc>
        <w:tc>
          <w:tcPr>
            <w:tcW w:w="1701" w:type="dxa"/>
            <w:vAlign w:val="center"/>
          </w:tcPr>
          <w:p w14:paraId="4158D8F8" w14:textId="5E6F5E0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1.15x</w:t>
            </w:r>
          </w:p>
        </w:tc>
        <w:tc>
          <w:tcPr>
            <w:tcW w:w="1701" w:type="dxa"/>
            <w:vAlign w:val="center"/>
          </w:tcPr>
          <w:p w14:paraId="08887139" w14:textId="19972C9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1.20x</w:t>
            </w:r>
          </w:p>
        </w:tc>
        <w:tc>
          <w:tcPr>
            <w:tcW w:w="2268" w:type="dxa"/>
            <w:vAlign w:val="center"/>
          </w:tcPr>
          <w:p w14:paraId="756C43FD" w14:textId="364AE6F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</w:tr>
      <w:tr w:rsidR="005546B1" w:rsidRPr="00470456" w14:paraId="34EC5238" w14:textId="77777777" w:rsidTr="00F1776D">
        <w:tc>
          <w:tcPr>
            <w:tcW w:w="1838" w:type="dxa"/>
            <w:vAlign w:val="center"/>
          </w:tcPr>
          <w:p w14:paraId="6C984E80" w14:textId="728BBDD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43" w:type="dxa"/>
            <w:vAlign w:val="center"/>
          </w:tcPr>
          <w:p w14:paraId="2A087C16" w14:textId="75FEC3B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0.56x</w:t>
            </w:r>
          </w:p>
        </w:tc>
        <w:tc>
          <w:tcPr>
            <w:tcW w:w="1701" w:type="dxa"/>
            <w:vAlign w:val="center"/>
          </w:tcPr>
          <w:p w14:paraId="228D2DF0" w14:textId="49A6F87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1.15x</w:t>
            </w:r>
          </w:p>
        </w:tc>
        <w:tc>
          <w:tcPr>
            <w:tcW w:w="1701" w:type="dxa"/>
            <w:vAlign w:val="center"/>
          </w:tcPr>
          <w:p w14:paraId="1D2810C7" w14:textId="2596642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1.19x</w:t>
            </w:r>
          </w:p>
        </w:tc>
        <w:tc>
          <w:tcPr>
            <w:tcW w:w="2268" w:type="dxa"/>
            <w:vAlign w:val="center"/>
          </w:tcPr>
          <w:p w14:paraId="25186BCD" w14:textId="158D79E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0.97x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1C7BB7FB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параллелизации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(%)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546B1" w14:paraId="46A54E48" w14:textId="77777777" w:rsidTr="00593F7F">
        <w:tc>
          <w:tcPr>
            <w:tcW w:w="1869" w:type="dxa"/>
            <w:vAlign w:val="center"/>
          </w:tcPr>
          <w:p w14:paraId="5B2B9BE4" w14:textId="6B50F2B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330858EA" w14:textId="721AB49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869" w:type="dxa"/>
            <w:vAlign w:val="center"/>
          </w:tcPr>
          <w:p w14:paraId="6247CFBD" w14:textId="480A19B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869" w:type="dxa"/>
            <w:vAlign w:val="center"/>
          </w:tcPr>
          <w:p w14:paraId="77F9717B" w14:textId="135ACAE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1869" w:type="dxa"/>
            <w:vAlign w:val="center"/>
          </w:tcPr>
          <w:p w14:paraId="37836422" w14:textId="57C6FADB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5546B1" w14:paraId="4B34C3B6" w14:textId="77777777" w:rsidTr="00593F7F">
        <w:tc>
          <w:tcPr>
            <w:tcW w:w="1869" w:type="dxa"/>
            <w:vAlign w:val="center"/>
          </w:tcPr>
          <w:p w14:paraId="4EB90981" w14:textId="18A831D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2BAE828A" w14:textId="2995387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77%</w:t>
            </w:r>
          </w:p>
        </w:tc>
        <w:tc>
          <w:tcPr>
            <w:tcW w:w="1869" w:type="dxa"/>
            <w:vAlign w:val="center"/>
          </w:tcPr>
          <w:p w14:paraId="60D2B874" w14:textId="41DA77A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55%</w:t>
            </w:r>
          </w:p>
        </w:tc>
        <w:tc>
          <w:tcPr>
            <w:tcW w:w="1869" w:type="dxa"/>
            <w:vAlign w:val="center"/>
          </w:tcPr>
          <w:p w14:paraId="0EFB2F8E" w14:textId="40FA502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50%</w:t>
            </w:r>
          </w:p>
        </w:tc>
        <w:tc>
          <w:tcPr>
            <w:tcW w:w="1869" w:type="dxa"/>
            <w:vAlign w:val="center"/>
          </w:tcPr>
          <w:p w14:paraId="555C2643" w14:textId="3C68EF8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50%</w:t>
            </w:r>
          </w:p>
        </w:tc>
      </w:tr>
      <w:tr w:rsidR="005546B1" w14:paraId="6C285233" w14:textId="77777777" w:rsidTr="00593F7F">
        <w:tc>
          <w:tcPr>
            <w:tcW w:w="1869" w:type="dxa"/>
            <w:vAlign w:val="center"/>
          </w:tcPr>
          <w:p w14:paraId="4245021F" w14:textId="1D0095B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6C6F3367" w14:textId="4F6C9F4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1869" w:type="dxa"/>
            <w:vAlign w:val="center"/>
          </w:tcPr>
          <w:p w14:paraId="0113F5F3" w14:textId="32AD294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29%</w:t>
            </w:r>
          </w:p>
        </w:tc>
        <w:tc>
          <w:tcPr>
            <w:tcW w:w="1869" w:type="dxa"/>
            <w:vAlign w:val="center"/>
          </w:tcPr>
          <w:p w14:paraId="75CF24BF" w14:textId="1D71A5E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29%</w:t>
            </w:r>
          </w:p>
        </w:tc>
        <w:tc>
          <w:tcPr>
            <w:tcW w:w="1869" w:type="dxa"/>
            <w:vAlign w:val="center"/>
          </w:tcPr>
          <w:p w14:paraId="26C19971" w14:textId="094543E6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25%</w:t>
            </w:r>
          </w:p>
        </w:tc>
      </w:tr>
      <w:tr w:rsidR="005546B1" w14:paraId="0C1E0A28" w14:textId="77777777" w:rsidTr="00593F7F">
        <w:tc>
          <w:tcPr>
            <w:tcW w:w="1869" w:type="dxa"/>
            <w:vAlign w:val="center"/>
          </w:tcPr>
          <w:p w14:paraId="61E659AC" w14:textId="65621C6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5D0B1218" w14:textId="4582BB4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11%</w:t>
            </w:r>
          </w:p>
        </w:tc>
        <w:tc>
          <w:tcPr>
            <w:tcW w:w="1869" w:type="dxa"/>
            <w:vAlign w:val="center"/>
          </w:tcPr>
          <w:p w14:paraId="0CC2112B" w14:textId="19B935B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14%</w:t>
            </w:r>
          </w:p>
        </w:tc>
        <w:tc>
          <w:tcPr>
            <w:tcW w:w="1869" w:type="dxa"/>
            <w:vAlign w:val="center"/>
          </w:tcPr>
          <w:p w14:paraId="0C19480F" w14:textId="6757A3C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  <w:tc>
          <w:tcPr>
            <w:tcW w:w="1869" w:type="dxa"/>
            <w:vAlign w:val="center"/>
          </w:tcPr>
          <w:p w14:paraId="40EE2C15" w14:textId="2BB7701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12%</w:t>
            </w:r>
          </w:p>
        </w:tc>
      </w:tr>
      <w:tr w:rsidR="005546B1" w14:paraId="52774ECE" w14:textId="77777777" w:rsidTr="00593F7F">
        <w:tc>
          <w:tcPr>
            <w:tcW w:w="1869" w:type="dxa"/>
            <w:vAlign w:val="center"/>
          </w:tcPr>
          <w:p w14:paraId="4ED1A927" w14:textId="375401B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5C530C5E" w14:textId="2CD3924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4%</w:t>
            </w:r>
          </w:p>
        </w:tc>
        <w:tc>
          <w:tcPr>
            <w:tcW w:w="1869" w:type="dxa"/>
            <w:vAlign w:val="center"/>
          </w:tcPr>
          <w:p w14:paraId="790E4BC2" w14:textId="4B9F160A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7%</w:t>
            </w:r>
          </w:p>
        </w:tc>
        <w:tc>
          <w:tcPr>
            <w:tcW w:w="1869" w:type="dxa"/>
            <w:vAlign w:val="center"/>
          </w:tcPr>
          <w:p w14:paraId="347D5AF9" w14:textId="311D679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7%</w:t>
            </w:r>
          </w:p>
        </w:tc>
        <w:tc>
          <w:tcPr>
            <w:tcW w:w="1869" w:type="dxa"/>
            <w:vAlign w:val="center"/>
          </w:tcPr>
          <w:p w14:paraId="4817C1EC" w14:textId="501B92D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6%</w:t>
            </w:r>
          </w:p>
        </w:tc>
      </w:tr>
    </w:tbl>
    <w:p w14:paraId="1EC53787" w14:textId="77777777" w:rsidR="005546B1" w:rsidRDefault="005546B1" w:rsidP="005546B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BBEF6A1" w14:textId="057DFB42" w:rsidR="005546B1" w:rsidRPr="005546B1" w:rsidRDefault="005546B1" w:rsidP="005546B1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5546B1">
        <w:rPr>
          <w:rFonts w:ascii="Times New Roman" w:hAnsi="Times New Roman" w:cs="Times New Roman"/>
          <w:sz w:val="24"/>
          <w:szCs w:val="24"/>
        </w:rPr>
        <w:t xml:space="preserve">Таблица 5: Сравнение с задачей </w:t>
      </w:r>
      <w:r w:rsidRPr="005546B1">
        <w:rPr>
          <w:rFonts w:ascii="Times New Roman" w:hAnsi="Times New Roman" w:cs="Times New Roman"/>
          <w:sz w:val="24"/>
          <w:szCs w:val="24"/>
          <w:lang w:val="en-US"/>
        </w:rPr>
        <w:t>MPI</w:t>
      </w:r>
      <w:r w:rsidRPr="005546B1">
        <w:rPr>
          <w:rFonts w:ascii="Times New Roman" w:hAnsi="Times New Roman" w:cs="Times New Roman"/>
          <w:sz w:val="24"/>
          <w:szCs w:val="24"/>
        </w:rPr>
        <w:t>-1 (</w:t>
      </w:r>
      <w:r w:rsidRPr="005546B1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5546B1">
        <w:rPr>
          <w:rFonts w:ascii="Times New Roman" w:hAnsi="Times New Roman" w:cs="Times New Roman"/>
          <w:sz w:val="24"/>
          <w:szCs w:val="24"/>
        </w:rPr>
        <w:t>/</w:t>
      </w:r>
      <w:r w:rsidRPr="005546B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5546B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3214"/>
        <w:gridCol w:w="2875"/>
      </w:tblGrid>
      <w:tr w:rsidR="005546B1" w14:paraId="58B8750A" w14:textId="77777777" w:rsidTr="005546B1">
        <w:tc>
          <w:tcPr>
            <w:tcW w:w="3261" w:type="dxa"/>
            <w:vAlign w:val="center"/>
          </w:tcPr>
          <w:p w14:paraId="3C63ED37" w14:textId="6DFE3E8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Метрика</w:t>
            </w:r>
          </w:p>
        </w:tc>
        <w:tc>
          <w:tcPr>
            <w:tcW w:w="3214" w:type="dxa"/>
            <w:vAlign w:val="center"/>
          </w:tcPr>
          <w:p w14:paraId="60903829" w14:textId="4DB13EF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Скалярное произведение</w:t>
            </w:r>
          </w:p>
        </w:tc>
        <w:tc>
          <w:tcPr>
            <w:tcW w:w="2875" w:type="dxa"/>
            <w:vAlign w:val="center"/>
          </w:tcPr>
          <w:p w14:paraId="17C76D4A" w14:textId="23C8A075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Поиск </w:t>
            </w: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</w:t>
            </w:r>
            <w:proofErr w:type="spell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</w:t>
            </w:r>
            <w:proofErr w:type="spellEnd"/>
          </w:p>
        </w:tc>
      </w:tr>
      <w:tr w:rsidR="005546B1" w14:paraId="149DFBE5" w14:textId="77777777" w:rsidTr="005546B1">
        <w:tc>
          <w:tcPr>
            <w:tcW w:w="3261" w:type="dxa"/>
            <w:vAlign w:val="center"/>
          </w:tcPr>
          <w:p w14:paraId="376EF393" w14:textId="62C07A7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Лучшее ускорение</w:t>
            </w:r>
          </w:p>
        </w:tc>
        <w:tc>
          <w:tcPr>
            <w:tcW w:w="3214" w:type="dxa"/>
            <w:vAlign w:val="center"/>
          </w:tcPr>
          <w:p w14:paraId="36831A4E" w14:textId="0D27693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1.20x</w:t>
            </w:r>
          </w:p>
        </w:tc>
        <w:tc>
          <w:tcPr>
            <w:tcW w:w="2875" w:type="dxa"/>
            <w:vAlign w:val="center"/>
          </w:tcPr>
          <w:p w14:paraId="5E94FC40" w14:textId="3BFC6D7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1.15x</w:t>
            </w:r>
          </w:p>
        </w:tc>
      </w:tr>
      <w:tr w:rsidR="005546B1" w14:paraId="7276B992" w14:textId="77777777" w:rsidTr="005546B1">
        <w:tc>
          <w:tcPr>
            <w:tcW w:w="3261" w:type="dxa"/>
            <w:vAlign w:val="center"/>
          </w:tcPr>
          <w:p w14:paraId="0BD52F1A" w14:textId="5DFFA207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Оптимум процессов</w:t>
            </w:r>
          </w:p>
        </w:tc>
        <w:tc>
          <w:tcPr>
            <w:tcW w:w="3214" w:type="dxa"/>
            <w:vAlign w:val="center"/>
          </w:tcPr>
          <w:p w14:paraId="0C7CA0AF" w14:textId="32F7CACC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4-8</w:t>
            </w:r>
          </w:p>
        </w:tc>
        <w:tc>
          <w:tcPr>
            <w:tcW w:w="2875" w:type="dxa"/>
            <w:vAlign w:val="center"/>
          </w:tcPr>
          <w:p w14:paraId="242D21CF" w14:textId="672BCF4C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5546B1" w14:paraId="4FAFCEE8" w14:textId="77777777" w:rsidTr="005546B1">
        <w:tc>
          <w:tcPr>
            <w:tcW w:w="3261" w:type="dxa"/>
            <w:vAlign w:val="center"/>
          </w:tcPr>
          <w:p w14:paraId="4FB9F8CB" w14:textId="16BC72A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 (4 процесса)</w:t>
            </w:r>
          </w:p>
        </w:tc>
        <w:tc>
          <w:tcPr>
            <w:tcW w:w="3214" w:type="dxa"/>
            <w:vAlign w:val="center"/>
          </w:tcPr>
          <w:p w14:paraId="2C8A6D2C" w14:textId="568619B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25-29</w:t>
            </w:r>
            <w:proofErr w:type="gram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2875" w:type="dxa"/>
            <w:vAlign w:val="center"/>
          </w:tcPr>
          <w:p w14:paraId="558AFA43" w14:textId="7194BCF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27-29</w:t>
            </w:r>
            <w:proofErr w:type="gram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5546B1" w14:paraId="192A2C06" w14:textId="77777777" w:rsidTr="005546B1">
        <w:tc>
          <w:tcPr>
            <w:tcW w:w="3261" w:type="dxa"/>
            <w:vAlign w:val="center"/>
          </w:tcPr>
          <w:p w14:paraId="26A169B5" w14:textId="72235BB9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Влияние размера</w:t>
            </w:r>
          </w:p>
        </w:tc>
        <w:tc>
          <w:tcPr>
            <w:tcW w:w="3214" w:type="dxa"/>
            <w:vAlign w:val="center"/>
          </w:tcPr>
          <w:p w14:paraId="19610CEA" w14:textId="5182C75C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Умеренное</w:t>
            </w:r>
          </w:p>
        </w:tc>
        <w:tc>
          <w:tcPr>
            <w:tcW w:w="2875" w:type="dxa"/>
            <w:vAlign w:val="center"/>
          </w:tcPr>
          <w:p w14:paraId="3B391D6A" w14:textId="2126F7B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Сильное</w:t>
            </w:r>
          </w:p>
        </w:tc>
      </w:tr>
    </w:tbl>
    <w:p w14:paraId="272E8A59" w14:textId="77777777" w:rsidR="005546B1" w:rsidRPr="005546B1" w:rsidRDefault="005546B1" w:rsidP="005546B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CE26025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Ограниченное ускорение: максимальное ускорение 1.20x достигается для векторов среднего размера (100K) при использовании 8 процессов.</w:t>
      </w:r>
    </w:p>
    <w:p w14:paraId="738F5DDB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Сильная зависимость от размера задачи: для малых векторов (&lt;10K) </w:t>
      </w:r>
      <w:proofErr w:type="spellStart"/>
      <w:r w:rsidRPr="005546B1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 xml:space="preserve"> неэффективна, для больших векторов (1M) ускорение практически отсутствует.</w:t>
      </w:r>
    </w:p>
    <w:p w14:paraId="5E108268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Оптимальное количество процессов: </w:t>
      </w:r>
      <w:proofErr w:type="gramStart"/>
      <w:r w:rsidRPr="005546B1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5546B1">
        <w:rPr>
          <w:rFonts w:ascii="Times New Roman" w:hAnsi="Times New Roman" w:cs="Times New Roman"/>
          <w:sz w:val="28"/>
          <w:szCs w:val="28"/>
        </w:rPr>
        <w:t>. Дальнейшее увеличение не дает прироста производительности из-за преобладания коммуникационных затрат.</w:t>
      </w:r>
    </w:p>
    <w:p w14:paraId="3A67C6B1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Низкая эффективность: не превышает 29% для 4 процессов, что свидетельствует о значительных накладных расходах MPI.</w:t>
      </w:r>
    </w:p>
    <w:p w14:paraId="3A3E5841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Сравнение с MPI-1: скалярное произведение показывает схожую с поиском </w:t>
      </w: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 xml:space="preserve"> эффективность, но немного хуже масштабируется для больших векторов.</w:t>
      </w:r>
    </w:p>
    <w:p w14:paraId="04CC9B4B" w14:textId="77777777" w:rsidR="005546B1" w:rsidRPr="005546B1" w:rsidRDefault="005546B1" w:rsidP="005546B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Основное ограничение: время распределения данных и синхронизации сравнима со временем вычислений, что ограничивает потенциальное ускорение.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3F59196C" w:rsidR="00606BAC" w:rsidRPr="00D6491F" w:rsidRDefault="005546B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5CE4D8" wp14:editId="17351F70">
            <wp:extent cx="5940425" cy="3534410"/>
            <wp:effectExtent l="0" t="0" r="3175" b="8890"/>
            <wp:docPr id="56763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3E7051F4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comparison_mpi1_mpi2</w:t>
      </w:r>
    </w:p>
    <w:p w14:paraId="5D541B3A" w14:textId="77777777" w:rsidR="005546B1" w:rsidRPr="005546B1" w:rsidRDefault="005546B1" w:rsidP="005546B1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Обе задачи показывают схожую эффективность</w:t>
      </w:r>
    </w:p>
    <w:p w14:paraId="7EA55AA8" w14:textId="77777777" w:rsidR="005546B1" w:rsidRPr="005546B1" w:rsidRDefault="005546B1" w:rsidP="005546B1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MPI-1 немного лучше масштабируется для больших векторов</w:t>
      </w:r>
    </w:p>
    <w:p w14:paraId="2893D006" w14:textId="77777777" w:rsidR="005546B1" w:rsidRPr="005546B1" w:rsidRDefault="005546B1" w:rsidP="005546B1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Ограниченное ускорение в обоих случаях</w:t>
      </w:r>
    </w:p>
    <w:p w14:paraId="56644F71" w14:textId="77777777" w:rsidR="001A630F" w:rsidRPr="001A630F" w:rsidRDefault="001A630F" w:rsidP="001A630F">
      <w:pPr>
        <w:rPr>
          <w:lang w:val="en-US"/>
        </w:rPr>
      </w:pPr>
    </w:p>
    <w:p w14:paraId="2133FF5A" w14:textId="0FCE6E68" w:rsidR="00606BAC" w:rsidRPr="00D6491F" w:rsidRDefault="005546B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9C2DB9" wp14:editId="19D839FB">
            <wp:extent cx="5940425" cy="3534410"/>
            <wp:effectExtent l="0" t="0" r="3175" b="8890"/>
            <wp:docPr id="12486580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229941AF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dot_efficiency</w:t>
      </w:r>
      <w:proofErr w:type="spellEnd"/>
    </w:p>
    <w:p w14:paraId="4FAA6C3E" w14:textId="77777777" w:rsidR="005546B1" w:rsidRPr="005546B1" w:rsidRDefault="005546B1" w:rsidP="005546B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Эффективность быстро падает с ростом процессов</w:t>
      </w:r>
    </w:p>
    <w:p w14:paraId="58076741" w14:textId="77777777" w:rsidR="005546B1" w:rsidRPr="005546B1" w:rsidRDefault="005546B1" w:rsidP="005546B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Наилучшая эффективность 77% для 2 процессов и малого вектора</w:t>
      </w:r>
    </w:p>
    <w:p w14:paraId="2F11158F" w14:textId="77777777" w:rsidR="005546B1" w:rsidRPr="005546B1" w:rsidRDefault="005546B1" w:rsidP="005546B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Для 16 процессов эффективность не превышает 7%</w:t>
      </w:r>
    </w:p>
    <w:p w14:paraId="3E67A099" w14:textId="77777777" w:rsidR="001A630F" w:rsidRPr="001A630F" w:rsidRDefault="001A630F" w:rsidP="001A630F"/>
    <w:p w14:paraId="5CE7D3BD" w14:textId="0CDCE4AE" w:rsidR="00D6491F" w:rsidRPr="00D6491F" w:rsidRDefault="005546B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A523F9" wp14:editId="7B9B8F5F">
            <wp:extent cx="5940425" cy="3534410"/>
            <wp:effectExtent l="0" t="0" r="3175" b="8890"/>
            <wp:docPr id="8424794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0AD72845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dot_speedup</w:t>
      </w:r>
      <w:proofErr w:type="spellEnd"/>
    </w:p>
    <w:p w14:paraId="38A68388" w14:textId="77777777" w:rsidR="005546B1" w:rsidRPr="005546B1" w:rsidRDefault="005546B1" w:rsidP="005546B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Максимальное ускорение 1.20x для векторов 100K при 8 процессах</w:t>
      </w:r>
    </w:p>
    <w:p w14:paraId="6710D949" w14:textId="77777777" w:rsidR="005546B1" w:rsidRPr="005546B1" w:rsidRDefault="005546B1" w:rsidP="005546B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Для векторов 1M ускорение отсутствует (</w:t>
      </w:r>
      <w:proofErr w:type="gramStart"/>
      <w:r w:rsidRPr="005546B1">
        <w:rPr>
          <w:rFonts w:ascii="Times New Roman" w:hAnsi="Times New Roman" w:cs="Times New Roman"/>
          <w:sz w:val="28"/>
          <w:szCs w:val="28"/>
        </w:rPr>
        <w:t>0.97-1</w:t>
      </w:r>
      <w:proofErr w:type="gramEnd"/>
      <w:r w:rsidRPr="005546B1">
        <w:rPr>
          <w:rFonts w:ascii="Times New Roman" w:hAnsi="Times New Roman" w:cs="Times New Roman"/>
          <w:sz w:val="28"/>
          <w:szCs w:val="28"/>
        </w:rPr>
        <w:t>.01x)</w:t>
      </w:r>
    </w:p>
    <w:p w14:paraId="0C6CC068" w14:textId="77777777" w:rsidR="005546B1" w:rsidRPr="005546B1" w:rsidRDefault="005546B1" w:rsidP="005546B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Сильная зависимость от размера задачи</w:t>
      </w:r>
    </w:p>
    <w:p w14:paraId="18F91F9C" w14:textId="77777777" w:rsidR="001A630F" w:rsidRPr="001A630F" w:rsidRDefault="001A630F" w:rsidP="001A630F"/>
    <w:p w14:paraId="5CB638FF" w14:textId="44706E4D" w:rsidR="00D6491F" w:rsidRPr="00D6491F" w:rsidRDefault="005546B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5C1F18" wp14:editId="5E0186C1">
            <wp:extent cx="5940425" cy="3534410"/>
            <wp:effectExtent l="0" t="0" r="3175" b="8890"/>
            <wp:docPr id="4042629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79DA0A89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dot_time_vs_processes</w:t>
      </w:r>
      <w:proofErr w:type="spellEnd"/>
    </w:p>
    <w:p w14:paraId="28E32507" w14:textId="77777777" w:rsidR="005546B1" w:rsidRPr="005546B1" w:rsidRDefault="005546B1" w:rsidP="005546B1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Для малых векторов (1K) оптимально 2 процесса</w:t>
      </w:r>
    </w:p>
    <w:p w14:paraId="2D104733" w14:textId="77777777" w:rsidR="005546B1" w:rsidRPr="005546B1" w:rsidRDefault="005546B1" w:rsidP="005546B1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Для средних векторов (10K-100K) оптимально </w:t>
      </w:r>
      <w:proofErr w:type="gramStart"/>
      <w:r w:rsidRPr="005546B1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5546B1">
        <w:rPr>
          <w:rFonts w:ascii="Times New Roman" w:hAnsi="Times New Roman" w:cs="Times New Roman"/>
          <w:sz w:val="28"/>
          <w:szCs w:val="28"/>
        </w:rPr>
        <w:t xml:space="preserve"> процессов</w:t>
      </w:r>
    </w:p>
    <w:p w14:paraId="64883835" w14:textId="77777777" w:rsidR="005546B1" w:rsidRPr="005546B1" w:rsidRDefault="005546B1" w:rsidP="005546B1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Для больших векторов (1M) время практически не зависит от количества процессов</w:t>
      </w:r>
    </w:p>
    <w:p w14:paraId="0A7718CC" w14:textId="77777777" w:rsidR="005546B1" w:rsidRPr="001A630F" w:rsidRDefault="005546B1" w:rsidP="005546B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4393B6A6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 xml:space="preserve">Параллельное вычисление скалярного произведения с MPI демонстрирует ограниченную эффективность - максимальное ускорение 1.20x достигается для векторов 100K элементов при использовании 8 процессов. Для малых векторов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 неэффективна, для больших - ускорение отсутствует. Эффективность использования процессов низкая (≤29%), что указывает на доминирование коммуникационных операций над вычислительными. Результаты сопоставимы с задачей поиска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, но с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 худшей масштабируемостью для больших объемов данных.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357B" w14:textId="77777777" w:rsidR="00D12882" w:rsidRDefault="00D12882" w:rsidP="00896335">
      <w:pPr>
        <w:spacing w:after="0" w:line="240" w:lineRule="auto"/>
      </w:pPr>
      <w:r>
        <w:separator/>
      </w:r>
    </w:p>
  </w:endnote>
  <w:endnote w:type="continuationSeparator" w:id="0">
    <w:p w14:paraId="7BDDB8CC" w14:textId="77777777" w:rsidR="00D12882" w:rsidRDefault="00D1288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774F" w14:textId="77777777" w:rsidR="00D12882" w:rsidRDefault="00D12882" w:rsidP="00896335">
      <w:pPr>
        <w:spacing w:after="0" w:line="240" w:lineRule="auto"/>
      </w:pPr>
      <w:r>
        <w:separator/>
      </w:r>
    </w:p>
  </w:footnote>
  <w:footnote w:type="continuationSeparator" w:id="0">
    <w:p w14:paraId="516DA8E4" w14:textId="77777777" w:rsidR="00D12882" w:rsidRDefault="00D1288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23EF2"/>
    <w:multiLevelType w:val="multilevel"/>
    <w:tmpl w:val="379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0369D"/>
    <w:multiLevelType w:val="multilevel"/>
    <w:tmpl w:val="BAA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101393"/>
    <w:multiLevelType w:val="multilevel"/>
    <w:tmpl w:val="599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7E0383"/>
    <w:multiLevelType w:val="multilevel"/>
    <w:tmpl w:val="E09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F118B"/>
    <w:multiLevelType w:val="multilevel"/>
    <w:tmpl w:val="8E28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B421DE"/>
    <w:multiLevelType w:val="multilevel"/>
    <w:tmpl w:val="0F6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F35CC"/>
    <w:multiLevelType w:val="multilevel"/>
    <w:tmpl w:val="31D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9" w15:restartNumberingAfterBreak="0">
    <w:nsid w:val="6E67415A"/>
    <w:multiLevelType w:val="multilevel"/>
    <w:tmpl w:val="AA0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8"/>
  </w:num>
  <w:num w:numId="2" w16cid:durableId="1160148322">
    <w:abstractNumId w:val="77"/>
  </w:num>
  <w:num w:numId="3" w16cid:durableId="1758205580">
    <w:abstractNumId w:val="78"/>
  </w:num>
  <w:num w:numId="4" w16cid:durableId="392050412">
    <w:abstractNumId w:val="11"/>
  </w:num>
  <w:num w:numId="5" w16cid:durableId="1630160038">
    <w:abstractNumId w:val="1"/>
  </w:num>
  <w:num w:numId="6" w16cid:durableId="715813497">
    <w:abstractNumId w:val="52"/>
  </w:num>
  <w:num w:numId="7" w16cid:durableId="225646940">
    <w:abstractNumId w:val="5"/>
  </w:num>
  <w:num w:numId="8" w16cid:durableId="987520058">
    <w:abstractNumId w:val="23"/>
  </w:num>
  <w:num w:numId="9" w16cid:durableId="652374226">
    <w:abstractNumId w:val="34"/>
  </w:num>
  <w:num w:numId="10" w16cid:durableId="877661728">
    <w:abstractNumId w:val="13"/>
  </w:num>
  <w:num w:numId="11" w16cid:durableId="2011173740">
    <w:abstractNumId w:val="31"/>
  </w:num>
  <w:num w:numId="12" w16cid:durableId="1974406084">
    <w:abstractNumId w:val="19"/>
  </w:num>
  <w:num w:numId="13" w16cid:durableId="817266320">
    <w:abstractNumId w:val="17"/>
  </w:num>
  <w:num w:numId="14" w16cid:durableId="311106142">
    <w:abstractNumId w:val="14"/>
  </w:num>
  <w:num w:numId="15" w16cid:durableId="607548060">
    <w:abstractNumId w:val="51"/>
  </w:num>
  <w:num w:numId="16" w16cid:durableId="669023502">
    <w:abstractNumId w:val="28"/>
  </w:num>
  <w:num w:numId="17" w16cid:durableId="1947418135">
    <w:abstractNumId w:val="44"/>
  </w:num>
  <w:num w:numId="18" w16cid:durableId="1775637651">
    <w:abstractNumId w:val="66"/>
  </w:num>
  <w:num w:numId="19" w16cid:durableId="1238129788">
    <w:abstractNumId w:val="15"/>
  </w:num>
  <w:num w:numId="20" w16cid:durableId="1766488668">
    <w:abstractNumId w:val="61"/>
  </w:num>
  <w:num w:numId="21" w16cid:durableId="1527645304">
    <w:abstractNumId w:val="35"/>
  </w:num>
  <w:num w:numId="22" w16cid:durableId="1614703216">
    <w:abstractNumId w:val="0"/>
  </w:num>
  <w:num w:numId="23" w16cid:durableId="1410271846">
    <w:abstractNumId w:val="83"/>
  </w:num>
  <w:num w:numId="24" w16cid:durableId="711927169">
    <w:abstractNumId w:val="20"/>
  </w:num>
  <w:num w:numId="25" w16cid:durableId="1501501228">
    <w:abstractNumId w:val="84"/>
  </w:num>
  <w:num w:numId="26" w16cid:durableId="1011682141">
    <w:abstractNumId w:val="80"/>
  </w:num>
  <w:num w:numId="27" w16cid:durableId="446853544">
    <w:abstractNumId w:val="38"/>
  </w:num>
  <w:num w:numId="28" w16cid:durableId="2051105579">
    <w:abstractNumId w:val="85"/>
  </w:num>
  <w:num w:numId="29" w16cid:durableId="734090943">
    <w:abstractNumId w:val="32"/>
  </w:num>
  <w:num w:numId="30" w16cid:durableId="23483449">
    <w:abstractNumId w:val="29"/>
  </w:num>
  <w:num w:numId="31" w16cid:durableId="1493644693">
    <w:abstractNumId w:val="72"/>
  </w:num>
  <w:num w:numId="32" w16cid:durableId="526018827">
    <w:abstractNumId w:val="33"/>
  </w:num>
  <w:num w:numId="33" w16cid:durableId="290478699">
    <w:abstractNumId w:val="16"/>
  </w:num>
  <w:num w:numId="34" w16cid:durableId="1814828470">
    <w:abstractNumId w:val="87"/>
  </w:num>
  <w:num w:numId="35" w16cid:durableId="435298603">
    <w:abstractNumId w:val="4"/>
  </w:num>
  <w:num w:numId="36" w16cid:durableId="349575956">
    <w:abstractNumId w:val="22"/>
  </w:num>
  <w:num w:numId="37" w16cid:durableId="472988081">
    <w:abstractNumId w:val="54"/>
  </w:num>
  <w:num w:numId="38" w16cid:durableId="1037778492">
    <w:abstractNumId w:val="2"/>
  </w:num>
  <w:num w:numId="39" w16cid:durableId="452403660">
    <w:abstractNumId w:val="55"/>
  </w:num>
  <w:num w:numId="40" w16cid:durableId="105194333">
    <w:abstractNumId w:val="45"/>
  </w:num>
  <w:num w:numId="41" w16cid:durableId="1045299798">
    <w:abstractNumId w:val="50"/>
  </w:num>
  <w:num w:numId="42" w16cid:durableId="555044831">
    <w:abstractNumId w:val="68"/>
  </w:num>
  <w:num w:numId="43" w16cid:durableId="35282723">
    <w:abstractNumId w:val="81"/>
  </w:num>
  <w:num w:numId="44" w16cid:durableId="981346371">
    <w:abstractNumId w:val="46"/>
  </w:num>
  <w:num w:numId="45" w16cid:durableId="2017461792">
    <w:abstractNumId w:val="42"/>
  </w:num>
  <w:num w:numId="46" w16cid:durableId="1049690610">
    <w:abstractNumId w:val="49"/>
  </w:num>
  <w:num w:numId="47" w16cid:durableId="1121067764">
    <w:abstractNumId w:val="26"/>
  </w:num>
  <w:num w:numId="48" w16cid:durableId="2126150331">
    <w:abstractNumId w:val="37"/>
  </w:num>
  <w:num w:numId="49" w16cid:durableId="970012484">
    <w:abstractNumId w:val="73"/>
  </w:num>
  <w:num w:numId="50" w16cid:durableId="524905127">
    <w:abstractNumId w:val="70"/>
  </w:num>
  <w:num w:numId="51" w16cid:durableId="1710062486">
    <w:abstractNumId w:val="82"/>
  </w:num>
  <w:num w:numId="52" w16cid:durableId="998507771">
    <w:abstractNumId w:val="25"/>
  </w:num>
  <w:num w:numId="53" w16cid:durableId="1597782294">
    <w:abstractNumId w:val="40"/>
  </w:num>
  <w:num w:numId="54" w16cid:durableId="1174148014">
    <w:abstractNumId w:val="56"/>
  </w:num>
  <w:num w:numId="55" w16cid:durableId="2028562431">
    <w:abstractNumId w:val="27"/>
  </w:num>
  <w:num w:numId="56" w16cid:durableId="377903513">
    <w:abstractNumId w:val="86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9"/>
  </w:num>
  <w:num w:numId="60" w16cid:durableId="803884669">
    <w:abstractNumId w:val="64"/>
  </w:num>
  <w:num w:numId="61" w16cid:durableId="672687045">
    <w:abstractNumId w:val="36"/>
  </w:num>
  <w:num w:numId="62" w16cid:durableId="1627083841">
    <w:abstractNumId w:val="8"/>
  </w:num>
  <w:num w:numId="63" w16cid:durableId="1473136608">
    <w:abstractNumId w:val="12"/>
  </w:num>
  <w:num w:numId="64" w16cid:durableId="271787210">
    <w:abstractNumId w:val="74"/>
  </w:num>
  <w:num w:numId="65" w16cid:durableId="265626263">
    <w:abstractNumId w:val="39"/>
  </w:num>
  <w:num w:numId="66" w16cid:durableId="1732313299">
    <w:abstractNumId w:val="53"/>
  </w:num>
  <w:num w:numId="67" w16cid:durableId="1197963419">
    <w:abstractNumId w:val="41"/>
  </w:num>
  <w:num w:numId="68" w16cid:durableId="2140999255">
    <w:abstractNumId w:val="47"/>
  </w:num>
  <w:num w:numId="69" w16cid:durableId="741679690">
    <w:abstractNumId w:val="65"/>
  </w:num>
  <w:num w:numId="70" w16cid:durableId="317926719">
    <w:abstractNumId w:val="24"/>
  </w:num>
  <w:num w:numId="71" w16cid:durableId="1048260919">
    <w:abstractNumId w:val="88"/>
  </w:num>
  <w:num w:numId="72" w16cid:durableId="500781972">
    <w:abstractNumId w:val="59"/>
  </w:num>
  <w:num w:numId="73" w16cid:durableId="2143963415">
    <w:abstractNumId w:val="76"/>
  </w:num>
  <w:num w:numId="74" w16cid:durableId="308290687">
    <w:abstractNumId w:val="18"/>
  </w:num>
  <w:num w:numId="75" w16cid:durableId="758869293">
    <w:abstractNumId w:val="57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8"/>
  </w:num>
  <w:num w:numId="79" w16cid:durableId="813327652">
    <w:abstractNumId w:val="63"/>
  </w:num>
  <w:num w:numId="80" w16cid:durableId="242571374">
    <w:abstractNumId w:val="71"/>
  </w:num>
  <w:num w:numId="81" w16cid:durableId="624389043">
    <w:abstractNumId w:val="67"/>
  </w:num>
  <w:num w:numId="82" w16cid:durableId="707992270">
    <w:abstractNumId w:val="79"/>
  </w:num>
  <w:num w:numId="83" w16cid:durableId="866068414">
    <w:abstractNumId w:val="21"/>
  </w:num>
  <w:num w:numId="84" w16cid:durableId="202520817">
    <w:abstractNumId w:val="75"/>
  </w:num>
  <w:num w:numId="85" w16cid:durableId="1708601907">
    <w:abstractNumId w:val="60"/>
  </w:num>
  <w:num w:numId="86" w16cid:durableId="1799106753">
    <w:abstractNumId w:val="10"/>
  </w:num>
  <w:num w:numId="87" w16cid:durableId="1658457751">
    <w:abstractNumId w:val="62"/>
  </w:num>
  <w:num w:numId="88" w16cid:durableId="1019086210">
    <w:abstractNumId w:val="43"/>
  </w:num>
  <w:num w:numId="89" w16cid:durableId="1674607364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46B1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10955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12882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2025-11-20T12:41:00Z</dcterms:modified>
</cp:coreProperties>
</file>