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000000"/>
          <w:sz w:val="28"/>
          <w:szCs w:val="28"/>
          <w:rtl w:val="0"/>
        </w:rPr>
        <w:t xml:space="preserve">Εργασία </w:t>
      </w:r>
      <w:r w:rsidDel="00000000" w:rsidR="00000000" w:rsidRPr="00000000">
        <w:rPr>
          <w:rFonts w:ascii="Calibri" w:cs="Calibri" w:eastAsia="Calibri" w:hAnsi="Calibri"/>
          <w:b w:val="1"/>
          <w:bCs w:val="1"/>
          <w:sz w:val="28"/>
          <w:szCs w:val="28"/>
          <w:rtl w:val="0"/>
        </w:rPr>
        <w:t xml:space="preserve">9</w:t>
      </w:r>
      <w:r w:rsidDel="00000000" w:rsidR="00000000" w:rsidRPr="00000000">
        <w:rPr>
          <w:rFonts w:ascii="Calibri" w:cs="Calibri" w:eastAsia="Calibri" w:hAnsi="Calibri"/>
          <w:b w:val="1"/>
          <w:bCs w:val="1"/>
          <w:color w:val="000000"/>
          <w:sz w:val="28"/>
          <w:szCs w:val="28"/>
          <w:rtl w:val="0"/>
        </w:rPr>
        <w:t xml:space="preserve"> – Βαθιά Ενισχυτική Μάθηση</w:t>
      </w:r>
      <w:r w:rsidDel="00000000" w:rsidR="00000000" w:rsidRPr="00000000">
        <w:rPr>
          <w:rtl w:val="0"/>
        </w:rPr>
      </w:r>
    </w:p>
    <w:p w:rsidR="00000000" w:rsidDel="00000000" w:rsidP="00000000" w:rsidRDefault="00000000" w:rsidRPr="00000000" w14:paraId="00000002">
      <w:pPr>
        <w:spacing w:line="276"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Στόχος της εργασίας είναι η εκπαίδευση ενός πράκτορα που χειρίζεται την προσγείωση ενός διαστημοπλοίου (Lunar Lander). Πιο συγκεκριμένα, το διαστημόπλοιο πρέπει να προσγειωθεί σε ένα σε συγκεκριμένο ομαλό σημείο πάνω στο φεγγάρι. </w:t>
      </w:r>
    </w:p>
    <w:p w:rsidR="00000000" w:rsidDel="00000000" w:rsidP="00000000" w:rsidRDefault="00000000" w:rsidRPr="00000000" w14:paraId="00000003">
      <w:pPr>
        <w:spacing w:line="276" w:lineRule="auto"/>
        <w:jc w:val="center"/>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3061493" cy="2095338"/>
            <wp:effectExtent b="0" l="0" r="0" t="0"/>
            <wp:docPr descr="Εικόνα που περιέχει στιγμιότυπο οθόνης&#10;&#10;Περιγραφή που δημιουργήθηκε αυτόματα" id="244061790" name="image2.png"/>
            <a:graphic>
              <a:graphicData uri="http://schemas.openxmlformats.org/drawingml/2006/picture">
                <pic:pic>
                  <pic:nvPicPr>
                    <pic:cNvPr descr="Εικόνα που περιέχει στιγμιότυπο οθόνης&#10;&#10;Περιγραφή που δημιουργήθηκε αυτόματα" id="0" name="image2.png"/>
                    <pic:cNvPicPr preferRelativeResize="0"/>
                  </pic:nvPicPr>
                  <pic:blipFill>
                    <a:blip r:embed="rId7"/>
                    <a:srcRect b="0" l="0" r="0" t="0"/>
                    <a:stretch>
                      <a:fillRect/>
                    </a:stretch>
                  </pic:blipFill>
                  <pic:spPr>
                    <a:xfrm>
                      <a:off x="0" y="0"/>
                      <a:ext cx="3061493" cy="209533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Αν και πρόκειται για παιχνίδι, το περιβάλλον παρέχει αρκετές επιλογές για την προσομοίωση διαφόρων νόμων της φυσικής, οι οποίοι μπορούν να παραμετροποιηθούν (πχ Δύναμη της τουρμπίνας, σταθερότητα κινητήρα, δύναμη της βαρύτητας, κλπ.) Περισσότερες λεπτομέρειες θα βρείτε στον παρακάτω σύνδεσμο:</w:t>
      </w:r>
    </w:p>
    <w:p w:rsidR="00000000" w:rsidDel="00000000" w:rsidP="00000000" w:rsidRDefault="00000000" w:rsidRPr="00000000" w14:paraId="00000005">
      <w:pPr>
        <w:spacing w:line="276" w:lineRule="auto"/>
        <w:rPr>
          <w:rFonts w:ascii="Calibri" w:cs="Calibri" w:eastAsia="Calibri" w:hAnsi="Calibri"/>
          <w:color w:val="467886"/>
          <w:u w:val="single"/>
        </w:rPr>
      </w:pPr>
      <w:r w:rsidDel="00000000" w:rsidR="00000000" w:rsidRPr="00000000">
        <w:fldChar w:fldCharType="begin"/>
        <w:instrText xml:space="preserve"> HYPERLINK "https://gymnasium.farama.org/environments/box2d/lunar_lander/" </w:instrText>
        <w:fldChar w:fldCharType="separate"/>
      </w:r>
      <w:r w:rsidDel="00000000" w:rsidR="00000000" w:rsidRPr="00000000">
        <w:rPr>
          <w:rFonts w:ascii="Calibri" w:cs="Calibri" w:eastAsia="Calibri" w:hAnsi="Calibri"/>
          <w:color w:val="467886"/>
          <w:u w:val="single"/>
          <w:rtl w:val="0"/>
        </w:rPr>
        <w:t xml:space="preserve">https://www.gymlibrary.dev/environments/box2d/lunar_lander/</w:t>
      </w:r>
    </w:p>
    <w:p w:rsidR="00000000" w:rsidDel="00000000" w:rsidP="00000000" w:rsidRDefault="00000000" w:rsidRPr="00000000" w14:paraId="00000006">
      <w:pPr>
        <w:spacing w:line="276" w:lineRule="auto"/>
        <w:rPr>
          <w:rFonts w:ascii="Calibri" w:cs="Calibri" w:eastAsia="Calibri" w:hAnsi="Calibri"/>
          <w:color w:val="000000"/>
        </w:rPr>
      </w:pPr>
      <w:r w:rsidDel="00000000" w:rsidR="00000000" w:rsidRPr="00000000">
        <w:fldChar w:fldCharType="end"/>
      </w:r>
      <w:r w:rsidDel="00000000" w:rsidR="00000000" w:rsidRPr="00000000">
        <w:rPr>
          <w:rFonts w:ascii="Calibri" w:cs="Calibri" w:eastAsia="Calibri" w:hAnsi="Calibri"/>
          <w:color w:val="000000"/>
          <w:rtl w:val="0"/>
        </w:rPr>
        <w:t xml:space="preserve">Για την υλοποίηση του πράκτορα θα χρησιμοποιηθεί η βιβλιοθήκη rllib και για το περιβάλλον η βιβλιοθήκη gymnasium.</w:t>
      </w:r>
    </w:p>
    <w:p w:rsidR="00000000" w:rsidDel="00000000" w:rsidP="00000000" w:rsidRDefault="00000000" w:rsidRPr="00000000" w14:paraId="00000007">
      <w:pPr>
        <w:spacing w:line="276" w:lineRule="auto"/>
        <w:rPr>
          <w:rFonts w:ascii="Calibri" w:cs="Calibri" w:eastAsia="Calibri" w:hAnsi="Calibri"/>
          <w:color w:val="000000"/>
        </w:rPr>
      </w:pPr>
      <w:r w:rsidDel="00000000" w:rsidR="00000000" w:rsidRPr="00000000">
        <w:rPr>
          <w:rFonts w:ascii="Calibri" w:cs="Calibri" w:eastAsia="Calibri" w:hAnsi="Calibri"/>
          <w:color w:val="000000"/>
          <w:u w:val="single"/>
          <w:rtl w:val="0"/>
        </w:rPr>
        <w:t xml:space="preserve">Οδηγίες</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08">
      <w:pPr>
        <w:numPr>
          <w:ilvl w:val="0"/>
          <w:numId w:val="1"/>
        </w:numPr>
        <w:spacing w:after="0" w:line="240" w:lineRule="auto"/>
        <w:ind w:left="36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Εγκαταστήστε </w:t>
      </w:r>
      <w:r w:rsidDel="00000000" w:rsidR="00000000" w:rsidRPr="00000000">
        <w:rPr>
          <w:rFonts w:ascii="Calibri" w:cs="Calibri" w:eastAsia="Calibri" w:hAnsi="Calibri"/>
          <w:i w:val="1"/>
          <w:iCs w:val="1"/>
          <w:color w:val="000000"/>
          <w:rtl w:val="0"/>
        </w:rPr>
        <w:t xml:space="preserve">(!pip install)</w:t>
      </w:r>
      <w:r w:rsidDel="00000000" w:rsidR="00000000" w:rsidRPr="00000000">
        <w:rPr>
          <w:rFonts w:ascii="Calibri" w:cs="Calibri" w:eastAsia="Calibri" w:hAnsi="Calibri"/>
          <w:color w:val="000000"/>
          <w:rtl w:val="0"/>
        </w:rPr>
        <w:t xml:space="preserve"> τις 4 βιβλιοθήκες με τη σειρά (σε ξεχωριστά κελιά): </w:t>
      </w:r>
      <w:r w:rsidDel="00000000" w:rsidR="00000000" w:rsidRPr="00000000">
        <w:rPr>
          <w:rFonts w:ascii="Calibri" w:cs="Calibri" w:eastAsia="Calibri" w:hAnsi="Calibri"/>
          <w:i w:val="1"/>
          <w:iCs w:val="1"/>
          <w:color w:val="000000"/>
          <w:rtl w:val="0"/>
        </w:rPr>
        <w:t xml:space="preserve">swig, gymnasium[box2d], renderlab</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Κάθε περιβάλλον gymnasium αποτελείτε από 3 βασικές συναρτήσεις: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step, reset, render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Στη συνέχεια, να περιγράψετε τη λειτουργία της κάθε μίας. Μπορείτε να συμβουλευτείτε το documentation </w:t>
      </w: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https://www.gymlibrary.dev/content/basic_usage/</w:t>
        </w:r>
      </w:hyperlink>
      <w:r w:rsidDel="00000000" w:rsidR="00000000" w:rsidRPr="00000000">
        <w:rPr>
          <w:rtl w:val="0"/>
        </w:rPr>
      </w:r>
    </w:p>
    <w:p w:rsidR="00000000" w:rsidDel="00000000" w:rsidP="00000000" w:rsidRDefault="00000000" w:rsidRPr="00000000" w14:paraId="0000000A">
      <w:pPr>
        <w:numPr>
          <w:ilvl w:val="0"/>
          <w:numId w:val="1"/>
        </w:numPr>
        <w:spacing w:after="0" w:line="240" w:lineRule="auto"/>
        <w:ind w:left="36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Να περιγράψετε το περιβάλλον LunarLander-v3 ως εξής:</w:t>
      </w:r>
    </w:p>
    <w:p w:rsidR="00000000" w:rsidDel="00000000" w:rsidP="00000000" w:rsidRDefault="00000000" w:rsidRPr="00000000" w14:paraId="0000000B">
      <w:pPr>
        <w:numPr>
          <w:ilvl w:val="1"/>
          <w:numId w:val="1"/>
        </w:numPr>
        <w:spacing w:after="0" w:line="240" w:lineRule="auto"/>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Observation Space </w:t>
      </w:r>
    </w:p>
    <w:p w:rsidR="00000000" w:rsidDel="00000000" w:rsidP="00000000" w:rsidRDefault="00000000" w:rsidRPr="00000000" w14:paraId="0000000C">
      <w:pPr>
        <w:numPr>
          <w:ilvl w:val="1"/>
          <w:numId w:val="1"/>
        </w:numPr>
        <w:spacing w:after="0" w:line="240" w:lineRule="auto"/>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Action Space</w:t>
      </w:r>
    </w:p>
    <w:p w:rsidR="00000000" w:rsidDel="00000000" w:rsidP="00000000" w:rsidRDefault="00000000" w:rsidRPr="00000000" w14:paraId="0000000D">
      <w:pPr>
        <w:numPr>
          <w:ilvl w:val="1"/>
          <w:numId w:val="1"/>
        </w:numPr>
        <w:spacing w:after="0" w:line="240" w:lineRule="auto"/>
        <w:ind w:left="108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Reward Function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15"/>
        </w:tabs>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Δημιουργήστε έναν random agent και χρησιμοποιήστε τη βιβλιοθήκη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renderlab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ώστε να οπτικοποιήσετε τον τρόπο παιχνιδιού του (όπως φαίνεται στην παρακάτω εικόνα).</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15"/>
        </w:tabs>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Τρέξτε τον random agent για 5 επεισόδια και στη συνέχεια υπολογίστε το μέσο score που πετυχαίνει.</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15"/>
        </w:tabs>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Χρησιμοποιήστε τη βιβλιοθήκη </w:t>
      </w:r>
      <w:hyperlink r:id="rId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Stable Baselines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για να εκπαιδεύσετε τους αλγορίθμους για συγκεκριμένο αριθμό βημάτων της επιλογής σας:</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215"/>
        </w:tabs>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DQN</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215"/>
        </w:tabs>
        <w:spacing w:after="0" w:before="0" w:line="259" w:lineRule="auto"/>
        <w:ind w:left="10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PPO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15"/>
        </w:tabs>
        <w:spacing w:after="0" w:before="0" w:line="259"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Υπολογίστε το μέσο reward σε 5 επεισόδια για καθένα από τους πράκτορες και δημιουργήστε γραφήματα που συγκρίνεται τους αλγορίθμους σε 1) Χρόνο εκπαίδευσης 2) Rewards ανά βήμα/επεισόδιο (κατά την εκπαίδευση)</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15"/>
        </w:tabs>
        <w:spacing w:after="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934486" cy="4663577"/>
            <wp:effectExtent b="0" l="0" r="0" t="0"/>
            <wp:docPr descr="Εικόνα που περιέχει κείμενο, στιγμιότυπο οθόνης, λογισμικό, λογισμικό πολυμέσων&#10;&#10;Περιγραφή που δημιουργήθηκε αυτόματα" id="244061791" name="image1.png"/>
            <a:graphic>
              <a:graphicData uri="http://schemas.openxmlformats.org/drawingml/2006/picture">
                <pic:pic>
                  <pic:nvPicPr>
                    <pic:cNvPr descr="Εικόνα που περιέχει κείμενο, στιγμιότυπο οθόνης, λογισμικό, λογισμικό πολυμέσων&#10;&#10;Περιγραφή που δημιουργήθηκε αυτόματα" id="0" name="image1.png"/>
                    <pic:cNvPicPr preferRelativeResize="0"/>
                  </pic:nvPicPr>
                  <pic:blipFill>
                    <a:blip r:embed="rId10"/>
                    <a:srcRect b="0" l="0" r="0" t="0"/>
                    <a:stretch>
                      <a:fillRect/>
                    </a:stretch>
                  </pic:blipFill>
                  <pic:spPr>
                    <a:xfrm>
                      <a:off x="0" y="0"/>
                      <a:ext cx="3934486" cy="466357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Επαναλάβετε τα ερωτήματα 6,7 βρίσκοντας όμως κατάλληλες παραμέτρους για τους DQN, PPO στο LunarLander, κάνοντας αναζήτηση στο διαδίκτυο.</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7">
    <w:name w:val="heading 7"/>
    <w:basedOn w:val="a"/>
    <w:next w:val="a"/>
    <w:link w:val="7Char"/>
    <w:uiPriority w:val="9"/>
    <w:semiHidden w:val="1"/>
    <w:unhideWhenUsed w:val="1"/>
    <w:qFormat w:val="1"/>
    <w:rsid w:val="00640AD3"/>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Char"/>
    <w:uiPriority w:val="9"/>
    <w:semiHidden w:val="1"/>
    <w:unhideWhenUsed w:val="1"/>
    <w:qFormat w:val="1"/>
    <w:rsid w:val="00640AD3"/>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Char"/>
    <w:uiPriority w:val="9"/>
    <w:semiHidden w:val="1"/>
    <w:unhideWhenUsed w:val="1"/>
    <w:qFormat w:val="1"/>
    <w:rsid w:val="00640AD3"/>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Επικεφαλίδα 1 Char"/>
    <w:basedOn w:val="a0"/>
    <w:link w:val="1"/>
    <w:uiPriority w:val="9"/>
    <w:rsid w:val="00640AD3"/>
    <w:rPr>
      <w:rFonts w:asciiTheme="majorHAnsi" w:cstheme="majorBidi" w:eastAsiaTheme="majorEastAsia" w:hAnsiTheme="majorHAnsi"/>
      <w:color w:val="0f4761" w:themeColor="accent1" w:themeShade="0000BF"/>
      <w:sz w:val="40"/>
      <w:szCs w:val="40"/>
    </w:rPr>
  </w:style>
  <w:style w:type="character" w:styleId="2Char" w:customStyle="1">
    <w:name w:val="Επικεφαλίδα 2 Char"/>
    <w:basedOn w:val="a0"/>
    <w:link w:val="2"/>
    <w:uiPriority w:val="9"/>
    <w:semiHidden w:val="1"/>
    <w:rsid w:val="00640AD3"/>
    <w:rPr>
      <w:rFonts w:asciiTheme="majorHAnsi" w:cstheme="majorBidi" w:eastAsiaTheme="majorEastAsia" w:hAnsiTheme="majorHAnsi"/>
      <w:color w:val="0f4761" w:themeColor="accent1" w:themeShade="0000BF"/>
      <w:sz w:val="32"/>
      <w:szCs w:val="32"/>
    </w:rPr>
  </w:style>
  <w:style w:type="character" w:styleId="3Char" w:customStyle="1">
    <w:name w:val="Επικεφαλίδα 3 Char"/>
    <w:basedOn w:val="a0"/>
    <w:link w:val="3"/>
    <w:uiPriority w:val="9"/>
    <w:semiHidden w:val="1"/>
    <w:rsid w:val="00640AD3"/>
    <w:rPr>
      <w:rFonts w:cstheme="majorBidi" w:eastAsiaTheme="majorEastAsia"/>
      <w:color w:val="0f4761" w:themeColor="accent1" w:themeShade="0000BF"/>
      <w:sz w:val="28"/>
      <w:szCs w:val="28"/>
    </w:rPr>
  </w:style>
  <w:style w:type="character" w:styleId="4Char" w:customStyle="1">
    <w:name w:val="Επικεφαλίδα 4 Char"/>
    <w:basedOn w:val="a0"/>
    <w:link w:val="4"/>
    <w:uiPriority w:val="9"/>
    <w:semiHidden w:val="1"/>
    <w:rsid w:val="00640AD3"/>
    <w:rPr>
      <w:rFonts w:cstheme="majorBidi" w:eastAsiaTheme="majorEastAsia"/>
      <w:i w:val="1"/>
      <w:iCs w:val="1"/>
      <w:color w:val="0f4761" w:themeColor="accent1" w:themeShade="0000BF"/>
    </w:rPr>
  </w:style>
  <w:style w:type="character" w:styleId="5Char" w:customStyle="1">
    <w:name w:val="Επικεφαλίδα 5 Char"/>
    <w:basedOn w:val="a0"/>
    <w:link w:val="5"/>
    <w:uiPriority w:val="9"/>
    <w:semiHidden w:val="1"/>
    <w:rsid w:val="00640AD3"/>
    <w:rPr>
      <w:rFonts w:cstheme="majorBidi" w:eastAsiaTheme="majorEastAsia"/>
      <w:color w:val="0f4761" w:themeColor="accent1" w:themeShade="0000BF"/>
    </w:rPr>
  </w:style>
  <w:style w:type="character" w:styleId="6Char" w:customStyle="1">
    <w:name w:val="Επικεφαλίδα 6 Char"/>
    <w:basedOn w:val="a0"/>
    <w:link w:val="6"/>
    <w:uiPriority w:val="9"/>
    <w:semiHidden w:val="1"/>
    <w:rsid w:val="00640AD3"/>
    <w:rPr>
      <w:rFonts w:cstheme="majorBidi" w:eastAsiaTheme="majorEastAsia"/>
      <w:i w:val="1"/>
      <w:iCs w:val="1"/>
      <w:color w:val="595959" w:themeColor="text1" w:themeTint="0000A6"/>
    </w:rPr>
  </w:style>
  <w:style w:type="character" w:styleId="7Char" w:customStyle="1">
    <w:name w:val="Επικεφαλίδα 7 Char"/>
    <w:basedOn w:val="a0"/>
    <w:link w:val="7"/>
    <w:uiPriority w:val="9"/>
    <w:semiHidden w:val="1"/>
    <w:rsid w:val="00640AD3"/>
    <w:rPr>
      <w:rFonts w:cstheme="majorBidi" w:eastAsiaTheme="majorEastAsia"/>
      <w:color w:val="595959" w:themeColor="text1" w:themeTint="0000A6"/>
    </w:rPr>
  </w:style>
  <w:style w:type="character" w:styleId="8Char" w:customStyle="1">
    <w:name w:val="Επικεφαλίδα 8 Char"/>
    <w:basedOn w:val="a0"/>
    <w:link w:val="8"/>
    <w:uiPriority w:val="9"/>
    <w:semiHidden w:val="1"/>
    <w:rsid w:val="00640AD3"/>
    <w:rPr>
      <w:rFonts w:cstheme="majorBidi" w:eastAsiaTheme="majorEastAsia"/>
      <w:i w:val="1"/>
      <w:iCs w:val="1"/>
      <w:color w:val="272727" w:themeColor="text1" w:themeTint="0000D8"/>
    </w:rPr>
  </w:style>
  <w:style w:type="character" w:styleId="9Char" w:customStyle="1">
    <w:name w:val="Επικεφαλίδα 9 Char"/>
    <w:basedOn w:val="a0"/>
    <w:link w:val="9"/>
    <w:uiPriority w:val="9"/>
    <w:semiHidden w:val="1"/>
    <w:rsid w:val="00640AD3"/>
    <w:rPr>
      <w:rFonts w:cstheme="majorBidi" w:eastAsiaTheme="majorEastAsia"/>
      <w:color w:val="272727" w:themeColor="text1" w:themeTint="0000D8"/>
    </w:rPr>
  </w:style>
  <w:style w:type="character" w:styleId="Char" w:customStyle="1">
    <w:name w:val="Τίτλος Char"/>
    <w:basedOn w:val="a0"/>
    <w:link w:val="a3"/>
    <w:uiPriority w:val="10"/>
    <w:rsid w:val="00640AD3"/>
    <w:rPr>
      <w:rFonts w:asciiTheme="majorHAnsi" w:cstheme="majorBidi" w:eastAsiaTheme="majorEastAsia" w:hAnsiTheme="majorHAnsi"/>
      <w:spacing w:val="-10"/>
      <w:kern w:val="28"/>
      <w:sz w:val="56"/>
      <w:szCs w:val="56"/>
    </w:rPr>
  </w:style>
  <w:style w:type="character" w:styleId="Char0" w:customStyle="1">
    <w:name w:val="Υπότιτλος Char"/>
    <w:basedOn w:val="a0"/>
    <w:link w:val="a4"/>
    <w:uiPriority w:val="11"/>
    <w:rsid w:val="00640AD3"/>
    <w:rPr>
      <w:rFonts w:cstheme="majorBidi" w:eastAsiaTheme="majorEastAsia"/>
      <w:color w:val="595959" w:themeColor="text1" w:themeTint="0000A6"/>
      <w:spacing w:val="15"/>
      <w:sz w:val="28"/>
      <w:szCs w:val="28"/>
    </w:rPr>
  </w:style>
  <w:style w:type="paragraph" w:styleId="a5">
    <w:name w:val="Quote"/>
    <w:basedOn w:val="a"/>
    <w:next w:val="a"/>
    <w:link w:val="Char1"/>
    <w:uiPriority w:val="29"/>
    <w:qFormat w:val="1"/>
    <w:rsid w:val="00640AD3"/>
    <w:pPr>
      <w:spacing w:before="160"/>
      <w:jc w:val="center"/>
    </w:pPr>
    <w:rPr>
      <w:i w:val="1"/>
      <w:iCs w:val="1"/>
      <w:color w:val="404040" w:themeColor="text1" w:themeTint="0000BF"/>
    </w:rPr>
  </w:style>
  <w:style w:type="character" w:styleId="Char1" w:customStyle="1">
    <w:name w:val="Απόσπασμα Char"/>
    <w:basedOn w:val="a0"/>
    <w:link w:val="a5"/>
    <w:uiPriority w:val="29"/>
    <w:rsid w:val="00640AD3"/>
    <w:rPr>
      <w:i w:val="1"/>
      <w:iCs w:val="1"/>
      <w:color w:val="404040" w:themeColor="text1" w:themeTint="0000BF"/>
    </w:rPr>
  </w:style>
  <w:style w:type="paragraph" w:styleId="a6">
    <w:name w:val="List Paragraph"/>
    <w:basedOn w:val="a"/>
    <w:uiPriority w:val="34"/>
    <w:qFormat w:val="1"/>
    <w:rsid w:val="00640AD3"/>
    <w:pPr>
      <w:ind w:left="720"/>
      <w:contextualSpacing w:val="1"/>
    </w:pPr>
  </w:style>
  <w:style w:type="character" w:styleId="a7">
    <w:name w:val="Intense Emphasis"/>
    <w:basedOn w:val="a0"/>
    <w:uiPriority w:val="21"/>
    <w:qFormat w:val="1"/>
    <w:rsid w:val="00640AD3"/>
    <w:rPr>
      <w:i w:val="1"/>
      <w:iCs w:val="1"/>
      <w:color w:val="0f4761" w:themeColor="accent1" w:themeShade="0000BF"/>
    </w:rPr>
  </w:style>
  <w:style w:type="paragraph" w:styleId="a8">
    <w:name w:val="Intense Quote"/>
    <w:basedOn w:val="a"/>
    <w:next w:val="a"/>
    <w:link w:val="Char2"/>
    <w:uiPriority w:val="30"/>
    <w:qFormat w:val="1"/>
    <w:rsid w:val="00640AD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Έντονο απόσπ. Char"/>
    <w:basedOn w:val="a0"/>
    <w:link w:val="a8"/>
    <w:uiPriority w:val="30"/>
    <w:rsid w:val="00640AD3"/>
    <w:rPr>
      <w:i w:val="1"/>
      <w:iCs w:val="1"/>
      <w:color w:val="0f4761" w:themeColor="accent1" w:themeShade="0000BF"/>
    </w:rPr>
  </w:style>
  <w:style w:type="character" w:styleId="a9">
    <w:name w:val="Intense Reference"/>
    <w:basedOn w:val="a0"/>
    <w:uiPriority w:val="32"/>
    <w:qFormat w:val="1"/>
    <w:rsid w:val="00640AD3"/>
    <w:rPr>
      <w:b w:val="1"/>
      <w:bCs w:val="1"/>
      <w:smallCaps w:val="1"/>
      <w:color w:val="0f4761" w:themeColor="accent1" w:themeShade="0000BF"/>
      <w:spacing w:val="5"/>
    </w:rPr>
  </w:style>
  <w:style w:type="character" w:styleId="-">
    <w:name w:val="Hyperlink"/>
    <w:basedOn w:val="a0"/>
    <w:uiPriority w:val="99"/>
    <w:unhideWhenUsed w:val="1"/>
    <w:rsid w:val="00D679B3"/>
    <w:rPr>
      <w:color w:val="467886" w:themeColor="hyperlink"/>
      <w:u w:val="single"/>
    </w:rPr>
  </w:style>
  <w:style w:type="character" w:styleId="aa">
    <w:name w:val="Unresolved Mention"/>
    <w:basedOn w:val="a0"/>
    <w:uiPriority w:val="99"/>
    <w:semiHidden w:val="1"/>
    <w:unhideWhenUsed w:val="1"/>
    <w:rsid w:val="00D679B3"/>
    <w:rPr>
      <w:color w:val="605e5c"/>
      <w:shd w:color="auto" w:fill="e1dfdd" w:val="clear"/>
    </w:rPr>
  </w:style>
  <w:style w:type="character" w:styleId="ab">
    <w:name w:val="Placeholder Text"/>
    <w:basedOn w:val="a0"/>
    <w:uiPriority w:val="99"/>
    <w:semiHidden w:val="1"/>
    <w:rsid w:val="00890D1D"/>
    <w:rPr>
      <w:color w:val="666666"/>
    </w:rPr>
  </w:style>
  <w:style w:type="paragraph" w:styleId="ac">
    <w:name w:val="header"/>
    <w:basedOn w:val="a"/>
    <w:link w:val="Char3"/>
    <w:uiPriority w:val="99"/>
    <w:unhideWhenUsed w:val="1"/>
    <w:rsid w:val="00FF787F"/>
    <w:pPr>
      <w:tabs>
        <w:tab w:val="center" w:pos="4680"/>
        <w:tab w:val="right" w:pos="9360"/>
      </w:tabs>
      <w:spacing w:after="0" w:line="240" w:lineRule="auto"/>
    </w:pPr>
  </w:style>
  <w:style w:type="character" w:styleId="Char3" w:customStyle="1">
    <w:name w:val="Κεφαλίδα Char"/>
    <w:basedOn w:val="a0"/>
    <w:link w:val="ac"/>
    <w:uiPriority w:val="99"/>
    <w:rsid w:val="00FF787F"/>
  </w:style>
  <w:style w:type="paragraph" w:styleId="ad">
    <w:name w:val="footer"/>
    <w:basedOn w:val="a"/>
    <w:link w:val="Char4"/>
    <w:uiPriority w:val="99"/>
    <w:unhideWhenUsed w:val="1"/>
    <w:rsid w:val="00FF787F"/>
    <w:pPr>
      <w:tabs>
        <w:tab w:val="center" w:pos="4680"/>
        <w:tab w:val="right" w:pos="9360"/>
      </w:tabs>
      <w:spacing w:after="0" w:line="240" w:lineRule="auto"/>
    </w:pPr>
  </w:style>
  <w:style w:type="character" w:styleId="Char4" w:customStyle="1">
    <w:name w:val="Υποσέλιδο Char"/>
    <w:basedOn w:val="a0"/>
    <w:link w:val="ad"/>
    <w:uiPriority w:val="99"/>
    <w:rsid w:val="00FF787F"/>
  </w:style>
  <w:style w:type="paragraph" w:styleId="Web">
    <w:name w:val="Normal (Web)"/>
    <w:basedOn w:val="a"/>
    <w:uiPriority w:val="99"/>
    <w:semiHidden w:val="1"/>
    <w:unhideWhenUsed w:val="1"/>
    <w:rsid w:val="004E4E4E"/>
    <w:rPr>
      <w:rFonts w:ascii="Times New Roman" w:cs="Times New Roman" w:hAnsi="Times New Roman"/>
      <w:sz w:val="24"/>
      <w:szCs w:val="24"/>
    </w:rPr>
  </w:style>
  <w:style w:type="character" w:styleId="-0">
    <w:name w:val="FollowedHyperlink"/>
    <w:basedOn w:val="a0"/>
    <w:uiPriority w:val="99"/>
    <w:semiHidden w:val="1"/>
    <w:unhideWhenUsed w:val="1"/>
    <w:rsid w:val="0019293B"/>
    <w:rPr>
      <w:color w:val="96607d" w:themeColor="followed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stable-baselines3.readthedocs.io/en/maste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gymlibrary.dev/content/basic_us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tvW/ds8/XuIk9aafmTbeldIkQ==">CgMxLjA4AHIhMW5FRDFHT2lQTXBmZHlKT1djTnRmcEFlYWFXRUttbUFD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2024-10-02T12:05:00Z</dcterms:created>
  <dc:creator>Vasilis Kochliaridis</dc:creator>
</cp:coreProperties>
</file>