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5F" w:rsidRPr="0088155F" w:rsidRDefault="0088155F" w:rsidP="0088155F">
      <w:pPr>
        <w:pStyle w:val="Heading1"/>
        <w:rPr>
          <w:sz w:val="96"/>
        </w:rPr>
      </w:pPr>
      <w:r w:rsidRPr="0088155F">
        <w:rPr>
          <w:sz w:val="96"/>
        </w:rPr>
        <w:t>MA374 – Financial Engineering II</w:t>
      </w:r>
    </w:p>
    <w:p w:rsidR="0088155F" w:rsidRPr="00743830" w:rsidRDefault="0088155F" w:rsidP="0088155F">
      <w:pPr>
        <w:pStyle w:val="Heading1"/>
        <w:rPr>
          <w:sz w:val="40"/>
          <w:u w:val="single"/>
        </w:rPr>
      </w:pPr>
      <w:r w:rsidRPr="00743830">
        <w:rPr>
          <w:sz w:val="36"/>
          <w:u w:val="single"/>
        </w:rPr>
        <w:t>LAB</w:t>
      </w:r>
      <w:r>
        <w:rPr>
          <w:sz w:val="36"/>
          <w:u w:val="single"/>
        </w:rPr>
        <w:t xml:space="preserve"> 0</w:t>
      </w:r>
      <w:r>
        <w:rPr>
          <w:sz w:val="36"/>
          <w:u w:val="single"/>
        </w:rPr>
        <w:t>1</w:t>
      </w:r>
      <w:r w:rsidRPr="00743830">
        <w:rPr>
          <w:sz w:val="36"/>
          <w:u w:val="single"/>
        </w:rPr>
        <w:t xml:space="preserve"> Report</w:t>
      </w:r>
    </w:p>
    <w:p w:rsidR="0088155F" w:rsidRDefault="0088155F" w:rsidP="0088155F">
      <w:pPr>
        <w:pStyle w:val="Heading1"/>
        <w:jc w:val="right"/>
      </w:pPr>
      <w:r>
        <w:t>-Aman Kumar (200123007)</w:t>
      </w:r>
    </w:p>
    <w:p w:rsidR="0088155F" w:rsidRDefault="0088155F" w:rsidP="0088155F"/>
    <w:p w:rsidR="0088155F" w:rsidRDefault="0088155F" w:rsidP="0088155F">
      <w:pPr>
        <w:pStyle w:val="IntenseQuote"/>
        <w:rPr>
          <w:rStyle w:val="IntenseEmphasis"/>
          <w:b/>
          <w:i/>
        </w:rPr>
      </w:pPr>
      <w:r w:rsidRPr="002977CF">
        <w:rPr>
          <w:rStyle w:val="IntenseEmphasis"/>
          <w:b/>
          <w:i/>
        </w:rPr>
        <w:t>Question 1</w:t>
      </w:r>
    </w:p>
    <w:p w:rsidR="0088155F" w:rsidRDefault="0088155F" w:rsidP="0088155F"/>
    <w:p w:rsidR="0088155F" w:rsidRDefault="0088155F" w:rsidP="0088155F">
      <w:r w:rsidRPr="0088155F">
        <w:drawing>
          <wp:inline distT="0" distB="0" distL="0" distR="0" wp14:anchorId="1BCF918C" wp14:editId="75F94BCC">
            <wp:extent cx="3292125" cy="24767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5F" w:rsidRDefault="0088155F" w:rsidP="0088155F">
      <w:r>
        <w:t xml:space="preserve">Observation – </w:t>
      </w:r>
    </w:p>
    <w:p w:rsidR="0088155F" w:rsidRDefault="0088155F" w:rsidP="0088155F">
      <w:pPr>
        <w:pStyle w:val="ListParagraph"/>
        <w:numPr>
          <w:ilvl w:val="0"/>
          <w:numId w:val="2"/>
        </w:numPr>
      </w:pPr>
      <w:r>
        <w:t xml:space="preserve">The value of call option and put option starts to converge to a specific value as the number of subintervals i.e. M increases. </w:t>
      </w:r>
    </w:p>
    <w:p w:rsidR="0088155F" w:rsidRDefault="0088155F" w:rsidP="0088155F">
      <w:pPr>
        <w:pStyle w:val="ListParagraph"/>
        <w:numPr>
          <w:ilvl w:val="0"/>
          <w:numId w:val="2"/>
        </w:numPr>
      </w:pPr>
      <w:r>
        <w:t>The value of call price is always greater than the put price which is obvious from the put call parity formula also.</w:t>
      </w:r>
    </w:p>
    <w:p w:rsidR="0088155F" w:rsidRDefault="0088155F" w:rsidP="0088155F"/>
    <w:p w:rsidR="0088155F" w:rsidRDefault="0088155F" w:rsidP="0088155F">
      <w:r>
        <w:t xml:space="preserve">The largest value of M – </w:t>
      </w:r>
    </w:p>
    <w:p w:rsidR="0088155F" w:rsidRDefault="0088155F" w:rsidP="0088155F">
      <w:pPr>
        <w:pStyle w:val="ListParagraph"/>
        <w:numPr>
          <w:ilvl w:val="0"/>
          <w:numId w:val="3"/>
        </w:numPr>
      </w:pPr>
      <w:r>
        <w:t xml:space="preserve">In terms of computational time limit depending on the implementation M should have a max value of </w:t>
      </w:r>
      <w:r w:rsidR="00B56B66">
        <w:t>5</w:t>
      </w:r>
      <w:r>
        <w:t>e</w:t>
      </w:r>
      <w:r w:rsidR="00B56B66">
        <w:t>4 or 1e9 because if we take M more than that then the calculations will take much more time. The numbers depend on the system on which code is run.</w:t>
      </w:r>
    </w:p>
    <w:p w:rsidR="00B56B66" w:rsidRDefault="00B56B66" w:rsidP="0088155F">
      <w:pPr>
        <w:pStyle w:val="ListParagraph"/>
        <w:numPr>
          <w:ilvl w:val="0"/>
          <w:numId w:val="3"/>
        </w:numPr>
      </w:pPr>
      <w:r>
        <w:lastRenderedPageBreak/>
        <w:t xml:space="preserve">In terms of computer error, the max value is around 1e30, after this the u = d because of error, causing the value of p* to undefined. </w:t>
      </w:r>
    </w:p>
    <w:p w:rsidR="00B56B66" w:rsidRDefault="00B56B66" w:rsidP="0088155F">
      <w:pPr>
        <w:pStyle w:val="ListParagraph"/>
        <w:numPr>
          <w:ilvl w:val="0"/>
          <w:numId w:val="3"/>
        </w:numPr>
      </w:pPr>
      <w:r>
        <w:t>In terms of mathematics, the value can be as large as we want.</w:t>
      </w:r>
    </w:p>
    <w:p w:rsidR="00B56B66" w:rsidRDefault="00B56B66" w:rsidP="0088155F">
      <w:pPr>
        <w:pStyle w:val="ListParagraph"/>
        <w:numPr>
          <w:ilvl w:val="0"/>
          <w:numId w:val="3"/>
        </w:numPr>
      </w:pPr>
      <w:r>
        <w:t>But having M = 1000 or 10000 is good enough because at this point the option price has negligible error.</w:t>
      </w:r>
    </w:p>
    <w:p w:rsidR="00B56B66" w:rsidRDefault="00B56B66" w:rsidP="00B56B66"/>
    <w:p w:rsidR="00B56B66" w:rsidRDefault="00B56B66" w:rsidP="00B56B66"/>
    <w:p w:rsidR="00B56B66" w:rsidRDefault="00B56B66" w:rsidP="00B56B66">
      <w:pPr>
        <w:pStyle w:val="IntenseQuote"/>
        <w:rPr>
          <w:rStyle w:val="IntenseEmphasis"/>
          <w:b/>
          <w:i/>
        </w:rPr>
      </w:pPr>
      <w:r w:rsidRPr="002977CF">
        <w:rPr>
          <w:rStyle w:val="IntenseEmphasis"/>
          <w:b/>
          <w:i/>
        </w:rPr>
        <w:t xml:space="preserve">Question </w:t>
      </w:r>
      <w:r>
        <w:rPr>
          <w:rStyle w:val="IntenseEmphasis"/>
          <w:b/>
          <w:i/>
        </w:rPr>
        <w:t>2</w:t>
      </w:r>
    </w:p>
    <w:p w:rsidR="00B56B66" w:rsidRDefault="00B56B66" w:rsidP="00B56B66">
      <w:r>
        <w:t xml:space="preserve">Graphs –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309245</wp:posOffset>
            </wp:positionV>
            <wp:extent cx="3970020" cy="2977515"/>
            <wp:effectExtent l="0" t="0" r="0" b="0"/>
            <wp:wrapTight wrapText="bothSides">
              <wp:wrapPolygon edited="0">
                <wp:start x="0" y="0"/>
                <wp:lineTo x="0" y="21420"/>
                <wp:lineTo x="21455" y="21420"/>
                <wp:lineTo x="214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532" cy="299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3920490" cy="29413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B66" w:rsidRPr="00B56B66" w:rsidRDefault="00B56B66" w:rsidP="00B56B66">
      <w:pPr>
        <w:tabs>
          <w:tab w:val="left" w:pos="1620"/>
        </w:tabs>
      </w:pPr>
      <w:r>
        <w:tab/>
        <w:t>Steps =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Steps= 5</w:t>
      </w:r>
    </w:p>
    <w:p w:rsidR="00B56B66" w:rsidRDefault="00B56B66" w:rsidP="00B56B66"/>
    <w:p w:rsidR="00B56B66" w:rsidRDefault="00B56B66" w:rsidP="00B56B66">
      <w:r>
        <w:t xml:space="preserve">Observation – </w:t>
      </w:r>
    </w:p>
    <w:p w:rsidR="00B56B66" w:rsidRDefault="00B56B66" w:rsidP="00B56B66">
      <w:pPr>
        <w:pStyle w:val="ListParagraph"/>
        <w:numPr>
          <w:ilvl w:val="0"/>
          <w:numId w:val="4"/>
        </w:numPr>
      </w:pPr>
      <w:r>
        <w:t xml:space="preserve">The price oscillates around the true value </w:t>
      </w:r>
      <w:r w:rsidR="00806529">
        <w:t>for lesser values of M.</w:t>
      </w:r>
    </w:p>
    <w:p w:rsidR="00806529" w:rsidRPr="00B56B66" w:rsidRDefault="00806529" w:rsidP="00B56B66">
      <w:pPr>
        <w:pStyle w:val="ListParagraph"/>
        <w:numPr>
          <w:ilvl w:val="0"/>
          <w:numId w:val="4"/>
        </w:numPr>
      </w:pPr>
      <w:r>
        <w:t>Once M is more than 100 there is no visible change in the graphs, it has converged.</w:t>
      </w:r>
    </w:p>
    <w:p w:rsidR="00B56B66" w:rsidRPr="00B56B66" w:rsidRDefault="00B56B66" w:rsidP="00B56B66"/>
    <w:p w:rsidR="00B56B66" w:rsidRDefault="00B56B66" w:rsidP="00B56B66"/>
    <w:p w:rsidR="00806529" w:rsidRDefault="00806529">
      <w:r>
        <w:br w:type="page"/>
      </w:r>
    </w:p>
    <w:p w:rsidR="00806529" w:rsidRDefault="00806529" w:rsidP="00806529">
      <w:pPr>
        <w:pStyle w:val="IntenseQuote"/>
        <w:rPr>
          <w:rStyle w:val="IntenseEmphasis"/>
          <w:b/>
          <w:i/>
        </w:rPr>
      </w:pPr>
      <w:r w:rsidRPr="002977CF">
        <w:rPr>
          <w:rStyle w:val="IntenseEmphasis"/>
          <w:b/>
          <w:i/>
        </w:rPr>
        <w:lastRenderedPageBreak/>
        <w:t xml:space="preserve">Question </w:t>
      </w:r>
      <w:r>
        <w:rPr>
          <w:rStyle w:val="IntenseEmphasis"/>
          <w:b/>
          <w:i/>
        </w:rPr>
        <w:t>3</w:t>
      </w:r>
    </w:p>
    <w:p w:rsidR="00806529" w:rsidRDefault="00806529" w:rsidP="00B56B66"/>
    <w:p w:rsidR="00806529" w:rsidRDefault="00806529" w:rsidP="00B56B66">
      <w:r w:rsidRPr="00806529">
        <w:drawing>
          <wp:anchor distT="0" distB="0" distL="114300" distR="114300" simplePos="0" relativeHeight="251661312" behindDoc="1" locked="0" layoutInCell="1" allowOverlap="1" wp14:anchorId="39267FC0">
            <wp:simplePos x="0" y="0"/>
            <wp:positionH relativeFrom="column">
              <wp:posOffset>3217545</wp:posOffset>
            </wp:positionH>
            <wp:positionV relativeFrom="paragraph">
              <wp:posOffset>261620</wp:posOffset>
            </wp:positionV>
            <wp:extent cx="3111115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28" y="21321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Tables – </w:t>
      </w:r>
    </w:p>
    <w:p w:rsidR="00806529" w:rsidRPr="00B56B66" w:rsidRDefault="00806529" w:rsidP="00B56B66">
      <w:r w:rsidRPr="00806529">
        <w:drawing>
          <wp:anchor distT="0" distB="0" distL="114300" distR="114300" simplePos="0" relativeHeight="251663360" behindDoc="1" locked="0" layoutInCell="1" allowOverlap="1" wp14:anchorId="79021230">
            <wp:simplePos x="0" y="0"/>
            <wp:positionH relativeFrom="column">
              <wp:posOffset>3217545</wp:posOffset>
            </wp:positionH>
            <wp:positionV relativeFrom="paragraph">
              <wp:posOffset>2271395</wp:posOffset>
            </wp:positionV>
            <wp:extent cx="3152140" cy="3970020"/>
            <wp:effectExtent l="0" t="0" r="0" b="0"/>
            <wp:wrapTight wrapText="bothSides">
              <wp:wrapPolygon edited="0">
                <wp:start x="0" y="0"/>
                <wp:lineTo x="0" y="21455"/>
                <wp:lineTo x="21409" y="21455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529">
        <w:drawing>
          <wp:anchor distT="0" distB="0" distL="114300" distR="114300" simplePos="0" relativeHeight="251660288" behindDoc="1" locked="0" layoutInCell="1" allowOverlap="1" wp14:anchorId="57838828">
            <wp:simplePos x="0" y="0"/>
            <wp:positionH relativeFrom="margin">
              <wp:posOffset>-30480</wp:posOffset>
            </wp:positionH>
            <wp:positionV relativeFrom="paragraph">
              <wp:posOffset>22225</wp:posOffset>
            </wp:positionV>
            <wp:extent cx="2867025" cy="2125980"/>
            <wp:effectExtent l="0" t="0" r="9525" b="762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B66" w:rsidRDefault="00806529" w:rsidP="00B56B66">
      <w:r w:rsidRPr="00806529">
        <w:drawing>
          <wp:anchor distT="0" distB="0" distL="114300" distR="114300" simplePos="0" relativeHeight="251662336" behindDoc="1" locked="0" layoutInCell="1" allowOverlap="1" wp14:anchorId="5B281F7D">
            <wp:simplePos x="0" y="0"/>
            <wp:positionH relativeFrom="margin">
              <wp:posOffset>-83820</wp:posOffset>
            </wp:positionH>
            <wp:positionV relativeFrom="paragraph">
              <wp:posOffset>1889760</wp:posOffset>
            </wp:positionV>
            <wp:extent cx="3008630" cy="2956560"/>
            <wp:effectExtent l="0" t="0" r="1270" b="0"/>
            <wp:wrapTight wrapText="bothSides">
              <wp:wrapPolygon edited="0">
                <wp:start x="0" y="0"/>
                <wp:lineTo x="0" y="21433"/>
                <wp:lineTo x="21472" y="21433"/>
                <wp:lineTo x="214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529">
        <w:drawing>
          <wp:anchor distT="0" distB="0" distL="114300" distR="114300" simplePos="0" relativeHeight="251664384" behindDoc="1" locked="0" layoutInCell="1" allowOverlap="1" wp14:anchorId="6CDBC604">
            <wp:simplePos x="0" y="0"/>
            <wp:positionH relativeFrom="column">
              <wp:posOffset>-68580</wp:posOffset>
            </wp:positionH>
            <wp:positionV relativeFrom="paragraph">
              <wp:posOffset>79375</wp:posOffset>
            </wp:positionV>
            <wp:extent cx="2971800" cy="1520825"/>
            <wp:effectExtent l="0" t="0" r="0" b="3175"/>
            <wp:wrapTight wrapText="bothSides">
              <wp:wrapPolygon edited="0">
                <wp:start x="0" y="0"/>
                <wp:lineTo x="0" y="21375"/>
                <wp:lineTo x="21462" y="21375"/>
                <wp:lineTo x="214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529" w:rsidRPr="00B56B66" w:rsidRDefault="00806529" w:rsidP="00B56B66"/>
    <w:p w:rsidR="00B56B66" w:rsidRPr="00B56B66" w:rsidRDefault="00B56B66" w:rsidP="00B56B66"/>
    <w:p w:rsidR="00806529" w:rsidRPr="00B56B66" w:rsidRDefault="00806529" w:rsidP="00B56B66"/>
    <w:p w:rsidR="00806529" w:rsidRPr="00B56B66" w:rsidRDefault="00806529" w:rsidP="00806529">
      <w:pPr>
        <w:tabs>
          <w:tab w:val="left" w:pos="3888"/>
        </w:tabs>
      </w:pPr>
      <w:r>
        <w:t xml:space="preserve">Observation – At time t the number of unique values of option is </w:t>
      </w:r>
      <w:r w:rsidRPr="00806529">
        <w:t>int(t/</w:t>
      </w:r>
      <w:proofErr w:type="spellStart"/>
      <w:r w:rsidRPr="00806529">
        <w:t>delta_t</w:t>
      </w:r>
      <w:proofErr w:type="spellEnd"/>
      <w:r w:rsidRPr="00806529">
        <w:t>)</w:t>
      </w:r>
      <w:r>
        <w:t>.</w:t>
      </w:r>
      <w:bookmarkStart w:id="0" w:name="_GoBack"/>
      <w:bookmarkEnd w:id="0"/>
    </w:p>
    <w:sectPr w:rsidR="00806529" w:rsidRPr="00B5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2C04"/>
    <w:multiLevelType w:val="hybridMultilevel"/>
    <w:tmpl w:val="F06C0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41EFE"/>
    <w:multiLevelType w:val="hybridMultilevel"/>
    <w:tmpl w:val="92484F50"/>
    <w:lvl w:ilvl="0" w:tplc="1BA84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C10F0"/>
    <w:multiLevelType w:val="hybridMultilevel"/>
    <w:tmpl w:val="414C8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33DF6"/>
    <w:multiLevelType w:val="hybridMultilevel"/>
    <w:tmpl w:val="C1521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F"/>
    <w:rsid w:val="005C3F2F"/>
    <w:rsid w:val="00806529"/>
    <w:rsid w:val="0088155F"/>
    <w:rsid w:val="00B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CB9E"/>
  <w15:chartTrackingRefBased/>
  <w15:docId w15:val="{3BADAA61-3D41-4C9C-948C-1C3A118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55F"/>
  </w:style>
  <w:style w:type="paragraph" w:styleId="Heading1">
    <w:name w:val="heading 1"/>
    <w:basedOn w:val="Normal"/>
    <w:next w:val="Normal"/>
    <w:link w:val="Heading1Char"/>
    <w:uiPriority w:val="9"/>
    <w:qFormat/>
    <w:rsid w:val="0088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815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5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8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5F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2023-01-06T14:35:00Z</dcterms:created>
  <dcterms:modified xsi:type="dcterms:W3CDTF">2023-01-06T15:05:00Z</dcterms:modified>
</cp:coreProperties>
</file>