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41" w:type="pct"/>
        <w:tblInd w:w="-72" w:type="dxa"/>
        <w:tblLayout w:type="fixed"/>
        <w:tblLook w:val="0000" w:firstRow="0" w:lastRow="0" w:firstColumn="0" w:lastColumn="0" w:noHBand="0" w:noVBand="0"/>
      </w:tblPr>
      <w:tblGrid>
        <w:gridCol w:w="526"/>
        <w:gridCol w:w="22"/>
        <w:gridCol w:w="6371"/>
        <w:gridCol w:w="53"/>
        <w:gridCol w:w="2128"/>
      </w:tblGrid>
      <w:tr w:rsidR="00912248" w:rsidTr="00E030A4">
        <w:tc>
          <w:tcPr>
            <w:tcW w:w="9100" w:type="dxa"/>
            <w:gridSpan w:val="5"/>
            <w:tcBorders>
              <w:top w:val="nil"/>
              <w:left w:val="nil"/>
              <w:bottom w:val="single" w:sz="4" w:space="0" w:color="7F7F7F"/>
              <w:right w:val="nil"/>
            </w:tcBorders>
          </w:tcPr>
          <w:p w:rsidR="00912248" w:rsidRPr="00C8427C" w:rsidRDefault="0046097D" w:rsidP="00E5264F">
            <w:pPr>
              <w:pStyle w:val="ContactInfo"/>
              <w:rPr>
                <w:b/>
                <w:sz w:val="20"/>
                <w:szCs w:val="20"/>
              </w:rPr>
            </w:pPr>
            <w:r w:rsidRPr="00C8427C">
              <w:rPr>
                <w:b/>
                <w:sz w:val="20"/>
                <w:szCs w:val="20"/>
              </w:rPr>
              <w:t>Vijaykumar K</w:t>
            </w:r>
            <w:r w:rsidR="00912248" w:rsidRPr="00C8427C">
              <w:rPr>
                <w:b/>
                <w:sz w:val="20"/>
                <w:szCs w:val="20"/>
              </w:rPr>
              <w:t>ummari</w:t>
            </w:r>
          </w:p>
          <w:p w:rsidR="00912248" w:rsidRPr="00C8427C" w:rsidRDefault="00912248" w:rsidP="00E5264F">
            <w:pPr>
              <w:pStyle w:val="ContactInfo"/>
              <w:rPr>
                <w:sz w:val="20"/>
                <w:szCs w:val="20"/>
              </w:rPr>
            </w:pPr>
            <w:r w:rsidRPr="00C8427C">
              <w:rPr>
                <w:sz w:val="20"/>
                <w:szCs w:val="20"/>
              </w:rPr>
              <w:t>Pune, Maharashtra, India</w:t>
            </w:r>
          </w:p>
          <w:p w:rsidR="00912248" w:rsidRPr="00C8427C" w:rsidRDefault="00912248" w:rsidP="00E5264F">
            <w:pPr>
              <w:pStyle w:val="ContactInfo"/>
              <w:rPr>
                <w:sz w:val="20"/>
                <w:szCs w:val="20"/>
              </w:rPr>
            </w:pPr>
            <w:r w:rsidRPr="00C8427C">
              <w:rPr>
                <w:sz w:val="20"/>
                <w:szCs w:val="20"/>
              </w:rPr>
              <w:t>+91-9703370499</w:t>
            </w:r>
          </w:p>
          <w:p w:rsidR="00912248" w:rsidRPr="00876273" w:rsidRDefault="00C030D5" w:rsidP="00E5264F">
            <w:pPr>
              <w:pStyle w:val="ContactInfo"/>
              <w:rPr>
                <w:sz w:val="20"/>
                <w:szCs w:val="20"/>
              </w:rPr>
            </w:pPr>
            <w:hyperlink r:id="rId7" w:history="1">
              <w:r w:rsidR="00EC0F6C" w:rsidRPr="00876273">
                <w:rPr>
                  <w:rStyle w:val="Hyperlink"/>
                  <w:sz w:val="20"/>
                  <w:szCs w:val="20"/>
                </w:rPr>
                <w:t>vijaykumarkdmr@gmail.co</w:t>
              </w:r>
              <w:bookmarkStart w:id="0" w:name="_GoBack"/>
              <w:bookmarkEnd w:id="0"/>
              <w:r w:rsidR="00EC0F6C" w:rsidRPr="00876273">
                <w:rPr>
                  <w:rStyle w:val="Hyperlink"/>
                  <w:sz w:val="20"/>
                  <w:szCs w:val="20"/>
                </w:rPr>
                <w:t>m</w:t>
              </w:r>
            </w:hyperlink>
            <w:r w:rsidR="00474B39" w:rsidRPr="00876273">
              <w:rPr>
                <w:rStyle w:val="Hyperlink"/>
                <w:sz w:val="20"/>
                <w:szCs w:val="20"/>
              </w:rPr>
              <w:t xml:space="preserve"> </w:t>
            </w:r>
          </w:p>
        </w:tc>
      </w:tr>
      <w:tr w:rsidR="00912248" w:rsidTr="00E030A4">
        <w:trPr>
          <w:trHeight w:val="360"/>
        </w:trPr>
        <w:tc>
          <w:tcPr>
            <w:tcW w:w="9100" w:type="dxa"/>
            <w:gridSpan w:val="5"/>
            <w:tcBorders>
              <w:top w:val="single" w:sz="4" w:space="0" w:color="7F7F7F"/>
              <w:left w:val="nil"/>
              <w:bottom w:val="outset" w:sz="6" w:space="0" w:color="auto"/>
              <w:right w:val="nil"/>
            </w:tcBorders>
            <w:shd w:val="clear" w:color="auto" w:fill="000000"/>
          </w:tcPr>
          <w:p w:rsidR="00912248" w:rsidRPr="00A72DA7" w:rsidRDefault="00912248" w:rsidP="00E5264F">
            <w:pPr>
              <w:pStyle w:val="Heading1"/>
              <w:rPr>
                <w:sz w:val="22"/>
                <w:szCs w:val="22"/>
              </w:rPr>
            </w:pPr>
            <w:r>
              <w:rPr>
                <w:sz w:val="18"/>
              </w:rPr>
              <w:t>Summary</w:t>
            </w:r>
          </w:p>
        </w:tc>
      </w:tr>
      <w:tr w:rsidR="00912248" w:rsidTr="00E030A4">
        <w:trPr>
          <w:trHeight w:val="504"/>
        </w:trPr>
        <w:tc>
          <w:tcPr>
            <w:tcW w:w="526" w:type="dxa"/>
            <w:tcBorders>
              <w:top w:val="outset" w:sz="6" w:space="0" w:color="auto"/>
              <w:left w:val="nil"/>
              <w:bottom w:val="single" w:sz="4" w:space="0" w:color="7F7F7F"/>
              <w:right w:val="nil"/>
            </w:tcBorders>
            <w:vAlign w:val="center"/>
          </w:tcPr>
          <w:p w:rsidR="00912248" w:rsidRDefault="00912248" w:rsidP="00E5264F">
            <w:pPr>
              <w:pStyle w:val="Heading1"/>
              <w:rPr>
                <w:sz w:val="18"/>
              </w:rPr>
            </w:pPr>
          </w:p>
        </w:tc>
        <w:tc>
          <w:tcPr>
            <w:tcW w:w="8574" w:type="dxa"/>
            <w:gridSpan w:val="4"/>
            <w:tcBorders>
              <w:top w:val="outset" w:sz="6" w:space="0" w:color="auto"/>
              <w:left w:val="nil"/>
              <w:bottom w:val="single" w:sz="4" w:space="0" w:color="7F7F7F"/>
              <w:right w:val="nil"/>
            </w:tcBorders>
            <w:vAlign w:val="center"/>
          </w:tcPr>
          <w:p w:rsidR="00912248" w:rsidRPr="00EA1EB5" w:rsidRDefault="008616B7" w:rsidP="00E5264F">
            <w:pPr>
              <w:rPr>
                <w:sz w:val="20"/>
                <w:szCs w:val="20"/>
              </w:rPr>
            </w:pPr>
            <w:r w:rsidRPr="00EA1EB5">
              <w:rPr>
                <w:sz w:val="20"/>
                <w:szCs w:val="20"/>
              </w:rPr>
              <w:t>Working as Software E</w:t>
            </w:r>
            <w:r w:rsidR="00912248" w:rsidRPr="00EA1EB5">
              <w:rPr>
                <w:sz w:val="20"/>
                <w:szCs w:val="20"/>
              </w:rPr>
              <w:t xml:space="preserve">ngineer in Capgemini Pune from May 2016-Till </w:t>
            </w:r>
            <w:r w:rsidR="006D52F4" w:rsidRPr="00EA1EB5">
              <w:rPr>
                <w:sz w:val="20"/>
                <w:szCs w:val="20"/>
              </w:rPr>
              <w:t>Date. More</w:t>
            </w:r>
            <w:r w:rsidR="00912248" w:rsidRPr="00EA1EB5">
              <w:rPr>
                <w:sz w:val="20"/>
                <w:szCs w:val="20"/>
              </w:rPr>
              <w:t xml:space="preserve"> than an year experience in</w:t>
            </w:r>
            <w:r w:rsidR="00225DAC" w:rsidRPr="00EA1EB5">
              <w:rPr>
                <w:sz w:val="20"/>
                <w:szCs w:val="20"/>
              </w:rPr>
              <w:t xml:space="preserve"> RPA</w:t>
            </w:r>
            <w:r w:rsidR="00474B39">
              <w:rPr>
                <w:sz w:val="20"/>
                <w:szCs w:val="20"/>
              </w:rPr>
              <w:t xml:space="preserve"> </w:t>
            </w:r>
            <w:r w:rsidR="00AB7DBC">
              <w:rPr>
                <w:sz w:val="20"/>
                <w:szCs w:val="20"/>
              </w:rPr>
              <w:t>(Robotic Process Automation)</w:t>
            </w:r>
            <w:r w:rsidR="00225DAC" w:rsidRPr="00EA1EB5">
              <w:rPr>
                <w:sz w:val="20"/>
                <w:szCs w:val="20"/>
              </w:rPr>
              <w:t>.</w:t>
            </w:r>
          </w:p>
        </w:tc>
      </w:tr>
      <w:tr w:rsidR="00912248" w:rsidTr="00E030A4">
        <w:trPr>
          <w:trHeight w:val="360"/>
        </w:trPr>
        <w:tc>
          <w:tcPr>
            <w:tcW w:w="9100" w:type="dxa"/>
            <w:gridSpan w:val="5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0D0D0D"/>
          </w:tcPr>
          <w:p w:rsidR="00912248" w:rsidRDefault="00912248" w:rsidP="00E5264F">
            <w:pPr>
              <w:pStyle w:val="Heading1"/>
              <w:rPr>
                <w:sz w:val="18"/>
              </w:rPr>
            </w:pPr>
            <w:r>
              <w:rPr>
                <w:sz w:val="18"/>
              </w:rPr>
              <w:t>Computer skills</w:t>
            </w:r>
          </w:p>
        </w:tc>
      </w:tr>
      <w:tr w:rsidR="00912248" w:rsidTr="00E030A4">
        <w:trPr>
          <w:trHeight w:val="152"/>
        </w:trPr>
        <w:tc>
          <w:tcPr>
            <w:tcW w:w="526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912248" w:rsidRDefault="00912248" w:rsidP="00E5264F">
            <w:pPr>
              <w:pStyle w:val="Heading1"/>
              <w:rPr>
                <w:sz w:val="18"/>
              </w:rPr>
            </w:pPr>
          </w:p>
        </w:tc>
        <w:tc>
          <w:tcPr>
            <w:tcW w:w="8574" w:type="dxa"/>
            <w:gridSpan w:val="4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912248" w:rsidRPr="00A72DA7" w:rsidRDefault="00912248" w:rsidP="00E5264F">
            <w:pPr>
              <w:pStyle w:val="Heading2"/>
              <w:rPr>
                <w:sz w:val="22"/>
                <w:szCs w:val="22"/>
              </w:rPr>
            </w:pPr>
            <w:r w:rsidRPr="00A72DA7">
              <w:rPr>
                <w:sz w:val="22"/>
                <w:szCs w:val="22"/>
              </w:rPr>
              <w:t>Languages</w:t>
            </w:r>
          </w:p>
          <w:p w:rsidR="00912248" w:rsidRPr="00A72DA7" w:rsidRDefault="00A05F70" w:rsidP="00E5264F">
            <w:pPr>
              <w:pStyle w:val="ListParagraph"/>
              <w:rPr>
                <w:sz w:val="20"/>
                <w:szCs w:val="20"/>
              </w:rPr>
            </w:pPr>
            <w:r w:rsidRPr="00A72DA7">
              <w:rPr>
                <w:sz w:val="20"/>
                <w:szCs w:val="20"/>
              </w:rPr>
              <w:t xml:space="preserve">Proficient in: </w:t>
            </w:r>
            <w:r w:rsidR="009E2BE3" w:rsidRPr="00A72DA7">
              <w:rPr>
                <w:sz w:val="20"/>
                <w:szCs w:val="20"/>
              </w:rPr>
              <w:t>RPA (</w:t>
            </w:r>
            <w:r w:rsidRPr="00A72DA7">
              <w:rPr>
                <w:sz w:val="20"/>
                <w:szCs w:val="20"/>
              </w:rPr>
              <w:t>Blue Prism</w:t>
            </w:r>
            <w:r w:rsidR="00912248" w:rsidRPr="00A72DA7">
              <w:rPr>
                <w:sz w:val="20"/>
                <w:szCs w:val="20"/>
              </w:rPr>
              <w:t>)</w:t>
            </w:r>
          </w:p>
          <w:p w:rsidR="00912248" w:rsidRPr="00A72DA7" w:rsidRDefault="00912248" w:rsidP="00E5264F">
            <w:pPr>
              <w:pStyle w:val="ListParagraph"/>
              <w:rPr>
                <w:sz w:val="20"/>
                <w:szCs w:val="20"/>
              </w:rPr>
            </w:pPr>
            <w:r w:rsidRPr="00A72DA7">
              <w:rPr>
                <w:sz w:val="20"/>
                <w:szCs w:val="20"/>
              </w:rPr>
              <w:t>Familiar with</w:t>
            </w:r>
            <w:r w:rsidR="003F67DD" w:rsidRPr="00A72DA7">
              <w:rPr>
                <w:sz w:val="20"/>
                <w:szCs w:val="20"/>
              </w:rPr>
              <w:t>: Ui Path</w:t>
            </w:r>
            <w:r w:rsidRPr="00A72DA7">
              <w:rPr>
                <w:sz w:val="20"/>
                <w:szCs w:val="20"/>
              </w:rPr>
              <w:t>,</w:t>
            </w:r>
            <w:r w:rsidR="006D52F4" w:rsidRPr="00A72DA7">
              <w:rPr>
                <w:sz w:val="20"/>
                <w:szCs w:val="20"/>
              </w:rPr>
              <w:t xml:space="preserve"> </w:t>
            </w:r>
            <w:r w:rsidRPr="00A72DA7">
              <w:rPr>
                <w:sz w:val="20"/>
                <w:szCs w:val="20"/>
              </w:rPr>
              <w:t xml:space="preserve">Java </w:t>
            </w:r>
          </w:p>
          <w:p w:rsidR="00912248" w:rsidRPr="00A72DA7" w:rsidRDefault="00912248" w:rsidP="00E5264F">
            <w:pPr>
              <w:pStyle w:val="Heading2"/>
              <w:rPr>
                <w:sz w:val="22"/>
                <w:szCs w:val="22"/>
              </w:rPr>
            </w:pPr>
            <w:r w:rsidRPr="00A72DA7">
              <w:rPr>
                <w:sz w:val="22"/>
                <w:szCs w:val="22"/>
              </w:rPr>
              <w:t>Software</w:t>
            </w:r>
          </w:p>
          <w:p w:rsidR="00912248" w:rsidRPr="00A72DA7" w:rsidRDefault="00912248" w:rsidP="00E5264F">
            <w:pPr>
              <w:pStyle w:val="ListParagraph"/>
              <w:rPr>
                <w:sz w:val="20"/>
                <w:szCs w:val="20"/>
              </w:rPr>
            </w:pPr>
            <w:r w:rsidRPr="00A72DA7">
              <w:rPr>
                <w:sz w:val="20"/>
                <w:szCs w:val="20"/>
              </w:rPr>
              <w:t>Databa</w:t>
            </w:r>
            <w:r w:rsidR="00323374" w:rsidRPr="00A72DA7">
              <w:rPr>
                <w:sz w:val="20"/>
                <w:szCs w:val="20"/>
              </w:rPr>
              <w:t xml:space="preserve">se: Microsoft SQL Server </w:t>
            </w:r>
          </w:p>
          <w:p w:rsidR="00912248" w:rsidRPr="00A72DA7" w:rsidRDefault="00912248" w:rsidP="00E5264F">
            <w:pPr>
              <w:pStyle w:val="ListParagraph"/>
              <w:rPr>
                <w:sz w:val="20"/>
                <w:szCs w:val="20"/>
              </w:rPr>
            </w:pPr>
            <w:r w:rsidRPr="00A72DA7">
              <w:rPr>
                <w:sz w:val="20"/>
                <w:szCs w:val="20"/>
              </w:rPr>
              <w:t>Platforms: Windows, Unix, DOS</w:t>
            </w:r>
          </w:p>
          <w:p w:rsidR="00912248" w:rsidRPr="00A72DA7" w:rsidRDefault="00341476" w:rsidP="00E5264F">
            <w:pPr>
              <w:pStyle w:val="Heading2"/>
              <w:rPr>
                <w:sz w:val="22"/>
                <w:szCs w:val="22"/>
              </w:rPr>
            </w:pPr>
            <w:r w:rsidRPr="00A72DA7">
              <w:rPr>
                <w:sz w:val="22"/>
                <w:szCs w:val="22"/>
              </w:rPr>
              <w:t xml:space="preserve">Training and </w:t>
            </w:r>
            <w:r w:rsidR="00912248" w:rsidRPr="00A72DA7">
              <w:rPr>
                <w:sz w:val="22"/>
                <w:szCs w:val="22"/>
              </w:rPr>
              <w:t>Certifications</w:t>
            </w:r>
          </w:p>
          <w:p w:rsidR="00912248" w:rsidRPr="00A72DA7" w:rsidRDefault="00A64406" w:rsidP="00A6440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72DA7">
              <w:rPr>
                <w:bCs/>
                <w:spacing w:val="0"/>
                <w:sz w:val="20"/>
                <w:szCs w:val="20"/>
              </w:rPr>
              <w:t xml:space="preserve">Trained and </w:t>
            </w:r>
            <w:r w:rsidR="00912248" w:rsidRPr="00A72DA7">
              <w:rPr>
                <w:bCs/>
                <w:spacing w:val="0"/>
                <w:sz w:val="20"/>
                <w:szCs w:val="20"/>
              </w:rPr>
              <w:t xml:space="preserve">Certified in </w:t>
            </w:r>
            <w:r w:rsidRPr="00A72DA7">
              <w:rPr>
                <w:bCs/>
                <w:spacing w:val="0"/>
                <w:sz w:val="20"/>
                <w:szCs w:val="20"/>
              </w:rPr>
              <w:t>RPA (Robotic Process Automation) Tools.</w:t>
            </w:r>
          </w:p>
          <w:p w:rsidR="00A64406" w:rsidRPr="00A72DA7" w:rsidRDefault="00A64406" w:rsidP="00A6440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72DA7">
              <w:rPr>
                <w:bCs/>
                <w:spacing w:val="0"/>
                <w:sz w:val="20"/>
                <w:szCs w:val="20"/>
              </w:rPr>
              <w:t>Trained and Certified in Blue Prism</w:t>
            </w:r>
          </w:p>
          <w:p w:rsidR="001B5B81" w:rsidRPr="00A72DA7" w:rsidRDefault="00A64406" w:rsidP="006B622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72DA7">
              <w:rPr>
                <w:bCs/>
                <w:spacing w:val="0"/>
                <w:sz w:val="20"/>
                <w:szCs w:val="20"/>
              </w:rPr>
              <w:t xml:space="preserve">Trained and </w:t>
            </w:r>
            <w:r w:rsidR="001B5B81" w:rsidRPr="00A72DA7">
              <w:rPr>
                <w:bCs/>
                <w:spacing w:val="0"/>
                <w:sz w:val="20"/>
                <w:szCs w:val="20"/>
              </w:rPr>
              <w:t xml:space="preserve">Certified in </w:t>
            </w:r>
            <w:r w:rsidR="003F589F" w:rsidRPr="00A72DA7">
              <w:rPr>
                <w:bCs/>
                <w:spacing w:val="0"/>
                <w:sz w:val="20"/>
                <w:szCs w:val="20"/>
              </w:rPr>
              <w:t>UiPath</w:t>
            </w:r>
          </w:p>
          <w:p w:rsidR="00A64406" w:rsidRPr="00046259" w:rsidRDefault="00A64406" w:rsidP="006B622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72DA7">
              <w:rPr>
                <w:bCs/>
                <w:spacing w:val="0"/>
                <w:sz w:val="20"/>
                <w:szCs w:val="20"/>
              </w:rPr>
              <w:t>Trained on Java with Servlets, JSP and Springs</w:t>
            </w:r>
          </w:p>
          <w:p w:rsidR="00046259" w:rsidRPr="009E3E33" w:rsidRDefault="00046259" w:rsidP="00046259">
            <w:pPr>
              <w:pStyle w:val="ResumeBullet2"/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  <w:r>
              <w:t xml:space="preserve">               </w:t>
            </w:r>
            <w:r w:rsidRPr="009E3E33">
              <w:rPr>
                <w:rFonts w:asciiTheme="minorHAnsi" w:hAnsiTheme="minorHAnsi" w:cstheme="minorHAnsi"/>
              </w:rPr>
              <w:t xml:space="preserve">Developed the </w:t>
            </w:r>
            <w:r w:rsidRPr="009E3E33">
              <w:rPr>
                <w:rFonts w:asciiTheme="minorHAnsi" w:hAnsiTheme="minorHAnsi" w:cstheme="minorHAnsi"/>
                <w:b/>
              </w:rPr>
              <w:t>Appliance Service Management System (</w:t>
            </w:r>
            <w:r w:rsidRPr="009E3E33">
              <w:rPr>
                <w:rFonts w:asciiTheme="minorHAnsi" w:hAnsiTheme="minorHAnsi" w:cstheme="minorHAnsi"/>
              </w:rPr>
              <w:t>the User module to create account details(Registration) and to buy the selected products and can get the product service Under Warranty</w:t>
            </w:r>
            <w:r w:rsidRPr="009E3E33">
              <w:rPr>
                <w:rFonts w:asciiTheme="minorHAnsi" w:hAnsiTheme="minorHAnsi" w:cstheme="minorHAnsi"/>
                <w:b/>
              </w:rPr>
              <w:t>)</w:t>
            </w:r>
            <w:r w:rsidRPr="009E3E33">
              <w:rPr>
                <w:rFonts w:asciiTheme="minorHAnsi" w:hAnsiTheme="minorHAnsi" w:cstheme="minorHAnsi"/>
              </w:rPr>
              <w:t xml:space="preserve"> using Java with Servlets, JSP and Springs.</w:t>
            </w:r>
          </w:p>
          <w:p w:rsidR="00046259" w:rsidRPr="00BD71A1" w:rsidRDefault="00046259" w:rsidP="00046259"/>
          <w:p w:rsidR="00912248" w:rsidRPr="00BD71A1" w:rsidRDefault="00912248" w:rsidP="00E5264F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912248" w:rsidTr="00E030A4">
        <w:trPr>
          <w:trHeight w:val="360"/>
        </w:trPr>
        <w:tc>
          <w:tcPr>
            <w:tcW w:w="9100" w:type="dxa"/>
            <w:gridSpan w:val="5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0D0D0D"/>
          </w:tcPr>
          <w:p w:rsidR="00912248" w:rsidRDefault="00912248" w:rsidP="00E5264F">
            <w:pPr>
              <w:pStyle w:val="Heading1"/>
              <w:rPr>
                <w:sz w:val="18"/>
              </w:rPr>
            </w:pPr>
            <w:r>
              <w:rPr>
                <w:sz w:val="18"/>
              </w:rPr>
              <w:t>Experience</w:t>
            </w:r>
          </w:p>
        </w:tc>
      </w:tr>
      <w:tr w:rsidR="00912248" w:rsidTr="00E030A4">
        <w:trPr>
          <w:trHeight w:val="216"/>
        </w:trPr>
        <w:tc>
          <w:tcPr>
            <w:tcW w:w="548" w:type="dxa"/>
            <w:gridSpan w:val="2"/>
            <w:tcBorders>
              <w:top w:val="single" w:sz="4" w:space="0" w:color="7F7F7F"/>
              <w:left w:val="nil"/>
              <w:right w:val="nil"/>
            </w:tcBorders>
          </w:tcPr>
          <w:p w:rsidR="00912248" w:rsidRDefault="00912248" w:rsidP="00E5264F">
            <w:pPr>
              <w:rPr>
                <w:sz w:val="18"/>
              </w:rPr>
            </w:pPr>
          </w:p>
        </w:tc>
        <w:tc>
          <w:tcPr>
            <w:tcW w:w="6371" w:type="dxa"/>
            <w:tcBorders>
              <w:top w:val="single" w:sz="4" w:space="0" w:color="7F7F7F"/>
              <w:left w:val="nil"/>
              <w:bottom w:val="nil"/>
              <w:right w:val="nil"/>
            </w:tcBorders>
          </w:tcPr>
          <w:p w:rsidR="00912248" w:rsidRDefault="00912248" w:rsidP="00E5264F">
            <w:pPr>
              <w:pStyle w:val="Heading2"/>
              <w:rPr>
                <w:sz w:val="18"/>
              </w:rPr>
            </w:pPr>
            <w:r>
              <w:rPr>
                <w:sz w:val="18"/>
              </w:rPr>
              <w:t>Senior Software Engineer</w:t>
            </w:r>
          </w:p>
          <w:p w:rsidR="008F59FD" w:rsidRPr="008F59FD" w:rsidRDefault="008F59FD" w:rsidP="008F59FD"/>
        </w:tc>
        <w:tc>
          <w:tcPr>
            <w:tcW w:w="2181" w:type="dxa"/>
            <w:gridSpan w:val="2"/>
            <w:tcBorders>
              <w:top w:val="single" w:sz="4" w:space="0" w:color="7F7F7F"/>
              <w:left w:val="nil"/>
              <w:bottom w:val="nil"/>
              <w:right w:val="nil"/>
            </w:tcBorders>
          </w:tcPr>
          <w:p w:rsidR="00912248" w:rsidRDefault="00912248" w:rsidP="00E5264F">
            <w:pPr>
              <w:pStyle w:val="Dates"/>
              <w:rPr>
                <w:sz w:val="18"/>
              </w:rPr>
            </w:pPr>
          </w:p>
        </w:tc>
      </w:tr>
      <w:tr w:rsidR="00912248" w:rsidTr="00E030A4">
        <w:trPr>
          <w:trHeight w:val="1098"/>
        </w:trPr>
        <w:tc>
          <w:tcPr>
            <w:tcW w:w="548" w:type="dxa"/>
            <w:gridSpan w:val="2"/>
            <w:tcBorders>
              <w:left w:val="nil"/>
              <w:right w:val="nil"/>
            </w:tcBorders>
          </w:tcPr>
          <w:p w:rsidR="00912248" w:rsidRDefault="00912248" w:rsidP="00E5264F">
            <w:pPr>
              <w:rPr>
                <w:sz w:val="18"/>
              </w:rPr>
            </w:pPr>
          </w:p>
        </w:tc>
        <w:tc>
          <w:tcPr>
            <w:tcW w:w="85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12248" w:rsidRPr="008F59FD" w:rsidRDefault="00912248" w:rsidP="00E5264F">
            <w:pPr>
              <w:pStyle w:val="Location"/>
              <w:rPr>
                <w:rFonts w:cstheme="minorHAnsi"/>
                <w:sz w:val="20"/>
                <w:szCs w:val="20"/>
                <w:u w:val="single"/>
              </w:rPr>
            </w:pPr>
            <w:r w:rsidRPr="008F59FD">
              <w:rPr>
                <w:rFonts w:cstheme="minorHAnsi"/>
                <w:sz w:val="20"/>
                <w:szCs w:val="20"/>
                <w:u w:val="single"/>
              </w:rPr>
              <w:t>Capgemini India Private limited</w:t>
            </w:r>
          </w:p>
          <w:p w:rsidR="007E6BF6" w:rsidRPr="00BD71A1" w:rsidRDefault="00046259" w:rsidP="00037711">
            <w:pPr>
              <w:pStyle w:val="ResumeBullet2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16"/>
                <w:szCs w:val="16"/>
              </w:rPr>
            </w:pPr>
            <w:r w:rsidRPr="008F59FD">
              <w:rPr>
                <w:rFonts w:asciiTheme="minorHAnsi" w:hAnsiTheme="minorHAnsi" w:cstheme="minorHAnsi"/>
              </w:rPr>
              <w:t xml:space="preserve">      </w:t>
            </w:r>
          </w:p>
          <w:p w:rsidR="00037711" w:rsidRPr="008F59FD" w:rsidRDefault="00037711" w:rsidP="00037711">
            <w:pPr>
              <w:pStyle w:val="ResumeBullet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bCs/>
              </w:rPr>
            </w:pPr>
            <w:r w:rsidRPr="008F59FD">
              <w:rPr>
                <w:rFonts w:asciiTheme="minorHAnsi" w:hAnsiTheme="minorHAnsi" w:cstheme="minorHAnsi"/>
                <w:b/>
                <w:bCs/>
              </w:rPr>
              <w:t>Capabilities developed in  Blue Prism:</w:t>
            </w:r>
          </w:p>
          <w:p w:rsidR="00037711" w:rsidRPr="008F59FD" w:rsidRDefault="00037711" w:rsidP="00037711">
            <w:pPr>
              <w:pStyle w:val="ResumeBullet2"/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  <w:r w:rsidRPr="008F59FD">
              <w:rPr>
                <w:rFonts w:asciiTheme="minorHAnsi" w:hAnsiTheme="minorHAnsi" w:cstheme="minorHAnsi"/>
              </w:rPr>
              <w:t>.</w:t>
            </w:r>
            <w:r w:rsidRPr="008F59FD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:rsidR="00037711" w:rsidRPr="008F59FD" w:rsidRDefault="00037711" w:rsidP="00454B3C">
            <w:pPr>
              <w:pStyle w:val="ResumeBullet2"/>
              <w:numPr>
                <w:ilvl w:val="1"/>
                <w:numId w:val="8"/>
              </w:numPr>
              <w:rPr>
                <w:rFonts w:asciiTheme="minorHAnsi" w:hAnsiTheme="minorHAnsi" w:cstheme="minorHAnsi"/>
              </w:rPr>
            </w:pPr>
            <w:r w:rsidRPr="008F59FD">
              <w:rPr>
                <w:rFonts w:asciiTheme="minorHAnsi" w:hAnsiTheme="minorHAnsi" w:cstheme="minorHAnsi"/>
              </w:rPr>
              <w:t>Web Automation: Developed various web applications based on Application Modeller</w:t>
            </w:r>
          </w:p>
          <w:p w:rsidR="00037711" w:rsidRPr="008F59FD" w:rsidRDefault="00037711" w:rsidP="00454B3C">
            <w:pPr>
              <w:pStyle w:val="ResumeBullet2"/>
              <w:numPr>
                <w:ilvl w:val="1"/>
                <w:numId w:val="8"/>
              </w:numPr>
              <w:rPr>
                <w:rFonts w:asciiTheme="minorHAnsi" w:hAnsiTheme="minorHAnsi" w:cstheme="minorHAnsi"/>
              </w:rPr>
            </w:pPr>
            <w:r w:rsidRPr="008F59FD">
              <w:rPr>
                <w:rFonts w:asciiTheme="minorHAnsi" w:hAnsiTheme="minorHAnsi" w:cstheme="minorHAnsi"/>
              </w:rPr>
              <w:t>Developed an Excel Application based on Queues and Priority’s in Control Manager.</w:t>
            </w:r>
          </w:p>
          <w:p w:rsidR="00037711" w:rsidRPr="008F59FD" w:rsidRDefault="00037711" w:rsidP="00454B3C">
            <w:pPr>
              <w:pStyle w:val="ResumeBullet2"/>
              <w:numPr>
                <w:ilvl w:val="1"/>
                <w:numId w:val="8"/>
              </w:numPr>
              <w:rPr>
                <w:rFonts w:asciiTheme="minorHAnsi" w:hAnsiTheme="minorHAnsi" w:cstheme="minorHAnsi"/>
              </w:rPr>
            </w:pPr>
            <w:r w:rsidRPr="008F59FD">
              <w:rPr>
                <w:rFonts w:asciiTheme="minorHAnsi" w:hAnsiTheme="minorHAnsi" w:cstheme="minorHAnsi"/>
              </w:rPr>
              <w:t>Worked on Queues for monitoring a Particular Process.</w:t>
            </w:r>
          </w:p>
          <w:p w:rsidR="00037711" w:rsidRPr="008F59FD" w:rsidRDefault="00037711" w:rsidP="00454B3C">
            <w:pPr>
              <w:pStyle w:val="ResumeBullet2"/>
              <w:numPr>
                <w:ilvl w:val="1"/>
                <w:numId w:val="8"/>
              </w:numPr>
              <w:rPr>
                <w:rFonts w:asciiTheme="minorHAnsi" w:hAnsiTheme="minorHAnsi" w:cstheme="minorHAnsi"/>
              </w:rPr>
            </w:pPr>
            <w:r w:rsidRPr="008F59FD">
              <w:rPr>
                <w:rFonts w:asciiTheme="minorHAnsi" w:hAnsiTheme="minorHAnsi" w:cstheme="minorHAnsi"/>
              </w:rPr>
              <w:t>Configuring new automated processes and objects using core workflow principles that efficient, well-structured and manageable</w:t>
            </w:r>
          </w:p>
          <w:p w:rsidR="00037711" w:rsidRPr="008F59FD" w:rsidRDefault="00037711" w:rsidP="00454B3C">
            <w:pPr>
              <w:pStyle w:val="ResumeBullet2"/>
              <w:numPr>
                <w:ilvl w:val="1"/>
                <w:numId w:val="8"/>
              </w:numPr>
              <w:rPr>
                <w:rFonts w:asciiTheme="minorHAnsi" w:hAnsiTheme="minorHAnsi" w:cstheme="minorHAnsi"/>
              </w:rPr>
            </w:pPr>
            <w:r w:rsidRPr="008F59FD">
              <w:rPr>
                <w:rFonts w:asciiTheme="minorHAnsi" w:hAnsiTheme="minorHAnsi" w:cstheme="minorHAnsi"/>
              </w:rPr>
              <w:t>Creating connecting objects for multi window based applications whether desktop or browser based.</w:t>
            </w:r>
          </w:p>
          <w:p w:rsidR="00037711" w:rsidRPr="008F59FD" w:rsidRDefault="00037711" w:rsidP="00454B3C">
            <w:pPr>
              <w:pStyle w:val="ResumeBullet2"/>
              <w:numPr>
                <w:ilvl w:val="1"/>
                <w:numId w:val="8"/>
              </w:numPr>
              <w:rPr>
                <w:rFonts w:asciiTheme="minorHAnsi" w:hAnsiTheme="minorHAnsi" w:cstheme="minorHAnsi"/>
              </w:rPr>
            </w:pPr>
            <w:r w:rsidRPr="008F59FD">
              <w:rPr>
                <w:rFonts w:asciiTheme="minorHAnsi" w:hAnsiTheme="minorHAnsi" w:cstheme="minorHAnsi"/>
              </w:rPr>
              <w:t>Evaluating new features in latest Blue Prism version 5.</w:t>
            </w:r>
          </w:p>
          <w:p w:rsidR="008F59FD" w:rsidRPr="00BD71A1" w:rsidRDefault="008F59FD" w:rsidP="008F59FD">
            <w:pPr>
              <w:pStyle w:val="ResumeBullet2"/>
              <w:numPr>
                <w:ilvl w:val="0"/>
                <w:numId w:val="0"/>
              </w:numPr>
              <w:ind w:left="720" w:hanging="360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8F59FD" w:rsidRPr="008F59FD" w:rsidRDefault="008F59FD" w:rsidP="008F59FD">
            <w:pPr>
              <w:pStyle w:val="ResumeBullet2"/>
              <w:numPr>
                <w:ilvl w:val="0"/>
                <w:numId w:val="0"/>
              </w:numPr>
              <w:ind w:left="720" w:hanging="360"/>
              <w:rPr>
                <w:rFonts w:asciiTheme="minorHAnsi" w:hAnsiTheme="minorHAnsi" w:cstheme="minorHAnsi"/>
              </w:rPr>
            </w:pPr>
          </w:p>
          <w:p w:rsidR="009E3E33" w:rsidRDefault="009E3E33" w:rsidP="009E3E33">
            <w:pPr>
              <w:pStyle w:val="ResumeBullet2"/>
              <w:numPr>
                <w:ilvl w:val="0"/>
                <w:numId w:val="0"/>
              </w:numPr>
              <w:ind w:left="1440"/>
              <w:rPr>
                <w:rFonts w:asciiTheme="minorHAnsi" w:hAnsiTheme="minorHAnsi" w:cstheme="minorHAnsi"/>
              </w:rPr>
            </w:pPr>
          </w:p>
          <w:p w:rsidR="00BD71A1" w:rsidRPr="00BD71A1" w:rsidRDefault="00BD71A1" w:rsidP="009E3E33">
            <w:pPr>
              <w:pStyle w:val="ResumeBullet2"/>
              <w:numPr>
                <w:ilvl w:val="0"/>
                <w:numId w:val="0"/>
              </w:numPr>
              <w:ind w:left="1440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9E3E33" w:rsidRPr="008F59FD" w:rsidRDefault="009E3E33" w:rsidP="009E3E33">
            <w:pPr>
              <w:pStyle w:val="ResumeBullet2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F59F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Competencies</w:t>
            </w:r>
            <w:r w:rsidRPr="008F59FD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:rsidR="009E3E33" w:rsidRPr="008F59FD" w:rsidRDefault="009E3E33" w:rsidP="009E3E33">
            <w:pPr>
              <w:pStyle w:val="ResumeBullet2"/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</w:p>
          <w:p w:rsidR="009E3E33" w:rsidRPr="008F59FD" w:rsidRDefault="009E3E33" w:rsidP="009E3E33">
            <w:pPr>
              <w:pStyle w:val="ResumeBullet2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8F59FD">
              <w:rPr>
                <w:rFonts w:asciiTheme="minorHAnsi" w:hAnsiTheme="minorHAnsi" w:cstheme="minorHAnsi"/>
              </w:rPr>
              <w:t>Completed various  assignments using Blue Prism.</w:t>
            </w:r>
          </w:p>
          <w:p w:rsidR="009E3E33" w:rsidRPr="008F59FD" w:rsidRDefault="009E3E33" w:rsidP="009E3E33">
            <w:pPr>
              <w:pStyle w:val="ResumeBullet2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8F59FD">
              <w:rPr>
                <w:rFonts w:asciiTheme="minorHAnsi" w:hAnsiTheme="minorHAnsi" w:cstheme="minorHAnsi"/>
              </w:rPr>
              <w:t>Successfully established Blue Prism capabilities to justify its effectiveness as a RPA tool.</w:t>
            </w:r>
          </w:p>
          <w:p w:rsidR="00912248" w:rsidRPr="008F59FD" w:rsidRDefault="009E3E33" w:rsidP="00E5264F">
            <w:pPr>
              <w:pStyle w:val="ResumeBullet2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8F59FD">
              <w:rPr>
                <w:rFonts w:asciiTheme="minorHAnsi" w:hAnsiTheme="minorHAnsi" w:cstheme="minorHAnsi"/>
              </w:rPr>
              <w:t>Involved in creation of internal projects such as creating and testing the process internally.</w:t>
            </w:r>
          </w:p>
        </w:tc>
      </w:tr>
      <w:tr w:rsidR="00912248" w:rsidTr="00E030A4">
        <w:trPr>
          <w:trHeight w:val="216"/>
        </w:trPr>
        <w:tc>
          <w:tcPr>
            <w:tcW w:w="548" w:type="dxa"/>
            <w:gridSpan w:val="2"/>
            <w:tcBorders>
              <w:left w:val="nil"/>
              <w:right w:val="nil"/>
            </w:tcBorders>
          </w:tcPr>
          <w:p w:rsidR="00912248" w:rsidRDefault="00912248" w:rsidP="00E5264F">
            <w:pPr>
              <w:rPr>
                <w:sz w:val="18"/>
              </w:rPr>
            </w:pPr>
          </w:p>
        </w:tc>
        <w:tc>
          <w:tcPr>
            <w:tcW w:w="64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6BF6" w:rsidRDefault="007E6BF6" w:rsidP="00E5264F">
            <w:pPr>
              <w:pStyle w:val="Heading2"/>
              <w:rPr>
                <w:b w:val="0"/>
              </w:rPr>
            </w:pPr>
          </w:p>
          <w:p w:rsidR="00037711" w:rsidRPr="00C34938" w:rsidRDefault="00912248" w:rsidP="00AB7DBC">
            <w:pPr>
              <w:pStyle w:val="Heading2"/>
              <w:rPr>
                <w:sz w:val="22"/>
                <w:szCs w:val="22"/>
              </w:rPr>
            </w:pPr>
            <w:r w:rsidRPr="00C34938">
              <w:rPr>
                <w:sz w:val="24"/>
                <w:szCs w:val="24"/>
                <w:u w:val="single"/>
              </w:rPr>
              <w:t>Project</w:t>
            </w:r>
            <w:r w:rsidRPr="00C34938">
              <w:rPr>
                <w:sz w:val="24"/>
                <w:szCs w:val="24"/>
              </w:rPr>
              <w:t>:</w:t>
            </w:r>
          </w:p>
          <w:p w:rsidR="00912248" w:rsidRPr="00962628" w:rsidRDefault="00912248" w:rsidP="00E5264F">
            <w:pPr>
              <w:rPr>
                <w:b/>
                <w:sz w:val="20"/>
                <w:szCs w:val="20"/>
              </w:rPr>
            </w:pPr>
            <w:r w:rsidRPr="00962628">
              <w:rPr>
                <w:b/>
                <w:sz w:val="20"/>
                <w:szCs w:val="20"/>
              </w:rPr>
              <w:t xml:space="preserve">Project Title    </w:t>
            </w:r>
            <w:r w:rsidR="00DD5102" w:rsidRPr="00962628">
              <w:rPr>
                <w:b/>
                <w:sz w:val="20"/>
                <w:szCs w:val="20"/>
              </w:rPr>
              <w:t xml:space="preserve">   </w:t>
            </w:r>
            <w:r w:rsidR="008B57CD">
              <w:rPr>
                <w:b/>
                <w:sz w:val="20"/>
                <w:szCs w:val="20"/>
              </w:rPr>
              <w:t xml:space="preserve"> </w:t>
            </w:r>
            <w:r w:rsidR="00DD5102" w:rsidRPr="00962628">
              <w:rPr>
                <w:b/>
                <w:sz w:val="20"/>
                <w:szCs w:val="20"/>
              </w:rPr>
              <w:t>:</w:t>
            </w:r>
            <w:r w:rsidR="0093745A" w:rsidRPr="00962628">
              <w:rPr>
                <w:b/>
                <w:sz w:val="20"/>
                <w:szCs w:val="20"/>
              </w:rPr>
              <w:t xml:space="preserve"> </w:t>
            </w:r>
            <w:r w:rsidRPr="00962628">
              <w:rPr>
                <w:sz w:val="20"/>
                <w:szCs w:val="20"/>
              </w:rPr>
              <w:t>Finance COE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="00912248" w:rsidRDefault="00912248" w:rsidP="00E5264F">
            <w:pPr>
              <w:pStyle w:val="Dates"/>
              <w:rPr>
                <w:sz w:val="18"/>
              </w:rPr>
            </w:pPr>
          </w:p>
        </w:tc>
      </w:tr>
      <w:tr w:rsidR="00912248" w:rsidTr="00E030A4">
        <w:trPr>
          <w:trHeight w:val="1020"/>
        </w:trPr>
        <w:tc>
          <w:tcPr>
            <w:tcW w:w="548" w:type="dxa"/>
            <w:gridSpan w:val="2"/>
            <w:tcBorders>
              <w:left w:val="nil"/>
              <w:right w:val="nil"/>
            </w:tcBorders>
          </w:tcPr>
          <w:p w:rsidR="00912248" w:rsidRDefault="00912248" w:rsidP="00E5264F">
            <w:pPr>
              <w:rPr>
                <w:sz w:val="18"/>
              </w:rPr>
            </w:pPr>
          </w:p>
        </w:tc>
        <w:tc>
          <w:tcPr>
            <w:tcW w:w="85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12248" w:rsidRPr="00962628" w:rsidRDefault="00912248" w:rsidP="00E5264F">
            <w:pPr>
              <w:pStyle w:val="Location"/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</w:pPr>
            <w:r w:rsidRPr="00962628">
              <w:rPr>
                <w:b/>
                <w:i w:val="0"/>
                <w:sz w:val="20"/>
                <w:szCs w:val="20"/>
              </w:rPr>
              <w:t xml:space="preserve">Organization   </w:t>
            </w:r>
            <w:r w:rsidR="00DD5102" w:rsidRPr="00962628">
              <w:rPr>
                <w:b/>
                <w:i w:val="0"/>
                <w:sz w:val="20"/>
                <w:szCs w:val="20"/>
              </w:rPr>
              <w:t xml:space="preserve">   </w:t>
            </w:r>
            <w:r w:rsidR="008B57CD">
              <w:rPr>
                <w:b/>
                <w:i w:val="0"/>
                <w:sz w:val="20"/>
                <w:szCs w:val="20"/>
              </w:rPr>
              <w:t xml:space="preserve"> </w:t>
            </w:r>
            <w:r w:rsidR="00DD5102" w:rsidRPr="00962628">
              <w:rPr>
                <w:b/>
                <w:i w:val="0"/>
                <w:sz w:val="20"/>
                <w:szCs w:val="20"/>
              </w:rPr>
              <w:t>:</w:t>
            </w:r>
            <w:r w:rsidRPr="00962628">
              <w:rPr>
                <w:b/>
                <w:i w:val="0"/>
                <w:sz w:val="20"/>
                <w:szCs w:val="20"/>
              </w:rPr>
              <w:t xml:space="preserve"> </w:t>
            </w:r>
            <w:r w:rsidRPr="00962628">
              <w:rPr>
                <w:rFonts w:cstheme="minorHAnsi"/>
                <w:i w:val="0"/>
                <w:sz w:val="20"/>
                <w:szCs w:val="20"/>
              </w:rPr>
              <w:t>Capgemini</w:t>
            </w:r>
            <w:r w:rsidR="0093745A" w:rsidRPr="00962628">
              <w:rPr>
                <w:rFonts w:cstheme="minorHAnsi"/>
                <w:i w:val="0"/>
                <w:sz w:val="20"/>
                <w:szCs w:val="20"/>
              </w:rPr>
              <w:t>,</w:t>
            </w:r>
            <w:r w:rsidRPr="00962628">
              <w:rPr>
                <w:rFonts w:cstheme="minorHAnsi"/>
                <w:i w:val="0"/>
                <w:sz w:val="20"/>
                <w:szCs w:val="20"/>
              </w:rPr>
              <w:t>Pune</w:t>
            </w:r>
          </w:p>
          <w:p w:rsidR="00912248" w:rsidRPr="00962628" w:rsidRDefault="005A23CB" w:rsidP="00E5264F">
            <w:pPr>
              <w:rPr>
                <w:sz w:val="20"/>
                <w:szCs w:val="20"/>
              </w:rPr>
            </w:pPr>
            <w:r w:rsidRPr="00962628">
              <w:rPr>
                <w:b/>
                <w:sz w:val="20"/>
                <w:szCs w:val="20"/>
              </w:rPr>
              <w:t>Role</w:t>
            </w:r>
            <w:r w:rsidR="003A0F13" w:rsidRPr="00962628">
              <w:rPr>
                <w:sz w:val="20"/>
                <w:szCs w:val="20"/>
              </w:rPr>
              <w:t xml:space="preserve">  </w:t>
            </w:r>
            <w:r w:rsidR="00912248" w:rsidRPr="00962628">
              <w:rPr>
                <w:sz w:val="20"/>
                <w:szCs w:val="20"/>
              </w:rPr>
              <w:t xml:space="preserve">               </w:t>
            </w:r>
            <w:r w:rsidR="003A0F13" w:rsidRPr="00962628">
              <w:rPr>
                <w:sz w:val="20"/>
                <w:szCs w:val="20"/>
              </w:rPr>
              <w:t xml:space="preserve"> </w:t>
            </w:r>
            <w:r w:rsidR="00912248" w:rsidRPr="00962628">
              <w:rPr>
                <w:sz w:val="20"/>
                <w:szCs w:val="20"/>
              </w:rPr>
              <w:t xml:space="preserve"> </w:t>
            </w:r>
            <w:r w:rsidR="00015BBF" w:rsidRPr="00962628">
              <w:rPr>
                <w:b/>
                <w:sz w:val="20"/>
                <w:szCs w:val="20"/>
              </w:rPr>
              <w:t xml:space="preserve"> </w:t>
            </w:r>
            <w:r w:rsidR="00DD5102" w:rsidRPr="00962628">
              <w:rPr>
                <w:b/>
                <w:sz w:val="20"/>
                <w:szCs w:val="20"/>
              </w:rPr>
              <w:t xml:space="preserve"> </w:t>
            </w:r>
            <w:r w:rsidR="00015BBF" w:rsidRPr="00962628">
              <w:rPr>
                <w:b/>
                <w:sz w:val="20"/>
                <w:szCs w:val="20"/>
              </w:rPr>
              <w:t>:</w:t>
            </w:r>
            <w:r w:rsidR="00912248" w:rsidRPr="00962628">
              <w:rPr>
                <w:sz w:val="20"/>
                <w:szCs w:val="20"/>
              </w:rPr>
              <w:t xml:space="preserve"> Software Developer                      </w:t>
            </w:r>
          </w:p>
          <w:p w:rsidR="00912248" w:rsidRPr="00962628" w:rsidRDefault="00912248" w:rsidP="00E5264F">
            <w:pPr>
              <w:rPr>
                <w:sz w:val="20"/>
                <w:szCs w:val="20"/>
              </w:rPr>
            </w:pPr>
            <w:r w:rsidRPr="00962628">
              <w:rPr>
                <w:b/>
                <w:sz w:val="20"/>
                <w:szCs w:val="20"/>
              </w:rPr>
              <w:t xml:space="preserve">Team Size </w:t>
            </w:r>
            <w:r w:rsidR="003A0F13" w:rsidRPr="00962628">
              <w:rPr>
                <w:sz w:val="20"/>
                <w:szCs w:val="20"/>
              </w:rPr>
              <w:t xml:space="preserve">         </w:t>
            </w:r>
            <w:r w:rsidR="00015BBF" w:rsidRPr="00962628">
              <w:rPr>
                <w:sz w:val="20"/>
                <w:szCs w:val="20"/>
              </w:rPr>
              <w:t xml:space="preserve"> </w:t>
            </w:r>
            <w:r w:rsidR="008B57CD">
              <w:rPr>
                <w:sz w:val="20"/>
                <w:szCs w:val="20"/>
              </w:rPr>
              <w:t xml:space="preserve"> </w:t>
            </w:r>
            <w:r w:rsidR="00015BBF" w:rsidRPr="00962628">
              <w:rPr>
                <w:b/>
                <w:sz w:val="20"/>
                <w:szCs w:val="20"/>
              </w:rPr>
              <w:t>:</w:t>
            </w:r>
            <w:r w:rsidRPr="00962628">
              <w:rPr>
                <w:sz w:val="20"/>
                <w:szCs w:val="20"/>
              </w:rPr>
              <w:t xml:space="preserve"> 15</w:t>
            </w:r>
          </w:p>
          <w:p w:rsidR="00137D62" w:rsidRPr="00AB7DBC" w:rsidRDefault="00137D62" w:rsidP="00E5264F"/>
          <w:p w:rsidR="00912248" w:rsidRDefault="00144C9D" w:rsidP="00E5264F">
            <w:pPr>
              <w:rPr>
                <w:sz w:val="18"/>
              </w:rPr>
            </w:pPr>
            <w:r w:rsidRPr="00AB7DBC">
              <w:rPr>
                <w:b/>
                <w:sz w:val="22"/>
                <w:szCs w:val="22"/>
              </w:rPr>
              <w:t xml:space="preserve">Automation </w:t>
            </w:r>
            <w:r w:rsidR="00137D62" w:rsidRPr="00AB7DBC">
              <w:rPr>
                <w:b/>
                <w:sz w:val="22"/>
                <w:szCs w:val="22"/>
              </w:rPr>
              <w:t>Tool</w:t>
            </w:r>
            <w:r w:rsidR="00137D62" w:rsidRPr="00137D62">
              <w:rPr>
                <w:b/>
                <w:sz w:val="18"/>
              </w:rPr>
              <w:t>:</w:t>
            </w:r>
            <w:r>
              <w:rPr>
                <w:sz w:val="18"/>
              </w:rPr>
              <w:t xml:space="preserve"> </w:t>
            </w:r>
            <w:r w:rsidR="00137D62">
              <w:rPr>
                <w:sz w:val="18"/>
              </w:rPr>
              <w:t xml:space="preserve"> </w:t>
            </w:r>
            <w:r w:rsidRPr="00AB7DBC">
              <w:rPr>
                <w:sz w:val="20"/>
                <w:szCs w:val="20"/>
              </w:rPr>
              <w:t>UI PATH</w:t>
            </w:r>
          </w:p>
          <w:p w:rsidR="00E57968" w:rsidRDefault="00912248" w:rsidP="00E5264F">
            <w:pPr>
              <w:rPr>
                <w:sz w:val="20"/>
                <w:szCs w:val="20"/>
              </w:rPr>
            </w:pPr>
            <w:r w:rsidRPr="00AB7DBC">
              <w:rPr>
                <w:b/>
                <w:sz w:val="22"/>
                <w:szCs w:val="22"/>
              </w:rPr>
              <w:t>Objective</w:t>
            </w:r>
            <w:r w:rsidRPr="00AB7DBC">
              <w:rPr>
                <w:sz w:val="22"/>
                <w:szCs w:val="22"/>
              </w:rPr>
              <w:t>:</w:t>
            </w:r>
            <w:r>
              <w:rPr>
                <w:sz w:val="18"/>
              </w:rPr>
              <w:t xml:space="preserve"> </w:t>
            </w:r>
            <w:r w:rsidRPr="00AB7DBC">
              <w:rPr>
                <w:sz w:val="20"/>
                <w:szCs w:val="20"/>
              </w:rPr>
              <w:t>Finance COE (Center of Excellence) team used to prepare and publish group reporting data of various SBU for management of financial quarterly budgets. There is a need to automate the repetitive process of financial reports processing which is currently manual.</w:t>
            </w:r>
          </w:p>
          <w:p w:rsidR="00AB7DBC" w:rsidRPr="00AB7DBC" w:rsidRDefault="00AB7DBC" w:rsidP="00E5264F"/>
          <w:p w:rsidR="00912248" w:rsidRPr="00476C16" w:rsidRDefault="00144C9D" w:rsidP="00E5264F">
            <w:pPr>
              <w:rPr>
                <w:b/>
                <w:sz w:val="22"/>
                <w:szCs w:val="22"/>
              </w:rPr>
            </w:pPr>
            <w:r w:rsidRPr="00476C16">
              <w:rPr>
                <w:b/>
                <w:sz w:val="22"/>
                <w:szCs w:val="22"/>
              </w:rPr>
              <w:t>Roles:</w:t>
            </w:r>
          </w:p>
          <w:p w:rsidR="00912248" w:rsidRPr="00476C16" w:rsidRDefault="00912248" w:rsidP="00E5264F">
            <w:pPr>
              <w:rPr>
                <w:sz w:val="20"/>
                <w:szCs w:val="20"/>
              </w:rPr>
            </w:pPr>
            <w:r w:rsidRPr="00476C16">
              <w:rPr>
                <w:sz w:val="20"/>
                <w:szCs w:val="20"/>
              </w:rPr>
              <w:t>1   Development and technical assistance on UI PATH</w:t>
            </w:r>
          </w:p>
          <w:p w:rsidR="00912248" w:rsidRPr="00476C16" w:rsidRDefault="00912248" w:rsidP="00E5264F">
            <w:pPr>
              <w:rPr>
                <w:sz w:val="20"/>
                <w:szCs w:val="20"/>
              </w:rPr>
            </w:pPr>
            <w:r w:rsidRPr="00476C16">
              <w:rPr>
                <w:sz w:val="20"/>
                <w:szCs w:val="20"/>
              </w:rPr>
              <w:t>2.  Do feasibility study for automation with UI PATH</w:t>
            </w:r>
          </w:p>
          <w:p w:rsidR="00912248" w:rsidRPr="00476C16" w:rsidRDefault="00912248" w:rsidP="00622FCA">
            <w:pPr>
              <w:rPr>
                <w:sz w:val="20"/>
                <w:szCs w:val="20"/>
              </w:rPr>
            </w:pPr>
            <w:r w:rsidRPr="00476C16">
              <w:rPr>
                <w:sz w:val="20"/>
                <w:szCs w:val="20"/>
              </w:rPr>
              <w:t>3.  Analysis of client’s requirement and estimation</w:t>
            </w:r>
          </w:p>
          <w:p w:rsidR="00E57968" w:rsidRPr="00622FCA" w:rsidRDefault="00E57968" w:rsidP="00622FCA">
            <w:pPr>
              <w:rPr>
                <w:sz w:val="18"/>
                <w:szCs w:val="18"/>
              </w:rPr>
            </w:pPr>
          </w:p>
        </w:tc>
      </w:tr>
      <w:tr w:rsidR="00912248" w:rsidTr="00E030A4">
        <w:trPr>
          <w:trHeight w:val="210"/>
        </w:trPr>
        <w:tc>
          <w:tcPr>
            <w:tcW w:w="9100" w:type="dxa"/>
            <w:gridSpan w:val="5"/>
            <w:tcBorders>
              <w:top w:val="inset" w:sz="6" w:space="0" w:color="D9D9D9"/>
              <w:left w:val="nil"/>
              <w:bottom w:val="outset" w:sz="6" w:space="0" w:color="auto"/>
              <w:right w:val="nil"/>
            </w:tcBorders>
            <w:shd w:val="clear" w:color="auto" w:fill="0D0D0D"/>
          </w:tcPr>
          <w:p w:rsidR="00912248" w:rsidRDefault="00912248" w:rsidP="00E5264F">
            <w:pPr>
              <w:pStyle w:val="Heading1"/>
              <w:rPr>
                <w:sz w:val="18"/>
              </w:rPr>
            </w:pPr>
            <w:r>
              <w:rPr>
                <w:sz w:val="18"/>
              </w:rPr>
              <w:t>EDUCATION</w:t>
            </w:r>
          </w:p>
        </w:tc>
      </w:tr>
      <w:tr w:rsidR="00912248" w:rsidTr="00E030A4">
        <w:trPr>
          <w:trHeight w:val="135"/>
        </w:trPr>
        <w:tc>
          <w:tcPr>
            <w:tcW w:w="9100" w:type="dxa"/>
            <w:gridSpan w:val="5"/>
            <w:tcBorders>
              <w:top w:val="outset" w:sz="6" w:space="0" w:color="auto"/>
              <w:left w:val="nil"/>
              <w:right w:val="nil"/>
            </w:tcBorders>
          </w:tcPr>
          <w:p w:rsidR="00912248" w:rsidRDefault="00912248" w:rsidP="00E5264F">
            <w:pPr>
              <w:pStyle w:val="Heading1"/>
              <w:rPr>
                <w:sz w:val="18"/>
              </w:rPr>
            </w:pPr>
          </w:p>
        </w:tc>
      </w:tr>
      <w:tr w:rsidR="00912248" w:rsidTr="00E030A4">
        <w:trPr>
          <w:gridBefore w:val="2"/>
          <w:wBefore w:w="548" w:type="dxa"/>
          <w:trHeight w:val="216"/>
        </w:trPr>
        <w:tc>
          <w:tcPr>
            <w:tcW w:w="6424" w:type="dxa"/>
            <w:gridSpan w:val="2"/>
            <w:tcBorders>
              <w:left w:val="nil"/>
              <w:bottom w:val="nil"/>
              <w:right w:val="nil"/>
            </w:tcBorders>
          </w:tcPr>
          <w:p w:rsidR="00912248" w:rsidRPr="0071668E" w:rsidRDefault="00520649" w:rsidP="00E5264F">
            <w:pPr>
              <w:pStyle w:val="Heading2"/>
              <w:rPr>
                <w:sz w:val="20"/>
                <w:szCs w:val="20"/>
              </w:rPr>
            </w:pPr>
            <w:r w:rsidRPr="0071668E">
              <w:rPr>
                <w:sz w:val="20"/>
                <w:szCs w:val="20"/>
              </w:rPr>
              <w:t xml:space="preserve">Sri Kottam Tulasi Reddy Memorial College </w:t>
            </w:r>
            <w:r w:rsidR="00B446C7" w:rsidRPr="0071668E">
              <w:rPr>
                <w:sz w:val="20"/>
                <w:szCs w:val="20"/>
              </w:rPr>
              <w:t>of</w:t>
            </w:r>
            <w:r w:rsidRPr="0071668E">
              <w:rPr>
                <w:sz w:val="20"/>
                <w:szCs w:val="20"/>
              </w:rPr>
              <w:t xml:space="preserve"> Engineering</w:t>
            </w:r>
            <w:r w:rsidR="00152E9C" w:rsidRPr="0071668E">
              <w:rPr>
                <w:sz w:val="20"/>
                <w:szCs w:val="20"/>
              </w:rPr>
              <w:t>.</w:t>
            </w:r>
          </w:p>
        </w:tc>
        <w:tc>
          <w:tcPr>
            <w:tcW w:w="2128" w:type="dxa"/>
            <w:tcBorders>
              <w:left w:val="nil"/>
              <w:bottom w:val="nil"/>
              <w:right w:val="nil"/>
            </w:tcBorders>
          </w:tcPr>
          <w:p w:rsidR="00912248" w:rsidRDefault="00912248" w:rsidP="00E5264F">
            <w:pPr>
              <w:pStyle w:val="Dates"/>
              <w:rPr>
                <w:sz w:val="22"/>
              </w:rPr>
            </w:pPr>
          </w:p>
        </w:tc>
      </w:tr>
      <w:tr w:rsidR="00912248" w:rsidTr="00E030A4">
        <w:trPr>
          <w:trHeight w:val="2460"/>
        </w:trPr>
        <w:tc>
          <w:tcPr>
            <w:tcW w:w="548" w:type="dxa"/>
            <w:gridSpan w:val="2"/>
            <w:tcBorders>
              <w:left w:val="nil"/>
              <w:bottom w:val="outset" w:sz="6" w:space="0" w:color="auto"/>
              <w:right w:val="nil"/>
            </w:tcBorders>
          </w:tcPr>
          <w:p w:rsidR="00912248" w:rsidRDefault="00912248" w:rsidP="00E5264F">
            <w:pPr>
              <w:rPr>
                <w:sz w:val="18"/>
              </w:rPr>
            </w:pPr>
          </w:p>
        </w:tc>
        <w:tc>
          <w:tcPr>
            <w:tcW w:w="8552" w:type="dxa"/>
            <w:gridSpan w:val="3"/>
            <w:tcBorders>
              <w:top w:val="nil"/>
              <w:left w:val="nil"/>
              <w:bottom w:val="outset" w:sz="6" w:space="0" w:color="auto"/>
              <w:right w:val="nil"/>
            </w:tcBorders>
          </w:tcPr>
          <w:p w:rsidR="00912248" w:rsidRPr="0071668E" w:rsidRDefault="00B446C7" w:rsidP="00E5264F">
            <w:pPr>
              <w:pStyle w:val="Location"/>
              <w:rPr>
                <w:i w:val="0"/>
                <w:sz w:val="18"/>
              </w:rPr>
            </w:pPr>
            <w:r w:rsidRPr="0071668E">
              <w:rPr>
                <w:i w:val="0"/>
                <w:sz w:val="20"/>
                <w:szCs w:val="20"/>
              </w:rPr>
              <w:t xml:space="preserve">Itikyal, </w:t>
            </w:r>
            <w:r w:rsidR="005C617D" w:rsidRPr="0071668E">
              <w:rPr>
                <w:i w:val="0"/>
                <w:sz w:val="20"/>
                <w:szCs w:val="20"/>
              </w:rPr>
              <w:t>Mahbubnagar</w:t>
            </w:r>
            <w:r w:rsidR="005C617D">
              <w:rPr>
                <w:sz w:val="18"/>
              </w:rPr>
              <w:t>.</w:t>
            </w:r>
          </w:p>
          <w:p w:rsidR="00912248" w:rsidRPr="00AB7DBC" w:rsidRDefault="00912248" w:rsidP="00E5264F">
            <w:pPr>
              <w:pStyle w:val="Location"/>
              <w:rPr>
                <w:i w:val="0"/>
              </w:rPr>
            </w:pPr>
          </w:p>
          <w:p w:rsidR="00912248" w:rsidRPr="0071668E" w:rsidRDefault="00B446C7" w:rsidP="00E5264F">
            <w:pPr>
              <w:pStyle w:val="Location"/>
              <w:rPr>
                <w:b/>
                <w:i w:val="0"/>
                <w:sz w:val="20"/>
                <w:szCs w:val="20"/>
              </w:rPr>
            </w:pPr>
            <w:r w:rsidRPr="0071668E">
              <w:rPr>
                <w:b/>
                <w:i w:val="0"/>
                <w:sz w:val="20"/>
                <w:szCs w:val="20"/>
              </w:rPr>
              <w:t>University: Jawaharlal Nehru Technological University</w:t>
            </w:r>
            <w:r w:rsidR="005C617D" w:rsidRPr="0071668E">
              <w:rPr>
                <w:b/>
                <w:i w:val="0"/>
                <w:sz w:val="20"/>
                <w:szCs w:val="20"/>
              </w:rPr>
              <w:t>, Hyderabad.</w:t>
            </w:r>
          </w:p>
          <w:p w:rsidR="00912248" w:rsidRPr="0071668E" w:rsidRDefault="00912248" w:rsidP="00E5264F">
            <w:pPr>
              <w:pStyle w:val="ListParagraph"/>
              <w:rPr>
                <w:sz w:val="20"/>
                <w:szCs w:val="20"/>
              </w:rPr>
            </w:pPr>
            <w:r w:rsidRPr="0071668E">
              <w:rPr>
                <w:sz w:val="20"/>
                <w:szCs w:val="20"/>
              </w:rPr>
              <w:t>Bachelor of Engineering in Computer Science.</w:t>
            </w:r>
          </w:p>
          <w:p w:rsidR="00912248" w:rsidRPr="0071668E" w:rsidRDefault="00C21F1B" w:rsidP="00E5264F">
            <w:pPr>
              <w:pStyle w:val="ListParagraph"/>
              <w:rPr>
                <w:sz w:val="20"/>
                <w:szCs w:val="20"/>
              </w:rPr>
            </w:pPr>
            <w:r w:rsidRPr="0071668E">
              <w:rPr>
                <w:sz w:val="20"/>
                <w:szCs w:val="20"/>
              </w:rPr>
              <w:t>With CGPA 7.5</w:t>
            </w:r>
          </w:p>
          <w:p w:rsidR="00912248" w:rsidRPr="0071668E" w:rsidRDefault="00912248" w:rsidP="00E5264F">
            <w:pPr>
              <w:pStyle w:val="ListParagraph"/>
              <w:rPr>
                <w:sz w:val="20"/>
                <w:szCs w:val="20"/>
              </w:rPr>
            </w:pPr>
            <w:r w:rsidRPr="0071668E">
              <w:rPr>
                <w:sz w:val="20"/>
                <w:szCs w:val="20"/>
              </w:rPr>
              <w:t>Year of passing: 2015</w:t>
            </w:r>
          </w:p>
          <w:p w:rsidR="00912248" w:rsidRDefault="00912248" w:rsidP="00E5264F">
            <w:pPr>
              <w:pStyle w:val="ListParagraph"/>
              <w:numPr>
                <w:ilvl w:val="0"/>
                <w:numId w:val="0"/>
              </w:numPr>
              <w:ind w:left="720"/>
              <w:rPr>
                <w:sz w:val="18"/>
              </w:rPr>
            </w:pPr>
          </w:p>
        </w:tc>
      </w:tr>
      <w:tr w:rsidR="00912248" w:rsidTr="00E030A4">
        <w:trPr>
          <w:trHeight w:val="226"/>
        </w:trPr>
        <w:tc>
          <w:tcPr>
            <w:tcW w:w="548" w:type="dxa"/>
            <w:gridSpan w:val="2"/>
            <w:tcBorders>
              <w:top w:val="outset" w:sz="6" w:space="0" w:color="auto"/>
              <w:left w:val="nil"/>
              <w:right w:val="nil"/>
            </w:tcBorders>
          </w:tcPr>
          <w:p w:rsidR="00912248" w:rsidRDefault="00912248" w:rsidP="00E5264F">
            <w:pPr>
              <w:rPr>
                <w:sz w:val="18"/>
              </w:rPr>
            </w:pPr>
          </w:p>
        </w:tc>
        <w:tc>
          <w:tcPr>
            <w:tcW w:w="8552" w:type="dxa"/>
            <w:gridSpan w:val="3"/>
            <w:tcBorders>
              <w:top w:val="outset" w:sz="6" w:space="0" w:color="auto"/>
              <w:left w:val="nil"/>
              <w:right w:val="nil"/>
            </w:tcBorders>
          </w:tcPr>
          <w:p w:rsidR="00912248" w:rsidRDefault="00912248" w:rsidP="00E5264F">
            <w:pPr>
              <w:rPr>
                <w:sz w:val="18"/>
              </w:rPr>
            </w:pPr>
          </w:p>
        </w:tc>
      </w:tr>
    </w:tbl>
    <w:p w:rsidR="00690357" w:rsidRDefault="00690357" w:rsidP="00E030A4">
      <w:pPr>
        <w:autoSpaceDE w:val="0"/>
        <w:autoSpaceDN w:val="0"/>
        <w:adjustRightInd w:val="0"/>
        <w:spacing w:before="0" w:after="0" w:line="240" w:lineRule="auto"/>
        <w:rPr>
          <w:b/>
          <w:bCs/>
          <w:spacing w:val="0"/>
          <w:sz w:val="22"/>
          <w:szCs w:val="22"/>
          <w:highlight w:val="white"/>
        </w:rPr>
      </w:pPr>
      <w:r w:rsidRPr="0071668E">
        <w:rPr>
          <w:b/>
          <w:bCs/>
          <w:spacing w:val="0"/>
          <w:sz w:val="22"/>
          <w:szCs w:val="22"/>
          <w:highlight w:val="white"/>
        </w:rPr>
        <w:t>DECLARATION</w:t>
      </w:r>
    </w:p>
    <w:p w:rsidR="0071668E" w:rsidRPr="0071668E" w:rsidRDefault="0071668E" w:rsidP="00E030A4">
      <w:pPr>
        <w:autoSpaceDE w:val="0"/>
        <w:autoSpaceDN w:val="0"/>
        <w:adjustRightInd w:val="0"/>
        <w:spacing w:before="0" w:after="0" w:line="240" w:lineRule="auto"/>
        <w:rPr>
          <w:b/>
          <w:bCs/>
          <w:spacing w:val="0"/>
          <w:highlight w:val="white"/>
        </w:rPr>
      </w:pPr>
    </w:p>
    <w:p w:rsidR="00E030A4" w:rsidRPr="0071668E" w:rsidRDefault="00E030A4" w:rsidP="00E030A4">
      <w:pPr>
        <w:autoSpaceDE w:val="0"/>
        <w:autoSpaceDN w:val="0"/>
        <w:adjustRightInd w:val="0"/>
        <w:spacing w:before="0" w:after="0"/>
        <w:rPr>
          <w:spacing w:val="0"/>
          <w:sz w:val="20"/>
          <w:szCs w:val="20"/>
        </w:rPr>
      </w:pPr>
      <w:r w:rsidRPr="0071668E">
        <w:rPr>
          <w:spacing w:val="0"/>
          <w:sz w:val="20"/>
          <w:szCs w:val="20"/>
        </w:rPr>
        <w:t>I hereby declare that the above-mentioned information is correct up to my knowledge and I bear the responsibility for the correctness of the above-mentioned particulars.</w:t>
      </w:r>
    </w:p>
    <w:p w:rsidR="00E030A4" w:rsidRDefault="00E030A4" w:rsidP="00E030A4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b/>
          <w:bCs/>
          <w:spacing w:val="0"/>
          <w:sz w:val="20"/>
          <w:szCs w:val="20"/>
        </w:rPr>
      </w:pPr>
    </w:p>
    <w:p w:rsidR="00E030A4" w:rsidRPr="0071668E" w:rsidRDefault="00E030A4" w:rsidP="00E030A4">
      <w:pPr>
        <w:autoSpaceDE w:val="0"/>
        <w:autoSpaceDN w:val="0"/>
        <w:adjustRightInd w:val="0"/>
        <w:spacing w:before="0" w:after="0" w:line="240" w:lineRule="auto"/>
        <w:rPr>
          <w:b/>
          <w:bCs/>
          <w:spacing w:val="0"/>
          <w:sz w:val="20"/>
          <w:szCs w:val="20"/>
        </w:rPr>
      </w:pPr>
      <w:r w:rsidRPr="0071668E">
        <w:rPr>
          <w:b/>
          <w:bCs/>
          <w:spacing w:val="0"/>
          <w:sz w:val="20"/>
          <w:szCs w:val="20"/>
        </w:rPr>
        <w:t>Date</w:t>
      </w:r>
      <w:r w:rsidRPr="0071668E">
        <w:rPr>
          <w:b/>
          <w:bCs/>
          <w:spacing w:val="0"/>
          <w:sz w:val="20"/>
          <w:szCs w:val="20"/>
        </w:rPr>
        <w:tab/>
        <w:t>:</w:t>
      </w:r>
      <w:r w:rsidRPr="0071668E">
        <w:rPr>
          <w:b/>
          <w:bCs/>
          <w:spacing w:val="0"/>
          <w:sz w:val="20"/>
          <w:szCs w:val="20"/>
        </w:rPr>
        <w:tab/>
        <w:t>______________</w:t>
      </w:r>
    </w:p>
    <w:p w:rsidR="00E030A4" w:rsidRPr="002E4ABB" w:rsidRDefault="00E030A4" w:rsidP="00E030A4">
      <w:pPr>
        <w:autoSpaceDE w:val="0"/>
        <w:autoSpaceDN w:val="0"/>
        <w:adjustRightInd w:val="0"/>
        <w:spacing w:before="0" w:after="0" w:line="240" w:lineRule="auto"/>
        <w:rPr>
          <w:b/>
          <w:bCs/>
          <w:spacing w:val="0"/>
          <w:sz w:val="20"/>
          <w:szCs w:val="20"/>
        </w:rPr>
      </w:pPr>
      <w:r w:rsidRPr="0071668E">
        <w:rPr>
          <w:b/>
          <w:bCs/>
          <w:spacing w:val="0"/>
          <w:sz w:val="20"/>
          <w:szCs w:val="20"/>
        </w:rPr>
        <w:t>Place</w:t>
      </w:r>
      <w:r w:rsidRPr="0071668E">
        <w:rPr>
          <w:b/>
          <w:bCs/>
          <w:spacing w:val="0"/>
          <w:sz w:val="20"/>
          <w:szCs w:val="20"/>
        </w:rPr>
        <w:tab/>
        <w:t>:</w:t>
      </w:r>
      <w:r w:rsidRPr="0071668E">
        <w:rPr>
          <w:b/>
          <w:bCs/>
          <w:spacing w:val="0"/>
          <w:sz w:val="20"/>
          <w:szCs w:val="20"/>
        </w:rPr>
        <w:tab/>
        <w:t>______________</w:t>
      </w:r>
      <w:r w:rsidRPr="0071668E">
        <w:rPr>
          <w:b/>
          <w:bCs/>
          <w:spacing w:val="0"/>
          <w:sz w:val="20"/>
          <w:szCs w:val="20"/>
        </w:rPr>
        <w:tab/>
      </w:r>
      <w:r w:rsidRPr="0071668E">
        <w:rPr>
          <w:b/>
          <w:bCs/>
          <w:spacing w:val="0"/>
          <w:sz w:val="20"/>
          <w:szCs w:val="20"/>
        </w:rPr>
        <w:tab/>
      </w:r>
      <w:r w:rsidRPr="002E4ABB">
        <w:rPr>
          <w:b/>
          <w:bCs/>
          <w:spacing w:val="0"/>
          <w:sz w:val="20"/>
          <w:szCs w:val="20"/>
        </w:rPr>
        <w:tab/>
      </w:r>
      <w:r w:rsidRPr="002E4ABB">
        <w:rPr>
          <w:b/>
          <w:bCs/>
          <w:spacing w:val="0"/>
          <w:sz w:val="20"/>
          <w:szCs w:val="20"/>
        </w:rPr>
        <w:tab/>
      </w:r>
      <w:r w:rsidRPr="002E4ABB">
        <w:rPr>
          <w:b/>
          <w:bCs/>
          <w:spacing w:val="0"/>
          <w:sz w:val="20"/>
          <w:szCs w:val="20"/>
        </w:rPr>
        <w:tab/>
      </w:r>
      <w:r w:rsidRPr="002E4ABB">
        <w:rPr>
          <w:b/>
          <w:bCs/>
          <w:spacing w:val="0"/>
          <w:sz w:val="20"/>
          <w:szCs w:val="20"/>
        </w:rPr>
        <w:tab/>
      </w:r>
      <w:r w:rsidRPr="002E4ABB">
        <w:rPr>
          <w:b/>
          <w:bCs/>
          <w:spacing w:val="0"/>
          <w:sz w:val="20"/>
          <w:szCs w:val="20"/>
        </w:rPr>
        <w:tab/>
      </w:r>
      <w:r w:rsidRPr="002E4ABB">
        <w:rPr>
          <w:b/>
          <w:bCs/>
          <w:spacing w:val="0"/>
          <w:sz w:val="20"/>
          <w:szCs w:val="20"/>
        </w:rPr>
        <w:tab/>
      </w:r>
    </w:p>
    <w:p w:rsidR="00E030A4" w:rsidRPr="0071668E" w:rsidRDefault="00E030A4" w:rsidP="00E030A4">
      <w:pPr>
        <w:autoSpaceDE w:val="0"/>
        <w:autoSpaceDN w:val="0"/>
        <w:adjustRightInd w:val="0"/>
        <w:spacing w:before="0" w:after="0" w:line="240" w:lineRule="auto"/>
        <w:rPr>
          <w:b/>
          <w:bCs/>
          <w:spacing w:val="0"/>
          <w:sz w:val="20"/>
          <w:szCs w:val="20"/>
        </w:rPr>
      </w:pPr>
      <w:r w:rsidRPr="002E4ABB">
        <w:rPr>
          <w:b/>
          <w:bCs/>
          <w:spacing w:val="0"/>
          <w:sz w:val="20"/>
          <w:szCs w:val="20"/>
        </w:rPr>
        <w:tab/>
      </w:r>
      <w:r w:rsidRPr="002E4ABB">
        <w:rPr>
          <w:b/>
          <w:bCs/>
          <w:spacing w:val="0"/>
          <w:sz w:val="20"/>
          <w:szCs w:val="20"/>
        </w:rPr>
        <w:tab/>
      </w:r>
      <w:r w:rsidRPr="002E4ABB">
        <w:rPr>
          <w:b/>
          <w:bCs/>
          <w:spacing w:val="0"/>
          <w:sz w:val="20"/>
          <w:szCs w:val="20"/>
        </w:rPr>
        <w:tab/>
      </w:r>
      <w:r w:rsidRPr="002E4ABB">
        <w:rPr>
          <w:b/>
          <w:bCs/>
          <w:spacing w:val="0"/>
          <w:sz w:val="20"/>
          <w:szCs w:val="20"/>
        </w:rPr>
        <w:tab/>
      </w:r>
      <w:r w:rsidRPr="002E4ABB">
        <w:rPr>
          <w:b/>
          <w:bCs/>
          <w:spacing w:val="0"/>
          <w:sz w:val="20"/>
          <w:szCs w:val="20"/>
        </w:rPr>
        <w:tab/>
      </w:r>
      <w:r w:rsidRPr="002E4ABB">
        <w:rPr>
          <w:b/>
          <w:bCs/>
          <w:spacing w:val="0"/>
          <w:sz w:val="20"/>
          <w:szCs w:val="20"/>
        </w:rPr>
        <w:tab/>
      </w:r>
      <w:r w:rsidRPr="002E4ABB">
        <w:rPr>
          <w:b/>
          <w:bCs/>
          <w:spacing w:val="0"/>
          <w:sz w:val="20"/>
          <w:szCs w:val="20"/>
        </w:rPr>
        <w:tab/>
      </w:r>
      <w:r w:rsidRPr="002E4ABB">
        <w:rPr>
          <w:b/>
          <w:bCs/>
          <w:spacing w:val="0"/>
          <w:sz w:val="20"/>
          <w:szCs w:val="20"/>
        </w:rPr>
        <w:tab/>
      </w:r>
      <w:r w:rsidRPr="002E4ABB">
        <w:rPr>
          <w:b/>
          <w:bCs/>
          <w:spacing w:val="0"/>
          <w:sz w:val="20"/>
          <w:szCs w:val="20"/>
        </w:rPr>
        <w:tab/>
      </w:r>
      <w:r w:rsidRPr="002E4ABB">
        <w:rPr>
          <w:b/>
          <w:bCs/>
          <w:spacing w:val="0"/>
          <w:sz w:val="20"/>
          <w:szCs w:val="20"/>
        </w:rPr>
        <w:tab/>
      </w:r>
      <w:r w:rsidRPr="002E4ABB">
        <w:rPr>
          <w:b/>
          <w:bCs/>
          <w:spacing w:val="0"/>
          <w:sz w:val="20"/>
          <w:szCs w:val="20"/>
        </w:rPr>
        <w:tab/>
        <w:t xml:space="preserve">                     </w:t>
      </w:r>
      <w:r w:rsidRPr="0071668E">
        <w:rPr>
          <w:b/>
          <w:bCs/>
          <w:spacing w:val="0"/>
          <w:sz w:val="20"/>
          <w:szCs w:val="20"/>
        </w:rPr>
        <w:t>Signature of Candidate</w:t>
      </w:r>
    </w:p>
    <w:p w:rsidR="00E030A4" w:rsidRPr="002E4ABB" w:rsidRDefault="00E030A4" w:rsidP="00E030A4">
      <w:pPr>
        <w:rPr>
          <w:sz w:val="18"/>
        </w:rPr>
      </w:pPr>
    </w:p>
    <w:p w:rsidR="00912248" w:rsidRDefault="00912248"/>
    <w:sectPr w:rsidR="00912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30D5" w:rsidRDefault="00C030D5" w:rsidP="007F38D3">
      <w:pPr>
        <w:spacing w:before="0" w:after="0" w:line="240" w:lineRule="auto"/>
      </w:pPr>
      <w:r>
        <w:separator/>
      </w:r>
    </w:p>
  </w:endnote>
  <w:endnote w:type="continuationSeparator" w:id="0">
    <w:p w:rsidR="00C030D5" w:rsidRDefault="00C030D5" w:rsidP="007F38D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30D5" w:rsidRDefault="00C030D5" w:rsidP="007F38D3">
      <w:pPr>
        <w:spacing w:before="0" w:after="0" w:line="240" w:lineRule="auto"/>
      </w:pPr>
      <w:r>
        <w:separator/>
      </w:r>
    </w:p>
  </w:footnote>
  <w:footnote w:type="continuationSeparator" w:id="0">
    <w:p w:rsidR="00C030D5" w:rsidRDefault="00C030D5" w:rsidP="007F38D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E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11"/>
    <w:multiLevelType w:val="hybridMultilevel"/>
    <w:tmpl w:val="5238A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C51B1"/>
    <w:multiLevelType w:val="hybridMultilevel"/>
    <w:tmpl w:val="A6823EC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969D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7E62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FC0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167D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9896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B282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1C94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0455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C29BF"/>
    <w:multiLevelType w:val="hybridMultilevel"/>
    <w:tmpl w:val="5ACCD7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852CCD"/>
    <w:multiLevelType w:val="multilevel"/>
    <w:tmpl w:val="F3E08DAC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4C99459A"/>
    <w:multiLevelType w:val="hybridMultilevel"/>
    <w:tmpl w:val="0A328002"/>
    <w:lvl w:ilvl="0" w:tplc="68E454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B867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D6BE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108F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66B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4492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4A45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C0D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C6FA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32990"/>
    <w:multiLevelType w:val="hybridMultilevel"/>
    <w:tmpl w:val="5DFE4D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205E25"/>
    <w:multiLevelType w:val="hybridMultilevel"/>
    <w:tmpl w:val="E4447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674723"/>
    <w:multiLevelType w:val="hybridMultilevel"/>
    <w:tmpl w:val="98044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48"/>
    <w:rsid w:val="00015BBF"/>
    <w:rsid w:val="00037711"/>
    <w:rsid w:val="00046259"/>
    <w:rsid w:val="0009446C"/>
    <w:rsid w:val="000C5665"/>
    <w:rsid w:val="00137D62"/>
    <w:rsid w:val="00144C9D"/>
    <w:rsid w:val="00152E9C"/>
    <w:rsid w:val="00165C0D"/>
    <w:rsid w:val="001B5B81"/>
    <w:rsid w:val="00225DAC"/>
    <w:rsid w:val="0023390D"/>
    <w:rsid w:val="002363C2"/>
    <w:rsid w:val="002555B1"/>
    <w:rsid w:val="00260E7D"/>
    <w:rsid w:val="002B3D80"/>
    <w:rsid w:val="002C3929"/>
    <w:rsid w:val="002E4ABB"/>
    <w:rsid w:val="00304B3D"/>
    <w:rsid w:val="00323374"/>
    <w:rsid w:val="003240CB"/>
    <w:rsid w:val="00341476"/>
    <w:rsid w:val="003A0F13"/>
    <w:rsid w:val="003F589F"/>
    <w:rsid w:val="003F67DD"/>
    <w:rsid w:val="00454B3C"/>
    <w:rsid w:val="0046097D"/>
    <w:rsid w:val="00473F33"/>
    <w:rsid w:val="00474B39"/>
    <w:rsid w:val="00476C16"/>
    <w:rsid w:val="004A4E93"/>
    <w:rsid w:val="004E2390"/>
    <w:rsid w:val="00520649"/>
    <w:rsid w:val="00566B82"/>
    <w:rsid w:val="00576B89"/>
    <w:rsid w:val="005A23CB"/>
    <w:rsid w:val="005C617D"/>
    <w:rsid w:val="00622FCA"/>
    <w:rsid w:val="0065359C"/>
    <w:rsid w:val="00690357"/>
    <w:rsid w:val="006B622A"/>
    <w:rsid w:val="006D52F4"/>
    <w:rsid w:val="006F5730"/>
    <w:rsid w:val="0071668E"/>
    <w:rsid w:val="007A6CC5"/>
    <w:rsid w:val="007B7937"/>
    <w:rsid w:val="007E6BF6"/>
    <w:rsid w:val="007F38D3"/>
    <w:rsid w:val="008616B7"/>
    <w:rsid w:val="00876273"/>
    <w:rsid w:val="008B57CD"/>
    <w:rsid w:val="008F59FD"/>
    <w:rsid w:val="00912248"/>
    <w:rsid w:val="0093745A"/>
    <w:rsid w:val="00962628"/>
    <w:rsid w:val="00971802"/>
    <w:rsid w:val="009E2BE3"/>
    <w:rsid w:val="009E2D43"/>
    <w:rsid w:val="009E3E33"/>
    <w:rsid w:val="00A05F70"/>
    <w:rsid w:val="00A64406"/>
    <w:rsid w:val="00A72DA7"/>
    <w:rsid w:val="00A95334"/>
    <w:rsid w:val="00AB7DBC"/>
    <w:rsid w:val="00AD0EFC"/>
    <w:rsid w:val="00B446C7"/>
    <w:rsid w:val="00B528AB"/>
    <w:rsid w:val="00BD71A1"/>
    <w:rsid w:val="00BF4F26"/>
    <w:rsid w:val="00C030D5"/>
    <w:rsid w:val="00C21F1B"/>
    <w:rsid w:val="00C34938"/>
    <w:rsid w:val="00C43EA3"/>
    <w:rsid w:val="00C601E5"/>
    <w:rsid w:val="00C61980"/>
    <w:rsid w:val="00C8427C"/>
    <w:rsid w:val="00CE5965"/>
    <w:rsid w:val="00DD5102"/>
    <w:rsid w:val="00E030A4"/>
    <w:rsid w:val="00E57968"/>
    <w:rsid w:val="00EA1EB5"/>
    <w:rsid w:val="00EC0F6C"/>
    <w:rsid w:val="00FA5653"/>
    <w:rsid w:val="00FB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B94B2-9CA2-4503-A44F-69995917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2248"/>
    <w:pPr>
      <w:spacing w:before="40" w:after="40" w:line="276" w:lineRule="auto"/>
    </w:pPr>
    <w:rPr>
      <w:rFonts w:eastAsia="Times New Roman" w:cs="Times New Roman"/>
      <w:spacing w:val="10"/>
      <w:sz w:val="16"/>
      <w:szCs w:val="16"/>
      <w:lang w:val="en-US"/>
    </w:rPr>
  </w:style>
  <w:style w:type="paragraph" w:styleId="Heading1">
    <w:name w:val="heading 1"/>
    <w:basedOn w:val="Normal"/>
    <w:next w:val="Normal"/>
    <w:link w:val="Heading1Char"/>
    <w:qFormat/>
    <w:rsid w:val="00912248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qFormat/>
    <w:rsid w:val="00912248"/>
    <w:pPr>
      <w:spacing w:before="8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2248"/>
    <w:rPr>
      <w:rFonts w:asciiTheme="majorHAnsi" w:eastAsia="Times New Roman" w:hAnsiTheme="majorHAnsi" w:cs="Times New Roman"/>
      <w:caps/>
      <w:spacing w:val="10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rsid w:val="00912248"/>
    <w:rPr>
      <w:rFonts w:eastAsia="Times New Roman" w:cs="Times New Roman"/>
      <w:b/>
      <w:spacing w:val="10"/>
      <w:sz w:val="16"/>
      <w:szCs w:val="16"/>
      <w:lang w:val="en-US"/>
    </w:rPr>
  </w:style>
  <w:style w:type="paragraph" w:customStyle="1" w:styleId="ContactInfo">
    <w:name w:val="Contact Info"/>
    <w:basedOn w:val="Normal"/>
    <w:qFormat/>
    <w:rsid w:val="00912248"/>
    <w:pPr>
      <w:spacing w:after="240"/>
      <w:contextualSpacing/>
    </w:pPr>
  </w:style>
  <w:style w:type="paragraph" w:customStyle="1" w:styleId="Dates">
    <w:name w:val="Dates"/>
    <w:basedOn w:val="Normal"/>
    <w:qFormat/>
    <w:rsid w:val="00912248"/>
    <w:pPr>
      <w:spacing w:before="80"/>
      <w:jc w:val="right"/>
    </w:pPr>
  </w:style>
  <w:style w:type="paragraph" w:customStyle="1" w:styleId="Location">
    <w:name w:val="Location"/>
    <w:basedOn w:val="Normal"/>
    <w:link w:val="LocationChar"/>
    <w:qFormat/>
    <w:rsid w:val="00912248"/>
    <w:rPr>
      <w:i/>
    </w:rPr>
  </w:style>
  <w:style w:type="character" w:customStyle="1" w:styleId="LocationChar">
    <w:name w:val="Location Char"/>
    <w:basedOn w:val="DefaultParagraphFont"/>
    <w:link w:val="Location"/>
    <w:rsid w:val="00912248"/>
    <w:rPr>
      <w:rFonts w:eastAsia="Times New Roman" w:cs="Times New Roman"/>
      <w:i/>
      <w:spacing w:val="1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12248"/>
    <w:pPr>
      <w:numPr>
        <w:numId w:val="1"/>
      </w:numPr>
      <w:spacing w:after="120"/>
    </w:pPr>
  </w:style>
  <w:style w:type="character" w:styleId="Hyperlink">
    <w:name w:val="Hyperlink"/>
    <w:basedOn w:val="DefaultParagraphFont"/>
    <w:uiPriority w:val="99"/>
    <w:unhideWhenUsed/>
    <w:rsid w:val="00EC0F6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C0F6C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F38D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8D3"/>
    <w:rPr>
      <w:rFonts w:eastAsia="Times New Roman" w:cs="Times New Roman"/>
      <w:spacing w:val="10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F38D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8D3"/>
    <w:rPr>
      <w:rFonts w:eastAsia="Times New Roman" w:cs="Times New Roman"/>
      <w:spacing w:val="10"/>
      <w:sz w:val="16"/>
      <w:szCs w:val="16"/>
      <w:lang w:val="en-US"/>
    </w:rPr>
  </w:style>
  <w:style w:type="paragraph" w:customStyle="1" w:styleId="ResumeBullet">
    <w:name w:val="Resume Bullet"/>
    <w:basedOn w:val="Normal"/>
    <w:next w:val="ResumeBullet2"/>
    <w:rsid w:val="00037711"/>
    <w:pPr>
      <w:keepLines/>
      <w:widowControl w:val="0"/>
      <w:numPr>
        <w:numId w:val="3"/>
      </w:numPr>
      <w:spacing w:before="60" w:after="0" w:line="240" w:lineRule="auto"/>
    </w:pPr>
    <w:rPr>
      <w:rFonts w:ascii="Times New Roman" w:hAnsi="Times New Roman"/>
      <w:spacing w:val="0"/>
      <w:sz w:val="20"/>
      <w:szCs w:val="24"/>
    </w:rPr>
  </w:style>
  <w:style w:type="paragraph" w:customStyle="1" w:styleId="ResumeBullet2">
    <w:name w:val="Resume Bullet 2"/>
    <w:rsid w:val="00037711"/>
    <w:pPr>
      <w:numPr>
        <w:ilvl w:val="1"/>
        <w:numId w:val="3"/>
      </w:num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jaykumarkdm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45</cp:revision>
  <dcterms:created xsi:type="dcterms:W3CDTF">2017-07-11T14:45:00Z</dcterms:created>
  <dcterms:modified xsi:type="dcterms:W3CDTF">2017-08-15T16:07:00Z</dcterms:modified>
</cp:coreProperties>
</file>