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5373" w14:textId="77777777" w:rsidR="00C55BD0" w:rsidRPr="00C55BD0" w:rsidRDefault="00C55BD0" w:rsidP="00C55BD0">
      <w:pPr>
        <w:spacing w:before="100" w:beforeAutospacing="1" w:after="100" w:afterAutospacing="1" w:line="240" w:lineRule="auto"/>
        <w:outlineLvl w:val="1"/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  <w:t>1. Setting Up GCP and Terraform</w:t>
      </w:r>
    </w:p>
    <w:p w14:paraId="15EC4C47" w14:textId="77777777" w:rsidR="00C55BD0" w:rsidRPr="00C55BD0" w:rsidRDefault="00C55BD0" w:rsidP="00C55BD0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Before you can start provisioning resources with Terraform, you need to ensure that you have a working GCP account and the Terraform CLI installed.</w:t>
      </w:r>
    </w:p>
    <w:p w14:paraId="2537100B" w14:textId="77777777" w:rsidR="00C55BD0" w:rsidRPr="00C55BD0" w:rsidRDefault="00C55BD0" w:rsidP="00C55BD0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  <w:t>Prerequisites:</w:t>
      </w:r>
    </w:p>
    <w:p w14:paraId="4C6F3E14" w14:textId="77777777" w:rsidR="00C55BD0" w:rsidRPr="00C55BD0" w:rsidRDefault="00C55BD0" w:rsidP="00C55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GCP Account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: You need a Google Cloud Platform account. If you don’t have one, sign up at </w:t>
      </w:r>
      <w:hyperlink r:id="rId5" w:tgtFrame="_new" w:history="1">
        <w:r w:rsidRPr="00C55BD0">
          <w:rPr>
            <w:rFonts w:ascii="Nunito" w:eastAsia="Times New Roman" w:hAnsi="Nunito" w:cs="Times New Roman"/>
            <w:color w:val="0000FF"/>
            <w:sz w:val="24"/>
            <w:szCs w:val="24"/>
            <w:u w:val="single"/>
            <w:lang w:eastAsia="en-IN"/>
          </w:rPr>
          <w:t>https://cloud.google.com/</w:t>
        </w:r>
      </w:hyperlink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.</w:t>
      </w:r>
    </w:p>
    <w:p w14:paraId="62AD5510" w14:textId="77777777" w:rsidR="00C55BD0" w:rsidRPr="00C55BD0" w:rsidRDefault="00C55BD0" w:rsidP="00C55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Google Cloud SDK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 It is helpful to have the Google Cloud SDK installed on your local machine for managing GCP resources. Download it from here.</w:t>
      </w:r>
    </w:p>
    <w:p w14:paraId="2EA531D0" w14:textId="77777777" w:rsidR="00C55BD0" w:rsidRPr="00C55BD0" w:rsidRDefault="00C55BD0" w:rsidP="00C55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Terraform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 Install Terraform on your local machine. You can download it from the Terraform website.</w:t>
      </w:r>
    </w:p>
    <w:p w14:paraId="1274BABA" w14:textId="77777777" w:rsidR="00C55BD0" w:rsidRPr="00C55BD0" w:rsidRDefault="00C55BD0" w:rsidP="00C55BD0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  <w:t>Steps:</w:t>
      </w:r>
    </w:p>
    <w:p w14:paraId="232C33F5" w14:textId="77777777" w:rsidR="00C55BD0" w:rsidRPr="00C55BD0" w:rsidRDefault="00C55BD0" w:rsidP="00C55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Install Terraform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71D2154B" w14:textId="77777777" w:rsidR="00C55BD0" w:rsidRPr="00C55BD0" w:rsidRDefault="00C55BD0" w:rsidP="00C55B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Download the appropriate Terraform binary for your system from the official site.</w:t>
      </w:r>
    </w:p>
    <w:p w14:paraId="2387CF8A" w14:textId="77777777" w:rsidR="00C55BD0" w:rsidRPr="00C55BD0" w:rsidRDefault="00C55BD0" w:rsidP="00C55B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After downloading, unzip it and place it in a directory that is included in your system's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PATH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.</w:t>
      </w:r>
    </w:p>
    <w:p w14:paraId="2C31AD30" w14:textId="77777777" w:rsidR="00C55BD0" w:rsidRPr="00C55BD0" w:rsidRDefault="00C55BD0" w:rsidP="00C55BD0">
      <w:pPr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To check if </w:t>
      </w:r>
      <w:proofErr w:type="gramStart"/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Terraform</w:t>
      </w:r>
      <w:proofErr w:type="gramEnd"/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is installed correctly, run the following command:</w:t>
      </w:r>
    </w:p>
    <w:p w14:paraId="08CDCBEE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bash</w:t>
      </w:r>
    </w:p>
    <w:p w14:paraId="5A15137F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Copy</w:t>
      </w:r>
    </w:p>
    <w:p w14:paraId="7599C527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terraform --version</w:t>
      </w:r>
    </w:p>
    <w:p w14:paraId="272D5717" w14:textId="77777777" w:rsidR="00C55BD0" w:rsidRPr="00C55BD0" w:rsidRDefault="00C55BD0" w:rsidP="00C55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Install Google Cloud SDK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1172D2D1" w14:textId="77777777" w:rsidR="00C55BD0" w:rsidRPr="00C55BD0" w:rsidRDefault="00C55BD0" w:rsidP="00C55B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If you don’t already have it installed, follow the installation steps here: Install the Google Cloud SDK.</w:t>
      </w:r>
    </w:p>
    <w:p w14:paraId="7D0E5E02" w14:textId="77777777" w:rsidR="00C55BD0" w:rsidRPr="00C55BD0" w:rsidRDefault="00C55BD0" w:rsidP="00C55B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Once installed, authenticate with your Google account by running:</w:t>
      </w:r>
    </w:p>
    <w:p w14:paraId="2B397ADF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bash</w:t>
      </w:r>
    </w:p>
    <w:p w14:paraId="572B9880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Copy</w:t>
      </w:r>
    </w:p>
    <w:p w14:paraId="3E863806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gcloud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auth login</w:t>
      </w:r>
    </w:p>
    <w:p w14:paraId="3E2009A2" w14:textId="77777777" w:rsidR="00C55BD0" w:rsidRPr="00C55BD0" w:rsidRDefault="00C55BD0" w:rsidP="00C55BD0">
      <w:pPr>
        <w:spacing w:after="0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pict w14:anchorId="7D37545C">
          <v:rect id="_x0000_i1025" style="width:0;height:1.5pt" o:hralign="center" o:hrstd="t" o:hr="t" fillcolor="#a0a0a0" stroked="f"/>
        </w:pict>
      </w:r>
    </w:p>
    <w:p w14:paraId="6E1E6251" w14:textId="77777777" w:rsidR="00C55BD0" w:rsidRPr="00C55BD0" w:rsidRDefault="00C55BD0" w:rsidP="00C55BD0">
      <w:pPr>
        <w:spacing w:before="100" w:beforeAutospacing="1" w:after="100" w:afterAutospacing="1" w:line="240" w:lineRule="auto"/>
        <w:outlineLvl w:val="1"/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  <w:t>2. Setting Up the GCP Service Account</w:t>
      </w:r>
    </w:p>
    <w:p w14:paraId="1EAEAECB" w14:textId="77777777" w:rsidR="00C55BD0" w:rsidRPr="00C55BD0" w:rsidRDefault="00C55BD0" w:rsidP="00C55BD0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Terraform interacts with GCP using a </w:t>
      </w: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service account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, which needs appropriate permissions. Here’s how to set it up:</w:t>
      </w:r>
    </w:p>
    <w:p w14:paraId="2E7474D8" w14:textId="77777777" w:rsidR="00C55BD0" w:rsidRPr="00C55BD0" w:rsidRDefault="00C55BD0" w:rsidP="00C55BD0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  <w:lastRenderedPageBreak/>
        <w:t>Steps to Create a Service Account:</w:t>
      </w:r>
    </w:p>
    <w:p w14:paraId="44B346CE" w14:textId="77777777" w:rsidR="00C55BD0" w:rsidRPr="00C55BD0" w:rsidRDefault="00C55BD0" w:rsidP="00C55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Go to the GCP Console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2CB0197D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Visit the Google Cloud Console.</w:t>
      </w:r>
    </w:p>
    <w:p w14:paraId="7ACEA347" w14:textId="77777777" w:rsidR="00C55BD0" w:rsidRPr="00C55BD0" w:rsidRDefault="00C55BD0" w:rsidP="00C55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Create a New Service Account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645AD6F2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Navigate to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IAM &amp; Admin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&gt;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Service Accounts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.</w:t>
      </w:r>
    </w:p>
    <w:p w14:paraId="0BF5015F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Click on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+ CREATE SERVICE ACCOUNT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.</w:t>
      </w:r>
    </w:p>
    <w:p w14:paraId="51424BDD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Provide a name, e.g.,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terraform-service-account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, and description.</w:t>
      </w:r>
    </w:p>
    <w:p w14:paraId="77653985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Click </w:t>
      </w: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Create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.</w:t>
      </w:r>
    </w:p>
    <w:p w14:paraId="015C942A" w14:textId="77777777" w:rsidR="00C55BD0" w:rsidRPr="00C55BD0" w:rsidRDefault="00C55BD0" w:rsidP="00C55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Assign Roles to the Service Account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57ACB1A6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In the "Grant this service account access to project" section, select the following roles:</w:t>
      </w:r>
    </w:p>
    <w:p w14:paraId="17281576" w14:textId="77777777" w:rsidR="00C55BD0" w:rsidRPr="00C55BD0" w:rsidRDefault="00C55BD0" w:rsidP="00C55BD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Owner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(for full access to GCP resources, adjust based on the principle of least privilege).</w:t>
      </w:r>
    </w:p>
    <w:p w14:paraId="77CBFADF" w14:textId="77777777" w:rsidR="00C55BD0" w:rsidRPr="00C55BD0" w:rsidRDefault="00C55BD0" w:rsidP="00C55BD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Alternatively, you can assign more granular roles, such as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Editor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,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Compute Admin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,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Storage Admin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, etc., depending on your use case.</w:t>
      </w:r>
    </w:p>
    <w:p w14:paraId="67644741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Click </w:t>
      </w: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Continue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.</w:t>
      </w:r>
    </w:p>
    <w:p w14:paraId="0D0E6767" w14:textId="77777777" w:rsidR="00C55BD0" w:rsidRPr="00C55BD0" w:rsidRDefault="00C55BD0" w:rsidP="00C55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Create and Download the Service Account Key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7CA18546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After creating the service account, click on it to open the details.</w:t>
      </w:r>
    </w:p>
    <w:p w14:paraId="5B82CABC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Go to the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Keys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tab.</w:t>
      </w:r>
    </w:p>
    <w:p w14:paraId="43A87553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Click on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Add Key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&gt;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Create new key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and select the </w:t>
      </w: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JSON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key type.</w:t>
      </w:r>
    </w:p>
    <w:p w14:paraId="30A9C1A0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Download the key file to your local machine. This will be used in Terraform for authentication.</w:t>
      </w:r>
    </w:p>
    <w:p w14:paraId="7B75F41C" w14:textId="77777777" w:rsidR="00C55BD0" w:rsidRPr="00C55BD0" w:rsidRDefault="00C55BD0" w:rsidP="00C55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Set Environment Variable for Authentication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7722BFF8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Set the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GOOGLE_APPLICATION_CREDENTIALS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environment variable to the path of the downloaded service account key file.</w:t>
      </w:r>
    </w:p>
    <w:p w14:paraId="0B2B7938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bash</w:t>
      </w:r>
    </w:p>
    <w:p w14:paraId="1DD61105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Copy</w:t>
      </w:r>
    </w:p>
    <w:p w14:paraId="38579EB8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export GOOGLE_APPLICATION_CREDENTIALS="/path/to/your/service-account-file.json"</w:t>
      </w:r>
    </w:p>
    <w:p w14:paraId="1470D1A3" w14:textId="77777777" w:rsidR="00C55BD0" w:rsidRPr="00C55BD0" w:rsidRDefault="00C55BD0" w:rsidP="00C55B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This environment variable allows Terraform to authenticate with GCP using the service account.</w:t>
      </w:r>
    </w:p>
    <w:p w14:paraId="4727170E" w14:textId="77777777" w:rsidR="00C55BD0" w:rsidRPr="00C55BD0" w:rsidRDefault="00C55BD0" w:rsidP="00C55BD0">
      <w:pPr>
        <w:spacing w:after="0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pict w14:anchorId="4EAC3BDE">
          <v:rect id="_x0000_i1026" style="width:0;height:1.5pt" o:hralign="center" o:hrstd="t" o:hr="t" fillcolor="#a0a0a0" stroked="f"/>
        </w:pict>
      </w:r>
    </w:p>
    <w:p w14:paraId="41AC60CF" w14:textId="77777777" w:rsidR="00C55BD0" w:rsidRPr="00C55BD0" w:rsidRDefault="00C55BD0" w:rsidP="00C55BD0">
      <w:pPr>
        <w:spacing w:before="100" w:beforeAutospacing="1" w:after="100" w:afterAutospacing="1" w:line="240" w:lineRule="auto"/>
        <w:outlineLvl w:val="1"/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  <w:t>3. Preparing Your Terraform Environment</w:t>
      </w:r>
    </w:p>
    <w:p w14:paraId="0D0AAE2F" w14:textId="77777777" w:rsidR="00C55BD0" w:rsidRPr="00C55BD0" w:rsidRDefault="00C55BD0" w:rsidP="00C55BD0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Now that you have Terraform and GCP set up, it’s time to create your Terraform configuration files.</w:t>
      </w:r>
    </w:p>
    <w:p w14:paraId="6DC8F167" w14:textId="77777777" w:rsidR="00C55BD0" w:rsidRPr="00C55BD0" w:rsidRDefault="00C55BD0" w:rsidP="00C55BD0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  <w:t>Steps:</w:t>
      </w:r>
    </w:p>
    <w:p w14:paraId="50E1DC53" w14:textId="77777777" w:rsidR="00C55BD0" w:rsidRPr="00C55BD0" w:rsidRDefault="00C55BD0" w:rsidP="00C55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lastRenderedPageBreak/>
        <w:t>Create a New Directory for Terraform Configuration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03CE492D" w14:textId="77777777" w:rsidR="00C55BD0" w:rsidRPr="00C55BD0" w:rsidRDefault="00C55BD0" w:rsidP="00C55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Create a directory on your local machine to store your Terraform configuration files.</w:t>
      </w:r>
    </w:p>
    <w:p w14:paraId="1BDA01D7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bash</w:t>
      </w:r>
    </w:p>
    <w:p w14:paraId="15855B51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Copy</w:t>
      </w:r>
    </w:p>
    <w:p w14:paraId="380CED78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mkdir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terraform-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gcp</w:t>
      </w:r>
      <w:proofErr w:type="spellEnd"/>
    </w:p>
    <w:p w14:paraId="62FEF387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cd terraform-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gcp</w:t>
      </w:r>
      <w:proofErr w:type="spellEnd"/>
    </w:p>
    <w:p w14:paraId="69D16133" w14:textId="77777777" w:rsidR="00C55BD0" w:rsidRPr="00C55BD0" w:rsidRDefault="00C55BD0" w:rsidP="00C55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 xml:space="preserve">Create the </w:t>
      </w:r>
      <w:r w:rsidRPr="00C55BD0">
        <w:rPr>
          <w:rFonts w:ascii="Nunito" w:eastAsia="Times New Roman" w:hAnsi="Nunito" w:cs="Courier New"/>
          <w:b/>
          <w:bCs/>
          <w:sz w:val="20"/>
          <w:szCs w:val="20"/>
          <w:lang w:eastAsia="en-IN"/>
        </w:rPr>
        <w:t>provider.tf</w:t>
      </w: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 xml:space="preserve"> File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208AD598" w14:textId="77777777" w:rsidR="00C55BD0" w:rsidRPr="00C55BD0" w:rsidRDefault="00C55BD0" w:rsidP="00C55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This file will define the provider (GCP in our case) and authenticate Terraform to use your GCP account.</w:t>
      </w:r>
    </w:p>
    <w:p w14:paraId="0930E98F" w14:textId="77777777" w:rsidR="00C55BD0" w:rsidRPr="00C55BD0" w:rsidRDefault="00C55BD0" w:rsidP="00C55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Example content for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provider.tf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347CD569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hcl</w:t>
      </w:r>
      <w:proofErr w:type="spellEnd"/>
    </w:p>
    <w:p w14:paraId="3413FB68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Copy</w:t>
      </w:r>
    </w:p>
    <w:p w14:paraId="7DA08B96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provider "google" {</w:t>
      </w:r>
    </w:p>
    <w:p w14:paraId="1317EC49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credentials = file("path/to/your/service-account-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file.json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")</w:t>
      </w:r>
    </w:p>
    <w:p w14:paraId="17D06A7D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project     = "your-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gcp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-project-id"</w:t>
      </w:r>
    </w:p>
    <w:p w14:paraId="3191F934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region      = "us-central1"</w:t>
      </w:r>
    </w:p>
    <w:p w14:paraId="481217C8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}</w:t>
      </w:r>
    </w:p>
    <w:p w14:paraId="79272FF7" w14:textId="77777777" w:rsidR="00C55BD0" w:rsidRPr="00C55BD0" w:rsidRDefault="00C55BD0" w:rsidP="00C55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Create Other Terraform Configuration Files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6F680E8A" w14:textId="77777777" w:rsidR="00C55BD0" w:rsidRPr="00C55BD0" w:rsidRDefault="00C55BD0" w:rsidP="00C55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Create other files like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sql-instance.tf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,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vm-instance.tf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,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firewall.tf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, etc., depending on the resources you want to provision (e.g., Cloud SQL, VM, Vault).</w:t>
      </w:r>
    </w:p>
    <w:p w14:paraId="0602AF0F" w14:textId="77777777" w:rsidR="00C55BD0" w:rsidRPr="00C55BD0" w:rsidRDefault="00C55BD0" w:rsidP="00C55BD0">
      <w:pPr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Example:</w:t>
      </w:r>
    </w:p>
    <w:p w14:paraId="30028DB8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hcl</w:t>
      </w:r>
      <w:proofErr w:type="spellEnd"/>
    </w:p>
    <w:p w14:paraId="6D039951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Copy</w:t>
      </w:r>
    </w:p>
    <w:p w14:paraId="3E1DB196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resource "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google_compute_instance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" "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vault_instance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" {</w:t>
      </w:r>
    </w:p>
    <w:p w14:paraId="14329665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name         = "vault-instance"</w:t>
      </w:r>
    </w:p>
    <w:p w14:paraId="73C05E6E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machine_type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= "e2-medium"</w:t>
      </w:r>
    </w:p>
    <w:p w14:paraId="35F39594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zone         = "us-central1-a"</w:t>
      </w:r>
    </w:p>
    <w:p w14:paraId="5CBE0CBB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network_interface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{</w:t>
      </w:r>
    </w:p>
    <w:p w14:paraId="01FB4418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  network = "default"</w:t>
      </w:r>
    </w:p>
    <w:p w14:paraId="1F6FFE40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  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access_config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{</w:t>
      </w:r>
    </w:p>
    <w:p w14:paraId="26799334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    // External IP access</w:t>
      </w:r>
    </w:p>
    <w:p w14:paraId="2110F3FB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  }</w:t>
      </w:r>
    </w:p>
    <w:p w14:paraId="226C9F9B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}</w:t>
      </w:r>
    </w:p>
    <w:p w14:paraId="3C33B25C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boot_disk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{</w:t>
      </w:r>
    </w:p>
    <w:p w14:paraId="264E3DFA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  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initialize_params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{</w:t>
      </w:r>
    </w:p>
    <w:p w14:paraId="22AC6F65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    image = "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debian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-cloud/debian-10-buster-v20210129"</w:t>
      </w:r>
    </w:p>
    <w:p w14:paraId="4C3A4BC9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  }</w:t>
      </w:r>
    </w:p>
    <w:p w14:paraId="737A2C8B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 }</w:t>
      </w:r>
    </w:p>
    <w:p w14:paraId="310BB820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}</w:t>
      </w:r>
    </w:p>
    <w:p w14:paraId="29A35F32" w14:textId="77777777" w:rsidR="00C55BD0" w:rsidRPr="00C55BD0" w:rsidRDefault="00C55BD0" w:rsidP="00C55B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lastRenderedPageBreak/>
        <w:t>Initialize Terraform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7B87C426" w14:textId="77777777" w:rsidR="00C55BD0" w:rsidRPr="00C55BD0" w:rsidRDefault="00C55BD0" w:rsidP="00C55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Run the following command in the terminal inside your Terraform configuration directory to initialize Terraform.</w:t>
      </w:r>
    </w:p>
    <w:p w14:paraId="227CCE7B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bash</w:t>
      </w:r>
    </w:p>
    <w:p w14:paraId="290A1515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Copy</w:t>
      </w:r>
    </w:p>
    <w:p w14:paraId="02D79CA7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terraform 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init</w:t>
      </w:r>
      <w:proofErr w:type="spellEnd"/>
    </w:p>
    <w:p w14:paraId="24A153DD" w14:textId="77777777" w:rsidR="00C55BD0" w:rsidRPr="00C55BD0" w:rsidRDefault="00C55BD0" w:rsidP="00C55BD0">
      <w:pPr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This command downloads the necessary provider plugins and sets up your working directory for use.</w:t>
      </w:r>
    </w:p>
    <w:p w14:paraId="5C1B0AAB" w14:textId="77777777" w:rsidR="00C55BD0" w:rsidRPr="00C55BD0" w:rsidRDefault="00C55BD0" w:rsidP="00C55BD0">
      <w:pPr>
        <w:spacing w:after="0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pict w14:anchorId="40818399">
          <v:rect id="_x0000_i1027" style="width:0;height:1.5pt" o:hralign="center" o:hrstd="t" o:hr="t" fillcolor="#a0a0a0" stroked="f"/>
        </w:pict>
      </w:r>
    </w:p>
    <w:p w14:paraId="14753A9C" w14:textId="77777777" w:rsidR="00C55BD0" w:rsidRPr="00C55BD0" w:rsidRDefault="00C55BD0" w:rsidP="00C55BD0">
      <w:pPr>
        <w:spacing w:before="100" w:beforeAutospacing="1" w:after="100" w:afterAutospacing="1" w:line="240" w:lineRule="auto"/>
        <w:outlineLvl w:val="1"/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  <w:t>4. Running Terraform Scripts on GCP</w:t>
      </w:r>
    </w:p>
    <w:p w14:paraId="70562924" w14:textId="77777777" w:rsidR="00C55BD0" w:rsidRPr="00C55BD0" w:rsidRDefault="00C55BD0" w:rsidP="00C55BD0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Now that your configuration is set up, you are ready to run Terraform and provision resources on GCP.</w:t>
      </w:r>
    </w:p>
    <w:p w14:paraId="34754C4E" w14:textId="77777777" w:rsidR="00C55BD0" w:rsidRPr="00C55BD0" w:rsidRDefault="00C55BD0" w:rsidP="00C55BD0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  <w:t>Steps:</w:t>
      </w:r>
    </w:p>
    <w:p w14:paraId="12FD1A7D" w14:textId="77777777" w:rsidR="00C55BD0" w:rsidRPr="00C55BD0" w:rsidRDefault="00C55BD0" w:rsidP="00C55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Validate the Configuration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12EDF233" w14:textId="77777777" w:rsidR="00C55BD0" w:rsidRPr="00C55BD0" w:rsidRDefault="00C55BD0" w:rsidP="00C55B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Run the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terraform plan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command to validate your configuration. This will show you what changes Terraform plans to make to your GCP infrastructure.</w:t>
      </w:r>
    </w:p>
    <w:p w14:paraId="4D713843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bash</w:t>
      </w:r>
    </w:p>
    <w:p w14:paraId="0B8842DA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Copy</w:t>
      </w:r>
    </w:p>
    <w:p w14:paraId="057956E0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terraform plan</w:t>
      </w:r>
    </w:p>
    <w:p w14:paraId="1B069343" w14:textId="77777777" w:rsidR="00C55BD0" w:rsidRPr="00C55BD0" w:rsidRDefault="00C55BD0" w:rsidP="00C55B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Terraform will </w:t>
      </w:r>
      <w:proofErr w:type="spellStart"/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analyze</w:t>
      </w:r>
      <w:proofErr w:type="spellEnd"/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the resources defined in your configuration files and show you a preview of what will be created, modified, or deleted.</w:t>
      </w:r>
    </w:p>
    <w:p w14:paraId="664C3A8B" w14:textId="77777777" w:rsidR="00C55BD0" w:rsidRPr="00C55BD0" w:rsidRDefault="00C55BD0" w:rsidP="00C55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Apply the Configuration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156ED219" w14:textId="77777777" w:rsidR="00C55BD0" w:rsidRPr="00C55BD0" w:rsidRDefault="00C55BD0" w:rsidP="00C55B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To apply the changes and create the resources on GCP, run:</w:t>
      </w:r>
    </w:p>
    <w:p w14:paraId="577EB643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bash</w:t>
      </w:r>
    </w:p>
    <w:p w14:paraId="3323167C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Copy</w:t>
      </w:r>
    </w:p>
    <w:p w14:paraId="64226D55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terraform apply</w:t>
      </w:r>
    </w:p>
    <w:p w14:paraId="17C9515D" w14:textId="77777777" w:rsidR="00C55BD0" w:rsidRPr="00C55BD0" w:rsidRDefault="00C55BD0" w:rsidP="00C55B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Terraform will prompt you to confirm before it proceeds. Type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yes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to proceed with the resource creation.</w:t>
      </w:r>
    </w:p>
    <w:p w14:paraId="21431D73" w14:textId="77777777" w:rsidR="00C55BD0" w:rsidRPr="00C55BD0" w:rsidRDefault="00C55BD0" w:rsidP="00C55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Monitor the Output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26CD9541" w14:textId="77777777" w:rsidR="00C55BD0" w:rsidRPr="00C55BD0" w:rsidRDefault="00C55BD0" w:rsidP="00C55B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Terraform will output logs to the terminal showing the progress of resource creation.</w:t>
      </w:r>
    </w:p>
    <w:p w14:paraId="37E3953D" w14:textId="77777777" w:rsidR="00C55BD0" w:rsidRPr="00C55BD0" w:rsidRDefault="00C55BD0" w:rsidP="00C55B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Once it completes, </w:t>
      </w:r>
      <w:proofErr w:type="gramStart"/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Terraform</w:t>
      </w:r>
      <w:proofErr w:type="gramEnd"/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will display the output values (e.g., public IP of your instance, unseal key for Vault, etc.).</w:t>
      </w:r>
    </w:p>
    <w:p w14:paraId="30E10899" w14:textId="77777777" w:rsidR="00C55BD0" w:rsidRPr="00C55BD0" w:rsidRDefault="00C55BD0" w:rsidP="00C55B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lastRenderedPageBreak/>
        <w:t>Verify the Resources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44139B57" w14:textId="77777777" w:rsidR="00C55BD0" w:rsidRPr="00C55BD0" w:rsidRDefault="00C55BD0" w:rsidP="00C55BD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After Terraform finishes, you can go to the GCP Console to verify that the resources (VM instances, Cloud SQL, Firewall Rules, etc.) were created successfully.</w:t>
      </w:r>
    </w:p>
    <w:p w14:paraId="3F3B3691" w14:textId="77777777" w:rsidR="00C55BD0" w:rsidRPr="00C55BD0" w:rsidRDefault="00C55BD0" w:rsidP="00C55BD0">
      <w:pPr>
        <w:spacing w:after="0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pict w14:anchorId="43A25727">
          <v:rect id="_x0000_i1028" style="width:0;height:1.5pt" o:hralign="center" o:hrstd="t" o:hr="t" fillcolor="#a0a0a0" stroked="f"/>
        </w:pict>
      </w:r>
    </w:p>
    <w:p w14:paraId="5DA929F9" w14:textId="77777777" w:rsidR="00C55BD0" w:rsidRPr="00C55BD0" w:rsidRDefault="00C55BD0" w:rsidP="00C55BD0">
      <w:pPr>
        <w:spacing w:before="100" w:beforeAutospacing="1" w:after="100" w:afterAutospacing="1" w:line="240" w:lineRule="auto"/>
        <w:outlineLvl w:val="1"/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36"/>
          <w:szCs w:val="36"/>
          <w:lang w:eastAsia="en-IN"/>
        </w:rPr>
        <w:t>5. Accessing and Managing Resources</w:t>
      </w:r>
    </w:p>
    <w:p w14:paraId="3DBC125E" w14:textId="77777777" w:rsidR="00C55BD0" w:rsidRPr="00C55BD0" w:rsidRDefault="00C55BD0" w:rsidP="00C55BD0">
      <w:p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Once your resources are created, you can interact with them directly from the GCP Console or by using command-line tools.</w:t>
      </w:r>
    </w:p>
    <w:p w14:paraId="731982FA" w14:textId="77777777" w:rsidR="00C55BD0" w:rsidRPr="00C55BD0" w:rsidRDefault="00C55BD0" w:rsidP="00C55BD0">
      <w:pPr>
        <w:spacing w:before="100" w:beforeAutospacing="1" w:after="100" w:afterAutospacing="1" w:line="240" w:lineRule="auto"/>
        <w:outlineLvl w:val="2"/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7"/>
          <w:szCs w:val="27"/>
          <w:lang w:eastAsia="en-IN"/>
        </w:rPr>
        <w:t>Steps to Access Resources:</w:t>
      </w:r>
    </w:p>
    <w:p w14:paraId="34C2A110" w14:textId="77777777" w:rsidR="00C55BD0" w:rsidRPr="00C55BD0" w:rsidRDefault="00C55BD0" w:rsidP="00C55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Access Cloud SQL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29A9C08D" w14:textId="77777777" w:rsidR="00C55BD0" w:rsidRPr="00C55BD0" w:rsidRDefault="00C55BD0" w:rsidP="00C55B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You can connect to your Cloud SQL instance using MySQL clients or via the Cloud SQL web interface.</w:t>
      </w:r>
    </w:p>
    <w:p w14:paraId="704C9D9D" w14:textId="77777777" w:rsidR="00C55BD0" w:rsidRPr="00C55BD0" w:rsidRDefault="00C55BD0" w:rsidP="00C55B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For connecting from your local machine, use the public IP and authentication credentials you set up in your Terraform script.</w:t>
      </w:r>
    </w:p>
    <w:p w14:paraId="4647794F" w14:textId="77777777" w:rsidR="00C55BD0" w:rsidRPr="00C55BD0" w:rsidRDefault="00C55BD0" w:rsidP="00C55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Access Vault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3F05AD7B" w14:textId="77777777" w:rsidR="00C55BD0" w:rsidRPr="00C55BD0" w:rsidRDefault="00C55BD0" w:rsidP="00C55B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Use the Vault public IP from the output to access the Vault UI (if 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ui</w:t>
      </w:r>
      <w:proofErr w:type="spell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= true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was enabled in the configuration).</w:t>
      </w:r>
    </w:p>
    <w:p w14:paraId="57DD2318" w14:textId="77777777" w:rsidR="00C55BD0" w:rsidRPr="00C55BD0" w:rsidRDefault="00C55BD0" w:rsidP="00C55B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Unseal the Vault instance and login with the root token provided in the output.</w:t>
      </w:r>
    </w:p>
    <w:p w14:paraId="599840A2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bash</w:t>
      </w:r>
    </w:p>
    <w:p w14:paraId="40F47CCA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Copy</w:t>
      </w:r>
    </w:p>
    <w:p w14:paraId="7E642779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vault operator </w:t>
      </w:r>
      <w:proofErr w:type="gram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unseal</w:t>
      </w:r>
      <w:proofErr w:type="gramEnd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 xml:space="preserve"> &lt;UNSEAL_KEY&gt;</w:t>
      </w:r>
    </w:p>
    <w:p w14:paraId="634B41D8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vault login &lt;ROOT_TOKEN&gt;</w:t>
      </w:r>
    </w:p>
    <w:p w14:paraId="5929E318" w14:textId="77777777" w:rsidR="00C55BD0" w:rsidRPr="00C55BD0" w:rsidRDefault="00C55BD0" w:rsidP="00C55B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b/>
          <w:bCs/>
          <w:sz w:val="24"/>
          <w:szCs w:val="24"/>
          <w:lang w:eastAsia="en-IN"/>
        </w:rPr>
        <w:t>Managing Resources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:</w:t>
      </w:r>
    </w:p>
    <w:p w14:paraId="36F9F193" w14:textId="77777777" w:rsidR="00C55BD0" w:rsidRPr="00C55BD0" w:rsidRDefault="00C55BD0" w:rsidP="00C55B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To manage your resources with Terraform after they are created, you can modify your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.</w:t>
      </w:r>
      <w:proofErr w:type="spellStart"/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tf</w:t>
      </w:r>
      <w:proofErr w:type="spellEnd"/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files and run </w:t>
      </w: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terraform apply</w:t>
      </w: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 xml:space="preserve"> again to make changes.</w:t>
      </w:r>
    </w:p>
    <w:p w14:paraId="2DB576C9" w14:textId="77777777" w:rsidR="00C55BD0" w:rsidRPr="00C55BD0" w:rsidRDefault="00C55BD0" w:rsidP="00C55BD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unito" w:eastAsia="Times New Roman" w:hAnsi="Nunito" w:cs="Times New Roman"/>
          <w:sz w:val="24"/>
          <w:szCs w:val="24"/>
          <w:lang w:eastAsia="en-IN"/>
        </w:rPr>
      </w:pPr>
      <w:r w:rsidRPr="00C55BD0">
        <w:rPr>
          <w:rFonts w:ascii="Nunito" w:eastAsia="Times New Roman" w:hAnsi="Nunito" w:cs="Times New Roman"/>
          <w:sz w:val="24"/>
          <w:szCs w:val="24"/>
          <w:lang w:eastAsia="en-IN"/>
        </w:rPr>
        <w:t>To destroy all resources, run:</w:t>
      </w:r>
    </w:p>
    <w:p w14:paraId="259AC374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bash</w:t>
      </w:r>
    </w:p>
    <w:p w14:paraId="3D490917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Copy</w:t>
      </w:r>
    </w:p>
    <w:p w14:paraId="35EE89ED" w14:textId="77777777" w:rsidR="00C55BD0" w:rsidRPr="00C55BD0" w:rsidRDefault="00C55BD0" w:rsidP="00C55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Nunito" w:eastAsia="Times New Roman" w:hAnsi="Nunito" w:cs="Courier New"/>
          <w:sz w:val="20"/>
          <w:szCs w:val="20"/>
          <w:lang w:eastAsia="en-IN"/>
        </w:rPr>
      </w:pPr>
      <w:r w:rsidRPr="00C55BD0">
        <w:rPr>
          <w:rFonts w:ascii="Nunito" w:eastAsia="Times New Roman" w:hAnsi="Nunito" w:cs="Courier New"/>
          <w:sz w:val="20"/>
          <w:szCs w:val="20"/>
          <w:lang w:eastAsia="en-IN"/>
        </w:rPr>
        <w:t>terraform destroy</w:t>
      </w:r>
    </w:p>
    <w:p w14:paraId="72A2A970" w14:textId="77777777" w:rsidR="00B22883" w:rsidRPr="00C55BD0" w:rsidRDefault="00B22883">
      <w:pPr>
        <w:rPr>
          <w:rFonts w:ascii="Nunito" w:hAnsi="Nunito"/>
        </w:rPr>
      </w:pPr>
    </w:p>
    <w:sectPr w:rsidR="00B22883" w:rsidRPr="00C5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5FE"/>
    <w:multiLevelType w:val="multilevel"/>
    <w:tmpl w:val="2BCE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0A01"/>
    <w:multiLevelType w:val="multilevel"/>
    <w:tmpl w:val="1228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A4F5C"/>
    <w:multiLevelType w:val="multilevel"/>
    <w:tmpl w:val="9C46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E2DBF"/>
    <w:multiLevelType w:val="multilevel"/>
    <w:tmpl w:val="487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270C2"/>
    <w:multiLevelType w:val="multilevel"/>
    <w:tmpl w:val="04AEF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660805"/>
    <w:multiLevelType w:val="multilevel"/>
    <w:tmpl w:val="99D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C2"/>
    <w:rsid w:val="004A0BC2"/>
    <w:rsid w:val="00B22883"/>
    <w:rsid w:val="00C5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F59DE-1CC4-4574-8EFC-9D789148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B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5B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5B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5B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5B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5B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B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C55BD0"/>
  </w:style>
  <w:style w:type="character" w:customStyle="1" w:styleId="hljs-string">
    <w:name w:val="hljs-string"/>
    <w:basedOn w:val="DefaultParagraphFont"/>
    <w:rsid w:val="00C55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0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5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Mildred Hounmenou</dc:creator>
  <cp:keywords/>
  <dc:description/>
  <cp:lastModifiedBy>Mildred Hounmenou</cp:lastModifiedBy>
  <cp:revision>3</cp:revision>
  <dcterms:created xsi:type="dcterms:W3CDTF">2025-02-22T06:00:00Z</dcterms:created>
  <dcterms:modified xsi:type="dcterms:W3CDTF">2025-02-22T06:00:00Z</dcterms:modified>
</cp:coreProperties>
</file>