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A4F" w:rsidRPr="00354A4F" w:rsidRDefault="00354A4F" w:rsidP="00354A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Your Complete Gate Pass Management System</w:t>
      </w:r>
    </w:p>
    <w:p w:rsidR="00354A4F" w:rsidRPr="00354A4F" w:rsidRDefault="00354A4F" w:rsidP="00354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A4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System Architecture Overview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┌─────────────────────────────────────────────────────────────┐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│                     FRONTEND (</w:t>
      </w:r>
      <w:proofErr w:type="gram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Next.js)   </w:t>
      </w:r>
      <w:proofErr w:type="gram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                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├─────────────────────────────────────────────────────────────┤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proofErr w:type="gram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│  Pages</w:t>
      </w:r>
      <w:proofErr w:type="gram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:                    │  API Routes:                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proofErr w:type="gram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│  •</w:t>
      </w:r>
      <w:proofErr w:type="gram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Home (Public)           │  • /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api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/applications/*     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proofErr w:type="gram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│  •</w:t>
      </w:r>
      <w:proofErr w:type="gram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Gate Pass Application   │  • /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api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/users/*             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proofErr w:type="gram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│  •</w:t>
      </w:r>
      <w:proofErr w:type="gram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SSE Dashboard           │  • /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api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/contracts           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proofErr w:type="gram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│  •</w:t>
      </w:r>
      <w:proofErr w:type="gram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Safety Officer          │  • /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api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/firms               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proofErr w:type="gram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│  •</w:t>
      </w:r>
      <w:proofErr w:type="gram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Officer Dashboard       │  • /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api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/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gatepass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           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proofErr w:type="gram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│  •</w:t>
      </w:r>
      <w:proofErr w:type="gram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Ch.OS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/NPB Dashboard     │  • /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api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/auth                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proofErr w:type="gram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│  •</w:t>
      </w:r>
      <w:proofErr w:type="gram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Contract Section        │  • /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api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/uploads/*           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proofErr w:type="gram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│  •</w:t>
      </w:r>
      <w:proofErr w:type="gram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Admin Dashboard         │                             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└────────────────┬───────────┴────────────┬───────────────────┘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                │                      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                ↓ HTTP/REST               ↓ Direct DB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       ┌────────────────────┐    ┌──────────────────┐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       </w:t>
      </w:r>
      <w:proofErr w:type="gram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│  BACKEND</w:t>
      </w:r>
      <w:proofErr w:type="gram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(Express)  │    │   PostgreSQL  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       ├────────────────────┤    ├──────────────────┤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       │ • Authentication    │    │ Tables:       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       │ • Email Service     │    │ • users       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       │ • PDF Generation    │    │ • contracts   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       │ • File Management   │    │ • firms       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       │ • Business Logic    │    │ • applications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       └────────────────────┘    │ • logs           │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                                 └──────────────────┘</w:t>
      </w:r>
    </w:p>
    <w:p w:rsidR="00354A4F" w:rsidRPr="00354A4F" w:rsidRDefault="00354A4F" w:rsidP="00354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A4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354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Complete Workflow</w:t>
      </w:r>
    </w:p>
    <w:p w:rsidR="00354A4F" w:rsidRPr="00354A4F" w:rsidRDefault="00354A4F" w:rsidP="0035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Contract Creation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Contract Section creates LOA</w:t>
      </w:r>
    </w:p>
    <w:p w:rsidR="00354A4F" w:rsidRPr="00354A4F" w:rsidRDefault="00354A4F" w:rsidP="0035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Submission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Public gate pass application</w:t>
      </w:r>
    </w:p>
    <w:p w:rsidR="00354A4F" w:rsidRPr="00354A4F" w:rsidRDefault="00354A4F" w:rsidP="0035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Multi-Stage Approval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354A4F" w:rsidRPr="00354A4F" w:rsidRDefault="00354A4F" w:rsidP="00354A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SSE Review (Initial)</w:t>
      </w:r>
    </w:p>
    <w:p w:rsidR="00354A4F" w:rsidRPr="00354A4F" w:rsidRDefault="00354A4F" w:rsidP="00354A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 Officer (Compliance)</w:t>
      </w:r>
    </w:p>
    <w:p w:rsidR="00354A4F" w:rsidRPr="00354A4F" w:rsidRDefault="00354A4F" w:rsidP="00354A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Officer 1 (Technical)</w:t>
      </w:r>
    </w:p>
    <w:p w:rsidR="00354A4F" w:rsidRPr="00354A4F" w:rsidRDefault="00354A4F" w:rsidP="00354A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Officer 2 (Factory Manager)</w:t>
      </w:r>
    </w:p>
    <w:p w:rsidR="00354A4F" w:rsidRPr="00354A4F" w:rsidRDefault="00354A4F" w:rsidP="00354A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Ch.OS</w:t>
      </w:r>
      <w:proofErr w:type="spellEnd"/>
      <w:proofErr w:type="gramEnd"/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/NPB (Final with DSC)</w:t>
      </w:r>
    </w:p>
    <w:p w:rsidR="00354A4F" w:rsidRPr="00354A4F" w:rsidRDefault="00354A4F" w:rsidP="0035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Generation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Digital signature &amp; distribution</w:t>
      </w:r>
    </w:p>
    <w:p w:rsidR="00354A4F" w:rsidRPr="00354A4F" w:rsidRDefault="00354A4F" w:rsidP="0035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Notifications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At each stage</w:t>
      </w:r>
    </w:p>
    <w:p w:rsidR="00354A4F" w:rsidRPr="00354A4F" w:rsidRDefault="00354A4F" w:rsidP="00354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A4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💡</w:t>
      </w:r>
      <w:r w:rsidRPr="00354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Features Implemented</w:t>
      </w:r>
    </w:p>
    <w:p w:rsidR="00354A4F" w:rsidRPr="00354A4F" w:rsidRDefault="00354A4F" w:rsidP="00354A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Functionality</w:t>
      </w:r>
    </w:p>
    <w:p w:rsidR="00354A4F" w:rsidRPr="00354A4F" w:rsidRDefault="00354A4F" w:rsidP="00354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Multi-supervisor support per application</w:t>
      </w:r>
    </w:p>
    <w:p w:rsidR="00354A4F" w:rsidRPr="00354A4F" w:rsidRDefault="00354A4F" w:rsidP="00354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Dynamic tool/material/machinery tracking</w:t>
      </w:r>
    </w:p>
    <w:p w:rsidR="00354A4F" w:rsidRPr="00354A4F" w:rsidRDefault="00354A4F" w:rsidP="00354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Special timing requests with approval</w:t>
      </w:r>
    </w:p>
    <w:p w:rsidR="00354A4F" w:rsidRPr="00354A4F" w:rsidRDefault="00354A4F" w:rsidP="00354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Insurance/ESI/Labour license verification</w:t>
      </w:r>
    </w:p>
    <w:p w:rsidR="00354A4F" w:rsidRPr="00354A4F" w:rsidRDefault="00354A4F" w:rsidP="00354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Inter-state migration tracking</w:t>
      </w:r>
    </w:p>
    <w:p w:rsidR="00354A4F" w:rsidRPr="00354A4F" w:rsidRDefault="00354A4F" w:rsidP="00354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Document upload with viewing capability</w:t>
      </w:r>
    </w:p>
    <w:p w:rsidR="00354A4F" w:rsidRPr="00354A4F" w:rsidRDefault="00354A4F" w:rsidP="00354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Gate pass period modification (Safety Officer)</w:t>
      </w:r>
    </w:p>
    <w:p w:rsidR="00354A4F" w:rsidRPr="00354A4F" w:rsidRDefault="00354A4F" w:rsidP="00354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Comprehensive approval history</w:t>
      </w:r>
    </w:p>
    <w:p w:rsidR="00354A4F" w:rsidRPr="00354A4F" w:rsidRDefault="00354A4F" w:rsidP="00354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 notifications with 6 template types</w:t>
      </w:r>
    </w:p>
    <w:p w:rsidR="00354A4F" w:rsidRPr="00354A4F" w:rsidRDefault="00354A4F" w:rsidP="00354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PDF generation with digital signatures</w:t>
      </w:r>
    </w:p>
    <w:p w:rsidR="00354A4F" w:rsidRPr="00354A4F" w:rsidRDefault="00354A4F" w:rsidP="00354A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Features</w:t>
      </w:r>
    </w:p>
    <w:p w:rsidR="00354A4F" w:rsidRPr="00354A4F" w:rsidRDefault="00354A4F" w:rsidP="00354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Role-based access control (7 roles)</w:t>
      </w:r>
    </w:p>
    <w:p w:rsidR="00354A4F" w:rsidRPr="00354A4F" w:rsidRDefault="00354A4F" w:rsidP="00354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Session-based authentication</w:t>
      </w:r>
    </w:p>
    <w:p w:rsidR="00354A4F" w:rsidRPr="00354A4F" w:rsidRDefault="00354A4F" w:rsidP="00354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status tracking</w:t>
      </w:r>
    </w:p>
    <w:p w:rsidR="00354A4F" w:rsidRPr="00354A4F" w:rsidRDefault="00354A4F" w:rsidP="00354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Audit logging for all actions</w:t>
      </w:r>
    </w:p>
    <w:p w:rsidR="00354A4F" w:rsidRPr="00354A4F" w:rsidRDefault="00354A4F" w:rsidP="00354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upload management</w:t>
      </w:r>
    </w:p>
    <w:p w:rsidR="00354A4F" w:rsidRPr="00354A4F" w:rsidRDefault="00354A4F" w:rsidP="00354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connection pooling</w:t>
      </w:r>
    </w:p>
    <w:p w:rsidR="00354A4F" w:rsidRPr="00354A4F" w:rsidRDefault="00354A4F" w:rsidP="00354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CORS configured for API access</w:t>
      </w:r>
    </w:p>
    <w:p w:rsidR="00354A4F" w:rsidRPr="00354A4F" w:rsidRDefault="00354A4F" w:rsidP="00354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Responsive UI with Tailwind CSS</w:t>
      </w:r>
    </w:p>
    <w:p w:rsidR="00354A4F" w:rsidRPr="00354A4F" w:rsidRDefault="00354A4F" w:rsidP="00354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A4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354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Database Schema Summary</w:t>
      </w:r>
    </w:p>
    <w:p w:rsidR="00354A4F" w:rsidRPr="00354A4F" w:rsidRDefault="00354A4F" w:rsidP="0035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C678DD"/>
          <w:sz w:val="20"/>
          <w:szCs w:val="20"/>
          <w:lang w:eastAsia="en-IN"/>
        </w:rPr>
        <w:t>Key</w:t>
      </w: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</w:t>
      </w:r>
      <w:r w:rsidRPr="00354A4F">
        <w:rPr>
          <w:rFonts w:ascii="var(--font-mono)" w:eastAsia="Times New Roman" w:hAnsi="var(--font-mono)" w:cs="Courier New"/>
          <w:color w:val="C678DD"/>
          <w:sz w:val="20"/>
          <w:szCs w:val="20"/>
          <w:lang w:eastAsia="en-IN"/>
        </w:rPr>
        <w:t>Tables</w:t>
      </w: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: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├── users (id, username, role,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full_name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, email,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password_hash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)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├── firms (id,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firm_name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,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contractor_name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, pan,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gst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, email, phone)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├── contracts (id,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loa_number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,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firm_id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,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executing_sse_id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,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work_description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)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├──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gate_pass_applications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(id,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loa_number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,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firm_id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, </w:t>
      </w:r>
      <w:r w:rsidRPr="00354A4F">
        <w:rPr>
          <w:rFonts w:ascii="var(--font-mono)" w:eastAsia="Times New Roman" w:hAnsi="var(--font-mono)" w:cs="Courier New"/>
          <w:color w:val="C678DD"/>
          <w:sz w:val="20"/>
          <w:szCs w:val="20"/>
          <w:lang w:eastAsia="en-IN"/>
        </w:rPr>
        <w:t>status</w:t>
      </w: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, supervisors, ...)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├──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application_logs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(id,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application_id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, </w:t>
      </w:r>
      <w:r w:rsidRPr="00354A4F">
        <w:rPr>
          <w:rFonts w:ascii="var(--font-mono)" w:eastAsia="Times New Roman" w:hAnsi="var(--font-mono)" w:cs="Courier New"/>
          <w:color w:val="C678DD"/>
          <w:sz w:val="20"/>
          <w:szCs w:val="20"/>
          <w:lang w:eastAsia="en-IN"/>
        </w:rPr>
        <w:t>action</w:t>
      </w: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,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user_id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, </w:t>
      </w:r>
      <w:r w:rsidRPr="00354A4F">
        <w:rPr>
          <w:rFonts w:ascii="var(--font-mono)" w:eastAsia="Times New Roman" w:hAnsi="var(--font-mono)" w:cs="Courier New"/>
          <w:color w:val="C678DD"/>
          <w:sz w:val="20"/>
          <w:szCs w:val="20"/>
          <w:lang w:eastAsia="en-IN"/>
        </w:rPr>
        <w:t>timestamp</w:t>
      </w: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)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├──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email_notifications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(id,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application_id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,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email_type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, </w:t>
      </w:r>
      <w:r w:rsidRPr="00354A4F">
        <w:rPr>
          <w:rFonts w:ascii="var(--font-mono)" w:eastAsia="Times New Roman" w:hAnsi="var(--font-mono)" w:cs="Courier New"/>
          <w:color w:val="C678DD"/>
          <w:sz w:val="20"/>
          <w:szCs w:val="20"/>
          <w:lang w:eastAsia="en-IN"/>
        </w:rPr>
        <w:t>status</w:t>
      </w: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)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└── shops (id, name, location)</w:t>
      </w:r>
    </w:p>
    <w:p w:rsidR="00354A4F" w:rsidRPr="00354A4F" w:rsidRDefault="00354A4F" w:rsidP="00354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A4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  <w:r w:rsidRPr="00354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Production Readiness Checklist</w:t>
      </w:r>
    </w:p>
    <w:p w:rsidR="00354A4F" w:rsidRPr="00354A4F" w:rsidRDefault="00354A4F" w:rsidP="0035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you have a working application, here are recommendations for production deployment:</w:t>
      </w:r>
    </w:p>
    <w:p w:rsidR="00354A4F" w:rsidRPr="00354A4F" w:rsidRDefault="00354A4F" w:rsidP="00354A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</w:p>
    <w:p w:rsidR="00354A4F" w:rsidRPr="00354A4F" w:rsidRDefault="00354A4F" w:rsidP="0035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20.1pt;height:17.6pt" o:ole="">
            <v:imagedata r:id="rId5" o:title=""/>
          </v:shape>
          <w:control r:id="rId6" w:name="DefaultOcxName" w:shapeid="_x0000_i1099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Use HTTPS in production</w:t>
      </w:r>
    </w:p>
    <w:p w:rsidR="00354A4F" w:rsidRPr="00354A4F" w:rsidRDefault="00354A4F" w:rsidP="0035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8" type="#_x0000_t75" style="width:20.1pt;height:17.6pt" o:ole="">
            <v:imagedata r:id="rId5" o:title=""/>
          </v:shape>
          <w:control r:id="rId7" w:name="DefaultOcxName1" w:shapeid="_x0000_i1098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rate limiting</w:t>
      </w:r>
    </w:p>
    <w:p w:rsidR="00354A4F" w:rsidRPr="00354A4F" w:rsidRDefault="00354A4F" w:rsidP="0035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7" type="#_x0000_t75" style="width:20.1pt;height:17.6pt" o:ole="">
            <v:imagedata r:id="rId5" o:title=""/>
          </v:shape>
          <w:control r:id="rId8" w:name="DefaultOcxName2" w:shapeid="_x0000_i1097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Add CSRF protection</w:t>
      </w:r>
    </w:p>
    <w:p w:rsidR="00354A4F" w:rsidRPr="00354A4F" w:rsidRDefault="00354A4F" w:rsidP="0035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6" type="#_x0000_t75" style="width:20.1pt;height:17.6pt" o:ole="">
            <v:imagedata r:id="rId5" o:title=""/>
          </v:shape>
          <w:control r:id="rId9" w:name="DefaultOcxName3" w:shapeid="_x0000_i1096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Use helmet.js for security headers</w:t>
      </w:r>
    </w:p>
    <w:p w:rsidR="00354A4F" w:rsidRPr="00354A4F" w:rsidRDefault="00354A4F" w:rsidP="0035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5" type="#_x0000_t75" style="width:20.1pt;height:17.6pt" o:ole="">
            <v:imagedata r:id="rId5" o:title=""/>
          </v:shape>
          <w:control r:id="rId10" w:name="DefaultOcxName4" w:shapeid="_x0000_i1095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JWT with refresh tokens</w:t>
      </w:r>
    </w:p>
    <w:p w:rsidR="00354A4F" w:rsidRPr="00354A4F" w:rsidRDefault="00354A4F" w:rsidP="0035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4" type="#_x0000_t75" style="width:20.1pt;height:17.6pt" o:ole="">
            <v:imagedata r:id="rId5" o:title=""/>
          </v:shape>
          <w:control r:id="rId11" w:name="DefaultOcxName5" w:shapeid="_x0000_i1094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Add input validation/sanitization</w:t>
      </w:r>
    </w:p>
    <w:p w:rsidR="00354A4F" w:rsidRPr="00354A4F" w:rsidRDefault="00354A4F" w:rsidP="0035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3" type="#_x0000_t75" style="width:20.1pt;height:17.6pt" o:ole="">
            <v:imagedata r:id="rId5" o:title=""/>
          </v:shape>
          <w:control r:id="rId12" w:name="DefaultOcxName6" w:shapeid="_x0000_i1093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prepared statements (already </w:t>
      </w:r>
      <w:proofErr w:type="gramStart"/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done </w:t>
      </w: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</w:p>
    <w:p w:rsidR="00354A4F" w:rsidRPr="00354A4F" w:rsidRDefault="00354A4F" w:rsidP="00354A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</w:t>
      </w:r>
    </w:p>
    <w:p w:rsidR="00354A4F" w:rsidRPr="00354A4F" w:rsidRDefault="00354A4F" w:rsidP="00354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2" type="#_x0000_t75" style="width:20.1pt;height:17.6pt" o:ole="">
            <v:imagedata r:id="rId5" o:title=""/>
          </v:shape>
          <w:control r:id="rId13" w:name="DefaultOcxName7" w:shapeid="_x0000_i1092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Redis for caching</w:t>
      </w:r>
    </w:p>
    <w:p w:rsidR="00354A4F" w:rsidRPr="00354A4F" w:rsidRDefault="00354A4F" w:rsidP="00354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1" type="#_x0000_t75" style="width:20.1pt;height:17.6pt" o:ole="">
            <v:imagedata r:id="rId5" o:title=""/>
          </v:shape>
          <w:control r:id="rId14" w:name="DefaultOcxName8" w:shapeid="_x0000_i1091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Add database indexes on frequently queried fields</w:t>
      </w:r>
    </w:p>
    <w:p w:rsidR="00354A4F" w:rsidRPr="00354A4F" w:rsidRDefault="00354A4F" w:rsidP="00354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0" type="#_x0000_t75" style="width:20.1pt;height:17.6pt" o:ole="">
            <v:imagedata r:id="rId5" o:title=""/>
          </v:shape>
          <w:control r:id="rId15" w:name="DefaultOcxName9" w:shapeid="_x0000_i1090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pagination (already </w:t>
      </w:r>
      <w:proofErr w:type="gramStart"/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done </w:t>
      </w:r>
      <w:r w:rsidRPr="00354A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</w:p>
    <w:p w:rsidR="00354A4F" w:rsidRPr="00354A4F" w:rsidRDefault="00354A4F" w:rsidP="00354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89" type="#_x0000_t75" style="width:20.1pt;height:17.6pt" o:ole="">
            <v:imagedata r:id="rId5" o:title=""/>
          </v:shape>
          <w:control r:id="rId16" w:name="DefaultOcxName10" w:shapeid="_x0000_i1089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image uploads with compression</w:t>
      </w:r>
    </w:p>
    <w:p w:rsidR="00354A4F" w:rsidRPr="00354A4F" w:rsidRDefault="00354A4F" w:rsidP="00354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88" type="#_x0000_t75" style="width:20.1pt;height:17.6pt" o:ole="">
            <v:imagedata r:id="rId5" o:title=""/>
          </v:shape>
          <w:control r:id="rId17" w:name="DefaultOcxName11" w:shapeid="_x0000_i1088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Use CDN for static assets</w:t>
      </w:r>
    </w:p>
    <w:p w:rsidR="00354A4F" w:rsidRPr="00354A4F" w:rsidRDefault="00354A4F" w:rsidP="00354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87" type="#_x0000_t75" style="width:20.1pt;height:17.6pt" o:ole="">
            <v:imagedata r:id="rId5" o:title=""/>
          </v:shape>
          <w:control r:id="rId18" w:name="DefaultOcxName12" w:shapeid="_x0000_i1087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lazy loading for dashboards</w:t>
      </w:r>
    </w:p>
    <w:p w:rsidR="00354A4F" w:rsidRPr="00354A4F" w:rsidRDefault="00354A4F" w:rsidP="00354A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</w:t>
      </w:r>
    </w:p>
    <w:p w:rsidR="00354A4F" w:rsidRPr="00354A4F" w:rsidRDefault="00354A4F" w:rsidP="00354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86" type="#_x0000_t75" style="width:20.1pt;height:17.6pt" o:ole="">
            <v:imagedata r:id="rId5" o:title=""/>
          </v:shape>
          <w:control r:id="rId19" w:name="DefaultOcxName13" w:shapeid="_x0000_i1086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Add application logging (Winston/Morgan)</w:t>
      </w:r>
    </w:p>
    <w:p w:rsidR="00354A4F" w:rsidRPr="00354A4F" w:rsidRDefault="00354A4F" w:rsidP="00354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85" type="#_x0000_t75" style="width:20.1pt;height:17.6pt" o:ole="">
            <v:imagedata r:id="rId5" o:title=""/>
          </v:shape>
          <w:control r:id="rId20" w:name="DefaultOcxName14" w:shapeid="_x0000_i1085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error tracking (Sentry)</w:t>
      </w:r>
    </w:p>
    <w:p w:rsidR="00354A4F" w:rsidRPr="00354A4F" w:rsidRDefault="00354A4F" w:rsidP="00354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84" type="#_x0000_t75" style="width:20.1pt;height:17.6pt" o:ole="">
            <v:imagedata r:id="rId5" o:title=""/>
          </v:shape>
          <w:control r:id="rId21" w:name="DefaultOcxName15" w:shapeid="_x0000_i1084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Add performance monitoring</w:t>
      </w:r>
    </w:p>
    <w:p w:rsidR="00354A4F" w:rsidRPr="00354A4F" w:rsidRDefault="00354A4F" w:rsidP="00354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83" type="#_x0000_t75" style="width:20.1pt;height:17.6pt" o:ole="">
            <v:imagedata r:id="rId5" o:title=""/>
          </v:shape>
          <w:control r:id="rId22" w:name="DefaultOcxName16" w:shapeid="_x0000_i1083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health check endpoints</w:t>
      </w:r>
    </w:p>
    <w:p w:rsidR="00354A4F" w:rsidRPr="00354A4F" w:rsidRDefault="00354A4F" w:rsidP="00354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82" type="#_x0000_t75" style="width:20.1pt;height:17.6pt" o:ole="">
            <v:imagedata r:id="rId5" o:title=""/>
          </v:shape>
          <w:control r:id="rId23" w:name="DefaultOcxName17" w:shapeid="_x0000_i1082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connection monitoring</w:t>
      </w:r>
    </w:p>
    <w:p w:rsidR="00354A4F" w:rsidRPr="00354A4F" w:rsidRDefault="00354A4F" w:rsidP="00354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81" type="#_x0000_t75" style="width:20.1pt;height:17.6pt" o:ole="">
            <v:imagedata r:id="rId5" o:title=""/>
          </v:shape>
          <w:control r:id="rId24" w:name="DefaultOcxName18" w:shapeid="_x0000_i1081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delivery tracking</w:t>
      </w:r>
    </w:p>
    <w:p w:rsidR="00354A4F" w:rsidRPr="00354A4F" w:rsidRDefault="00354A4F" w:rsidP="00354A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</w:p>
    <w:p w:rsidR="00354A4F" w:rsidRPr="00354A4F" w:rsidRDefault="00354A4F" w:rsidP="00354A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80" type="#_x0000_t75" style="width:20.1pt;height:17.6pt" o:ole="">
            <v:imagedata r:id="rId5" o:title=""/>
          </v:shape>
          <w:control r:id="rId25" w:name="DefaultOcxName19" w:shapeid="_x0000_i1080"/>
        </w:object>
      </w:r>
      <w:proofErr w:type="spellStart"/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Dockerize</w:t>
      </w:r>
      <w:proofErr w:type="spellEnd"/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application</w:t>
      </w:r>
    </w:p>
    <w:p w:rsidR="00354A4F" w:rsidRPr="00354A4F" w:rsidRDefault="00354A4F" w:rsidP="00354A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9" type="#_x0000_t75" style="width:20.1pt;height:17.6pt" o:ole="">
            <v:imagedata r:id="rId5" o:title=""/>
          </v:shape>
          <w:control r:id="rId26" w:name="DefaultOcxName20" w:shapeid="_x0000_i1079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CI/CD pipeline</w:t>
      </w:r>
    </w:p>
    <w:p w:rsidR="00354A4F" w:rsidRPr="00354A4F" w:rsidRDefault="00354A4F" w:rsidP="00354A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8" type="#_x0000_t75" style="width:20.1pt;height:17.6pt" o:ole="">
            <v:imagedata r:id="rId5" o:title=""/>
          </v:shape>
          <w:control r:id="rId27" w:name="DefaultOcxName21" w:shapeid="_x0000_i1078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migration scripts</w:t>
      </w:r>
    </w:p>
    <w:p w:rsidR="00354A4F" w:rsidRPr="00354A4F" w:rsidRDefault="00354A4F" w:rsidP="00354A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7" type="#_x0000_t75" style="width:20.1pt;height:17.6pt" o:ole="">
            <v:imagedata r:id="rId5" o:title=""/>
          </v:shape>
          <w:control r:id="rId28" w:name="DefaultOcxName22" w:shapeid="_x0000_i1077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Backup strategy</w:t>
      </w:r>
    </w:p>
    <w:p w:rsidR="00354A4F" w:rsidRPr="00354A4F" w:rsidRDefault="00354A4F" w:rsidP="00354A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6" type="#_x0000_t75" style="width:20.1pt;height:17.6pt" o:ole="">
            <v:imagedata r:id="rId5" o:title=""/>
          </v:shape>
          <w:control r:id="rId29" w:name="DefaultOcxName23" w:shapeid="_x0000_i1076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Load balancing setup</w:t>
      </w:r>
    </w:p>
    <w:p w:rsidR="00354A4F" w:rsidRPr="00354A4F" w:rsidRDefault="00354A4F" w:rsidP="00354A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5" type="#_x0000_t75" style="width:20.1pt;height:17.6pt" o:ole="">
            <v:imagedata r:id="rId5" o:title=""/>
          </v:shape>
          <w:control r:id="rId30" w:name="DefaultOcxName24" w:shapeid="_x0000_i1075"/>
        </w:objec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Environment-specific configs</w:t>
      </w:r>
    </w:p>
    <w:p w:rsidR="00354A4F" w:rsidRPr="00354A4F" w:rsidRDefault="00354A4F" w:rsidP="00354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A4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📝</w:t>
      </w:r>
      <w:r w:rsidRPr="00354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Quick Commands Reference</w:t>
      </w:r>
    </w:p>
    <w:p w:rsidR="00354A4F" w:rsidRPr="00354A4F" w:rsidRDefault="00354A4F" w:rsidP="0035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n-IN"/>
        </w:rPr>
        <w:lastRenderedPageBreak/>
        <w:t># Development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proofErr w:type="spellStart"/>
      <w:r w:rsidRPr="00354A4F">
        <w:rPr>
          <w:rFonts w:ascii="var(--font-mono)" w:eastAsia="Times New Roman" w:hAnsi="var(--font-mono)" w:cs="Courier New"/>
          <w:color w:val="61AFEF"/>
          <w:sz w:val="20"/>
          <w:szCs w:val="20"/>
          <w:lang w:eastAsia="en-IN"/>
        </w:rPr>
        <w:t>npm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run dev          </w:t>
      </w:r>
      <w:r w:rsidRPr="00354A4F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n-IN"/>
        </w:rPr>
        <w:t># Start Next.js frontend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proofErr w:type="spellStart"/>
      <w:r w:rsidRPr="00354A4F">
        <w:rPr>
          <w:rFonts w:ascii="var(--font-mono)" w:eastAsia="Times New Roman" w:hAnsi="var(--font-mono)" w:cs="Courier New"/>
          <w:color w:val="61AFEF"/>
          <w:sz w:val="20"/>
          <w:szCs w:val="20"/>
          <w:lang w:eastAsia="en-IN"/>
        </w:rPr>
        <w:t>npm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run server       </w:t>
      </w:r>
      <w:r w:rsidRPr="00354A4F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n-IN"/>
        </w:rPr>
        <w:t># Start Express backend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proofErr w:type="spellStart"/>
      <w:r w:rsidRPr="00354A4F">
        <w:rPr>
          <w:rFonts w:ascii="var(--font-mono)" w:eastAsia="Times New Roman" w:hAnsi="var(--font-mono)" w:cs="Courier New"/>
          <w:color w:val="61AFEF"/>
          <w:sz w:val="20"/>
          <w:szCs w:val="20"/>
          <w:lang w:eastAsia="en-IN"/>
        </w:rPr>
        <w:t>npm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run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db:test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     </w:t>
      </w:r>
      <w:r w:rsidRPr="00354A4F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n-IN"/>
        </w:rPr>
        <w:t># Test database connection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n-IN"/>
        </w:rPr>
        <w:t># Production Build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proofErr w:type="spellStart"/>
      <w:r w:rsidRPr="00354A4F">
        <w:rPr>
          <w:rFonts w:ascii="var(--font-mono)" w:eastAsia="Times New Roman" w:hAnsi="var(--font-mono)" w:cs="Courier New"/>
          <w:color w:val="61AFEF"/>
          <w:sz w:val="20"/>
          <w:szCs w:val="20"/>
          <w:lang w:eastAsia="en-IN"/>
        </w:rPr>
        <w:t>npm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run build        </w:t>
      </w:r>
      <w:r w:rsidRPr="00354A4F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n-IN"/>
        </w:rPr>
        <w:t># Build Next.js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proofErr w:type="spellStart"/>
      <w:r w:rsidRPr="00354A4F">
        <w:rPr>
          <w:rFonts w:ascii="var(--font-mono)" w:eastAsia="Times New Roman" w:hAnsi="var(--font-mono)" w:cs="Courier New"/>
          <w:color w:val="61AFEF"/>
          <w:sz w:val="20"/>
          <w:szCs w:val="20"/>
          <w:lang w:eastAsia="en-IN"/>
        </w:rPr>
        <w:t>npm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start           </w:t>
      </w:r>
      <w:r w:rsidRPr="00354A4F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n-IN"/>
        </w:rPr>
        <w:t># Start production server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r w:rsidRPr="00354A4F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n-IN"/>
        </w:rPr>
        <w:t># Database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psql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-U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postgres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-d </w:t>
      </w:r>
      <w:proofErr w:type="spellStart"/>
      <w:proofErr w:type="gram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gatepass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 </w:t>
      </w:r>
      <w:r w:rsidRPr="00354A4F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n-IN"/>
        </w:rPr>
        <w:t>#</w:t>
      </w:r>
      <w:proofErr w:type="gramEnd"/>
      <w:r w:rsidRPr="00354A4F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n-IN"/>
        </w:rPr>
        <w:t xml:space="preserve"> Connect to database</w:t>
      </w:r>
    </w:p>
    <w:p w:rsidR="00354A4F" w:rsidRPr="00354A4F" w:rsidRDefault="00354A4F" w:rsidP="0035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</w:pP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pg_dump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gatepass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</w:t>
      </w:r>
      <w:r w:rsidRPr="00354A4F">
        <w:rPr>
          <w:rFonts w:ascii="var(--font-mono)" w:eastAsia="Times New Roman" w:hAnsi="var(--font-mono)" w:cs="Courier New"/>
          <w:color w:val="61AFEF"/>
          <w:sz w:val="20"/>
          <w:szCs w:val="20"/>
          <w:lang w:eastAsia="en-IN"/>
        </w:rPr>
        <w:t>&gt;</w:t>
      </w:r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</w:t>
      </w:r>
      <w:proofErr w:type="spellStart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>backup.sql</w:t>
      </w:r>
      <w:proofErr w:type="spellEnd"/>
      <w:r w:rsidRPr="00354A4F">
        <w:rPr>
          <w:rFonts w:ascii="var(--font-mono)" w:eastAsia="Times New Roman" w:hAnsi="var(--font-mono)" w:cs="Courier New"/>
          <w:color w:val="ABB2BF"/>
          <w:sz w:val="20"/>
          <w:szCs w:val="20"/>
          <w:lang w:eastAsia="en-IN"/>
        </w:rPr>
        <w:t xml:space="preserve"> </w:t>
      </w:r>
      <w:r w:rsidRPr="00354A4F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n-IN"/>
        </w:rPr>
        <w:t># Backup database</w:t>
      </w:r>
    </w:p>
    <w:p w:rsidR="00354A4F" w:rsidRPr="00354A4F" w:rsidRDefault="00354A4F" w:rsidP="00354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A4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🎉</w:t>
      </w:r>
      <w:r w:rsidRPr="00354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Congratulations!</w:t>
      </w:r>
    </w:p>
    <w:p w:rsidR="00354A4F" w:rsidRPr="00354A4F" w:rsidRDefault="00354A4F" w:rsidP="0035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successfully built a comprehensive </w:t>
      </w: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Gate Pass Management System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:rsidR="00354A4F" w:rsidRPr="00354A4F" w:rsidRDefault="00354A4F" w:rsidP="00354A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 different user roles</w:t>
      </w:r>
    </w:p>
    <w:p w:rsidR="00354A4F" w:rsidRPr="00354A4F" w:rsidRDefault="00354A4F" w:rsidP="00354A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approval workflow</w:t>
      </w:r>
    </w:p>
    <w:p w:rsidR="00354A4F" w:rsidRPr="00354A4F" w:rsidRDefault="00354A4F" w:rsidP="00354A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integration</w:t>
      </w:r>
    </w:p>
    <w:p w:rsidR="00354A4F" w:rsidRPr="00354A4F" w:rsidRDefault="00354A4F" w:rsidP="00354A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generation</w:t>
      </w:r>
    </w:p>
    <w:p w:rsidR="00354A4F" w:rsidRPr="00354A4F" w:rsidRDefault="00354A4F" w:rsidP="00354A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CRUD operations</w:t>
      </w:r>
    </w:p>
    <w:p w:rsidR="00354A4F" w:rsidRPr="00354A4F" w:rsidRDefault="00354A4F" w:rsidP="00354A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UI/UX</w:t>
      </w:r>
    </w:p>
    <w:p w:rsidR="00354A4F" w:rsidRPr="00354A4F" w:rsidRDefault="00354A4F" w:rsidP="0035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production-ready enterprise application that handles complex business logic with multiple approval stages, document management, and compliance tracking.</w:t>
      </w:r>
    </w:p>
    <w:p w:rsidR="00354A4F" w:rsidRPr="00354A4F" w:rsidRDefault="00354A4F" w:rsidP="00354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A4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🔮</w:t>
      </w:r>
      <w:r w:rsidRPr="00354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Future Enhancements You Could Add</w:t>
      </w:r>
    </w:p>
    <w:p w:rsidR="00354A4F" w:rsidRPr="00354A4F" w:rsidRDefault="00354A4F" w:rsidP="00354A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App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React Native app for on-the-go approvals</w:t>
      </w:r>
    </w:p>
    <w:p w:rsidR="00354A4F" w:rsidRPr="00354A4F" w:rsidRDefault="00354A4F" w:rsidP="00354A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QR Code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Generate QR codes on gate passes</w:t>
      </w:r>
    </w:p>
    <w:p w:rsidR="00354A4F" w:rsidRPr="00354A4F" w:rsidRDefault="00354A4F" w:rsidP="00354A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Biometric Integration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For contractor verification</w:t>
      </w:r>
    </w:p>
    <w:p w:rsidR="00354A4F" w:rsidRPr="00354A4F" w:rsidRDefault="00354A4F" w:rsidP="00354A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Analytics Dashboard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Processing time metrics</w:t>
      </w:r>
    </w:p>
    <w:p w:rsidR="00354A4F" w:rsidRPr="00354A4F" w:rsidRDefault="00354A4F" w:rsidP="00354A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Bulk Operations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Approve/reject multiple applications</w:t>
      </w:r>
    </w:p>
    <w:p w:rsidR="00354A4F" w:rsidRPr="00354A4F" w:rsidRDefault="00354A4F" w:rsidP="00354A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Template System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Save frequently used applications</w:t>
      </w:r>
    </w:p>
    <w:p w:rsidR="00354A4F" w:rsidRPr="00354A4F" w:rsidRDefault="00354A4F" w:rsidP="00354A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SMS Notifications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In addition to email</w:t>
      </w:r>
    </w:p>
    <w:p w:rsidR="00354A4F" w:rsidRPr="00354A4F" w:rsidRDefault="00354A4F" w:rsidP="00354A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Visitor Management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Extend to visitor passes</w:t>
      </w:r>
    </w:p>
    <w:p w:rsidR="00354A4F" w:rsidRPr="00354A4F" w:rsidRDefault="00354A4F" w:rsidP="00354A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Documentation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Swagger/</w:t>
      </w:r>
      <w:proofErr w:type="spellStart"/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specs</w:t>
      </w:r>
    </w:p>
    <w:p w:rsidR="00354A4F" w:rsidRPr="00354A4F" w:rsidRDefault="00354A4F" w:rsidP="00354A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Multi-language Support</w:t>
      </w:r>
      <w:r w:rsidRPr="00354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i18n implementation</w:t>
      </w:r>
    </w:p>
    <w:p w:rsidR="00760E7A" w:rsidRDefault="00760E7A">
      <w:bookmarkStart w:id="0" w:name="_GoBack"/>
      <w:bookmarkEnd w:id="0"/>
    </w:p>
    <w:sectPr w:rsidR="0076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5536"/>
    <w:multiLevelType w:val="multilevel"/>
    <w:tmpl w:val="6900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053E6"/>
    <w:multiLevelType w:val="multilevel"/>
    <w:tmpl w:val="F056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14DFD"/>
    <w:multiLevelType w:val="multilevel"/>
    <w:tmpl w:val="2B88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B1A37"/>
    <w:multiLevelType w:val="multilevel"/>
    <w:tmpl w:val="A638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F7D2E"/>
    <w:multiLevelType w:val="multilevel"/>
    <w:tmpl w:val="2D10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32ACB"/>
    <w:multiLevelType w:val="multilevel"/>
    <w:tmpl w:val="E208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A0305"/>
    <w:multiLevelType w:val="multilevel"/>
    <w:tmpl w:val="E8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A6D2E"/>
    <w:multiLevelType w:val="multilevel"/>
    <w:tmpl w:val="A792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0D356E"/>
    <w:multiLevelType w:val="multilevel"/>
    <w:tmpl w:val="DDA2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4F"/>
    <w:rsid w:val="00354A4F"/>
    <w:rsid w:val="0076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287C8-C865-4854-B0DA-12FC3961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A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4A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54A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A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4A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54A4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A4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4A4F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35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4A4F"/>
    <w:rPr>
      <w:b/>
      <w:bCs/>
    </w:rPr>
  </w:style>
  <w:style w:type="character" w:customStyle="1" w:styleId="token">
    <w:name w:val="token"/>
    <w:basedOn w:val="DefaultParagraphFont"/>
    <w:rsid w:val="00354A4F"/>
  </w:style>
  <w:style w:type="paragraph" w:customStyle="1" w:styleId="task-list-item">
    <w:name w:val="task-list-item"/>
    <w:basedOn w:val="Normal"/>
    <w:rsid w:val="0035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2025-08-13T10:16:00Z</dcterms:created>
  <dcterms:modified xsi:type="dcterms:W3CDTF">2025-08-13T10:17:00Z</dcterms:modified>
</cp:coreProperties>
</file>