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BEB" w:rsidRPr="008A5BEB" w:rsidRDefault="008A5BEB" w:rsidP="008A5BEB">
      <w:pPr>
        <w:spacing w:line="240" w:lineRule="auto"/>
        <w:rPr>
          <w:rFonts w:ascii="NikoshBAN" w:eastAsia="Times New Roman" w:hAnsi="NikoshBAN" w:cs="NikoshBAN"/>
          <w:sz w:val="24"/>
          <w:szCs w:val="24"/>
        </w:rPr>
      </w:pP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আরিফ সাহেব তাঁর ল্যাপটপে একটি সফটওয়্যার ইনস্টল করার পর দেখলেন সিস্টেমটি অত্যন্ত ধীরগতির হয়ে গেছে এবং ব্যাকগ্রাউন্ডে প্রচুর প্রসেস চলছে। টাস্ক ম্যানেজার চেক করে তিনি দেখলেন</w:t>
      </w:r>
      <w:r w:rsidRPr="008A5BEB">
        <w:rPr>
          <w:rFonts w:ascii="NikoshBAN" w:eastAsia="Times New Roman" w:hAnsi="NikoshBAN" w:cs="NikoshBAN"/>
          <w:sz w:val="24"/>
          <w:szCs w:val="24"/>
        </w:rPr>
        <w:t xml:space="preserve">, 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একটি নির্দিষ্ট অ্যাপ্লিকেশন ব্যাকগ্রাউন্ডে অতিরিক্ত র‍্যাম (</w:t>
      </w:r>
      <w:r w:rsidRPr="008A5BEB">
        <w:rPr>
          <w:rFonts w:ascii="NikoshBAN" w:eastAsia="Times New Roman" w:hAnsi="NikoshBAN" w:cs="NikoshBAN"/>
          <w:sz w:val="24"/>
          <w:szCs w:val="24"/>
        </w:rPr>
        <w:t xml:space="preserve">RAM) 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ও প্রসেসর গ্রাস করছে। তিনি সফটওয়্যারটি আনইনস্টল করতে চাইলেন</w:t>
      </w:r>
      <w:r w:rsidRPr="008A5BEB">
        <w:rPr>
          <w:rFonts w:ascii="NikoshBAN" w:eastAsia="Times New Roman" w:hAnsi="NikoshBAN" w:cs="NikoshBAN"/>
          <w:sz w:val="24"/>
          <w:szCs w:val="24"/>
        </w:rPr>
        <w:t xml:space="preserve">, 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কিন্তু কন্ট্রোল প্যানেল থেকে সাধারণ নিয়মে আনইনস্টল করার পরও কিছু অবশিষ্টাংশ ফাইল ও রেজিস্ট্রি এন্ট্রি সিস্টেমে থেকে গেল</w:t>
      </w:r>
      <w:r w:rsidRPr="008A5BEB">
        <w:rPr>
          <w:rFonts w:ascii="NikoshBAN" w:eastAsia="Times New Roman" w:hAnsi="NikoshBAN" w:cs="NikoshBAN"/>
          <w:sz w:val="24"/>
          <w:szCs w:val="24"/>
        </w:rPr>
        <w:t xml:space="preserve">, 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যা কম্পিউটারের পারফরম্যান্সকে স্বাভাবিক হতে দিচ্ছিল না। পরবর্তীতে তিনি একটি থার্ড-পার্টি আনইনস্টলার টুল ব্যবহার করে সিস্টেমের রেজিস্ট্রি ক্লিন করলেন এবং ব্যাকগ্রাউন্ড প্রসেসগুলো সম্পূর্ণ বন্ধ করে ল্যাপটপটি আবার আগের মতো গতিশীল অবস্থায় ফিরিয়ে আনলেন।</w:t>
      </w:r>
      <w:bookmarkStart w:id="0" w:name="_GoBack"/>
      <w:bookmarkEnd w:id="0"/>
    </w:p>
    <w:p w:rsidR="008A5BEB" w:rsidRPr="008A5BEB" w:rsidRDefault="008A5BEB" w:rsidP="008A5BEB">
      <w:pPr>
        <w:spacing w:after="180" w:line="240" w:lineRule="auto"/>
        <w:contextualSpacing/>
        <w:rPr>
          <w:rFonts w:ascii="NikoshBAN" w:eastAsia="Times New Roman" w:hAnsi="NikoshBAN" w:cs="NikoshBAN"/>
          <w:b/>
          <w:bCs/>
          <w:sz w:val="30"/>
          <w:szCs w:val="30"/>
        </w:rPr>
      </w:pPr>
      <w:r w:rsidRPr="008A5BEB">
        <w:rPr>
          <w:rFonts w:ascii="NikoshBAN" w:eastAsia="Times New Roman" w:hAnsi="NikoshBAN" w:cs="NikoshBAN"/>
          <w:b/>
          <w:bCs/>
          <w:sz w:val="30"/>
          <w:szCs w:val="30"/>
          <w:cs/>
          <w:lang w:bidi="bn-IN"/>
        </w:rPr>
        <w:t>সৃজনশীল প্রশ্নসমূহ (</w:t>
      </w:r>
      <w:r w:rsidRPr="008A5BEB">
        <w:rPr>
          <w:rFonts w:ascii="NikoshBAN" w:eastAsia="Times New Roman" w:hAnsi="NikoshBAN" w:cs="NikoshBAN"/>
          <w:b/>
          <w:bCs/>
          <w:sz w:val="30"/>
          <w:szCs w:val="30"/>
        </w:rPr>
        <w:t>Structured Questions):</w:t>
      </w:r>
    </w:p>
    <w:p w:rsidR="008A5BEB" w:rsidRPr="008A5BEB" w:rsidRDefault="008A5BEB" w:rsidP="008A5BEB">
      <w:pPr>
        <w:spacing w:line="240" w:lineRule="auto"/>
        <w:contextualSpacing/>
        <w:rPr>
          <w:rFonts w:ascii="NikoshBAN" w:eastAsia="Times New Roman" w:hAnsi="NikoshBAN" w:cs="NikoshBAN"/>
          <w:sz w:val="24"/>
          <w:szCs w:val="24"/>
        </w:rPr>
      </w:pPr>
      <w:r w:rsidRPr="008A5BEB">
        <w:rPr>
          <w:rFonts w:ascii="NikoshBAN" w:eastAsia="Times New Roman" w:hAnsi="NikoshBAN" w:cs="NikoshBAN"/>
          <w:b/>
          <w:bCs/>
          <w:sz w:val="24"/>
          <w:szCs w:val="24"/>
          <w:cs/>
          <w:lang w:bidi="bn-IN"/>
        </w:rPr>
        <w:t>ক) জ্ঞানমূলক (</w:t>
      </w:r>
      <w:r w:rsidRPr="008A5BEB">
        <w:rPr>
          <w:rFonts w:ascii="NikoshBAN" w:eastAsia="Times New Roman" w:hAnsi="NikoshBAN" w:cs="NikoshBAN"/>
          <w:b/>
          <w:bCs/>
          <w:sz w:val="24"/>
          <w:szCs w:val="24"/>
        </w:rPr>
        <w:t>Knowledge-based):</w:t>
      </w:r>
      <w:r w:rsidRPr="008A5BEB">
        <w:rPr>
          <w:rFonts w:ascii="NikoshBAN" w:eastAsia="Times New Roman" w:hAnsi="NikoshBAN" w:cs="NikoshBAN"/>
          <w:sz w:val="24"/>
          <w:szCs w:val="24"/>
        </w:rPr>
        <w:br/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টাস্ক ম্যানেজার (</w:t>
      </w:r>
      <w:r w:rsidRPr="008A5BEB">
        <w:rPr>
          <w:rFonts w:ascii="NikoshBAN" w:eastAsia="Times New Roman" w:hAnsi="NikoshBAN" w:cs="NikoshBAN"/>
          <w:sz w:val="24"/>
          <w:szCs w:val="24"/>
        </w:rPr>
        <w:t xml:space="preserve">Task Manager) 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কী</w:t>
      </w:r>
      <w:r w:rsidRPr="008A5BEB">
        <w:rPr>
          <w:rFonts w:ascii="NikoshBAN" w:eastAsia="Times New Roman" w:hAnsi="NikoshBAN" w:cs="NikoshBAN"/>
          <w:sz w:val="24"/>
          <w:szCs w:val="24"/>
        </w:rPr>
        <w:t>?</w:t>
      </w:r>
    </w:p>
    <w:p w:rsidR="008A5BEB" w:rsidRPr="008A5BEB" w:rsidRDefault="008A5BEB" w:rsidP="008A5BEB">
      <w:pPr>
        <w:spacing w:line="240" w:lineRule="auto"/>
        <w:contextualSpacing/>
        <w:rPr>
          <w:rFonts w:ascii="NikoshBAN" w:eastAsia="Times New Roman" w:hAnsi="NikoshBAN" w:cs="NikoshBAN"/>
          <w:sz w:val="24"/>
          <w:szCs w:val="24"/>
        </w:rPr>
      </w:pPr>
      <w:r w:rsidRPr="008A5BEB">
        <w:rPr>
          <w:rFonts w:ascii="NikoshBAN" w:eastAsia="Times New Roman" w:hAnsi="NikoshBAN" w:cs="NikoshBAN"/>
          <w:b/>
          <w:bCs/>
          <w:sz w:val="24"/>
          <w:szCs w:val="24"/>
          <w:cs/>
          <w:lang w:bidi="bn-IN"/>
        </w:rPr>
        <w:t>খ) অনুধাবনমূলক (</w:t>
      </w:r>
      <w:r w:rsidRPr="008A5BEB">
        <w:rPr>
          <w:rFonts w:ascii="NikoshBAN" w:eastAsia="Times New Roman" w:hAnsi="NikoshBAN" w:cs="NikoshBAN"/>
          <w:b/>
          <w:bCs/>
          <w:sz w:val="24"/>
          <w:szCs w:val="24"/>
        </w:rPr>
        <w:t>Comprehension-based):</w:t>
      </w:r>
      <w:r w:rsidRPr="008A5BEB">
        <w:rPr>
          <w:rFonts w:ascii="NikoshBAN" w:eastAsia="Times New Roman" w:hAnsi="NikoshBAN" w:cs="NikoshBAN"/>
          <w:sz w:val="24"/>
          <w:szCs w:val="24"/>
        </w:rPr>
        <w:br/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আরিফ সাহেবের ল্যাপটপের গতি ধীর হয়ে যাওয়ার মূল কারণটি ব্যাখ্যা করুন।</w:t>
      </w:r>
    </w:p>
    <w:p w:rsidR="008A5BEB" w:rsidRPr="008A5BEB" w:rsidRDefault="008A5BEB" w:rsidP="008A5BEB">
      <w:pPr>
        <w:spacing w:line="240" w:lineRule="auto"/>
        <w:contextualSpacing/>
        <w:rPr>
          <w:rFonts w:ascii="NikoshBAN" w:eastAsia="Times New Roman" w:hAnsi="NikoshBAN" w:cs="NikoshBAN"/>
          <w:sz w:val="24"/>
          <w:szCs w:val="24"/>
        </w:rPr>
      </w:pPr>
      <w:r w:rsidRPr="008A5BEB">
        <w:rPr>
          <w:rFonts w:ascii="NikoshBAN" w:eastAsia="Times New Roman" w:hAnsi="NikoshBAN" w:cs="NikoshBAN"/>
          <w:b/>
          <w:bCs/>
          <w:sz w:val="24"/>
          <w:szCs w:val="24"/>
          <w:cs/>
          <w:lang w:bidi="bn-IN"/>
        </w:rPr>
        <w:t>গ) প্রয়োগমূলক (</w:t>
      </w:r>
      <w:r w:rsidRPr="008A5BEB">
        <w:rPr>
          <w:rFonts w:ascii="NikoshBAN" w:eastAsia="Times New Roman" w:hAnsi="NikoshBAN" w:cs="NikoshBAN"/>
          <w:b/>
          <w:bCs/>
          <w:sz w:val="24"/>
          <w:szCs w:val="24"/>
        </w:rPr>
        <w:t>Application-based):</w:t>
      </w:r>
      <w:r w:rsidRPr="008A5BEB">
        <w:rPr>
          <w:rFonts w:ascii="NikoshBAN" w:eastAsia="Times New Roman" w:hAnsi="NikoshBAN" w:cs="NikoshBAN"/>
          <w:sz w:val="24"/>
          <w:szCs w:val="24"/>
        </w:rPr>
        <w:br/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উদ্দীপকে বর্ণিত আরিফ সাহেবের ল্যাপটপটির পারফরম্যান্স সমস্যা সমাধানে থার্ড-পার্টি টুলের ভূমিকা ব্যাখ্যা করুন।</w:t>
      </w:r>
    </w:p>
    <w:p w:rsidR="009D1403" w:rsidRDefault="008A5BEB" w:rsidP="008A5BEB">
      <w:pPr>
        <w:spacing w:line="240" w:lineRule="auto"/>
        <w:contextualSpacing/>
        <w:rPr>
          <w:rFonts w:ascii="NikoshBAN" w:eastAsia="Times New Roman" w:hAnsi="NikoshBAN" w:cs="NikoshBAN"/>
          <w:sz w:val="24"/>
          <w:szCs w:val="24"/>
          <w:lang w:bidi="bn-IN"/>
        </w:rPr>
      </w:pPr>
      <w:r w:rsidRPr="008A5BEB">
        <w:rPr>
          <w:rFonts w:ascii="NikoshBAN" w:eastAsia="Times New Roman" w:hAnsi="NikoshBAN" w:cs="NikoshBAN"/>
          <w:b/>
          <w:bCs/>
          <w:sz w:val="24"/>
          <w:szCs w:val="24"/>
          <w:cs/>
          <w:lang w:bidi="bn-IN"/>
        </w:rPr>
        <w:t>ঘ) উচ্চতর চিন্তনদক্ষতা (</w:t>
      </w:r>
      <w:r w:rsidRPr="008A5BEB">
        <w:rPr>
          <w:rFonts w:ascii="NikoshBAN" w:eastAsia="Times New Roman" w:hAnsi="NikoshBAN" w:cs="NikoshBAN"/>
          <w:b/>
          <w:bCs/>
          <w:sz w:val="24"/>
          <w:szCs w:val="24"/>
        </w:rPr>
        <w:t>Higher-Order Thinking):</w:t>
      </w:r>
      <w:r w:rsidRPr="008A5BEB">
        <w:rPr>
          <w:rFonts w:ascii="NikoshBAN" w:eastAsia="Times New Roman" w:hAnsi="NikoshBAN" w:cs="NikoshBAN"/>
          <w:sz w:val="24"/>
          <w:szCs w:val="24"/>
        </w:rPr>
        <w:br/>
        <w:t>"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>ডিভাইস থেকে কোনো সফটওয়্যারের সাধারণ আনইনস্টল প্রক্রিয়াই সিস্টেমকে সম্পূর্ণ ত্রুটিমুক্ত করার জন্য যথেষ্ট নয়"</w:t>
      </w:r>
      <w:r w:rsidRPr="008A5BEB">
        <w:rPr>
          <w:rFonts w:ascii="Times New Roman" w:eastAsia="Times New Roman" w:hAnsi="Times New Roman" w:cs="Times New Roman" w:hint="cs"/>
          <w:sz w:val="24"/>
          <w:szCs w:val="24"/>
          <w:cs/>
          <w:lang w:bidi="bn-IN"/>
        </w:rPr>
        <w:t>—</w:t>
      </w:r>
      <w:r w:rsidRPr="008A5BEB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উদ্দীপকের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A5BEB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আলোকে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A5BEB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উক্তিটির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A5BEB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যৌক্তিকতা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A5BEB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বিশ্লেষণ</w:t>
      </w:r>
      <w:r w:rsidRPr="008A5BEB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</w:t>
      </w:r>
      <w:r w:rsidRPr="008A5BEB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>করুন।</w:t>
      </w:r>
    </w:p>
    <w:p w:rsidR="00FF6097" w:rsidRPr="008A5BEB" w:rsidRDefault="008A5BEB" w:rsidP="008A5BEB">
      <w:pPr>
        <w:spacing w:line="240" w:lineRule="auto"/>
        <w:rPr>
          <w:rFonts w:ascii="NikoshBAN" w:eastAsia="Times New Roman" w:hAnsi="NikoshBAN" w:cs="NikoshBAN"/>
          <w:sz w:val="24"/>
          <w:szCs w:val="24"/>
        </w:rPr>
      </w:pP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সৃজনশীল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প্রশ্নের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উত্তর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ও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মূল্যায়ন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রুব্রিক্স</w:t>
      </w:r>
      <w:r>
        <w:rPr>
          <w:rFonts w:ascii="Kalpurush" w:hAnsi="Kalpurush"/>
          <w:b/>
          <w:sz w:val="32"/>
        </w:rPr>
        <w:t xml:space="preserve"> (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রহিমের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মূল্যায়ন</w:t>
      </w:r>
      <w:r>
        <w:rPr>
          <w:rFonts w:ascii="Kalpurush" w:hAnsi="Kalpurush"/>
          <w:b/>
          <w:sz w:val="32"/>
        </w:rPr>
        <w:t xml:space="preserve"> </w:t>
      </w:r>
      <w:r>
        <w:rPr>
          <w:rFonts w:ascii="Kalpurush" w:hAnsi="Kalpurush" w:cs="Kalpurush"/>
          <w:b/>
          <w:bCs/>
          <w:sz w:val="32"/>
          <w:szCs w:val="32"/>
          <w:cs/>
          <w:lang w:bidi="bn-IN"/>
        </w:rPr>
        <w:t>ফ্রেমওয়ার্ক</w:t>
      </w:r>
      <w:r>
        <w:rPr>
          <w:rFonts w:ascii="Kalpurush" w:hAnsi="Kalpurush"/>
          <w:b/>
          <w:sz w:val="3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5"/>
        <w:gridCol w:w="726"/>
        <w:gridCol w:w="984"/>
        <w:gridCol w:w="4230"/>
        <w:gridCol w:w="454"/>
        <w:gridCol w:w="2066"/>
      </w:tblGrid>
      <w:tr w:rsidR="00FF6097" w:rsidTr="00DA4B5D">
        <w:tc>
          <w:tcPr>
            <w:tcW w:w="2065" w:type="dxa"/>
          </w:tcPr>
          <w:p w:rsidR="00FF6097" w:rsidRDefault="008A5BEB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প্রশ্ন</w:t>
            </w:r>
          </w:p>
        </w:tc>
        <w:tc>
          <w:tcPr>
            <w:tcW w:w="726" w:type="dxa"/>
          </w:tcPr>
          <w:p w:rsidR="00FF6097" w:rsidRDefault="008A5BEB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জ্ঞানের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স্তর</w:t>
            </w:r>
          </w:p>
        </w:tc>
        <w:tc>
          <w:tcPr>
            <w:tcW w:w="984" w:type="dxa"/>
          </w:tcPr>
          <w:p w:rsidR="00FF6097" w:rsidRDefault="008A5BEB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মূল্যায়নের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মাধ্যম</w:t>
            </w:r>
          </w:p>
        </w:tc>
        <w:tc>
          <w:tcPr>
            <w:tcW w:w="4230" w:type="dxa"/>
          </w:tcPr>
          <w:p w:rsidR="00FF6097" w:rsidRDefault="008A5BEB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মূল্যায়ন</w:t>
            </w:r>
            <w:r>
              <w:rPr>
                <w:rFonts w:ascii="Kalpurush" w:hAnsi="Kalpurush"/>
                <w:b/>
              </w:rPr>
              <w:t xml:space="preserve"> /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আদর্শ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উত্তর</w:t>
            </w:r>
          </w:p>
        </w:tc>
        <w:tc>
          <w:tcPr>
            <w:tcW w:w="454" w:type="dxa"/>
          </w:tcPr>
          <w:p w:rsidR="00FF6097" w:rsidRDefault="008A5BEB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নম্বর</w:t>
            </w:r>
          </w:p>
        </w:tc>
        <w:tc>
          <w:tcPr>
            <w:tcW w:w="2066" w:type="dxa"/>
          </w:tcPr>
          <w:p w:rsidR="00FF6097" w:rsidRDefault="008A5BEB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মন্তব্য</w:t>
            </w:r>
          </w:p>
        </w:tc>
      </w:tr>
      <w:tr w:rsidR="00FF6097" w:rsidTr="00DA4B5D">
        <w:tc>
          <w:tcPr>
            <w:tcW w:w="2065" w:type="dxa"/>
          </w:tcPr>
          <w:p w:rsidR="00FF6097" w:rsidRDefault="008A5BEB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টাস্ক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ম্যানেজার</w:t>
            </w:r>
            <w:r>
              <w:rPr>
                <w:rFonts w:ascii="Kalpurush" w:hAnsi="Kalpurush"/>
                <w:sz w:val="20"/>
              </w:rPr>
              <w:t xml:space="preserve"> (Task Manager)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কী</w:t>
            </w:r>
            <w:r>
              <w:rPr>
                <w:rFonts w:ascii="Kalpurush" w:hAnsi="Kalpurush"/>
                <w:sz w:val="20"/>
              </w:rPr>
              <w:t>?</w:t>
            </w:r>
          </w:p>
        </w:tc>
        <w:tc>
          <w:tcPr>
            <w:tcW w:w="726" w:type="dxa"/>
          </w:tcPr>
          <w:p w:rsidR="00FF6097" w:rsidRDefault="008A5BEB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জ্ঞানমূলক</w:t>
            </w:r>
          </w:p>
        </w:tc>
        <w:tc>
          <w:tcPr>
            <w:tcW w:w="984" w:type="dxa"/>
          </w:tcPr>
          <w:p w:rsidR="00FF6097" w:rsidRDefault="008A5BEB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জ্ঞানমূলক</w:t>
            </w:r>
          </w:p>
        </w:tc>
        <w:tc>
          <w:tcPr>
            <w:tcW w:w="4230" w:type="dxa"/>
          </w:tcPr>
          <w:p w:rsidR="00FF6097" w:rsidRDefault="008A5BEB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উত্তর</w:t>
            </w:r>
            <w:r>
              <w:rPr>
                <w:rFonts w:ascii="Kalpurush" w:hAnsi="Kalpurush"/>
                <w:sz w:val="20"/>
              </w:rPr>
              <w:t xml:space="preserve">: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টাস্ক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ম্যানেজার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হলো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একটি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মনিটর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প্রোগ্রাম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কম্পিউটারে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চলমান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প্রসেস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পারফরম্যান্স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এবং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অ্যাপ্লিকেশনের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সার্বিক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অবস্থা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প্রদর্শন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নিয়ন্ত্রণ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ব্যবহৃত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হয়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FF6097" w:rsidRDefault="008A5BEB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FF6097" w:rsidRDefault="008A5BEB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প্রশ্নটির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সঠিক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সুনির্দিষ্ট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জ্ঞানমূলক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উত্তর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দিয়েছে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A4B5D" w:rsidTr="00DA4B5D">
        <w:tc>
          <w:tcPr>
            <w:tcW w:w="2065" w:type="dxa"/>
            <w:vMerge w:val="restart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খ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আরিফ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সাহেবের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ল্যাপটপের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গতি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ধীর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হয়ে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যাওয়ার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মূল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কারণটি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ব্যাখ্যা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করুন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726" w:type="dxa"/>
            <w:vMerge w:val="restart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অনুধাবনমূলক</w:t>
            </w:r>
          </w:p>
        </w:tc>
        <w:tc>
          <w:tcPr>
            <w:tcW w:w="98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</w:p>
        </w:tc>
        <w:tc>
          <w:tcPr>
            <w:tcW w:w="4230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একটি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নির্দিষ্ট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অ্যাপ্লিকেশন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ব্যাকগ্রাউন্ডে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অতিরিক্ত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</w:t>
            </w:r>
            <w:r>
              <w:rPr>
                <w:rFonts w:ascii="Kalpurush" w:hAnsi="Kalpurush"/>
                <w:sz w:val="20"/>
              </w:rPr>
              <w:t>‍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্যাম</w:t>
            </w:r>
            <w:r>
              <w:rPr>
                <w:rFonts w:ascii="Kalpurush" w:hAnsi="Kalpurush"/>
                <w:sz w:val="20"/>
              </w:rPr>
              <w:t xml:space="preserve"> (RAM)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প্রসেসর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গ্রাস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কারণে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ল্যাপটপের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গতি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ধীর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হয়ে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উদ্দীপক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থেকে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মূল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সমস্যাটি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সঠিকভাবে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চিহ্নিত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পেরেছে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A4B5D" w:rsidTr="00DA4B5D">
        <w:tc>
          <w:tcPr>
            <w:tcW w:w="2065" w:type="dxa"/>
            <w:vMerge/>
          </w:tcPr>
          <w:p w:rsidR="00DA4B5D" w:rsidRDefault="00DA4B5D"/>
        </w:tc>
        <w:tc>
          <w:tcPr>
            <w:tcW w:w="726" w:type="dxa"/>
            <w:vMerge/>
          </w:tcPr>
          <w:p w:rsidR="00DA4B5D" w:rsidRDefault="00DA4B5D"/>
        </w:tc>
        <w:tc>
          <w:tcPr>
            <w:tcW w:w="98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২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</w:p>
        </w:tc>
        <w:tc>
          <w:tcPr>
            <w:tcW w:w="4230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সফটওয়্যারটি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ব্যাকগ্রাউন্ডে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প্রসেসর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মেমোরির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সিংহভাগ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দখল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রাখায়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অন্যান্য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প্রয়োজনীয়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ফাইলগুলো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পর্যাপ্ত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রিসোর্স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পাচ্ছিল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না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ল্যাপটপটির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কার্যক্ষমতা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কমিয়ে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দেয়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কারণটির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ভেতরের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কারিগরি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যুক্তিটি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সঠিকভাবে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অনুধাবন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ব্যাখ্যা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84F7A" w:rsidTr="00DA4B5D">
        <w:tc>
          <w:tcPr>
            <w:tcW w:w="2065" w:type="dxa"/>
            <w:vMerge w:val="restart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উদ্দীপকে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বর্ণিত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আরিফ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সাহেবের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ল্যাপটপটির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পারফরম্যান্স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সমস্যা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সমাধানে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থার্ড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পার্টি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টুলের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ভূমিকা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ব্যাখ্যা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করুন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726" w:type="dxa"/>
            <w:vMerge w:val="restart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প্রয়োগমূলক</w:t>
            </w:r>
          </w:p>
        </w:tc>
        <w:tc>
          <w:tcPr>
            <w:tcW w:w="984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</w:p>
        </w:tc>
        <w:tc>
          <w:tcPr>
            <w:tcW w:w="4230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প্রক্রিয়ার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ব্যর্থতা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এবং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থার্ড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পার্টি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টুলের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মাধ্যমে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রেজিস্ট্রি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অবশিষ্টাংশ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পরিষ্কার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ধারণা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টেকনিক্যাল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সমস্যা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সঠিক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টুলের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প্রয়োজনীয়তার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তাত্ত্বিক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প্রদর্শন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84F7A" w:rsidTr="00DA4B5D">
        <w:trPr>
          <w:trHeight w:val="1385"/>
        </w:trPr>
        <w:tc>
          <w:tcPr>
            <w:tcW w:w="2065" w:type="dxa"/>
            <w:vMerge/>
          </w:tcPr>
          <w:p w:rsidR="00D84F7A" w:rsidRDefault="00D84F7A"/>
        </w:tc>
        <w:tc>
          <w:tcPr>
            <w:tcW w:w="726" w:type="dxa"/>
            <w:vMerge/>
          </w:tcPr>
          <w:p w:rsidR="00D84F7A" w:rsidRDefault="00D84F7A"/>
        </w:tc>
        <w:tc>
          <w:tcPr>
            <w:tcW w:w="984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২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</w:p>
        </w:tc>
        <w:tc>
          <w:tcPr>
            <w:tcW w:w="4230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পদ্ধতিতে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করলেও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ক্ষতিকারক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জাঙ্ক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রেজিস্ট্রি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এন্ট্রি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থেকে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যায়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বুঝতে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পারা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সমস্যার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গভীরতা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এবং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কেন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উপায়ে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সমাধান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সম্ভব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দক্ষতা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দেখিয়েছে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84F7A" w:rsidTr="00DA4B5D">
        <w:tc>
          <w:tcPr>
            <w:tcW w:w="2065" w:type="dxa"/>
            <w:vMerge/>
          </w:tcPr>
          <w:p w:rsidR="00D84F7A" w:rsidRDefault="00D84F7A"/>
        </w:tc>
        <w:tc>
          <w:tcPr>
            <w:tcW w:w="726" w:type="dxa"/>
            <w:vMerge/>
          </w:tcPr>
          <w:p w:rsidR="00D84F7A" w:rsidRDefault="00D84F7A"/>
        </w:tc>
        <w:tc>
          <w:tcPr>
            <w:tcW w:w="984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৩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বাস্তবায়ন</w:t>
            </w:r>
          </w:p>
        </w:tc>
        <w:tc>
          <w:tcPr>
            <w:tcW w:w="4230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উদ্দীপকে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বর্ণিত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আরিফ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সাহেব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যেভাবে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থার্ড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পার্টি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ব্যবহার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রেজিস্ট্রি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ক্লিন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করেছেন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এবং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ব্যাকগ্রাউন্ড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প্রসেস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সম্পূর্ণ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বন্ধ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গতি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ফিরিয়ে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এনেছেন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সফল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প্রায়োগিক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বিশ্লেষণ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84F7A" w:rsidRDefault="00D84F7A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উদ্দীপকের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পরিস্থিতির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সাথে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থার্ড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পার্টি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টুলের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বাস্তব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প্রয়োগের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বিষয়টি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সম্পূর্ণ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নিখুঁতভাবে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মেলাতে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পেরেছে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A4B5D" w:rsidTr="00DA4B5D">
        <w:tc>
          <w:tcPr>
            <w:tcW w:w="2065" w:type="dxa"/>
            <w:vMerge w:val="restart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ঘ</w:t>
            </w:r>
            <w:r>
              <w:rPr>
                <w:rFonts w:ascii="Kalpurush" w:hAnsi="Kalpurush"/>
                <w:sz w:val="20"/>
              </w:rPr>
              <w:t>. "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ডিভাইস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থেকে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কোনো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সফটওয়্যারের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প্রক্রিয়াই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সম্পূর্ণ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ত্রুটিমুক্ত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জন্য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যথেষ্ট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নয়</w:t>
            </w:r>
            <w:r>
              <w:rPr>
                <w:rFonts w:ascii="Kalpurush" w:hAnsi="Kalpurush"/>
                <w:sz w:val="20"/>
              </w:rPr>
              <w:t>"—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উদ্দীপকের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আলোকে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উক্তিটির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যৌক্তিকতা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বিশ্লেষণ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করুন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726" w:type="dxa"/>
            <w:vMerge w:val="restart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উচ্চতর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দক্ষতা</w:t>
            </w:r>
          </w:p>
        </w:tc>
        <w:tc>
          <w:tcPr>
            <w:tcW w:w="98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</w:p>
        </w:tc>
        <w:tc>
          <w:tcPr>
            <w:tcW w:w="4230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সফটওয়্যার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ইনস্টলেশন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এবং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ডিরেক্টরি</w:t>
            </w:r>
            <w:r>
              <w:rPr>
                <w:rFonts w:ascii="Kalpurush" w:hAnsi="Kalpurush"/>
                <w:sz w:val="20"/>
              </w:rPr>
              <w:t>/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রেজিস্ট্রি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পারস্পরিক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সম্পর্কের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মৌলিক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আনইনস্টলেশনের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সীমাবদ্ধতার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মূল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তাত্ত্বিক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বিষয়টি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ধরতে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পেরেছে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A4B5D" w:rsidTr="00DA4B5D">
        <w:tc>
          <w:tcPr>
            <w:tcW w:w="2065" w:type="dxa"/>
            <w:vMerge/>
          </w:tcPr>
          <w:p w:rsidR="00DA4B5D" w:rsidRDefault="00DA4B5D"/>
        </w:tc>
        <w:tc>
          <w:tcPr>
            <w:tcW w:w="726" w:type="dxa"/>
            <w:vMerge/>
          </w:tcPr>
          <w:p w:rsidR="00DA4B5D" w:rsidRDefault="00DA4B5D" w:rsidP="00DA4B5D"/>
        </w:tc>
        <w:tc>
          <w:tcPr>
            <w:tcW w:w="98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২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</w:p>
        </w:tc>
        <w:tc>
          <w:tcPr>
            <w:tcW w:w="4230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আনইনস্টলেশনে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কেন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রেজিস্ট্রি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অবশিষ্টাংশ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অবিকৃত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থেকে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যায়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যৌক্তিক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বিশ্লেষণ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উক্তিটির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নেপথ্য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কারণগুলো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গভীর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চিন্তাভাবনা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পেরেছে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A4B5D" w:rsidTr="00DA4B5D">
        <w:trPr>
          <w:trHeight w:val="1423"/>
        </w:trPr>
        <w:tc>
          <w:tcPr>
            <w:tcW w:w="2065" w:type="dxa"/>
            <w:vMerge/>
            <w:tcBorders>
              <w:bottom w:val="single" w:sz="4" w:space="0" w:color="auto"/>
            </w:tcBorders>
          </w:tcPr>
          <w:p w:rsidR="00DA4B5D" w:rsidRDefault="00DA4B5D"/>
        </w:tc>
        <w:tc>
          <w:tcPr>
            <w:tcW w:w="726" w:type="dxa"/>
            <w:vMerge/>
          </w:tcPr>
          <w:p w:rsidR="00DA4B5D" w:rsidRDefault="00DA4B5D"/>
        </w:tc>
        <w:tc>
          <w:tcPr>
            <w:tcW w:w="984" w:type="dxa"/>
            <w:tcBorders>
              <w:bottom w:val="single" w:sz="4" w:space="0" w:color="auto"/>
            </w:tcBorders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৩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প্রয়োগ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আরিফ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সাহেবের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সাধারণ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ল্যাপটপের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গতি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স্বাভাবিক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হওয়া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এবং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পরবর্তীতে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থার্ড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পার্টি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টুলের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সাহায্যে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ত্রুটিমুক্ত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বাস্তব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প্রয়োগের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তুলনা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</w:p>
        </w:tc>
        <w:tc>
          <w:tcPr>
            <w:tcW w:w="2066" w:type="dxa"/>
            <w:tcBorders>
              <w:bottom w:val="single" w:sz="4" w:space="0" w:color="auto"/>
            </w:tcBorders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উদ্দীপকের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ঘটনার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সাথে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উচ্চতর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ধারণার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সফল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সংযোগ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ঘটিয়েছে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  <w:tr w:rsidR="00DA4B5D" w:rsidTr="00DA4B5D">
        <w:tc>
          <w:tcPr>
            <w:tcW w:w="2065" w:type="dxa"/>
            <w:vMerge/>
          </w:tcPr>
          <w:p w:rsidR="00DA4B5D" w:rsidRDefault="00DA4B5D"/>
        </w:tc>
        <w:tc>
          <w:tcPr>
            <w:tcW w:w="726" w:type="dxa"/>
            <w:vMerge/>
          </w:tcPr>
          <w:p w:rsidR="00DA4B5D" w:rsidRDefault="00DA4B5D"/>
        </w:tc>
        <w:tc>
          <w:tcPr>
            <w:tcW w:w="98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৪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lastRenderedPageBreak/>
              <w:t>প্রয়োগের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বিশ্লেষণধর্মী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মতামত</w:t>
            </w:r>
          </w:p>
        </w:tc>
        <w:tc>
          <w:tcPr>
            <w:tcW w:w="4230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lastRenderedPageBreak/>
              <w:t>মতামত</w:t>
            </w:r>
            <w:r>
              <w:rPr>
                <w:rFonts w:ascii="Kalpurush" w:hAnsi="Kalpurush"/>
                <w:sz w:val="20"/>
              </w:rPr>
              <w:t xml:space="preserve">: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উইন্ডোজ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যেকোনো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অপারেটিং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ডিফল্ট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অনেক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সময়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মূল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অ্যাপ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ফাইল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lastRenderedPageBreak/>
              <w:t>সরালেও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কনফিগারেশন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জাঙ্ক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ডাটা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সরাতে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না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ফলে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সিস্টেম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স্লো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থাকে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তাই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ডিভাইসকে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সম্পূর্ণ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ত্রুটিমুক্ত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করতে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থার্ড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পার্টি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ক্লিনার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ডিপ</w:t>
            </w:r>
            <w:r>
              <w:rPr>
                <w:rFonts w:ascii="Kalpurush" w:hAnsi="Kalpurush"/>
                <w:sz w:val="20"/>
              </w:rPr>
              <w:t>-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আনইনস্টলেশন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অপরিহার্য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অতএব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উক্তিটি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সম্পূর্ণ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যৌক্তিক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454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lastRenderedPageBreak/>
              <w:t>১</w:t>
            </w:r>
          </w:p>
        </w:tc>
        <w:tc>
          <w:tcPr>
            <w:tcW w:w="2066" w:type="dxa"/>
          </w:tcPr>
          <w:p w:rsidR="00DA4B5D" w:rsidRDefault="00DA4B5D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রহিম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পূর্বের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৩টি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স্তরের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সমন্বয়ে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নিজস্ব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টেকনিক্যাল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lastRenderedPageBreak/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বিশ্লেষণধর্মী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মতামত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দিয়ে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উক্তিটির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যৌক্তিকতা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প্রমাণ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করেছে</w:t>
            </w:r>
            <w:r>
              <w:rPr>
                <w:rFonts w:ascii="Kalpurush" w:hAnsi="Kalpurush" w:cs="Kalpurush"/>
                <w:sz w:val="20"/>
                <w:szCs w:val="20"/>
                <w:cs/>
                <w:lang w:bidi="hi-IN"/>
              </w:rPr>
              <w:t>।</w:t>
            </w:r>
          </w:p>
        </w:tc>
      </w:tr>
    </w:tbl>
    <w:p w:rsidR="008A5BEB" w:rsidRDefault="008A5BEB"/>
    <w:p w:rsidR="008A5BEB" w:rsidRDefault="008A5BEB"/>
    <w:p w:rsidR="008A5BEB" w:rsidRDefault="008A5BEB"/>
    <w:p w:rsidR="008A5BEB" w:rsidRDefault="008A5BEB"/>
    <w:p w:rsidR="008A5BEB" w:rsidRDefault="008A5BEB"/>
    <w:p w:rsidR="00A52B7F" w:rsidRDefault="00A52B7F"/>
    <w:p w:rsidR="00002540" w:rsidRPr="005E2C62" w:rsidRDefault="00002540" w:rsidP="00002540">
      <w:pPr>
        <w:pStyle w:val="NormalWeb"/>
        <w:rPr>
          <w:rFonts w:ascii="NikoshBAN" w:hAnsi="NikoshBAN" w:cs="NikoshBAN"/>
          <w:sz w:val="22"/>
          <w:szCs w:val="22"/>
        </w:rPr>
      </w:pPr>
      <w:r w:rsidRPr="005E2C62">
        <w:rPr>
          <w:rFonts w:ascii="NikoshBAN" w:hAnsi="NikoshBAN" w:cs="NikoshBAN"/>
          <w:sz w:val="22"/>
          <w:szCs w:val="22"/>
          <w:cs/>
          <w:lang w:bidi="bn-IN"/>
        </w:rPr>
        <w:t>রফিক সাহেব একটি মাধ্যমিক বিদ্যালয়ের আইসিটি শিক্ষক। তিনি সম্প্রতি শ্রেণীকক্ষে মাল্টিমিডিয়ার সাহায্যে পাঠদান করেন। এতে শিক্ষার্থীদের জটিল পাঠ্য বিষয়গুলো সহজে বোঝার সক্ষমতা ও ক্লাসে উপস্থিতির হারও</w:t>
      </w:r>
      <w:r w:rsidRPr="005E2C62">
        <w:rPr>
          <w:rFonts w:ascii="NikoshBAN" w:hAnsi="NikoshBAN" w:cs="NikoshBAN"/>
          <w:sz w:val="22"/>
          <w:szCs w:val="22"/>
        </w:rPr>
        <w:t xml:space="preserve"> </w:t>
      </w:r>
      <w:r w:rsidRPr="005E2C62">
        <w:rPr>
          <w:rFonts w:ascii="NikoshBAN" w:hAnsi="NikoshBAN" w:cs="NikoshBAN"/>
          <w:sz w:val="22"/>
          <w:szCs w:val="22"/>
          <w:cs/>
          <w:lang w:bidi="bn-IN"/>
        </w:rPr>
        <w:t>বৃদ্ধি</w:t>
      </w:r>
      <w:r w:rsidRPr="005E2C62">
        <w:rPr>
          <w:rFonts w:ascii="NikoshBAN" w:hAnsi="NikoshBAN" w:cs="NikoshBAN"/>
          <w:sz w:val="22"/>
          <w:szCs w:val="22"/>
        </w:rPr>
        <w:t xml:space="preserve"> </w:t>
      </w:r>
      <w:r w:rsidRPr="005E2C62">
        <w:rPr>
          <w:rFonts w:ascii="NikoshBAN" w:hAnsi="NikoshBAN" w:cs="NikoshBAN"/>
          <w:sz w:val="22"/>
          <w:szCs w:val="22"/>
          <w:cs/>
          <w:lang w:bidi="bn-IN"/>
        </w:rPr>
        <w:t>পেয়েছে।</w:t>
      </w:r>
      <w:r w:rsidRPr="005E2C62">
        <w:rPr>
          <w:rFonts w:ascii="NikoshBAN" w:hAnsi="NikoshBAN" w:cs="NikoshBAN"/>
          <w:sz w:val="22"/>
          <w:szCs w:val="22"/>
        </w:rPr>
        <w:t xml:space="preserve"> </w:t>
      </w:r>
      <w:r w:rsidRPr="005E2C62">
        <w:rPr>
          <w:rFonts w:ascii="NikoshBAN" w:hAnsi="NikoshBAN" w:cs="NikoshBAN"/>
          <w:sz w:val="22"/>
          <w:szCs w:val="22"/>
          <w:cs/>
          <w:lang w:bidi="bn-IN"/>
        </w:rPr>
        <w:t xml:space="preserve">তবে কিছু শিক্ষার্থী </w:t>
      </w:r>
      <w:r>
        <w:rPr>
          <w:rFonts w:ascii="NikoshBAN" w:hAnsi="NikoshBAN" w:cs="NikoshBAN"/>
          <w:sz w:val="22"/>
          <w:szCs w:val="22"/>
          <w:cs/>
          <w:lang w:bidi="bn-IN"/>
        </w:rPr>
        <w:t xml:space="preserve">গোপনে </w:t>
      </w:r>
      <w:r>
        <w:rPr>
          <w:rFonts w:ascii="NikoshBAN" w:hAnsi="NikoshBAN" w:cs="NikoshBAN" w:hint="cs"/>
          <w:sz w:val="22"/>
          <w:szCs w:val="22"/>
          <w:cs/>
          <w:lang w:bidi="bn-IN"/>
        </w:rPr>
        <w:t xml:space="preserve"> </w:t>
      </w:r>
      <w:r>
        <w:rPr>
          <w:rFonts w:ascii="NikoshBAN" w:hAnsi="NikoshBAN" w:cs="NikoshBAN"/>
          <w:sz w:val="22"/>
          <w:szCs w:val="22"/>
          <w:cs/>
          <w:lang w:bidi="bn-IN"/>
        </w:rPr>
        <w:t xml:space="preserve">ইন্টারনেটের অপব্যবহারের </w:t>
      </w:r>
      <w:r>
        <w:rPr>
          <w:rFonts w:ascii="NikoshBAN" w:hAnsi="NikoshBAN" w:cs="NikoshBAN" w:hint="cs"/>
          <w:sz w:val="22"/>
          <w:szCs w:val="22"/>
          <w:cs/>
          <w:lang w:bidi="bn-IN"/>
        </w:rPr>
        <w:t>অপব্যবহার করছে</w:t>
      </w:r>
      <w:r w:rsidRPr="005E2C62">
        <w:rPr>
          <w:rFonts w:ascii="NikoshBAN" w:hAnsi="NikoshBAN" w:cs="NikoshBAN"/>
          <w:sz w:val="22"/>
          <w:szCs w:val="22"/>
          <w:cs/>
          <w:lang w:bidi="hi-IN"/>
        </w:rPr>
        <w:t>।</w:t>
      </w:r>
    </w:p>
    <w:p w:rsidR="00002540" w:rsidRDefault="00002540" w:rsidP="00002540">
      <w:pPr>
        <w:pStyle w:val="NormalWeb"/>
        <w:rPr>
          <w:rFonts w:ascii="NikoshBAN" w:hAnsi="NikoshBAN" w:cs="NikoshBAN"/>
          <w:sz w:val="22"/>
          <w:szCs w:val="22"/>
          <w:rtl/>
          <w:cs/>
        </w:rPr>
      </w:pPr>
      <w:r>
        <w:rPr>
          <w:rFonts w:ascii="NikoshBAN" w:hAnsi="NikoshBAN" w:cs="NikoshBAN"/>
          <w:b/>
          <w:bCs/>
          <w:sz w:val="22"/>
          <w:szCs w:val="22"/>
          <w:cs/>
          <w:lang w:bidi="bn-IN"/>
        </w:rPr>
        <w:t>ক. জ্ঞানমূলক (</w:t>
      </w:r>
      <w:r>
        <w:rPr>
          <w:rFonts w:ascii="NikoshBAN" w:hAnsi="NikoshBAN" w:cs="NikoshBAN"/>
          <w:b/>
          <w:bCs/>
          <w:sz w:val="22"/>
          <w:szCs w:val="22"/>
        </w:rPr>
        <w:t>Recall/Knowledge):</w:t>
      </w:r>
      <w:r>
        <w:rPr>
          <w:rFonts w:ascii="NikoshBAN" w:hAnsi="NikoshBAN" w:cs="NikoshBAN"/>
          <w:sz w:val="22"/>
          <w:szCs w:val="22"/>
        </w:rPr>
        <w:t xml:space="preserve"> </w:t>
      </w:r>
      <w:r>
        <w:rPr>
          <w:rFonts w:ascii="NikoshBAN" w:hAnsi="NikoshBAN" w:cs="NikoshBAN"/>
          <w:sz w:val="22"/>
          <w:szCs w:val="22"/>
          <w:cs/>
          <w:lang w:bidi="bn-IN"/>
        </w:rPr>
        <w:t xml:space="preserve">ই-লার্নিং </w:t>
      </w:r>
      <w:r>
        <w:rPr>
          <w:rFonts w:ascii="NikoshBAN" w:hAnsi="NikoshBAN" w:cs="NikoshBAN" w:hint="cs"/>
          <w:sz w:val="22"/>
          <w:szCs w:val="22"/>
          <w:cs/>
          <w:lang w:bidi="bn-IN"/>
        </w:rPr>
        <w:t>কি</w:t>
      </w:r>
      <w:r>
        <w:rPr>
          <w:rFonts w:ascii="NikoshBAN" w:hAnsi="NikoshBAN" w:cs="NikoshBAN"/>
          <w:sz w:val="22"/>
          <w:szCs w:val="22"/>
        </w:rPr>
        <w:t>?</w:t>
      </w:r>
    </w:p>
    <w:p w:rsidR="00002540" w:rsidRDefault="00002540" w:rsidP="00002540">
      <w:pPr>
        <w:pStyle w:val="NormalWeb"/>
        <w:rPr>
          <w:rFonts w:ascii="NikoshBAN" w:hAnsi="NikoshBAN" w:cs="NikoshBAN"/>
          <w:sz w:val="22"/>
          <w:szCs w:val="22"/>
          <w:lang w:bidi="bn-IN"/>
        </w:rPr>
      </w:pPr>
      <w:r>
        <w:rPr>
          <w:rFonts w:ascii="NikoshBAN" w:hAnsi="NikoshBAN" w:cs="NikoshBAN"/>
          <w:b/>
          <w:bCs/>
          <w:sz w:val="22"/>
          <w:szCs w:val="22"/>
          <w:cs/>
          <w:lang w:bidi="bn-IN"/>
        </w:rPr>
        <w:t>খ. অনুধাবনমূলক (</w:t>
      </w:r>
      <w:r>
        <w:rPr>
          <w:rFonts w:ascii="NikoshBAN" w:hAnsi="NikoshBAN" w:cs="NikoshBAN"/>
          <w:b/>
          <w:bCs/>
          <w:sz w:val="22"/>
          <w:szCs w:val="22"/>
        </w:rPr>
        <w:t>Comprehension):</w:t>
      </w:r>
      <w:r>
        <w:rPr>
          <w:rFonts w:ascii="NikoshBAN" w:hAnsi="NikoshBAN" w:cs="NikoshBAN"/>
          <w:sz w:val="22"/>
          <w:szCs w:val="22"/>
        </w:rPr>
        <w:t xml:space="preserve"> </w:t>
      </w:r>
      <w:r>
        <w:rPr>
          <w:rFonts w:ascii="NikoshBAN" w:hAnsi="NikoshBAN" w:cs="NikoshBAN"/>
          <w:sz w:val="22"/>
          <w:szCs w:val="22"/>
          <w:cs/>
          <w:lang w:bidi="bn-IN"/>
        </w:rPr>
        <w:t xml:space="preserve"> মাল্টিমিডিয়ার ব্যবহার  শিখন-শেখানো প্রক্রিয়াকে কীভাবে সহজ করে তা ব্যাখ্যা করো। </w:t>
      </w:r>
    </w:p>
    <w:p w:rsidR="00002540" w:rsidRDefault="00002540" w:rsidP="00002540">
      <w:pPr>
        <w:pStyle w:val="NormalWeb"/>
        <w:rPr>
          <w:rFonts w:ascii="NikoshBAN" w:hAnsi="NikoshBAN" w:cs="NikoshBAN"/>
          <w:sz w:val="22"/>
          <w:szCs w:val="22"/>
          <w:cs/>
          <w:lang w:bidi="bn-IN"/>
        </w:rPr>
      </w:pPr>
      <w:r>
        <w:rPr>
          <w:rFonts w:ascii="NikoshBAN" w:hAnsi="NikoshBAN" w:cs="NikoshBAN"/>
          <w:b/>
          <w:bCs/>
          <w:sz w:val="22"/>
          <w:szCs w:val="22"/>
          <w:cs/>
          <w:lang w:bidi="bn-IN"/>
        </w:rPr>
        <w:t>গ. প্রয়োগমূলক (</w:t>
      </w:r>
      <w:r>
        <w:rPr>
          <w:rFonts w:ascii="NikoshBAN" w:hAnsi="NikoshBAN" w:cs="NikoshBAN"/>
          <w:b/>
          <w:bCs/>
          <w:sz w:val="22"/>
          <w:szCs w:val="22"/>
        </w:rPr>
        <w:t>Application):</w:t>
      </w:r>
      <w:r>
        <w:rPr>
          <w:rFonts w:ascii="NikoshBAN" w:hAnsi="NikoshBAN" w:cs="NikoshBAN"/>
          <w:sz w:val="22"/>
          <w:szCs w:val="22"/>
        </w:rPr>
        <w:t xml:space="preserve"> </w:t>
      </w:r>
      <w:r>
        <w:rPr>
          <w:rFonts w:ascii="NikoshBAN" w:hAnsi="NikoshBAN" w:cs="NikoshBAN"/>
          <w:sz w:val="22"/>
          <w:szCs w:val="22"/>
          <w:cs/>
          <w:lang w:bidi="bn-IN"/>
        </w:rPr>
        <w:t xml:space="preserve"> শিক্ষার্থীদেরকে ঝুঁকিমুক্ত করতে কী কী পদক্ষেপ নিবে</w:t>
      </w:r>
      <w:r>
        <w:rPr>
          <w:rFonts w:ascii="NikoshBAN" w:hAnsi="NikoshBAN" w:cs="NikoshBAN"/>
          <w:sz w:val="22"/>
          <w:szCs w:val="22"/>
        </w:rPr>
        <w:t xml:space="preserve">? </w:t>
      </w:r>
      <w:r>
        <w:rPr>
          <w:rFonts w:ascii="NikoshBAN" w:hAnsi="NikoshBAN" w:cs="NikoshBAN"/>
          <w:sz w:val="22"/>
          <w:szCs w:val="22"/>
          <w:cs/>
          <w:lang w:bidi="bn-IN"/>
        </w:rPr>
        <w:t xml:space="preserve"> </w:t>
      </w:r>
    </w:p>
    <w:p w:rsidR="008A5BEB" w:rsidRPr="00002540" w:rsidRDefault="00002540" w:rsidP="00002540">
      <w:pPr>
        <w:pStyle w:val="NormalWeb"/>
        <w:rPr>
          <w:rFonts w:ascii="NikoshBAN" w:hAnsi="NikoshBAN" w:cs="NikoshBAN"/>
          <w:sz w:val="22"/>
          <w:szCs w:val="22"/>
        </w:rPr>
      </w:pPr>
      <w:r>
        <w:rPr>
          <w:rFonts w:ascii="NikoshBAN" w:hAnsi="NikoshBAN" w:cs="NikoshBAN"/>
          <w:b/>
          <w:bCs/>
          <w:sz w:val="22"/>
          <w:szCs w:val="22"/>
          <w:cs/>
          <w:lang w:bidi="bn-IN"/>
        </w:rPr>
        <w:t>ঘ.</w:t>
      </w:r>
      <w:r w:rsidRPr="00002540">
        <w:rPr>
          <w:rFonts w:ascii="NikoshBAN" w:hAnsi="NikoshBAN" w:cs="NikoshBAN"/>
          <w:b/>
          <w:bCs/>
          <w:sz w:val="22"/>
          <w:szCs w:val="22"/>
          <w:cs/>
          <w:lang w:bidi="bn-IN"/>
        </w:rPr>
        <w:t xml:space="preserve"> </w:t>
      </w:r>
      <w:r>
        <w:rPr>
          <w:rFonts w:ascii="NikoshBAN" w:hAnsi="NikoshBAN" w:cs="NikoshBAN"/>
          <w:b/>
          <w:bCs/>
          <w:sz w:val="22"/>
          <w:szCs w:val="22"/>
          <w:cs/>
          <w:lang w:bidi="bn-IN"/>
        </w:rPr>
        <w:t>উচ্চতর দক্ষতামূলক</w:t>
      </w:r>
      <w:r>
        <w:rPr>
          <w:rFonts w:ascii="NikoshBAN" w:hAnsi="NikoshBAN" w:cs="NikoshBAN" w:hint="cs"/>
          <w:b/>
          <w:bCs/>
          <w:sz w:val="22"/>
          <w:szCs w:val="22"/>
          <w:cs/>
          <w:lang w:bidi="bn-IN"/>
        </w:rPr>
        <w:t xml:space="preserve"> </w:t>
      </w:r>
      <w:r>
        <w:rPr>
          <w:rFonts w:ascii="NikoshBAN" w:hAnsi="NikoshBAN" w:cs="NikoshBAN"/>
          <w:b/>
          <w:bCs/>
          <w:sz w:val="22"/>
          <w:szCs w:val="22"/>
          <w:cs/>
          <w:lang w:bidi="bn-IN"/>
        </w:rPr>
        <w:t xml:space="preserve"> (</w:t>
      </w:r>
      <w:r>
        <w:rPr>
          <w:rFonts w:ascii="NikoshBAN" w:hAnsi="NikoshBAN" w:cs="NikoshBAN"/>
          <w:b/>
          <w:bCs/>
          <w:sz w:val="22"/>
          <w:szCs w:val="22"/>
        </w:rPr>
        <w:t>Higher-Order Analysis):</w:t>
      </w:r>
      <w:r>
        <w:rPr>
          <w:rFonts w:ascii="NikoshBAN" w:hAnsi="NikoshBAN" w:cs="NikoshBAN"/>
          <w:sz w:val="22"/>
          <w:szCs w:val="22"/>
        </w:rPr>
        <w:t xml:space="preserve">  </w:t>
      </w:r>
      <w:r>
        <w:rPr>
          <w:rFonts w:ascii="NikoshBAN" w:hAnsi="NikoshBAN" w:cs="NikoshBAN"/>
          <w:sz w:val="22"/>
          <w:szCs w:val="22"/>
          <w:cs/>
          <w:lang w:bidi="bn-IN"/>
        </w:rPr>
        <w:t>উদ্দীপকের শিখন</w:t>
      </w:r>
      <w:r>
        <w:rPr>
          <w:rFonts w:ascii="NikoshBAN" w:hAnsi="NikoshBAN" w:cs="NikoshBAN"/>
          <w:sz w:val="22"/>
          <w:szCs w:val="22"/>
        </w:rPr>
        <w:t>-</w:t>
      </w:r>
      <w:r>
        <w:rPr>
          <w:rFonts w:ascii="NikoshBAN" w:hAnsi="NikoshBAN" w:cs="NikoshBAN"/>
          <w:sz w:val="22"/>
          <w:szCs w:val="22"/>
          <w:cs/>
          <w:lang w:bidi="bn-IN"/>
        </w:rPr>
        <w:t>শিখানো পদ্ধতি  অন্যান্য শিক্ষকেরাও গ্রহণ করিলে কি ধরনের পরিবর্তন ঘটবে বলে মনে কর</w:t>
      </w:r>
      <w:r>
        <w:rPr>
          <w:rFonts w:ascii="NikoshBAN" w:hAnsi="NikoshBAN" w:cs="NikoshBAN"/>
          <w:sz w:val="22"/>
          <w:szCs w:val="22"/>
          <w:lang w:bidi="bn-IN"/>
        </w:rPr>
        <w:t>,</w:t>
      </w:r>
      <w:r>
        <w:rPr>
          <w:rFonts w:ascii="NikoshBAN" w:hAnsi="NikoshBAN" w:cs="NikoshBAN"/>
          <w:sz w:val="22"/>
          <w:szCs w:val="22"/>
          <w:cs/>
          <w:lang w:bidi="bn-IN"/>
        </w:rPr>
        <w:t>তা  বিশ্লেষণ কর।</w:t>
      </w:r>
    </w:p>
    <w:tbl>
      <w:tblPr>
        <w:tblStyle w:val="TableGrid"/>
        <w:tblW w:w="12137" w:type="dxa"/>
        <w:tblLayout w:type="fixed"/>
        <w:tblLook w:val="04A0" w:firstRow="1" w:lastRow="0" w:firstColumn="1" w:lastColumn="0" w:noHBand="0" w:noVBand="1"/>
      </w:tblPr>
      <w:tblGrid>
        <w:gridCol w:w="2065"/>
        <w:gridCol w:w="726"/>
        <w:gridCol w:w="984"/>
        <w:gridCol w:w="1530"/>
        <w:gridCol w:w="4766"/>
        <w:gridCol w:w="2066"/>
      </w:tblGrid>
      <w:tr w:rsidR="00E73C60" w:rsidTr="00E73C60">
        <w:tc>
          <w:tcPr>
            <w:tcW w:w="2065" w:type="dxa"/>
          </w:tcPr>
          <w:p w:rsidR="00E73C60" w:rsidRDefault="00E73C60" w:rsidP="00E73C60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প্রশ্ন</w:t>
            </w:r>
          </w:p>
        </w:tc>
        <w:tc>
          <w:tcPr>
            <w:tcW w:w="726" w:type="dxa"/>
          </w:tcPr>
          <w:p w:rsidR="00E73C60" w:rsidRDefault="00E73C60" w:rsidP="00E73C60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জ্ঞানের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স্তর</w:t>
            </w:r>
          </w:p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মূল্যায়নের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মাধ্যম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</w:rPr>
              <w:t xml:space="preserve"> </w:t>
            </w:r>
            <w:r>
              <w:rPr>
                <w:rFonts w:ascii="NikoshBAN" w:hAnsi="NikoshBAN" w:cs="NikoshBAN"/>
                <w:cs/>
                <w:lang w:bidi="bn-IN"/>
              </w:rPr>
              <w:t>শিক্ষার্থীরা</w:t>
            </w:r>
            <w:r>
              <w:rPr>
                <w:rFonts w:ascii="NikoshBAN" w:hAnsi="NikoshBAN" w:cs="NikoshBAN"/>
              </w:rPr>
              <w:t xml:space="preserve">  </w:t>
            </w:r>
            <w:r>
              <w:rPr>
                <w:rFonts w:ascii="NikoshBAN" w:hAnsi="NikoshBAN" w:cs="NikoshBAN"/>
                <w:cs/>
                <w:lang w:bidi="bn-IN"/>
              </w:rPr>
              <w:t>পারবে</w:t>
            </w:r>
            <w:r w:rsidRPr="00E73C60">
              <w:rPr>
                <w:rFonts w:ascii="NikoshBAN" w:hAnsi="NikoshBAN" w:cs="NikoshBAN"/>
              </w:rPr>
              <w:t xml:space="preserve"> </w:t>
            </w:r>
          </w:p>
        </w:tc>
        <w:tc>
          <w:tcPr>
            <w:tcW w:w="4766" w:type="dxa"/>
          </w:tcPr>
          <w:p w:rsidR="00E73C60" w:rsidRDefault="00E73C60" w:rsidP="00E73C60">
            <w:r>
              <w:rPr>
                <w:rFonts w:ascii="Kalpurush" w:hAnsi="Kalpurush" w:cs="Kalpurush" w:hint="cs"/>
                <w:b/>
                <w:bCs/>
                <w:cs/>
                <w:lang w:bidi="bn-IN"/>
              </w:rPr>
              <w:t>প্রত্যাশিত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আদর্শ</w:t>
            </w:r>
            <w:r>
              <w:rPr>
                <w:rFonts w:ascii="Kalpurush" w:hAnsi="Kalpurush"/>
                <w:b/>
              </w:rPr>
              <w:t xml:space="preserve"> </w:t>
            </w:r>
            <w:r>
              <w:rPr>
                <w:rFonts w:ascii="Kalpurush" w:hAnsi="Kalpurush" w:cs="Kalpurush"/>
                <w:b/>
                <w:bCs/>
                <w:cs/>
                <w:lang w:bidi="bn-IN"/>
              </w:rPr>
              <w:t>উত্তর</w:t>
            </w:r>
          </w:p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>
              <w:rPr>
                <w:rFonts w:ascii="Kalpurush" w:hAnsi="Kalpurush" w:cs="Kalpurush" w:hint="cs"/>
                <w:b/>
                <w:bCs/>
                <w:cs/>
                <w:lang w:bidi="bn-IN"/>
              </w:rPr>
              <w:t>মূল্যায়ন</w:t>
            </w:r>
          </w:p>
        </w:tc>
      </w:tr>
      <w:tr w:rsidR="00E73C60" w:rsidTr="00E73C60">
        <w:tc>
          <w:tcPr>
            <w:tcW w:w="2065" w:type="dxa"/>
          </w:tcPr>
          <w:p w:rsidR="00E73C60" w:rsidRDefault="00E73C60" w:rsidP="00E73C60">
            <w:r w:rsidRPr="005E2C62">
              <w:rPr>
                <w:rFonts w:ascii="NikoshBAN" w:eastAsia="Times New Roman" w:hAnsi="NikoshBAN" w:cs="NikoshBAN"/>
                <w:color w:val="000000"/>
                <w:cs/>
                <w:lang w:bidi="bn-IN"/>
              </w:rPr>
              <w:t>ক</w:t>
            </w:r>
            <w:r w:rsidRPr="005E2C62">
              <w:rPr>
                <w:rFonts w:ascii="NikoshBAN" w:eastAsia="Times New Roman" w:hAnsi="NikoshBAN" w:cs="NikoshBAN"/>
                <w:b/>
                <w:bCs/>
                <w:color w:val="000000"/>
                <w:lang w:bidi="bn-IN"/>
              </w:rPr>
              <w:t xml:space="preserve">. </w:t>
            </w:r>
            <w:r w:rsidRPr="005E2C62">
              <w:rPr>
                <w:rFonts w:ascii="NikoshBAN" w:hAnsi="NikoshBAN" w:cs="NikoshBAN"/>
                <w:cs/>
                <w:lang w:bidi="bn-IN"/>
              </w:rPr>
              <w:t>ই-লার্নিং (</w:t>
            </w:r>
            <w:r w:rsidRPr="005E2C62">
              <w:rPr>
                <w:rFonts w:ascii="NikoshBAN" w:hAnsi="NikoshBAN" w:cs="NikoshBAN"/>
              </w:rPr>
              <w:t xml:space="preserve">e-learning) </w:t>
            </w:r>
            <w:r w:rsidRPr="005E2C62">
              <w:rPr>
                <w:rFonts w:ascii="NikoshBAN" w:hAnsi="NikoshBAN" w:cs="NikoshBAN"/>
                <w:cs/>
                <w:lang w:bidi="bn-IN"/>
              </w:rPr>
              <w:t>শব্দের পূর্ণরূপ কী</w:t>
            </w:r>
          </w:p>
        </w:tc>
        <w:tc>
          <w:tcPr>
            <w:tcW w:w="726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জ্ঞানমূলক</w:t>
            </w:r>
          </w:p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জ্ঞানমূলক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</w:t>
            </w:r>
          </w:p>
        </w:tc>
      </w:tr>
      <w:tr w:rsidR="00E73C60" w:rsidTr="00E73C60">
        <w:tc>
          <w:tcPr>
            <w:tcW w:w="2065" w:type="dxa"/>
            <w:vMerge w:val="restart"/>
          </w:tcPr>
          <w:p w:rsidR="00E73C60" w:rsidRDefault="00E73C60" w:rsidP="00E73C60">
            <w:r w:rsidRPr="005E2C62">
              <w:rPr>
                <w:rFonts w:ascii="NikoshBAN" w:eastAsia="Times New Roman" w:hAnsi="NikoshBAN" w:cs="NikoshBAN"/>
                <w:color w:val="000000"/>
                <w:cs/>
                <w:lang w:bidi="bn-IN"/>
              </w:rPr>
              <w:t>খ.</w:t>
            </w:r>
            <w:r w:rsidRPr="00394126">
              <w:rPr>
                <w:rFonts w:ascii="NikoshBAN" w:eastAsia="Times New Roman" w:hAnsi="NikoshBAN" w:cs="NikoshBAN"/>
                <w:color w:val="000000"/>
                <w:cs/>
                <w:lang w:bidi="bn-IN"/>
              </w:rPr>
              <w:t>মাল্টিমিডিয়ার</w:t>
            </w:r>
            <w:r w:rsidRPr="00394126">
              <w:rPr>
                <w:rFonts w:ascii="NikoshBAN" w:eastAsia="Times New Roman" w:hAnsi="NikoshBAN" w:cs="NikoshBAN"/>
                <w:color w:val="000000"/>
                <w:lang w:bidi="bn-IN"/>
              </w:rPr>
              <w:t xml:space="preserve"> </w:t>
            </w:r>
            <w:r w:rsidRPr="00394126">
              <w:rPr>
                <w:rFonts w:ascii="NikoshBAN" w:eastAsia="Times New Roman" w:hAnsi="NikoshBAN" w:cs="NikoshBAN"/>
                <w:color w:val="000000"/>
                <w:cs/>
                <w:lang w:bidi="bn-IN"/>
              </w:rPr>
              <w:t>ব্যবহার</w:t>
            </w:r>
            <w:r w:rsidRPr="00394126">
              <w:rPr>
                <w:rFonts w:ascii="NikoshBAN" w:eastAsia="Times New Roman" w:hAnsi="NikoshBAN" w:cs="NikoshBAN"/>
                <w:color w:val="000000"/>
                <w:lang w:bidi="bn-IN"/>
              </w:rPr>
              <w:t xml:space="preserve">  </w:t>
            </w:r>
            <w:r w:rsidRPr="00394126">
              <w:rPr>
                <w:rFonts w:ascii="NikoshBAN" w:eastAsia="Times New Roman" w:hAnsi="NikoshBAN" w:cs="NikoshBAN"/>
                <w:color w:val="000000"/>
                <w:cs/>
                <w:lang w:bidi="bn-IN"/>
              </w:rPr>
              <w:t>শিখন-শেখানো প্রক্রিয়াকে কীভাবে</w:t>
            </w:r>
            <w:r w:rsidRPr="00394126">
              <w:rPr>
                <w:rFonts w:ascii="NikoshBAN" w:eastAsia="Times New Roman" w:hAnsi="NikoshBAN" w:cs="NikoshBAN"/>
                <w:color w:val="000000"/>
                <w:lang w:bidi="bn-IN"/>
              </w:rPr>
              <w:t xml:space="preserve"> </w:t>
            </w:r>
            <w:r w:rsidRPr="00394126">
              <w:rPr>
                <w:rFonts w:ascii="NikoshBAN" w:eastAsia="Times New Roman" w:hAnsi="NikoshBAN" w:cs="NikoshBAN"/>
                <w:color w:val="000000"/>
                <w:cs/>
                <w:lang w:bidi="bn-IN"/>
              </w:rPr>
              <w:t>সহজ করে তা ব্যাখ্যা করো।</w:t>
            </w:r>
            <w:r w:rsidRPr="00394126">
              <w:rPr>
                <w:rFonts w:ascii="NikoshBAN" w:eastAsia="Times New Roman" w:hAnsi="NikoshBAN" w:cs="NikoshBAN"/>
                <w:color w:val="000000"/>
                <w:lang w:bidi="bn-IN"/>
              </w:rPr>
              <w:t xml:space="preserve">  </w:t>
            </w:r>
          </w:p>
        </w:tc>
        <w:tc>
          <w:tcPr>
            <w:tcW w:w="726" w:type="dxa"/>
            <w:vMerge w:val="restart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অনুধাবনমূলক</w:t>
            </w:r>
          </w:p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</w:t>
            </w:r>
          </w:p>
        </w:tc>
      </w:tr>
      <w:tr w:rsidR="00E73C60" w:rsidTr="00E73C60">
        <w:tc>
          <w:tcPr>
            <w:tcW w:w="2065" w:type="dxa"/>
            <w:vMerge/>
          </w:tcPr>
          <w:p w:rsidR="00E73C60" w:rsidRDefault="00E73C60" w:rsidP="00E73C60"/>
        </w:tc>
        <w:tc>
          <w:tcPr>
            <w:tcW w:w="726" w:type="dxa"/>
            <w:vMerge/>
          </w:tcPr>
          <w:p w:rsidR="00E73C60" w:rsidRDefault="00E73C60" w:rsidP="00E73C60"/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২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</w:rPr>
              <w:t xml:space="preserve"> </w:t>
            </w: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 xml:space="preserve">১ </w:t>
            </w:r>
          </w:p>
        </w:tc>
      </w:tr>
      <w:tr w:rsidR="00E73C60" w:rsidTr="00E73C60">
        <w:tc>
          <w:tcPr>
            <w:tcW w:w="2065" w:type="dxa"/>
            <w:vMerge w:val="restart"/>
          </w:tcPr>
          <w:p w:rsidR="00E73C60" w:rsidRDefault="00E73C60" w:rsidP="00E73C60">
            <w:r w:rsidRPr="005E2C62">
              <w:rPr>
                <w:rFonts w:ascii="NikoshBAN" w:hAnsi="NikoshBAN" w:cs="NikoshBAN"/>
                <w:b/>
                <w:bCs/>
                <w:cs/>
                <w:lang w:bidi="bn-IN"/>
              </w:rPr>
              <w:t xml:space="preserve"> গ.</w:t>
            </w:r>
            <w:r w:rsidRPr="005E2C62">
              <w:rPr>
                <w:rFonts w:ascii="NikoshBAN" w:hAnsi="NikoshBAN" w:cs="NikoshBAN"/>
                <w:cs/>
                <w:lang w:bidi="bn-IN"/>
              </w:rPr>
              <w:t>শিক্ষার্থীদেরকে ঝুঁকিমুক্ত করতে  আইসিটি শিক্ষক হিসেবে  কী কী পদক্ষেপ নিবেন</w:t>
            </w:r>
            <w:r w:rsidRPr="005E2C62">
              <w:rPr>
                <w:rFonts w:ascii="NikoshBAN" w:hAnsi="NikoshBAN" w:cs="NikoshBAN"/>
              </w:rPr>
              <w:t>?</w:t>
            </w:r>
          </w:p>
        </w:tc>
        <w:tc>
          <w:tcPr>
            <w:tcW w:w="726" w:type="dxa"/>
            <w:vMerge w:val="restart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প্রয়োগমূলক</w:t>
            </w:r>
          </w:p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</w:t>
            </w:r>
          </w:p>
        </w:tc>
      </w:tr>
      <w:tr w:rsidR="00E73C60" w:rsidTr="00E73C60">
        <w:trPr>
          <w:trHeight w:val="1385"/>
        </w:trPr>
        <w:tc>
          <w:tcPr>
            <w:tcW w:w="2065" w:type="dxa"/>
            <w:vMerge/>
          </w:tcPr>
          <w:p w:rsidR="00E73C60" w:rsidRDefault="00E73C60" w:rsidP="00E73C60"/>
        </w:tc>
        <w:tc>
          <w:tcPr>
            <w:tcW w:w="726" w:type="dxa"/>
            <w:vMerge/>
          </w:tcPr>
          <w:p w:rsidR="00E73C60" w:rsidRDefault="00E73C60" w:rsidP="00E73C60"/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২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>
            <w:r>
              <w:t xml:space="preserve"> </w:t>
            </w:r>
          </w:p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</w:t>
            </w:r>
          </w:p>
        </w:tc>
      </w:tr>
      <w:tr w:rsidR="00E73C60" w:rsidTr="00E73C60">
        <w:tc>
          <w:tcPr>
            <w:tcW w:w="2065" w:type="dxa"/>
            <w:vMerge/>
          </w:tcPr>
          <w:p w:rsidR="00E73C60" w:rsidRDefault="00E73C60" w:rsidP="00E73C60"/>
        </w:tc>
        <w:tc>
          <w:tcPr>
            <w:tcW w:w="726" w:type="dxa"/>
            <w:vMerge/>
          </w:tcPr>
          <w:p w:rsidR="00E73C60" w:rsidRDefault="00E73C60" w:rsidP="00E73C60"/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৩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বাস্তবায়ন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</w:t>
            </w:r>
          </w:p>
        </w:tc>
      </w:tr>
      <w:tr w:rsidR="00E73C60" w:rsidTr="00E73C60">
        <w:tc>
          <w:tcPr>
            <w:tcW w:w="2065" w:type="dxa"/>
            <w:vMerge w:val="restart"/>
          </w:tcPr>
          <w:p w:rsidR="00E73C60" w:rsidRPr="005E2C62" w:rsidRDefault="00E73C60" w:rsidP="00E73C60">
            <w:pPr>
              <w:pStyle w:val="NormalWeb"/>
              <w:ind w:left="-87" w:right="-120"/>
              <w:rPr>
                <w:rFonts w:ascii="NikoshBAN" w:hAnsi="NikoshBAN" w:cs="NikoshBAN"/>
                <w:sz w:val="22"/>
                <w:szCs w:val="22"/>
              </w:rPr>
            </w:pPr>
            <w:r>
              <w:rPr>
                <w:rFonts w:ascii="NikoshBAN" w:hAnsi="NikoshBAN" w:cs="NikoshBAN" w:hint="cs"/>
                <w:sz w:val="22"/>
                <w:szCs w:val="22"/>
                <w:cs/>
                <w:lang w:bidi="bn-IN"/>
              </w:rPr>
              <w:t xml:space="preserve">ঘ. </w:t>
            </w:r>
            <w:r w:rsidRPr="005E2C62">
              <w:rPr>
                <w:rFonts w:ascii="NikoshBAN" w:hAnsi="NikoshBAN" w:cs="NikoshBAN"/>
                <w:sz w:val="22"/>
                <w:szCs w:val="22"/>
                <w:cs/>
                <w:lang w:bidi="bn-IN"/>
              </w:rPr>
              <w:t>উদ্দীপকের শিখন</w:t>
            </w:r>
            <w:r w:rsidRPr="005E2C62">
              <w:rPr>
                <w:rFonts w:ascii="NikoshBAN" w:hAnsi="NikoshBAN" w:cs="NikoshBAN"/>
                <w:sz w:val="22"/>
                <w:szCs w:val="22"/>
              </w:rPr>
              <w:t>-</w:t>
            </w:r>
            <w:r w:rsidRPr="005E2C62">
              <w:rPr>
                <w:rFonts w:ascii="NikoshBAN" w:hAnsi="NikoshBAN" w:cs="NikoshBAN"/>
                <w:sz w:val="22"/>
                <w:szCs w:val="22"/>
                <w:cs/>
                <w:lang w:bidi="bn-IN"/>
              </w:rPr>
              <w:t xml:space="preserve">শিখানো পদ্ধতি  অন্যান্য শিক্ষকেরাও গ্রহণ করিলে কি ধরনের পরিবর্তন ঘটবে বলে মনে কর,তা  বিশ্লেষণ কর। </w:t>
            </w:r>
          </w:p>
          <w:p w:rsidR="00E73C60" w:rsidRDefault="00E73C60" w:rsidP="00E73C60"/>
        </w:tc>
        <w:tc>
          <w:tcPr>
            <w:tcW w:w="726" w:type="dxa"/>
            <w:vMerge w:val="restart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উচ্চতর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দক্ষতা</w:t>
            </w:r>
          </w:p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১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sz w:val="20"/>
                <w:szCs w:val="20"/>
                <w:cs/>
                <w:lang w:bidi="bn-IN"/>
              </w:rPr>
              <w:t>১</w:t>
            </w:r>
          </w:p>
        </w:tc>
      </w:tr>
      <w:tr w:rsidR="00E73C60" w:rsidTr="00E73C60">
        <w:tc>
          <w:tcPr>
            <w:tcW w:w="2065" w:type="dxa"/>
            <w:vMerge/>
          </w:tcPr>
          <w:p w:rsidR="00E73C60" w:rsidRDefault="00E73C60" w:rsidP="00E73C60"/>
        </w:tc>
        <w:tc>
          <w:tcPr>
            <w:tcW w:w="726" w:type="dxa"/>
            <w:vMerge/>
          </w:tcPr>
          <w:p w:rsidR="00E73C60" w:rsidRDefault="00E73C60" w:rsidP="00E73C60"/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২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cs/>
                <w:lang w:bidi="bn-IN"/>
              </w:rPr>
              <w:t>১</w:t>
            </w:r>
          </w:p>
        </w:tc>
      </w:tr>
      <w:tr w:rsidR="00E73C60" w:rsidTr="00E73C60">
        <w:trPr>
          <w:trHeight w:val="1423"/>
        </w:trPr>
        <w:tc>
          <w:tcPr>
            <w:tcW w:w="2065" w:type="dxa"/>
            <w:vMerge/>
            <w:tcBorders>
              <w:bottom w:val="single" w:sz="4" w:space="0" w:color="auto"/>
            </w:tcBorders>
          </w:tcPr>
          <w:p w:rsidR="00E73C60" w:rsidRDefault="00E73C60" w:rsidP="00E73C60"/>
        </w:tc>
        <w:tc>
          <w:tcPr>
            <w:tcW w:w="726" w:type="dxa"/>
            <w:vMerge/>
          </w:tcPr>
          <w:p w:rsidR="00E73C60" w:rsidRDefault="00E73C60" w:rsidP="00E73C60"/>
        </w:tc>
        <w:tc>
          <w:tcPr>
            <w:tcW w:w="984" w:type="dxa"/>
            <w:tcBorders>
              <w:bottom w:val="single" w:sz="4" w:space="0" w:color="auto"/>
            </w:tcBorders>
          </w:tcPr>
          <w:p w:rsidR="00E73C60" w:rsidRDefault="00E73C60" w:rsidP="00E73C60"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৩</w:t>
            </w:r>
            <w:r>
              <w:rPr>
                <w:rFonts w:ascii="Kalpurush" w:hAnsi="Kalpurush"/>
                <w:sz w:val="20"/>
              </w:rPr>
              <w:t xml:space="preserve">.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প্রয়োগ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</w:p>
        </w:tc>
        <w:tc>
          <w:tcPr>
            <w:tcW w:w="4766" w:type="dxa"/>
            <w:tcBorders>
              <w:bottom w:val="single" w:sz="4" w:space="0" w:color="auto"/>
            </w:tcBorders>
          </w:tcPr>
          <w:p w:rsidR="00E73C60" w:rsidRDefault="00E73C60" w:rsidP="00E73C60"/>
        </w:tc>
        <w:tc>
          <w:tcPr>
            <w:tcW w:w="2066" w:type="dxa"/>
            <w:tcBorders>
              <w:bottom w:val="single" w:sz="4" w:space="0" w:color="auto"/>
            </w:tcBorders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</w:rPr>
              <w:t xml:space="preserve"> </w:t>
            </w:r>
            <w:r w:rsidRPr="00E73C60">
              <w:rPr>
                <w:rFonts w:ascii="NikoshBAN" w:hAnsi="NikoshBAN" w:cs="NikoshBAN"/>
                <w:cs/>
                <w:lang w:bidi="bn-IN"/>
              </w:rPr>
              <w:t>১</w:t>
            </w:r>
          </w:p>
        </w:tc>
      </w:tr>
      <w:tr w:rsidR="00E73C60" w:rsidTr="00E73C60">
        <w:tc>
          <w:tcPr>
            <w:tcW w:w="2065" w:type="dxa"/>
            <w:vMerge/>
          </w:tcPr>
          <w:p w:rsidR="00E73C60" w:rsidRDefault="00E73C60" w:rsidP="00E73C60"/>
        </w:tc>
        <w:tc>
          <w:tcPr>
            <w:tcW w:w="726" w:type="dxa"/>
            <w:vMerge/>
          </w:tcPr>
          <w:p w:rsidR="00E73C60" w:rsidRDefault="00E73C60" w:rsidP="00E73C60"/>
        </w:tc>
        <w:tc>
          <w:tcPr>
            <w:tcW w:w="984" w:type="dxa"/>
          </w:tcPr>
          <w:p w:rsidR="00E73C60" w:rsidRDefault="00E73C60" w:rsidP="00E73C60"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জ্ঞান</w:t>
            </w:r>
            <w:r>
              <w:rPr>
                <w:rFonts w:ascii="Kalpurush" w:hAnsi="Kalpurush"/>
                <w:sz w:val="20"/>
              </w:rPr>
              <w:t xml:space="preserve">,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চিন্তন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ও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প্রয়োগের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বিশ্লেষণধর্মী</w:t>
            </w:r>
            <w:r>
              <w:rPr>
                <w:rFonts w:ascii="Kalpurush" w:hAnsi="Kalpurush"/>
                <w:sz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  <w:cs/>
                <w:lang w:bidi="bn-IN"/>
              </w:rPr>
              <w:t>মতামত</w:t>
            </w:r>
          </w:p>
        </w:tc>
        <w:tc>
          <w:tcPr>
            <w:tcW w:w="1530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</w:rPr>
              <w:t xml:space="preserve"> </w:t>
            </w:r>
          </w:p>
        </w:tc>
        <w:tc>
          <w:tcPr>
            <w:tcW w:w="4766" w:type="dxa"/>
          </w:tcPr>
          <w:p w:rsidR="00E73C60" w:rsidRDefault="00E73C60" w:rsidP="00E73C60"/>
        </w:tc>
        <w:tc>
          <w:tcPr>
            <w:tcW w:w="2066" w:type="dxa"/>
          </w:tcPr>
          <w:p w:rsidR="00E73C60" w:rsidRPr="00E73C60" w:rsidRDefault="00E73C60" w:rsidP="00E73C60">
            <w:pPr>
              <w:rPr>
                <w:rFonts w:ascii="NikoshBAN" w:hAnsi="NikoshBAN" w:cs="NikoshBAN"/>
              </w:rPr>
            </w:pPr>
            <w:r w:rsidRPr="00E73C60">
              <w:rPr>
                <w:rFonts w:ascii="NikoshBAN" w:hAnsi="NikoshBAN" w:cs="NikoshBAN"/>
                <w:cs/>
                <w:lang w:bidi="bn-IN"/>
              </w:rPr>
              <w:t>১</w:t>
            </w:r>
          </w:p>
        </w:tc>
      </w:tr>
    </w:tbl>
    <w:p w:rsidR="008A5BEB" w:rsidRDefault="008A5BEB"/>
    <w:sectPr w:rsidR="008A5BEB" w:rsidSect="00DA4B5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540"/>
    <w:rsid w:val="00034616"/>
    <w:rsid w:val="00043B99"/>
    <w:rsid w:val="0006063C"/>
    <w:rsid w:val="0015074B"/>
    <w:rsid w:val="002369FE"/>
    <w:rsid w:val="0029639D"/>
    <w:rsid w:val="00326F90"/>
    <w:rsid w:val="004454D2"/>
    <w:rsid w:val="00772FA1"/>
    <w:rsid w:val="008A5BEB"/>
    <w:rsid w:val="009D1403"/>
    <w:rsid w:val="00A52B7F"/>
    <w:rsid w:val="00AA1D8D"/>
    <w:rsid w:val="00AC0EBA"/>
    <w:rsid w:val="00B47730"/>
    <w:rsid w:val="00CB0664"/>
    <w:rsid w:val="00D542D2"/>
    <w:rsid w:val="00D84F7A"/>
    <w:rsid w:val="00DA4B5D"/>
    <w:rsid w:val="00E73C60"/>
    <w:rsid w:val="00F86DCD"/>
    <w:rsid w:val="00FC693F"/>
    <w:rsid w:val="00FF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F7F8B"/>
  <w14:defaultImageDpi w14:val="300"/>
  <w15:docId w15:val="{AFE09C0B-DD22-4983-BD2E-2161B82E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5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1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1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4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7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8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50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4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572242-6FE8-429D-9064-EE61E5D0A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JSKM</cp:lastModifiedBy>
  <cp:revision>11</cp:revision>
  <dcterms:created xsi:type="dcterms:W3CDTF">2026-10-26T16:59:00Z</dcterms:created>
  <dcterms:modified xsi:type="dcterms:W3CDTF">2026-10-26T23:53:00Z</dcterms:modified>
  <cp:category/>
</cp:coreProperties>
</file>