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7FD" w:rsidRDefault="00F33962">
      <w:pPr>
        <w:pStyle w:val="Corpsdetexte"/>
        <w:ind w:left="118"/>
        <w:rPr>
          <w:rFonts w:ascii="Times New Roman"/>
          <w:sz w:val="20"/>
        </w:rPr>
      </w:pPr>
      <w:r>
        <w:rPr>
          <w:noProof/>
          <w:lang w:eastAsia="fr-FR"/>
        </w:rPr>
        <w:drawing>
          <wp:anchor distT="0" distB="0" distL="0" distR="0" simplePos="0" relativeHeight="251662848" behindDoc="0" locked="0" layoutInCell="1" allowOverlap="1">
            <wp:simplePos x="0" y="0"/>
            <wp:positionH relativeFrom="page">
              <wp:posOffset>6267450</wp:posOffset>
            </wp:positionH>
            <wp:positionV relativeFrom="paragraph">
              <wp:posOffset>223520</wp:posOffset>
            </wp:positionV>
            <wp:extent cx="727075" cy="455930"/>
            <wp:effectExtent l="0" t="0" r="0" b="127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075" cy="455930"/>
                    </a:xfrm>
                    <a:prstGeom prst="rect">
                      <a:avLst/>
                    </a:prstGeom>
                  </pic:spPr>
                </pic:pic>
              </a:graphicData>
            </a:graphic>
            <wp14:sizeRelV relativeFrom="margin">
              <wp14:pctHeight>0</wp14:pctHeight>
            </wp14:sizeRelV>
          </wp:anchor>
        </w:drawing>
      </w:r>
      <w:r w:rsidR="00386777">
        <w:rPr>
          <w:rFonts w:ascii="Times New Roman"/>
          <w:noProof/>
          <w:sz w:val="20"/>
          <w:lang w:eastAsia="fr-FR"/>
        </w:rPr>
        <w:drawing>
          <wp:inline distT="0" distB="0" distL="0" distR="0">
            <wp:extent cx="774096" cy="774096"/>
            <wp:effectExtent l="0" t="0" r="6985" b="698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96" cy="774096"/>
                    </a:xfrm>
                    <a:prstGeom prst="rect">
                      <a:avLst/>
                    </a:prstGeom>
                  </pic:spPr>
                </pic:pic>
              </a:graphicData>
            </a:graphic>
          </wp:inline>
        </w:drawing>
      </w:r>
    </w:p>
    <w:p w:rsidR="003517FD" w:rsidRPr="00D47042" w:rsidRDefault="00386777" w:rsidP="008548D6">
      <w:pPr>
        <w:jc w:val="center"/>
        <w:rPr>
          <w:rFonts w:ascii="Calibri"/>
          <w:b/>
          <w:sz w:val="24"/>
        </w:rPr>
      </w:pPr>
      <w:r w:rsidRPr="00D47042">
        <w:rPr>
          <w:rFonts w:ascii="Calibri"/>
          <w:b/>
          <w:sz w:val="24"/>
        </w:rPr>
        <w:t>UNIVERSITE SULTAN MOULAY SLIMANE</w:t>
      </w:r>
    </w:p>
    <w:p w:rsidR="001E4BDB" w:rsidRDefault="00386777" w:rsidP="008548D6">
      <w:pPr>
        <w:spacing w:before="183"/>
        <w:ind w:left="468" w:right="881"/>
        <w:jc w:val="center"/>
        <w:rPr>
          <w:rFonts w:ascii="Calibri"/>
          <w:b/>
          <w:sz w:val="24"/>
        </w:rPr>
      </w:pPr>
      <w:r>
        <w:rPr>
          <w:rFonts w:ascii="Calibri"/>
          <w:b/>
          <w:sz w:val="24"/>
        </w:rPr>
        <w:t>ECOLE</w:t>
      </w:r>
      <w:r>
        <w:rPr>
          <w:rFonts w:ascii="Calibri"/>
          <w:b/>
          <w:spacing w:val="-3"/>
          <w:sz w:val="24"/>
        </w:rPr>
        <w:t xml:space="preserve"> </w:t>
      </w:r>
      <w:r>
        <w:rPr>
          <w:rFonts w:ascii="Calibri"/>
          <w:b/>
          <w:sz w:val="24"/>
        </w:rPr>
        <w:t>NATIONALE DES SCIENCES APPLIQUEES KHOURIBGA</w:t>
      </w:r>
    </w:p>
    <w:p w:rsidR="001E4BDB" w:rsidRDefault="001E4BDB" w:rsidP="008548D6">
      <w:pPr>
        <w:spacing w:before="183"/>
        <w:ind w:left="468" w:right="881"/>
        <w:jc w:val="center"/>
        <w:rPr>
          <w:rFonts w:ascii="Calibri"/>
          <w:b/>
          <w:sz w:val="24"/>
        </w:rPr>
      </w:pPr>
      <w:r w:rsidRPr="001E4BDB">
        <w:rPr>
          <w:rFonts w:ascii="Calibri"/>
          <w:b/>
          <w:sz w:val="24"/>
        </w:rPr>
        <w:t>D</w:t>
      </w:r>
      <w:r w:rsidRPr="001E4BDB">
        <w:rPr>
          <w:rFonts w:ascii="Calibri"/>
          <w:b/>
          <w:sz w:val="24"/>
        </w:rPr>
        <w:t>é</w:t>
      </w:r>
      <w:r w:rsidRPr="001E4BDB">
        <w:rPr>
          <w:rFonts w:ascii="Calibri"/>
          <w:b/>
          <w:sz w:val="24"/>
        </w:rPr>
        <w:t>partement : Math</w:t>
      </w:r>
      <w:r w:rsidRPr="001E4BDB">
        <w:rPr>
          <w:rFonts w:ascii="Calibri"/>
          <w:b/>
          <w:sz w:val="24"/>
        </w:rPr>
        <w:t>é</w:t>
      </w:r>
      <w:r w:rsidRPr="001E4BDB">
        <w:rPr>
          <w:rFonts w:ascii="Calibri"/>
          <w:b/>
          <w:sz w:val="24"/>
        </w:rPr>
        <w:t>matique</w:t>
      </w:r>
      <w:r w:rsidR="00A8278D">
        <w:rPr>
          <w:rFonts w:ascii="Calibri"/>
          <w:b/>
          <w:sz w:val="24"/>
        </w:rPr>
        <w:t xml:space="preserve">s &amp; </w:t>
      </w:r>
      <w:r w:rsidRPr="001E4BDB">
        <w:rPr>
          <w:rFonts w:ascii="Calibri"/>
          <w:b/>
          <w:sz w:val="24"/>
        </w:rPr>
        <w:t>Informatique</w:t>
      </w:r>
    </w:p>
    <w:p w:rsidR="00386777" w:rsidRPr="00386777" w:rsidRDefault="00386777" w:rsidP="00386777">
      <w:pPr>
        <w:spacing w:before="183"/>
        <w:ind w:left="468" w:right="881"/>
        <w:jc w:val="center"/>
        <w:rPr>
          <w:rFonts w:ascii="Calibri"/>
          <w:b/>
          <w:sz w:val="24"/>
        </w:rPr>
      </w:pPr>
    </w:p>
    <w:p w:rsidR="003517FD" w:rsidRDefault="003517FD">
      <w:pPr>
        <w:pStyle w:val="Corpsdetexte"/>
        <w:rPr>
          <w:rFonts w:ascii="Calibri"/>
          <w:b/>
          <w:sz w:val="20"/>
        </w:rPr>
      </w:pPr>
    </w:p>
    <w:p w:rsidR="003517FD" w:rsidRDefault="003517FD">
      <w:pPr>
        <w:pStyle w:val="Corpsdetexte"/>
        <w:rPr>
          <w:rFonts w:ascii="Calibri"/>
          <w:b/>
          <w:sz w:val="20"/>
        </w:rPr>
      </w:pPr>
    </w:p>
    <w:p w:rsidR="003517FD" w:rsidRPr="00F33962" w:rsidRDefault="00386777">
      <w:pPr>
        <w:spacing w:before="171"/>
        <w:ind w:left="467" w:right="881"/>
        <w:jc w:val="center"/>
        <w:rPr>
          <w:rFonts w:ascii="Calibri" w:hAnsi="Calibri"/>
          <w:b/>
          <w:sz w:val="32"/>
          <w:lang w:val="fr-MA"/>
        </w:rPr>
      </w:pPr>
      <w:r w:rsidRPr="00F33962">
        <w:rPr>
          <w:rFonts w:ascii="Calibri" w:hAnsi="Calibri"/>
          <w:b/>
          <w:sz w:val="32"/>
          <w:lang w:val="fr-MA"/>
        </w:rPr>
        <w:t>Filière</w:t>
      </w:r>
      <w:r w:rsidRPr="00F33962">
        <w:rPr>
          <w:rFonts w:ascii="Calibri" w:hAnsi="Calibri"/>
          <w:b/>
          <w:spacing w:val="-4"/>
          <w:sz w:val="32"/>
          <w:lang w:val="fr-MA"/>
        </w:rPr>
        <w:t xml:space="preserve"> </w:t>
      </w:r>
      <w:r w:rsidRPr="00F33962">
        <w:rPr>
          <w:rFonts w:ascii="Calibri" w:hAnsi="Calibri"/>
          <w:b/>
          <w:sz w:val="32"/>
          <w:lang w:val="fr-MA"/>
        </w:rPr>
        <w:t>:</w:t>
      </w:r>
      <w:r w:rsidRPr="00F33962">
        <w:rPr>
          <w:rFonts w:ascii="Calibri" w:hAnsi="Calibri"/>
          <w:b/>
          <w:spacing w:val="-2"/>
          <w:sz w:val="32"/>
          <w:lang w:val="fr-MA"/>
        </w:rPr>
        <w:t xml:space="preserve"> </w:t>
      </w:r>
      <w:r w:rsidR="00F33962" w:rsidRPr="00F33962">
        <w:rPr>
          <w:rFonts w:ascii="Calibri" w:hAnsi="Calibri"/>
          <w:b/>
          <w:sz w:val="32"/>
          <w:lang w:val="fr-MA"/>
        </w:rPr>
        <w:t>1</w:t>
      </w:r>
      <w:r w:rsidR="00F33962" w:rsidRPr="00F33962">
        <w:rPr>
          <w:rFonts w:ascii="Calibri" w:hAnsi="Calibri"/>
          <w:b/>
          <w:sz w:val="32"/>
          <w:vertAlign w:val="superscript"/>
          <w:lang w:val="fr-MA"/>
        </w:rPr>
        <w:t>ère</w:t>
      </w:r>
      <w:r w:rsidR="00F33962" w:rsidRPr="00F33962">
        <w:rPr>
          <w:rFonts w:ascii="Calibri" w:hAnsi="Calibri"/>
          <w:b/>
          <w:sz w:val="32"/>
          <w:lang w:val="fr-MA"/>
        </w:rPr>
        <w:t xml:space="preserve"> année Master</w:t>
      </w:r>
      <w:r w:rsidRPr="00F33962">
        <w:rPr>
          <w:rFonts w:ascii="Calibri" w:hAnsi="Calibri"/>
          <w:b/>
          <w:spacing w:val="-4"/>
          <w:sz w:val="32"/>
          <w:lang w:val="fr-MA"/>
        </w:rPr>
        <w:t xml:space="preserve"> </w:t>
      </w:r>
      <w:r w:rsidR="00F33962" w:rsidRPr="00F33962">
        <w:rPr>
          <w:rFonts w:ascii="Calibri" w:hAnsi="Calibri"/>
          <w:b/>
          <w:sz w:val="32"/>
          <w:lang w:val="fr-MA"/>
        </w:rPr>
        <w:t>–</w:t>
      </w:r>
      <w:r w:rsidRPr="00F33962">
        <w:rPr>
          <w:rFonts w:ascii="Calibri" w:hAnsi="Calibri"/>
          <w:b/>
          <w:spacing w:val="-2"/>
          <w:sz w:val="32"/>
          <w:lang w:val="fr-MA"/>
        </w:rPr>
        <w:t xml:space="preserve"> </w:t>
      </w:r>
      <w:r w:rsidR="00F33962" w:rsidRPr="00F33962">
        <w:rPr>
          <w:rFonts w:ascii="Calibri" w:hAnsi="Calibri"/>
          <w:b/>
          <w:sz w:val="32"/>
          <w:lang w:val="fr-MA"/>
        </w:rPr>
        <w:t xml:space="preserve">Big Data &amp; Aide à </w:t>
      </w:r>
      <w:r w:rsidR="00F33962">
        <w:rPr>
          <w:rFonts w:ascii="Calibri" w:hAnsi="Calibri"/>
          <w:b/>
          <w:sz w:val="32"/>
          <w:lang w:val="fr-MA"/>
        </w:rPr>
        <w:t>la Décision</w:t>
      </w:r>
    </w:p>
    <w:p w:rsidR="003517FD" w:rsidRPr="00F33962" w:rsidRDefault="003517FD">
      <w:pPr>
        <w:pStyle w:val="Corpsdetexte"/>
        <w:rPr>
          <w:rFonts w:ascii="Calibri"/>
          <w:b/>
          <w:sz w:val="32"/>
          <w:lang w:val="fr-MA"/>
        </w:rPr>
      </w:pPr>
    </w:p>
    <w:p w:rsidR="003517FD" w:rsidRPr="00F33962" w:rsidRDefault="003517FD">
      <w:pPr>
        <w:pStyle w:val="Corpsdetexte"/>
        <w:spacing w:before="2"/>
        <w:rPr>
          <w:rFonts w:ascii="Calibri"/>
          <w:b/>
          <w:sz w:val="31"/>
          <w:lang w:val="fr-MA"/>
        </w:rPr>
      </w:pPr>
    </w:p>
    <w:p w:rsidR="003517FD" w:rsidRDefault="003517FD">
      <w:pPr>
        <w:spacing w:before="1"/>
        <w:ind w:left="468" w:right="880"/>
        <w:jc w:val="center"/>
        <w:rPr>
          <w:rFonts w:ascii="Calibri" w:hAnsi="Calibri"/>
          <w:b/>
          <w:sz w:val="32"/>
        </w:rPr>
      </w:pPr>
    </w:p>
    <w:p w:rsidR="00E240C4" w:rsidRDefault="00E240C4">
      <w:pPr>
        <w:spacing w:before="1"/>
        <w:ind w:left="468" w:right="880"/>
        <w:jc w:val="center"/>
        <w:rPr>
          <w:rFonts w:ascii="Calibri" w:hAnsi="Calibri"/>
          <w:b/>
          <w:sz w:val="32"/>
        </w:rPr>
      </w:pPr>
      <w:r>
        <w:rPr>
          <w:rFonts w:ascii="Calibri" w:hAnsi="Calibri"/>
          <w:b/>
          <w:sz w:val="32"/>
        </w:rPr>
        <w:t>Sujet :</w:t>
      </w:r>
    </w:p>
    <w:p w:rsidR="003517FD" w:rsidRDefault="003517FD">
      <w:pPr>
        <w:pStyle w:val="Corpsdetexte"/>
        <w:rPr>
          <w:rFonts w:ascii="Calibri"/>
          <w:b/>
          <w:sz w:val="20"/>
        </w:rPr>
      </w:pPr>
    </w:p>
    <w:p w:rsidR="003517FD" w:rsidRDefault="003517FD">
      <w:pPr>
        <w:pStyle w:val="Corpsdetexte"/>
        <w:spacing w:before="8"/>
        <w:rPr>
          <w:rFonts w:ascii="Calibri"/>
          <w:b/>
          <w:sz w:val="23"/>
        </w:rPr>
      </w:pPr>
    </w:p>
    <w:p w:rsidR="001A175E" w:rsidRDefault="00E240C4" w:rsidP="00E240C4">
      <w:pPr>
        <w:pStyle w:val="Corpsdetexte"/>
        <w:spacing w:before="6"/>
        <w:jc w:val="center"/>
        <w:rPr>
          <w:rFonts w:ascii="Calibri"/>
          <w:b/>
          <w:color w:val="548DD4" w:themeColor="text2" w:themeTint="99"/>
          <w:sz w:val="45"/>
        </w:rPr>
      </w:pPr>
      <w:r w:rsidRPr="00E240C4">
        <w:rPr>
          <w:rFonts w:ascii="Calibri"/>
          <w:b/>
          <w:color w:val="548DD4" w:themeColor="text2" w:themeTint="99"/>
          <w:sz w:val="45"/>
        </w:rPr>
        <w:t>Optimisation sans contrainte</w:t>
      </w:r>
    </w:p>
    <w:p w:rsidR="003517FD" w:rsidRPr="008D15B4" w:rsidRDefault="001A175E" w:rsidP="001A175E">
      <w:pPr>
        <w:pStyle w:val="Corpsdetexte"/>
        <w:spacing w:before="6"/>
        <w:jc w:val="center"/>
        <w:rPr>
          <w:rFonts w:ascii="Times New Roman"/>
          <w:b/>
          <w:sz w:val="32"/>
          <w:lang w:val="fr-MA"/>
        </w:rPr>
      </w:pPr>
      <w:r>
        <w:rPr>
          <w:rFonts w:ascii="Calibri"/>
          <w:b/>
          <w:color w:val="548DD4" w:themeColor="text2" w:themeTint="99"/>
          <w:sz w:val="45"/>
        </w:rPr>
        <w:t>(Programmation Quadratique)</w:t>
      </w:r>
    </w:p>
    <w:p w:rsidR="003517FD" w:rsidRDefault="003517FD">
      <w:pPr>
        <w:ind w:left="468" w:right="880"/>
        <w:jc w:val="center"/>
        <w:rPr>
          <w:rFonts w:ascii="Times New Roman"/>
          <w:b/>
          <w:sz w:val="32"/>
        </w:rPr>
      </w:pPr>
    </w:p>
    <w:p w:rsidR="00BF4A58" w:rsidRDefault="00BF4A58">
      <w:pPr>
        <w:pStyle w:val="Corpsdetexte"/>
        <w:spacing w:before="10"/>
        <w:rPr>
          <w:rFonts w:ascii="Times New Roman"/>
          <w:b/>
          <w:sz w:val="30"/>
        </w:rPr>
      </w:pPr>
    </w:p>
    <w:p w:rsidR="003517FD" w:rsidRDefault="003517FD">
      <w:pPr>
        <w:ind w:left="468" w:right="879"/>
        <w:jc w:val="center"/>
        <w:rPr>
          <w:rFonts w:ascii="Times New Roman"/>
          <w:b/>
          <w:sz w:val="32"/>
        </w:rPr>
      </w:pPr>
    </w:p>
    <w:p w:rsidR="003517FD" w:rsidRDefault="003517FD">
      <w:pPr>
        <w:pStyle w:val="Corpsdetexte"/>
        <w:spacing w:before="6"/>
        <w:rPr>
          <w:rFonts w:ascii="Times New Roman"/>
          <w:b/>
          <w:sz w:val="16"/>
        </w:rPr>
      </w:pPr>
    </w:p>
    <w:tbl>
      <w:tblPr>
        <w:tblW w:w="0" w:type="auto"/>
        <w:tblInd w:w="570" w:type="dxa"/>
        <w:tblLayout w:type="fixed"/>
        <w:tblCellMar>
          <w:left w:w="0" w:type="dxa"/>
          <w:right w:w="0" w:type="dxa"/>
        </w:tblCellMar>
        <w:tblLook w:val="01E0" w:firstRow="1" w:lastRow="1" w:firstColumn="1" w:lastColumn="1" w:noHBand="0" w:noVBand="0"/>
      </w:tblPr>
      <w:tblGrid>
        <w:gridCol w:w="2971"/>
        <w:gridCol w:w="3122"/>
        <w:gridCol w:w="2967"/>
      </w:tblGrid>
      <w:tr w:rsidR="001F0B0C" w:rsidTr="001F0B0C">
        <w:trPr>
          <w:trHeight w:val="223"/>
        </w:trPr>
        <w:tc>
          <w:tcPr>
            <w:tcW w:w="2971" w:type="dxa"/>
          </w:tcPr>
          <w:p w:rsidR="001F0B0C" w:rsidRPr="001F0B0C" w:rsidRDefault="001F0B0C" w:rsidP="001F0B0C">
            <w:pPr>
              <w:pStyle w:val="TableParagraph"/>
              <w:spacing w:before="0" w:line="251" w:lineRule="exact"/>
              <w:ind w:left="151" w:right="144"/>
              <w:jc w:val="center"/>
              <w:rPr>
                <w:rFonts w:ascii="Times New Roman" w:hAnsi="Times New Roman"/>
                <w:b/>
                <w:sz w:val="24"/>
                <w:szCs w:val="24"/>
              </w:rPr>
            </w:pPr>
            <w:r w:rsidRPr="001F0B0C">
              <w:rPr>
                <w:rFonts w:ascii="Times New Roman" w:hAnsi="Times New Roman"/>
                <w:b/>
                <w:sz w:val="24"/>
                <w:szCs w:val="24"/>
              </w:rPr>
              <w:t>Réalisé par :</w:t>
            </w:r>
          </w:p>
        </w:tc>
        <w:tc>
          <w:tcPr>
            <w:tcW w:w="3122" w:type="dxa"/>
          </w:tcPr>
          <w:p w:rsidR="001F0B0C" w:rsidRPr="001F0B0C" w:rsidRDefault="001F0B0C" w:rsidP="001F0B0C">
            <w:pPr>
              <w:pStyle w:val="TableParagraph"/>
              <w:spacing w:before="218"/>
              <w:ind w:left="768" w:right="758"/>
              <w:jc w:val="center"/>
              <w:rPr>
                <w:rFonts w:ascii="Times New Roman" w:hAnsi="Times New Roman"/>
                <w:sz w:val="24"/>
                <w:szCs w:val="24"/>
              </w:rPr>
            </w:pPr>
          </w:p>
        </w:tc>
        <w:tc>
          <w:tcPr>
            <w:tcW w:w="2967" w:type="dxa"/>
          </w:tcPr>
          <w:p w:rsidR="001F0B0C" w:rsidRPr="001F0B0C" w:rsidRDefault="001F0B0C" w:rsidP="001F0B0C">
            <w:pPr>
              <w:pStyle w:val="TableParagraph"/>
              <w:spacing w:before="0" w:line="251" w:lineRule="exact"/>
              <w:ind w:left="151" w:right="144"/>
              <w:jc w:val="center"/>
              <w:rPr>
                <w:rFonts w:ascii="Times New Roman" w:hAnsi="Times New Roman"/>
                <w:b/>
                <w:sz w:val="24"/>
                <w:szCs w:val="24"/>
              </w:rPr>
            </w:pPr>
            <w:r w:rsidRPr="001F0B0C">
              <w:rPr>
                <w:rFonts w:ascii="Times New Roman" w:hAnsi="Times New Roman"/>
                <w:b/>
                <w:sz w:val="24"/>
                <w:szCs w:val="24"/>
              </w:rPr>
              <w:t>Supervisé par :</w:t>
            </w:r>
          </w:p>
        </w:tc>
      </w:tr>
      <w:tr w:rsidR="001F0B0C" w:rsidTr="001F0B0C">
        <w:trPr>
          <w:trHeight w:val="755"/>
        </w:trPr>
        <w:tc>
          <w:tcPr>
            <w:tcW w:w="2971" w:type="dxa"/>
          </w:tcPr>
          <w:p w:rsidR="00436B75" w:rsidRPr="006C1B87" w:rsidRDefault="00436B75" w:rsidP="00436B75">
            <w:pPr>
              <w:pStyle w:val="TableParagraph"/>
              <w:bidi/>
              <w:ind w:left="0" w:right="144"/>
              <w:jc w:val="right"/>
              <w:rPr>
                <w:rFonts w:ascii="Times New Roman" w:hAnsi="Times New Roman"/>
                <w:b/>
                <w:sz w:val="24"/>
                <w:szCs w:val="24"/>
                <w:lang w:val="en-ZA"/>
              </w:rPr>
            </w:pPr>
            <w:r>
              <w:rPr>
                <w:rFonts w:ascii="Times New Roman" w:hAnsi="Times New Roman"/>
                <w:b/>
                <w:sz w:val="24"/>
                <w:szCs w:val="24"/>
                <w:lang w:val="en-ZA"/>
              </w:rPr>
              <w:t xml:space="preserve">       </w:t>
            </w:r>
            <w:r w:rsidRPr="006C1B87">
              <w:rPr>
                <w:rFonts w:ascii="Times New Roman" w:hAnsi="Times New Roman"/>
                <w:b/>
                <w:sz w:val="24"/>
                <w:szCs w:val="24"/>
                <w:lang w:val="en-ZA"/>
              </w:rPr>
              <w:t xml:space="preserve">EL BASRI Akram   </w:t>
            </w:r>
          </w:p>
          <w:p w:rsidR="00436B75" w:rsidRDefault="0062646D" w:rsidP="00436B75">
            <w:pPr>
              <w:pStyle w:val="TableParagraph"/>
              <w:bidi/>
              <w:ind w:left="0" w:right="144"/>
              <w:jc w:val="right"/>
              <w:rPr>
                <w:rFonts w:ascii="Times New Roman" w:hAnsi="Times New Roman"/>
                <w:b/>
                <w:sz w:val="24"/>
                <w:szCs w:val="24"/>
                <w:lang w:val="en-ZA"/>
              </w:rPr>
            </w:pPr>
            <w:r>
              <w:rPr>
                <w:rFonts w:ascii="Calibri"/>
                <w:b/>
                <w:sz w:val="24"/>
                <w:szCs w:val="24"/>
                <w:lang w:val="en-GB"/>
              </w:rPr>
              <w:t xml:space="preserve"> </w:t>
            </w:r>
            <w:r w:rsidR="00436B75">
              <w:rPr>
                <w:rFonts w:ascii="Calibri"/>
                <w:b/>
                <w:sz w:val="24"/>
                <w:szCs w:val="24"/>
                <w:lang w:val="en-GB"/>
              </w:rPr>
              <w:t xml:space="preserve"> </w:t>
            </w:r>
            <w:r>
              <w:rPr>
                <w:rFonts w:ascii="Calibri"/>
                <w:b/>
                <w:sz w:val="24"/>
                <w:szCs w:val="24"/>
                <w:lang w:val="en-GB"/>
              </w:rPr>
              <w:t xml:space="preserve">      </w:t>
            </w:r>
            <w:r w:rsidR="001F0B0C" w:rsidRPr="006C1B87">
              <w:rPr>
                <w:rFonts w:ascii="Times New Roman" w:hAnsi="Times New Roman"/>
                <w:b/>
                <w:sz w:val="24"/>
                <w:szCs w:val="24"/>
                <w:lang w:val="en-ZA"/>
              </w:rPr>
              <w:t>EL ALLAMI Ayoub</w:t>
            </w:r>
            <w:bookmarkStart w:id="0" w:name="_GoBack"/>
            <w:bookmarkEnd w:id="0"/>
            <w:r w:rsidRPr="006C1B87">
              <w:rPr>
                <w:rFonts w:ascii="Times New Roman" w:hAnsi="Times New Roman"/>
                <w:b/>
                <w:sz w:val="24"/>
                <w:szCs w:val="24"/>
                <w:lang w:val="en-ZA"/>
              </w:rPr>
              <w:t xml:space="preserve">   </w:t>
            </w:r>
          </w:p>
          <w:p w:rsidR="001F0B0C" w:rsidRPr="00436B75" w:rsidRDefault="0062646D" w:rsidP="00436B75">
            <w:pPr>
              <w:pStyle w:val="TableParagraph"/>
              <w:bidi/>
              <w:ind w:left="0" w:right="144"/>
              <w:jc w:val="right"/>
              <w:rPr>
                <w:rFonts w:ascii="Calibri"/>
                <w:b/>
                <w:sz w:val="24"/>
                <w:szCs w:val="24"/>
                <w:lang w:val="en-ZA"/>
              </w:rPr>
            </w:pPr>
            <w:r w:rsidRPr="006C1B87">
              <w:rPr>
                <w:rFonts w:ascii="Times New Roman" w:hAnsi="Times New Roman"/>
                <w:b/>
                <w:sz w:val="24"/>
                <w:szCs w:val="24"/>
                <w:lang w:val="en-ZA"/>
              </w:rPr>
              <w:t xml:space="preserve">        </w:t>
            </w:r>
            <w:r w:rsidR="001F0B0C" w:rsidRPr="00436B75">
              <w:rPr>
                <w:rFonts w:ascii="Times New Roman" w:hAnsi="Times New Roman"/>
                <w:b/>
                <w:sz w:val="24"/>
                <w:szCs w:val="24"/>
                <w:lang w:val="en-ZA"/>
              </w:rPr>
              <w:t>EL FADILI Salwa</w:t>
            </w:r>
          </w:p>
        </w:tc>
        <w:tc>
          <w:tcPr>
            <w:tcW w:w="3122" w:type="dxa"/>
          </w:tcPr>
          <w:p w:rsidR="001F0B0C" w:rsidRPr="00436B75" w:rsidRDefault="001F0B0C" w:rsidP="001F0B0C">
            <w:pPr>
              <w:pStyle w:val="TableParagraph"/>
              <w:spacing w:before="146"/>
              <w:ind w:left="768" w:right="758"/>
              <w:jc w:val="center"/>
              <w:rPr>
                <w:rFonts w:ascii="Times New Roman" w:hAnsi="Times New Roman"/>
                <w:sz w:val="24"/>
                <w:szCs w:val="24"/>
                <w:lang w:val="en-ZA"/>
              </w:rPr>
            </w:pPr>
          </w:p>
        </w:tc>
        <w:tc>
          <w:tcPr>
            <w:tcW w:w="2967" w:type="dxa"/>
          </w:tcPr>
          <w:p w:rsidR="001F0B0C" w:rsidRPr="001F0B0C" w:rsidRDefault="001F0B0C" w:rsidP="001F0B0C">
            <w:pPr>
              <w:pStyle w:val="TableParagraph"/>
              <w:spacing w:before="0" w:line="251" w:lineRule="exact"/>
              <w:ind w:left="151" w:right="144"/>
              <w:jc w:val="center"/>
              <w:rPr>
                <w:rFonts w:ascii="Times New Roman" w:hAnsi="Times New Roman"/>
                <w:b/>
                <w:sz w:val="24"/>
                <w:szCs w:val="24"/>
              </w:rPr>
            </w:pPr>
            <w:r w:rsidRPr="001F0B0C">
              <w:rPr>
                <w:rFonts w:ascii="Times New Roman" w:hAnsi="Times New Roman"/>
                <w:b/>
                <w:sz w:val="24"/>
                <w:szCs w:val="24"/>
              </w:rPr>
              <w:t>Mr. EL HADFI Youssef</w:t>
            </w:r>
          </w:p>
        </w:tc>
      </w:tr>
    </w:tbl>
    <w:p w:rsidR="003517FD" w:rsidRDefault="003517FD">
      <w:pPr>
        <w:pStyle w:val="Corpsdetexte"/>
        <w:spacing w:before="10"/>
        <w:rPr>
          <w:rFonts w:ascii="Times New Roman"/>
          <w:b/>
          <w:sz w:val="45"/>
        </w:rPr>
      </w:pPr>
    </w:p>
    <w:p w:rsidR="00F33962" w:rsidRDefault="00F33962">
      <w:pPr>
        <w:ind w:left="468" w:right="881"/>
        <w:jc w:val="center"/>
        <w:rPr>
          <w:rFonts w:ascii="Calibri" w:hAnsi="Calibri"/>
          <w:b/>
          <w:sz w:val="28"/>
        </w:rPr>
      </w:pPr>
    </w:p>
    <w:p w:rsidR="00F33962" w:rsidRDefault="00F33962">
      <w:pPr>
        <w:ind w:left="468" w:right="881"/>
        <w:jc w:val="center"/>
        <w:rPr>
          <w:rFonts w:ascii="Calibri" w:hAnsi="Calibri"/>
          <w:b/>
          <w:sz w:val="28"/>
        </w:rPr>
      </w:pPr>
    </w:p>
    <w:p w:rsidR="00F33962" w:rsidRDefault="00F33962">
      <w:pPr>
        <w:ind w:left="468" w:right="881"/>
        <w:jc w:val="center"/>
        <w:rPr>
          <w:rFonts w:ascii="Calibri" w:hAnsi="Calibri"/>
          <w:b/>
          <w:sz w:val="28"/>
        </w:rPr>
      </w:pPr>
    </w:p>
    <w:p w:rsidR="00F33962" w:rsidRDefault="00F33962">
      <w:pPr>
        <w:ind w:left="468" w:right="881"/>
        <w:jc w:val="center"/>
        <w:rPr>
          <w:rFonts w:ascii="Calibri" w:hAnsi="Calibri"/>
          <w:b/>
          <w:sz w:val="28"/>
        </w:rPr>
      </w:pPr>
    </w:p>
    <w:p w:rsidR="00BF4A58" w:rsidRDefault="00BF4A58" w:rsidP="00BF4A58">
      <w:pPr>
        <w:ind w:right="881"/>
        <w:rPr>
          <w:rFonts w:ascii="Calibri" w:hAnsi="Calibri"/>
          <w:b/>
          <w:sz w:val="28"/>
        </w:rPr>
      </w:pPr>
    </w:p>
    <w:p w:rsidR="003517FD" w:rsidRDefault="00386777">
      <w:pPr>
        <w:ind w:left="468" w:right="881"/>
        <w:jc w:val="center"/>
        <w:rPr>
          <w:rFonts w:ascii="Calibri" w:hAnsi="Calibri"/>
        </w:rPr>
      </w:pPr>
      <w:r>
        <w:rPr>
          <w:rFonts w:ascii="Calibri" w:hAnsi="Calibri"/>
          <w:b/>
          <w:sz w:val="28"/>
        </w:rPr>
        <w:t>Année</w:t>
      </w:r>
      <w:r>
        <w:rPr>
          <w:rFonts w:ascii="Calibri" w:hAnsi="Calibri"/>
          <w:b/>
          <w:spacing w:val="-5"/>
          <w:sz w:val="28"/>
        </w:rPr>
        <w:t xml:space="preserve"> </w:t>
      </w:r>
      <w:r>
        <w:rPr>
          <w:rFonts w:ascii="Calibri" w:hAnsi="Calibri"/>
          <w:b/>
          <w:sz w:val="28"/>
        </w:rPr>
        <w:t>universitaire</w:t>
      </w:r>
      <w:r>
        <w:rPr>
          <w:rFonts w:ascii="Calibri" w:hAnsi="Calibri"/>
          <w:b/>
          <w:spacing w:val="-3"/>
          <w:sz w:val="28"/>
        </w:rPr>
        <w:t xml:space="preserve"> </w:t>
      </w:r>
      <w:r>
        <w:rPr>
          <w:rFonts w:ascii="Calibri" w:hAnsi="Calibri"/>
        </w:rPr>
        <w:t>:</w:t>
      </w:r>
      <w:r>
        <w:rPr>
          <w:rFonts w:ascii="Calibri" w:hAnsi="Calibri"/>
          <w:spacing w:val="-2"/>
        </w:rPr>
        <w:t xml:space="preserve"> </w:t>
      </w:r>
      <w:r>
        <w:rPr>
          <w:rFonts w:ascii="Calibri" w:hAnsi="Calibri"/>
        </w:rPr>
        <w:t>202</w:t>
      </w:r>
      <w:r w:rsidR="00F33962">
        <w:rPr>
          <w:rFonts w:ascii="Calibri" w:hAnsi="Calibri"/>
        </w:rPr>
        <w:t>3</w:t>
      </w:r>
      <w:r>
        <w:rPr>
          <w:rFonts w:ascii="Calibri" w:hAnsi="Calibri"/>
        </w:rPr>
        <w:t>-202</w:t>
      </w:r>
      <w:r w:rsidR="00F33962">
        <w:rPr>
          <w:rFonts w:ascii="Calibri" w:hAnsi="Calibri"/>
        </w:rPr>
        <w:t>4</w:t>
      </w:r>
    </w:p>
    <w:p w:rsidR="003517FD" w:rsidRDefault="003517FD">
      <w:pPr>
        <w:jc w:val="center"/>
        <w:rPr>
          <w:rFonts w:ascii="Calibri" w:hAnsi="Calibri"/>
        </w:rPr>
        <w:sectPr w:rsidR="003517FD" w:rsidSect="00BF4A58">
          <w:headerReference w:type="default" r:id="rId10"/>
          <w:type w:val="continuous"/>
          <w:pgSz w:w="11910" w:h="16840"/>
          <w:pgMar w:top="680" w:right="301" w:bottom="278" w:left="998"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3517FD" w:rsidRPr="00407730" w:rsidRDefault="00386777" w:rsidP="00407730">
      <w:pPr>
        <w:pStyle w:val="Titre1"/>
        <w:ind w:right="-7"/>
        <w:jc w:val="center"/>
        <w:rPr>
          <w:rFonts w:asciiTheme="majorBidi" w:eastAsia="Cambria" w:hAnsiTheme="majorBidi" w:cstheme="majorBidi"/>
          <w:bCs w:val="0"/>
          <w:w w:val="115"/>
          <w:sz w:val="26"/>
          <w:szCs w:val="26"/>
        </w:rPr>
      </w:pPr>
      <w:bookmarkStart w:id="1" w:name="Table_des_matières"/>
      <w:bookmarkEnd w:id="1"/>
      <w:r w:rsidRPr="00407730">
        <w:rPr>
          <w:rFonts w:asciiTheme="majorBidi" w:eastAsia="Cambria" w:hAnsiTheme="majorBidi" w:cstheme="majorBidi"/>
          <w:bCs w:val="0"/>
          <w:w w:val="115"/>
          <w:sz w:val="26"/>
          <w:szCs w:val="26"/>
        </w:rPr>
        <w:lastRenderedPageBreak/>
        <w:t>TABLE DES MATIERES</w:t>
      </w:r>
    </w:p>
    <w:p w:rsidR="003517FD" w:rsidRDefault="003517FD">
      <w:pPr>
        <w:tabs>
          <w:tab w:val="right" w:leader="dot" w:pos="9761"/>
        </w:tabs>
        <w:spacing w:before="121"/>
        <w:ind w:left="417"/>
        <w:rPr>
          <w:rFonts w:ascii="Calibri"/>
        </w:rPr>
      </w:pPr>
    </w:p>
    <w:p w:rsidR="00E265FB" w:rsidRDefault="00E265FB">
      <w:pPr>
        <w:tabs>
          <w:tab w:val="right" w:leader="dot" w:pos="9761"/>
        </w:tabs>
        <w:spacing w:before="121"/>
        <w:ind w:left="417"/>
        <w:rPr>
          <w:rFonts w:ascii="Calibri"/>
        </w:rPr>
      </w:pPr>
    </w:p>
    <w:p w:rsidR="000F1FCC" w:rsidRPr="00407730" w:rsidRDefault="00D47042">
      <w:pPr>
        <w:pStyle w:val="TM1"/>
        <w:tabs>
          <w:tab w:val="right" w:leader="dot" w:pos="10601"/>
        </w:tabs>
        <w:rPr>
          <w:rFonts w:asciiTheme="majorBidi" w:eastAsiaTheme="minorEastAsia" w:hAnsiTheme="majorBidi" w:cstheme="majorBidi"/>
          <w:noProof/>
          <w:sz w:val="24"/>
          <w:szCs w:val="24"/>
          <w:lang w:eastAsia="fr-FR"/>
        </w:rPr>
      </w:pPr>
      <w:r>
        <w:rPr>
          <w:rFonts w:ascii="Calibri"/>
        </w:rPr>
        <w:fldChar w:fldCharType="begin"/>
      </w:r>
      <w:r>
        <w:rPr>
          <w:rFonts w:ascii="Calibri"/>
        </w:rPr>
        <w:instrText xml:space="preserve"> TOC \o "1-3" \h \z \u </w:instrText>
      </w:r>
      <w:r>
        <w:rPr>
          <w:rFonts w:ascii="Calibri"/>
        </w:rPr>
        <w:fldChar w:fldCharType="separate"/>
      </w:r>
      <w:hyperlink w:anchor="_Toc155556013" w:history="1">
        <w:r w:rsidR="000F1FCC" w:rsidRPr="00407730">
          <w:rPr>
            <w:rStyle w:val="Lienhypertexte"/>
            <w:rFonts w:asciiTheme="majorBidi" w:hAnsiTheme="majorBidi" w:cstheme="majorBidi"/>
            <w:noProof/>
            <w:w w:val="115"/>
            <w:sz w:val="24"/>
            <w:szCs w:val="24"/>
          </w:rPr>
          <w:t>INTRODUCTION</w:t>
        </w:r>
        <w:r w:rsidR="000F1FCC" w:rsidRPr="00407730">
          <w:rPr>
            <w:rFonts w:asciiTheme="majorBidi" w:hAnsiTheme="majorBidi" w:cstheme="majorBidi"/>
            <w:noProof/>
            <w:webHidden/>
            <w:sz w:val="24"/>
            <w:szCs w:val="24"/>
          </w:rPr>
          <w:tab/>
        </w:r>
        <w:r w:rsidR="000F1FCC" w:rsidRPr="00407730">
          <w:rPr>
            <w:rFonts w:asciiTheme="majorBidi" w:hAnsiTheme="majorBidi" w:cstheme="majorBidi"/>
            <w:noProof/>
            <w:webHidden/>
            <w:sz w:val="24"/>
            <w:szCs w:val="24"/>
          </w:rPr>
          <w:fldChar w:fldCharType="begin"/>
        </w:r>
        <w:r w:rsidR="000F1FCC" w:rsidRPr="00407730">
          <w:rPr>
            <w:rFonts w:asciiTheme="majorBidi" w:hAnsiTheme="majorBidi" w:cstheme="majorBidi"/>
            <w:noProof/>
            <w:webHidden/>
            <w:sz w:val="24"/>
            <w:szCs w:val="24"/>
          </w:rPr>
          <w:instrText xml:space="preserve"> PAGEREF _Toc155556013 \h </w:instrText>
        </w:r>
        <w:r w:rsidR="000F1FCC" w:rsidRPr="00407730">
          <w:rPr>
            <w:rFonts w:asciiTheme="majorBidi" w:hAnsiTheme="majorBidi" w:cstheme="majorBidi"/>
            <w:noProof/>
            <w:webHidden/>
            <w:sz w:val="24"/>
            <w:szCs w:val="24"/>
          </w:rPr>
        </w:r>
        <w:r w:rsidR="000F1FCC"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1</w:t>
        </w:r>
        <w:r w:rsidR="000F1FCC" w:rsidRPr="00407730">
          <w:rPr>
            <w:rFonts w:asciiTheme="majorBidi" w:hAnsiTheme="majorBidi" w:cstheme="majorBidi"/>
            <w:noProof/>
            <w:webHidden/>
            <w:sz w:val="24"/>
            <w:szCs w:val="24"/>
          </w:rPr>
          <w:fldChar w:fldCharType="end"/>
        </w:r>
      </w:hyperlink>
    </w:p>
    <w:p w:rsidR="000F1FCC" w:rsidRPr="00407730" w:rsidRDefault="00C546AF">
      <w:pPr>
        <w:pStyle w:val="TM1"/>
        <w:tabs>
          <w:tab w:val="right" w:leader="dot" w:pos="10601"/>
        </w:tabs>
        <w:rPr>
          <w:rFonts w:asciiTheme="majorBidi" w:eastAsiaTheme="minorEastAsia" w:hAnsiTheme="majorBidi" w:cstheme="majorBidi"/>
          <w:noProof/>
          <w:sz w:val="24"/>
          <w:szCs w:val="24"/>
          <w:lang w:eastAsia="fr-FR"/>
        </w:rPr>
      </w:pPr>
      <w:hyperlink w:anchor="_Toc155556014" w:history="1">
        <w:r w:rsidR="000F1FCC" w:rsidRPr="00407730">
          <w:rPr>
            <w:rStyle w:val="Lienhypertexte"/>
            <w:rFonts w:asciiTheme="majorBidi" w:hAnsiTheme="majorBidi" w:cstheme="majorBidi"/>
            <w:noProof/>
            <w:w w:val="115"/>
            <w:sz w:val="24"/>
            <w:szCs w:val="24"/>
          </w:rPr>
          <w:t>Applications quadratiques</w:t>
        </w:r>
        <w:r w:rsidR="000F1FCC" w:rsidRPr="00407730">
          <w:rPr>
            <w:rFonts w:asciiTheme="majorBidi" w:hAnsiTheme="majorBidi" w:cstheme="majorBidi"/>
            <w:noProof/>
            <w:webHidden/>
            <w:sz w:val="24"/>
            <w:szCs w:val="24"/>
          </w:rPr>
          <w:tab/>
        </w:r>
        <w:r w:rsidR="000F1FCC" w:rsidRPr="00407730">
          <w:rPr>
            <w:rFonts w:asciiTheme="majorBidi" w:hAnsiTheme="majorBidi" w:cstheme="majorBidi"/>
            <w:noProof/>
            <w:webHidden/>
            <w:sz w:val="24"/>
            <w:szCs w:val="24"/>
          </w:rPr>
          <w:fldChar w:fldCharType="begin"/>
        </w:r>
        <w:r w:rsidR="000F1FCC" w:rsidRPr="00407730">
          <w:rPr>
            <w:rFonts w:asciiTheme="majorBidi" w:hAnsiTheme="majorBidi" w:cstheme="majorBidi"/>
            <w:noProof/>
            <w:webHidden/>
            <w:sz w:val="24"/>
            <w:szCs w:val="24"/>
          </w:rPr>
          <w:instrText xml:space="preserve"> PAGEREF _Toc155556014 \h </w:instrText>
        </w:r>
        <w:r w:rsidR="000F1FCC" w:rsidRPr="00407730">
          <w:rPr>
            <w:rFonts w:asciiTheme="majorBidi" w:hAnsiTheme="majorBidi" w:cstheme="majorBidi"/>
            <w:noProof/>
            <w:webHidden/>
            <w:sz w:val="24"/>
            <w:szCs w:val="24"/>
          </w:rPr>
        </w:r>
        <w:r w:rsidR="000F1FCC"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2</w:t>
        </w:r>
        <w:r w:rsidR="000F1FCC" w:rsidRPr="00407730">
          <w:rPr>
            <w:rFonts w:asciiTheme="majorBidi" w:hAnsiTheme="majorBidi" w:cstheme="majorBidi"/>
            <w:noProof/>
            <w:webHidden/>
            <w:sz w:val="24"/>
            <w:szCs w:val="24"/>
          </w:rPr>
          <w:fldChar w:fldCharType="end"/>
        </w:r>
      </w:hyperlink>
    </w:p>
    <w:p w:rsidR="000F1FCC" w:rsidRPr="00407730" w:rsidRDefault="00C546AF">
      <w:pPr>
        <w:pStyle w:val="TM1"/>
        <w:tabs>
          <w:tab w:val="right" w:leader="dot" w:pos="10601"/>
        </w:tabs>
        <w:rPr>
          <w:rFonts w:asciiTheme="majorBidi" w:eastAsiaTheme="minorEastAsia" w:hAnsiTheme="majorBidi" w:cstheme="majorBidi"/>
          <w:noProof/>
          <w:sz w:val="24"/>
          <w:szCs w:val="24"/>
          <w:lang w:eastAsia="fr-FR"/>
        </w:rPr>
      </w:pPr>
      <w:hyperlink w:anchor="_Toc155556015" w:history="1">
        <w:r w:rsidR="000F1FCC" w:rsidRPr="00407730">
          <w:rPr>
            <w:rStyle w:val="Lienhypertexte"/>
            <w:rFonts w:asciiTheme="majorBidi" w:hAnsiTheme="majorBidi" w:cstheme="majorBidi"/>
            <w:noProof/>
            <w:w w:val="115"/>
            <w:sz w:val="24"/>
            <w:szCs w:val="24"/>
          </w:rPr>
          <w:t>Programmation quadratique</w:t>
        </w:r>
        <w:r w:rsidR="000F1FCC" w:rsidRPr="00407730">
          <w:rPr>
            <w:rFonts w:asciiTheme="majorBidi" w:hAnsiTheme="majorBidi" w:cstheme="majorBidi"/>
            <w:noProof/>
            <w:webHidden/>
            <w:sz w:val="24"/>
            <w:szCs w:val="24"/>
          </w:rPr>
          <w:tab/>
        </w:r>
        <w:r w:rsidR="000F1FCC" w:rsidRPr="00407730">
          <w:rPr>
            <w:rFonts w:asciiTheme="majorBidi" w:hAnsiTheme="majorBidi" w:cstheme="majorBidi"/>
            <w:noProof/>
            <w:webHidden/>
            <w:sz w:val="24"/>
            <w:szCs w:val="24"/>
          </w:rPr>
          <w:fldChar w:fldCharType="begin"/>
        </w:r>
        <w:r w:rsidR="000F1FCC" w:rsidRPr="00407730">
          <w:rPr>
            <w:rFonts w:asciiTheme="majorBidi" w:hAnsiTheme="majorBidi" w:cstheme="majorBidi"/>
            <w:noProof/>
            <w:webHidden/>
            <w:sz w:val="24"/>
            <w:szCs w:val="24"/>
          </w:rPr>
          <w:instrText xml:space="preserve"> PAGEREF _Toc155556015 \h </w:instrText>
        </w:r>
        <w:r w:rsidR="000F1FCC" w:rsidRPr="00407730">
          <w:rPr>
            <w:rFonts w:asciiTheme="majorBidi" w:hAnsiTheme="majorBidi" w:cstheme="majorBidi"/>
            <w:noProof/>
            <w:webHidden/>
            <w:sz w:val="24"/>
            <w:szCs w:val="24"/>
          </w:rPr>
        </w:r>
        <w:r w:rsidR="000F1FCC"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4</w:t>
        </w:r>
        <w:r w:rsidR="000F1FCC" w:rsidRPr="00407730">
          <w:rPr>
            <w:rFonts w:asciiTheme="majorBidi" w:hAnsiTheme="majorBidi" w:cstheme="majorBidi"/>
            <w:noProof/>
            <w:webHidden/>
            <w:sz w:val="24"/>
            <w:szCs w:val="24"/>
          </w:rPr>
          <w:fldChar w:fldCharType="end"/>
        </w:r>
      </w:hyperlink>
    </w:p>
    <w:p w:rsidR="000F1FCC" w:rsidRPr="00407730" w:rsidRDefault="00C546AF">
      <w:pPr>
        <w:pStyle w:val="TM1"/>
        <w:tabs>
          <w:tab w:val="right" w:leader="dot" w:pos="10601"/>
        </w:tabs>
        <w:rPr>
          <w:rFonts w:asciiTheme="majorBidi" w:eastAsiaTheme="minorEastAsia" w:hAnsiTheme="majorBidi" w:cstheme="majorBidi"/>
          <w:noProof/>
          <w:sz w:val="24"/>
          <w:szCs w:val="24"/>
          <w:lang w:eastAsia="fr-FR"/>
        </w:rPr>
      </w:pPr>
      <w:hyperlink w:anchor="_Toc155556016" w:history="1">
        <w:r w:rsidR="000F1FCC" w:rsidRPr="00407730">
          <w:rPr>
            <w:rStyle w:val="Lienhypertexte"/>
            <w:rFonts w:asciiTheme="majorBidi" w:hAnsiTheme="majorBidi" w:cstheme="majorBidi"/>
            <w:noProof/>
            <w:w w:val="115"/>
            <w:sz w:val="24"/>
            <w:szCs w:val="24"/>
          </w:rPr>
          <w:t>Exemple pratique</w:t>
        </w:r>
        <w:r w:rsidR="000F1FCC" w:rsidRPr="00407730">
          <w:rPr>
            <w:rFonts w:asciiTheme="majorBidi" w:hAnsiTheme="majorBidi" w:cstheme="majorBidi"/>
            <w:noProof/>
            <w:webHidden/>
            <w:sz w:val="24"/>
            <w:szCs w:val="24"/>
          </w:rPr>
          <w:tab/>
        </w:r>
        <w:r w:rsidR="000F1FCC" w:rsidRPr="00407730">
          <w:rPr>
            <w:rFonts w:asciiTheme="majorBidi" w:hAnsiTheme="majorBidi" w:cstheme="majorBidi"/>
            <w:noProof/>
            <w:webHidden/>
            <w:sz w:val="24"/>
            <w:szCs w:val="24"/>
          </w:rPr>
          <w:fldChar w:fldCharType="begin"/>
        </w:r>
        <w:r w:rsidR="000F1FCC" w:rsidRPr="00407730">
          <w:rPr>
            <w:rFonts w:asciiTheme="majorBidi" w:hAnsiTheme="majorBidi" w:cstheme="majorBidi"/>
            <w:noProof/>
            <w:webHidden/>
            <w:sz w:val="24"/>
            <w:szCs w:val="24"/>
          </w:rPr>
          <w:instrText xml:space="preserve"> PAGEREF _Toc155556016 \h </w:instrText>
        </w:r>
        <w:r w:rsidR="000F1FCC" w:rsidRPr="00407730">
          <w:rPr>
            <w:rFonts w:asciiTheme="majorBidi" w:hAnsiTheme="majorBidi" w:cstheme="majorBidi"/>
            <w:noProof/>
            <w:webHidden/>
            <w:sz w:val="24"/>
            <w:szCs w:val="24"/>
          </w:rPr>
        </w:r>
        <w:r w:rsidR="000F1FCC"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6</w:t>
        </w:r>
        <w:r w:rsidR="000F1FCC" w:rsidRPr="00407730">
          <w:rPr>
            <w:rFonts w:asciiTheme="majorBidi" w:hAnsiTheme="majorBidi" w:cstheme="majorBidi"/>
            <w:noProof/>
            <w:webHidden/>
            <w:sz w:val="24"/>
            <w:szCs w:val="24"/>
          </w:rPr>
          <w:fldChar w:fldCharType="end"/>
        </w:r>
      </w:hyperlink>
    </w:p>
    <w:p w:rsidR="000F1FCC" w:rsidRPr="00407730" w:rsidRDefault="00C546AF">
      <w:pPr>
        <w:pStyle w:val="TM1"/>
        <w:tabs>
          <w:tab w:val="right" w:leader="dot" w:pos="10601"/>
        </w:tabs>
        <w:rPr>
          <w:rFonts w:asciiTheme="majorBidi" w:eastAsiaTheme="minorEastAsia" w:hAnsiTheme="majorBidi" w:cstheme="majorBidi"/>
          <w:noProof/>
          <w:sz w:val="24"/>
          <w:szCs w:val="24"/>
          <w:lang w:eastAsia="fr-FR"/>
        </w:rPr>
      </w:pPr>
      <w:hyperlink w:anchor="_Toc155556017" w:history="1">
        <w:r w:rsidR="000F1FCC" w:rsidRPr="00407730">
          <w:rPr>
            <w:rStyle w:val="Lienhypertexte"/>
            <w:rFonts w:asciiTheme="majorBidi" w:hAnsiTheme="majorBidi" w:cstheme="majorBidi"/>
            <w:noProof/>
            <w:w w:val="115"/>
            <w:sz w:val="24"/>
            <w:szCs w:val="24"/>
          </w:rPr>
          <w:t>Exercice en Python</w:t>
        </w:r>
        <w:r w:rsidR="000F1FCC" w:rsidRPr="00407730">
          <w:rPr>
            <w:rFonts w:asciiTheme="majorBidi" w:hAnsiTheme="majorBidi" w:cstheme="majorBidi"/>
            <w:noProof/>
            <w:webHidden/>
            <w:sz w:val="24"/>
            <w:szCs w:val="24"/>
          </w:rPr>
          <w:tab/>
        </w:r>
        <w:r w:rsidR="000F1FCC" w:rsidRPr="00407730">
          <w:rPr>
            <w:rFonts w:asciiTheme="majorBidi" w:hAnsiTheme="majorBidi" w:cstheme="majorBidi"/>
            <w:noProof/>
            <w:webHidden/>
            <w:sz w:val="24"/>
            <w:szCs w:val="24"/>
          </w:rPr>
          <w:fldChar w:fldCharType="begin"/>
        </w:r>
        <w:r w:rsidR="000F1FCC" w:rsidRPr="00407730">
          <w:rPr>
            <w:rFonts w:asciiTheme="majorBidi" w:hAnsiTheme="majorBidi" w:cstheme="majorBidi"/>
            <w:noProof/>
            <w:webHidden/>
            <w:sz w:val="24"/>
            <w:szCs w:val="24"/>
          </w:rPr>
          <w:instrText xml:space="preserve"> PAGEREF _Toc155556017 \h </w:instrText>
        </w:r>
        <w:r w:rsidR="000F1FCC" w:rsidRPr="00407730">
          <w:rPr>
            <w:rFonts w:asciiTheme="majorBidi" w:hAnsiTheme="majorBidi" w:cstheme="majorBidi"/>
            <w:noProof/>
            <w:webHidden/>
            <w:sz w:val="24"/>
            <w:szCs w:val="24"/>
          </w:rPr>
        </w:r>
        <w:r w:rsidR="000F1FCC"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7</w:t>
        </w:r>
        <w:r w:rsidR="000F1FCC" w:rsidRPr="00407730">
          <w:rPr>
            <w:rFonts w:asciiTheme="majorBidi" w:hAnsiTheme="majorBidi" w:cstheme="majorBidi"/>
            <w:noProof/>
            <w:webHidden/>
            <w:sz w:val="24"/>
            <w:szCs w:val="24"/>
          </w:rPr>
          <w:fldChar w:fldCharType="end"/>
        </w:r>
      </w:hyperlink>
    </w:p>
    <w:p w:rsidR="000F1FCC" w:rsidRPr="00407730" w:rsidRDefault="00C546AF">
      <w:pPr>
        <w:pStyle w:val="TM1"/>
        <w:tabs>
          <w:tab w:val="right" w:leader="dot" w:pos="10601"/>
        </w:tabs>
        <w:rPr>
          <w:rFonts w:asciiTheme="majorBidi" w:eastAsiaTheme="minorEastAsia" w:hAnsiTheme="majorBidi" w:cstheme="majorBidi"/>
          <w:noProof/>
          <w:sz w:val="24"/>
          <w:szCs w:val="24"/>
          <w:lang w:eastAsia="fr-FR"/>
        </w:rPr>
      </w:pPr>
      <w:hyperlink w:anchor="_Toc155556018" w:history="1">
        <w:r w:rsidR="000F1FCC" w:rsidRPr="00407730">
          <w:rPr>
            <w:rStyle w:val="Lienhypertexte"/>
            <w:rFonts w:asciiTheme="majorBidi" w:hAnsiTheme="majorBidi" w:cstheme="majorBidi"/>
            <w:noProof/>
            <w:w w:val="115"/>
            <w:sz w:val="24"/>
            <w:szCs w:val="24"/>
          </w:rPr>
          <w:t>Annexes</w:t>
        </w:r>
        <w:r w:rsidR="000F1FCC" w:rsidRPr="00407730">
          <w:rPr>
            <w:rFonts w:asciiTheme="majorBidi" w:hAnsiTheme="majorBidi" w:cstheme="majorBidi"/>
            <w:noProof/>
            <w:webHidden/>
            <w:sz w:val="24"/>
            <w:szCs w:val="24"/>
          </w:rPr>
          <w:tab/>
        </w:r>
        <w:r w:rsidR="000F1FCC" w:rsidRPr="00407730">
          <w:rPr>
            <w:rFonts w:asciiTheme="majorBidi" w:hAnsiTheme="majorBidi" w:cstheme="majorBidi"/>
            <w:noProof/>
            <w:webHidden/>
            <w:sz w:val="24"/>
            <w:szCs w:val="24"/>
          </w:rPr>
          <w:fldChar w:fldCharType="begin"/>
        </w:r>
        <w:r w:rsidR="000F1FCC" w:rsidRPr="00407730">
          <w:rPr>
            <w:rFonts w:asciiTheme="majorBidi" w:hAnsiTheme="majorBidi" w:cstheme="majorBidi"/>
            <w:noProof/>
            <w:webHidden/>
            <w:sz w:val="24"/>
            <w:szCs w:val="24"/>
          </w:rPr>
          <w:instrText xml:space="preserve"> PAGEREF _Toc155556018 \h </w:instrText>
        </w:r>
        <w:r w:rsidR="000F1FCC" w:rsidRPr="00407730">
          <w:rPr>
            <w:rFonts w:asciiTheme="majorBidi" w:hAnsiTheme="majorBidi" w:cstheme="majorBidi"/>
            <w:noProof/>
            <w:webHidden/>
            <w:sz w:val="24"/>
            <w:szCs w:val="24"/>
          </w:rPr>
        </w:r>
        <w:r w:rsidR="000F1FCC"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8</w:t>
        </w:r>
        <w:r w:rsidR="000F1FCC" w:rsidRPr="00407730">
          <w:rPr>
            <w:rFonts w:asciiTheme="majorBidi" w:hAnsiTheme="majorBidi" w:cstheme="majorBidi"/>
            <w:noProof/>
            <w:webHidden/>
            <w:sz w:val="24"/>
            <w:szCs w:val="24"/>
          </w:rPr>
          <w:fldChar w:fldCharType="end"/>
        </w:r>
      </w:hyperlink>
    </w:p>
    <w:p w:rsidR="00560FA0" w:rsidRDefault="00D47042" w:rsidP="000F1FCC">
      <w:pPr>
        <w:pStyle w:val="Titre2"/>
        <w:tabs>
          <w:tab w:val="right" w:leader="dot" w:pos="10065"/>
        </w:tabs>
        <w:rPr>
          <w:rFonts w:ascii="Calibri"/>
        </w:rPr>
      </w:pPr>
      <w:r>
        <w:rPr>
          <w:rFonts w:ascii="Calibri"/>
        </w:rPr>
        <w:fldChar w:fldCharType="end"/>
      </w:r>
    </w:p>
    <w:p w:rsidR="00560FA0" w:rsidRPr="00560FA0" w:rsidRDefault="00560FA0" w:rsidP="000F1FCC">
      <w:pPr>
        <w:tabs>
          <w:tab w:val="right" w:leader="dot" w:pos="10065"/>
        </w:tabs>
      </w:pPr>
    </w:p>
    <w:p w:rsidR="00560FA0" w:rsidRPr="00407730" w:rsidRDefault="00560FA0" w:rsidP="00407730">
      <w:pPr>
        <w:pStyle w:val="Titre1"/>
        <w:ind w:right="-7"/>
        <w:jc w:val="center"/>
        <w:rPr>
          <w:rFonts w:asciiTheme="majorBidi" w:eastAsia="Cambria" w:hAnsiTheme="majorBidi" w:cstheme="majorBidi"/>
          <w:bCs w:val="0"/>
          <w:w w:val="115"/>
          <w:sz w:val="26"/>
          <w:szCs w:val="26"/>
        </w:rPr>
      </w:pPr>
    </w:p>
    <w:p w:rsidR="00560FA0" w:rsidRPr="00407730" w:rsidRDefault="00560FA0" w:rsidP="00407730">
      <w:pPr>
        <w:pStyle w:val="Titre1"/>
        <w:ind w:right="-7"/>
        <w:jc w:val="center"/>
        <w:rPr>
          <w:rFonts w:asciiTheme="majorBidi" w:eastAsia="Cambria" w:hAnsiTheme="majorBidi" w:cstheme="majorBidi"/>
          <w:bCs w:val="0"/>
          <w:w w:val="115"/>
          <w:sz w:val="26"/>
          <w:szCs w:val="26"/>
        </w:rPr>
      </w:pPr>
      <w:r w:rsidRPr="00407730">
        <w:rPr>
          <w:rFonts w:asciiTheme="majorBidi" w:eastAsia="Cambria" w:hAnsiTheme="majorBidi" w:cstheme="majorBidi"/>
          <w:bCs w:val="0"/>
          <w:w w:val="115"/>
          <w:sz w:val="26"/>
          <w:szCs w:val="26"/>
        </w:rPr>
        <w:t>LISTE DE FIGURES</w:t>
      </w:r>
    </w:p>
    <w:p w:rsidR="00560FA0" w:rsidRDefault="00560FA0" w:rsidP="000F1FCC">
      <w:pPr>
        <w:tabs>
          <w:tab w:val="left" w:pos="2228"/>
          <w:tab w:val="right" w:leader="dot" w:pos="10065"/>
        </w:tabs>
      </w:pPr>
      <w:r w:rsidRPr="00560FA0">
        <w:rPr>
          <w:rFonts w:asciiTheme="majorBidi" w:hAnsiTheme="majorBidi" w:cstheme="majorBidi"/>
          <w:b/>
          <w:w w:val="115"/>
          <w:szCs w:val="24"/>
        </w:rPr>
        <w:tab/>
      </w:r>
    </w:p>
    <w:p w:rsidR="00560FA0" w:rsidRPr="00560FA0" w:rsidRDefault="00560FA0" w:rsidP="000F1FCC">
      <w:pPr>
        <w:tabs>
          <w:tab w:val="right" w:leader="dot" w:pos="10065"/>
        </w:tabs>
      </w:pPr>
    </w:p>
    <w:p w:rsidR="00560FA0" w:rsidRDefault="00560FA0" w:rsidP="000F1FCC">
      <w:pPr>
        <w:tabs>
          <w:tab w:val="right" w:leader="dot" w:pos="10065"/>
        </w:tabs>
      </w:pPr>
    </w:p>
    <w:p w:rsidR="009D0A05" w:rsidRPr="00407730" w:rsidRDefault="00560FA0" w:rsidP="000F1FCC">
      <w:pPr>
        <w:pStyle w:val="Tabledesillustrations"/>
        <w:tabs>
          <w:tab w:val="right" w:leader="dot" w:pos="10065"/>
        </w:tabs>
        <w:rPr>
          <w:rFonts w:asciiTheme="majorBidi" w:eastAsiaTheme="minorEastAsia" w:hAnsiTheme="majorBidi" w:cstheme="majorBidi"/>
          <w:noProof/>
          <w:sz w:val="24"/>
          <w:szCs w:val="24"/>
          <w:lang w:eastAsia="fr-FR"/>
        </w:rPr>
      </w:pPr>
      <w:r>
        <w:fldChar w:fldCharType="begin"/>
      </w:r>
      <w:r>
        <w:instrText xml:space="preserve"> TOC \h \z \c "Figure" </w:instrText>
      </w:r>
      <w:r>
        <w:fldChar w:fldCharType="separate"/>
      </w:r>
      <w:hyperlink r:id="rId11" w:anchor="_Toc155545252" w:history="1">
        <w:r w:rsidR="009D0A05" w:rsidRPr="00407730">
          <w:rPr>
            <w:rStyle w:val="Lienhypertexte"/>
            <w:rFonts w:asciiTheme="majorBidi" w:hAnsiTheme="majorBidi" w:cstheme="majorBidi"/>
            <w:noProof/>
            <w:sz w:val="24"/>
            <w:szCs w:val="24"/>
          </w:rPr>
          <w:t>Annexe  01</w:t>
        </w:r>
        <w:r w:rsidR="009D0A05" w:rsidRPr="00407730">
          <w:rPr>
            <w:rStyle w:val="Lienhypertexte"/>
            <w:rFonts w:asciiTheme="majorBidi" w:hAnsiTheme="majorBidi" w:cstheme="majorBidi"/>
            <w:noProof/>
            <w:sz w:val="24"/>
            <w:szCs w:val="24"/>
            <w:lang w:val="en-ZA"/>
          </w:rPr>
          <w:t xml:space="preserve"> : main function</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_Toc155545252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8</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2" w:anchor="_Toc155545253" w:history="1">
        <w:r w:rsidR="009D0A05" w:rsidRPr="00407730">
          <w:rPr>
            <w:rStyle w:val="Lienhypertexte"/>
            <w:rFonts w:asciiTheme="majorBidi" w:hAnsiTheme="majorBidi" w:cstheme="majorBidi"/>
            <w:noProof/>
            <w:sz w:val="24"/>
            <w:szCs w:val="24"/>
          </w:rPr>
          <w:t>Annexe 02 : input page</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_Toc155545253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8</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3" w:anchor="_Toc155545254" w:history="1">
        <w:r w:rsidR="009D0A05" w:rsidRPr="00407730">
          <w:rPr>
            <w:rStyle w:val="Lienhypertexte"/>
            <w:rFonts w:asciiTheme="majorBidi" w:hAnsiTheme="majorBidi" w:cstheme="majorBidi"/>
            <w:noProof/>
            <w:sz w:val="24"/>
            <w:szCs w:val="24"/>
          </w:rPr>
          <w:t>Annexe 03 : Results page partie 2</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_Toc155545254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4" w:anchor="_Toc155545255" w:history="1">
        <w:r w:rsidR="009D0A05" w:rsidRPr="00407730">
          <w:rPr>
            <w:rStyle w:val="Lienhypertexte"/>
            <w:rFonts w:asciiTheme="majorBidi" w:hAnsiTheme="majorBidi" w:cstheme="majorBidi"/>
            <w:noProof/>
            <w:sz w:val="24"/>
            <w:szCs w:val="24"/>
          </w:rPr>
          <w:t>Annexe 04 : Results page part -1-</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_Toc155545255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5" w:anchor="_Toc155545256" w:history="1">
        <w:r w:rsidR="009D0A05" w:rsidRPr="00407730">
          <w:rPr>
            <w:rStyle w:val="Lienhypertexte"/>
            <w:rFonts w:asciiTheme="majorBidi" w:hAnsiTheme="majorBidi" w:cstheme="majorBidi"/>
            <w:noProof/>
            <w:sz w:val="24"/>
            <w:szCs w:val="24"/>
          </w:rPr>
          <w:t>Annexe 5 : Solve system function</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_Toc155545256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6" w:anchor="_Toc155545257" w:history="1">
        <w:r w:rsidR="009D0A05" w:rsidRPr="00407730">
          <w:rPr>
            <w:rStyle w:val="Lienhypertexte"/>
            <w:rFonts w:asciiTheme="majorBidi" w:hAnsiTheme="majorBidi" w:cstheme="majorBidi"/>
            <w:noProof/>
            <w:sz w:val="24"/>
            <w:szCs w:val="24"/>
          </w:rPr>
          <w:t>Annexe 06 : Read hessien matrix</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_Toc155545257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7" w:anchor="_Toc155545258" w:history="1">
        <w:r w:rsidR="009D0A05" w:rsidRPr="00407730">
          <w:rPr>
            <w:rStyle w:val="Lienhypertexte"/>
            <w:rFonts w:asciiTheme="majorBidi" w:hAnsiTheme="majorBidi" w:cstheme="majorBidi"/>
            <w:noProof/>
            <w:sz w:val="24"/>
            <w:szCs w:val="24"/>
          </w:rPr>
          <w:t>Annexe 07 : Compute characteristic polynomial function</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_Toc155545258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8" w:anchor="_Toc155545259" w:history="1">
        <w:r w:rsidR="009D0A05" w:rsidRPr="00407730">
          <w:rPr>
            <w:rStyle w:val="Lienhypertexte"/>
            <w:rFonts w:asciiTheme="majorBidi" w:hAnsiTheme="majorBidi" w:cstheme="majorBidi"/>
            <w:noProof/>
            <w:sz w:val="24"/>
            <w:szCs w:val="24"/>
          </w:rPr>
          <w:t>Annexe 08 : La page de saisir les paramètres (Matreice hessien &amp; le vecteur b) part -1-</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_Toc155545259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19" w:anchor="_Toc155545260" w:history="1">
        <w:r w:rsidR="009D0A05" w:rsidRPr="00407730">
          <w:rPr>
            <w:rStyle w:val="Lienhypertexte"/>
            <w:rFonts w:asciiTheme="majorBidi" w:hAnsiTheme="majorBidi" w:cstheme="majorBidi"/>
            <w:noProof/>
            <w:sz w:val="24"/>
            <w:szCs w:val="24"/>
          </w:rPr>
          <w:t>Annexe 010 : La page des résultats - part 1- calcule les valeurs propres.</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_Toc155545260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20" w:anchor="_Toc155545261" w:history="1">
        <w:r w:rsidR="009D0A05" w:rsidRPr="00407730">
          <w:rPr>
            <w:rStyle w:val="Lienhypertexte"/>
            <w:rFonts w:asciiTheme="majorBidi" w:hAnsiTheme="majorBidi" w:cstheme="majorBidi"/>
            <w:noProof/>
            <w:sz w:val="24"/>
            <w:szCs w:val="24"/>
          </w:rPr>
          <w:t>Annexe 09 : La page de saisir les paramètres - part 2- validation d'entrées</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_Toc155545261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9D0A05" w:rsidRPr="00407730" w:rsidRDefault="00C546AF" w:rsidP="000F1FCC">
      <w:pPr>
        <w:pStyle w:val="Tabledesillustrations"/>
        <w:tabs>
          <w:tab w:val="right" w:leader="dot" w:pos="10065"/>
        </w:tabs>
        <w:rPr>
          <w:rFonts w:asciiTheme="majorBidi" w:eastAsiaTheme="minorEastAsia" w:hAnsiTheme="majorBidi" w:cstheme="majorBidi"/>
          <w:noProof/>
          <w:sz w:val="24"/>
          <w:szCs w:val="24"/>
          <w:lang w:eastAsia="fr-FR"/>
        </w:rPr>
      </w:pPr>
      <w:hyperlink r:id="rId21" w:anchor="_Toc155545262" w:history="1">
        <w:r w:rsidR="009D0A05" w:rsidRPr="00407730">
          <w:rPr>
            <w:rStyle w:val="Lienhypertexte"/>
            <w:rFonts w:asciiTheme="majorBidi" w:hAnsiTheme="majorBidi" w:cstheme="majorBidi"/>
            <w:noProof/>
            <w:sz w:val="24"/>
            <w:szCs w:val="24"/>
          </w:rPr>
          <w:t>Annexe 11: Affichage des extremums s'elles existes.</w:t>
        </w:r>
        <w:r w:rsidR="009D0A05" w:rsidRPr="00407730">
          <w:rPr>
            <w:rFonts w:asciiTheme="majorBidi" w:hAnsiTheme="majorBidi" w:cstheme="majorBidi"/>
            <w:noProof/>
            <w:webHidden/>
            <w:sz w:val="24"/>
            <w:szCs w:val="24"/>
          </w:rPr>
          <w:tab/>
        </w:r>
        <w:r w:rsidR="009D0A05" w:rsidRPr="00407730">
          <w:rPr>
            <w:rFonts w:asciiTheme="majorBidi" w:hAnsiTheme="majorBidi" w:cstheme="majorBidi"/>
            <w:noProof/>
            <w:webHidden/>
            <w:sz w:val="24"/>
            <w:szCs w:val="24"/>
          </w:rPr>
          <w:fldChar w:fldCharType="begin"/>
        </w:r>
        <w:r w:rsidR="009D0A05" w:rsidRPr="00407730">
          <w:rPr>
            <w:rFonts w:asciiTheme="majorBidi" w:hAnsiTheme="majorBidi" w:cstheme="majorBidi"/>
            <w:noProof/>
            <w:webHidden/>
            <w:sz w:val="24"/>
            <w:szCs w:val="24"/>
          </w:rPr>
          <w:instrText xml:space="preserve"> PAGEREF _Toc155545262 \h </w:instrText>
        </w:r>
        <w:r w:rsidR="009D0A05" w:rsidRPr="00407730">
          <w:rPr>
            <w:rFonts w:asciiTheme="majorBidi" w:hAnsiTheme="majorBidi" w:cstheme="majorBidi"/>
            <w:noProof/>
            <w:webHidden/>
            <w:sz w:val="24"/>
            <w:szCs w:val="24"/>
          </w:rPr>
        </w:r>
        <w:r w:rsidR="009D0A05" w:rsidRPr="00407730">
          <w:rPr>
            <w:rFonts w:asciiTheme="majorBidi" w:hAnsiTheme="majorBidi" w:cstheme="majorBidi"/>
            <w:noProof/>
            <w:webHidden/>
            <w:sz w:val="24"/>
            <w:szCs w:val="24"/>
          </w:rPr>
          <w:fldChar w:fldCharType="separate"/>
        </w:r>
        <w:r w:rsidR="00AA4DA0">
          <w:rPr>
            <w:rFonts w:asciiTheme="majorBidi" w:hAnsiTheme="majorBidi" w:cstheme="majorBidi"/>
            <w:noProof/>
            <w:webHidden/>
            <w:sz w:val="24"/>
            <w:szCs w:val="24"/>
          </w:rPr>
          <w:t>9</w:t>
        </w:r>
        <w:r w:rsidR="009D0A05" w:rsidRPr="00407730">
          <w:rPr>
            <w:rFonts w:asciiTheme="majorBidi" w:hAnsiTheme="majorBidi" w:cstheme="majorBidi"/>
            <w:noProof/>
            <w:webHidden/>
            <w:sz w:val="24"/>
            <w:szCs w:val="24"/>
          </w:rPr>
          <w:fldChar w:fldCharType="end"/>
        </w:r>
      </w:hyperlink>
    </w:p>
    <w:p w:rsidR="003517FD" w:rsidRPr="00560FA0" w:rsidRDefault="00560FA0" w:rsidP="000F1FCC">
      <w:pPr>
        <w:tabs>
          <w:tab w:val="right" w:leader="dot" w:pos="10065"/>
        </w:tabs>
        <w:sectPr w:rsidR="003517FD" w:rsidRPr="00560FA0" w:rsidSect="000F1FCC">
          <w:pgSz w:w="11910" w:h="16840"/>
          <w:pgMar w:top="1582" w:right="853" w:bottom="278" w:left="998" w:header="720" w:footer="720" w:gutter="0"/>
          <w:cols w:space="720"/>
        </w:sectPr>
      </w:pPr>
      <w:r>
        <w:fldChar w:fldCharType="end"/>
      </w:r>
    </w:p>
    <w:p w:rsidR="003517FD" w:rsidRPr="00407730" w:rsidRDefault="00386777" w:rsidP="000F1FCC">
      <w:pPr>
        <w:pStyle w:val="Titre1"/>
        <w:ind w:right="-7"/>
        <w:jc w:val="center"/>
        <w:rPr>
          <w:rFonts w:asciiTheme="majorBidi" w:eastAsia="Cambria" w:hAnsiTheme="majorBidi" w:cstheme="majorBidi"/>
          <w:bCs w:val="0"/>
          <w:w w:val="115"/>
          <w:sz w:val="26"/>
          <w:szCs w:val="26"/>
        </w:rPr>
      </w:pPr>
      <w:bookmarkStart w:id="2" w:name="Introduction_générale"/>
      <w:bookmarkStart w:id="3" w:name="_bookmark0"/>
      <w:bookmarkStart w:id="4" w:name="_Toc155556013"/>
      <w:bookmarkEnd w:id="2"/>
      <w:bookmarkEnd w:id="3"/>
      <w:r w:rsidRPr="00407730">
        <w:rPr>
          <w:rFonts w:asciiTheme="majorBidi" w:eastAsia="Cambria" w:hAnsiTheme="majorBidi" w:cstheme="majorBidi"/>
          <w:bCs w:val="0"/>
          <w:w w:val="115"/>
          <w:sz w:val="26"/>
          <w:szCs w:val="26"/>
        </w:rPr>
        <w:lastRenderedPageBreak/>
        <w:t>INTRODUCTION</w:t>
      </w:r>
      <w:bookmarkEnd w:id="4"/>
    </w:p>
    <w:p w:rsidR="003517FD" w:rsidRPr="00E15F35" w:rsidRDefault="003517FD">
      <w:pPr>
        <w:pStyle w:val="Corpsdetexte"/>
        <w:rPr>
          <w:rFonts w:ascii="Cambria" w:hAnsi="Cambria"/>
          <w:b/>
          <w:w w:val="115"/>
          <w:sz w:val="22"/>
        </w:rPr>
      </w:pPr>
    </w:p>
    <w:p w:rsidR="003517FD" w:rsidRDefault="003517FD">
      <w:pPr>
        <w:pStyle w:val="Corpsdetexte"/>
        <w:rPr>
          <w:b/>
        </w:rPr>
      </w:pPr>
    </w:p>
    <w:p w:rsidR="0067037F" w:rsidRDefault="0067037F" w:rsidP="00E15F35">
      <w:pPr>
        <w:pStyle w:val="Corpsdetexte"/>
        <w:spacing w:line="276" w:lineRule="auto"/>
        <w:ind w:firstLine="418"/>
        <w:jc w:val="both"/>
      </w:pPr>
      <w:r>
        <w:t xml:space="preserve">L’optimisation sans contrainte (ou non contrainte) </w:t>
      </w:r>
      <w:r w:rsidR="00D27004" w:rsidRPr="00D27004">
        <w:t>se réfère à la résolution de problèmes d'optimisation</w:t>
      </w:r>
      <w:r w:rsidR="00D27004">
        <w:t>.</w:t>
      </w:r>
      <w:r w:rsidR="00417BC7">
        <w:t xml:space="preserve"> </w:t>
      </w:r>
      <w:r w:rsidR="00D27004">
        <w:t xml:space="preserve">Elle </w:t>
      </w:r>
      <w:r w:rsidRPr="0067037F">
        <w:t>s'agit de trouver les valeurs des variables qui minimisent ou maximisent une certaine fonction, sans avoir à se conformer à des limitations spécifiques.</w:t>
      </w:r>
    </w:p>
    <w:p w:rsidR="0067037F" w:rsidRDefault="0067037F" w:rsidP="00E15F35">
      <w:pPr>
        <w:pStyle w:val="Corpsdetexte"/>
        <w:spacing w:line="276" w:lineRule="auto"/>
        <w:ind w:firstLine="418"/>
        <w:jc w:val="both"/>
      </w:pPr>
    </w:p>
    <w:p w:rsidR="002C6472" w:rsidRDefault="002C6472" w:rsidP="00E15F35">
      <w:pPr>
        <w:pStyle w:val="Corpsdetexte"/>
        <w:spacing w:line="276" w:lineRule="auto"/>
        <w:ind w:firstLine="418"/>
        <w:jc w:val="both"/>
      </w:pPr>
      <w:r>
        <w:t>Les fonctions du second degré peuvent être appelées de différentes manières : trinômes, fonctions quadratiques ou encore fonctions polyn</w:t>
      </w:r>
      <w:r w:rsidR="00607CDE">
        <w:t>o</w:t>
      </w:r>
      <w:r>
        <w:t>miales du second degré</w:t>
      </w:r>
      <w:r w:rsidR="008C304F">
        <w:t>, avec un nombre quelconque de variables</w:t>
      </w:r>
      <w:r>
        <w:t>.</w:t>
      </w:r>
      <w:r w:rsidR="000949A3">
        <w:t xml:space="preserve"> Elles sont les fonctions les plus simples après les fonctions affines.</w:t>
      </w:r>
    </w:p>
    <w:p w:rsidR="000133CD" w:rsidRDefault="000133CD" w:rsidP="00E15F35">
      <w:pPr>
        <w:pStyle w:val="Corpsdetexte"/>
        <w:spacing w:line="276" w:lineRule="auto"/>
        <w:ind w:firstLine="418"/>
        <w:jc w:val="both"/>
      </w:pPr>
    </w:p>
    <w:p w:rsidR="003517FD" w:rsidRDefault="008D15B4" w:rsidP="00E15F35">
      <w:pPr>
        <w:pStyle w:val="Corpsdetexte"/>
        <w:spacing w:line="276" w:lineRule="auto"/>
        <w:ind w:firstLine="418"/>
        <w:jc w:val="both"/>
      </w:pPr>
      <w:r>
        <w:t>La programmation quad</w:t>
      </w:r>
      <w:r w:rsidRPr="004576A3">
        <w:t xml:space="preserve">ratique est considérée comme un cas particulier de la programmation non </w:t>
      </w:r>
      <w:r w:rsidR="004576A3" w:rsidRPr="004576A3">
        <w:t>linéaire</w:t>
      </w:r>
      <w:r w:rsidR="003D1CC6">
        <w:t>. L’optimisation quadratique est l’une des théories de la programmation mathématique la plus utilisée pour modéliser des problèmes pratiques.</w:t>
      </w:r>
      <w:r w:rsidR="003C3955">
        <w:t xml:space="preserve"> De nombreux domaines </w:t>
      </w:r>
      <w:r w:rsidR="00A671D0">
        <w:t>d’application s’appuient sur cette branche tels que : la recherche opérationnelle</w:t>
      </w:r>
      <w:r w:rsidR="00DC2122">
        <w:t>, la science de l’ingénieur, l</w:t>
      </w:r>
      <w:r w:rsidR="004A225E">
        <w:t>a</w:t>
      </w:r>
      <w:r w:rsidR="00DC2122">
        <w:t xml:space="preserve"> physique</w:t>
      </w:r>
      <w:r w:rsidR="004A225E">
        <w:t xml:space="preserve"> (l’étude théorique d’une chute </w:t>
      </w:r>
      <w:r w:rsidR="00C02243">
        <w:t>libre)</w:t>
      </w:r>
      <w:r w:rsidR="002B58E9">
        <w:t>, les sciences économiques</w:t>
      </w:r>
      <w:r w:rsidR="00C02243">
        <w:t xml:space="preserve"> …</w:t>
      </w:r>
    </w:p>
    <w:p w:rsidR="000133CD" w:rsidRDefault="000133CD" w:rsidP="00E15F35">
      <w:pPr>
        <w:pStyle w:val="Corpsdetexte"/>
        <w:spacing w:line="276" w:lineRule="auto"/>
        <w:ind w:firstLine="418"/>
        <w:jc w:val="both"/>
      </w:pPr>
    </w:p>
    <w:p w:rsidR="00C02243" w:rsidRDefault="00C02243" w:rsidP="00E15F35">
      <w:pPr>
        <w:pStyle w:val="Corpsdetexte"/>
        <w:spacing w:line="276" w:lineRule="auto"/>
        <w:ind w:firstLine="418"/>
        <w:jc w:val="both"/>
      </w:pPr>
      <w:r>
        <w:t>La représentation graphique d’une fonction du second degré est une parabole qui possède un axe de symétrie parallèle à l’axe des ordonnées. Le signe du coefficient associé au plus haut degré</w:t>
      </w:r>
      <w:r w:rsidR="00C12072">
        <w:t xml:space="preserve"> (ou coefficient du second degré)</w:t>
      </w:r>
      <w:r>
        <w:t xml:space="preserve"> indique le sens de la variation de la fonction.</w:t>
      </w:r>
    </w:p>
    <w:p w:rsidR="000133CD" w:rsidRDefault="000133CD" w:rsidP="00E15F35">
      <w:pPr>
        <w:pStyle w:val="Corpsdetexte"/>
        <w:spacing w:line="276" w:lineRule="auto"/>
        <w:ind w:firstLine="418"/>
        <w:jc w:val="both"/>
      </w:pPr>
    </w:p>
    <w:p w:rsidR="002B037B" w:rsidRDefault="002B037B" w:rsidP="00E15F35">
      <w:pPr>
        <w:pStyle w:val="Corpsdetexte"/>
        <w:spacing w:line="276" w:lineRule="auto"/>
        <w:ind w:firstLine="418"/>
        <w:jc w:val="both"/>
      </w:pPr>
      <w:r>
        <w:t>Ce rapport commence par une introduction</w:t>
      </w:r>
      <w:r w:rsidR="00A2634A">
        <w:t xml:space="preserve">, </w:t>
      </w:r>
      <w:r w:rsidR="00C61BF4">
        <w:t>ensuite</w:t>
      </w:r>
      <w:r w:rsidR="00A2634A">
        <w:t xml:space="preserve"> une partie concernant l’application quadratique, ensuite une partie sur la programmation quadratique en</w:t>
      </w:r>
      <w:r w:rsidR="00C61BF4">
        <w:t xml:space="preserve"> faisant déclarer</w:t>
      </w:r>
      <w:r w:rsidR="00A2634A">
        <w:t xml:space="preserve"> </w:t>
      </w:r>
      <w:r w:rsidR="00C61BF4">
        <w:t>quelques</w:t>
      </w:r>
      <w:r w:rsidR="00A2634A">
        <w:t xml:space="preserve"> théorèmes</w:t>
      </w:r>
      <w:r w:rsidR="00C61BF4">
        <w:t>,</w:t>
      </w:r>
      <w:r w:rsidR="00A2634A">
        <w:t xml:space="preserve"> </w:t>
      </w:r>
      <w:r w:rsidR="00C61BF4">
        <w:t>puis un exemple pratique expliquant plus cette théorie</w:t>
      </w:r>
      <w:r w:rsidR="00A2634A">
        <w:t>, et enfin un</w:t>
      </w:r>
      <w:r w:rsidR="00D80C97">
        <w:t xml:space="preserve"> exercice </w:t>
      </w:r>
      <w:r w:rsidR="00A2634A">
        <w:t>en python.</w:t>
      </w:r>
    </w:p>
    <w:p w:rsidR="006C1B87" w:rsidRDefault="006C1B87" w:rsidP="009E0E47">
      <w:pPr>
        <w:pStyle w:val="Corpsdetexte"/>
        <w:ind w:firstLine="418"/>
        <w:jc w:val="both"/>
      </w:pPr>
    </w:p>
    <w:p w:rsidR="006C1B87" w:rsidRPr="006C1B87" w:rsidRDefault="006C1B87" w:rsidP="006C1B87"/>
    <w:p w:rsidR="006C1B87" w:rsidRPr="006C1B87" w:rsidRDefault="006C1B87" w:rsidP="006C1B87"/>
    <w:p w:rsidR="006C1B87" w:rsidRPr="006C1B87" w:rsidRDefault="006C1B87" w:rsidP="006C1B87"/>
    <w:p w:rsidR="006C1B87" w:rsidRPr="006C1B87" w:rsidRDefault="006C1B87" w:rsidP="006C1B87"/>
    <w:p w:rsidR="006C1B87" w:rsidRPr="006C1B87" w:rsidRDefault="006C1B87" w:rsidP="006C1B87"/>
    <w:p w:rsidR="006C1B87" w:rsidRPr="006C1B87" w:rsidRDefault="006C1B87" w:rsidP="006C1B87"/>
    <w:p w:rsidR="006C1B87" w:rsidRPr="006C1B87" w:rsidRDefault="006C1B87" w:rsidP="006C1B87">
      <w:pPr>
        <w:jc w:val="right"/>
      </w:pPr>
    </w:p>
    <w:p w:rsidR="006C1B87" w:rsidRDefault="006C1B87" w:rsidP="006C1B87"/>
    <w:p w:rsidR="00EE5E31" w:rsidRPr="006C1B87" w:rsidRDefault="00EE5E31" w:rsidP="006C1B87">
      <w:pPr>
        <w:sectPr w:rsidR="00EE5E31" w:rsidRPr="006C1B87" w:rsidSect="000F1FCC">
          <w:footerReference w:type="default" r:id="rId22"/>
          <w:pgSz w:w="11910" w:h="16840"/>
          <w:pgMar w:top="1580" w:right="853" w:bottom="1120" w:left="1000" w:header="0" w:footer="923" w:gutter="0"/>
          <w:pgNumType w:start="1"/>
          <w:cols w:space="720"/>
        </w:sectPr>
      </w:pPr>
    </w:p>
    <w:p w:rsidR="003517FD" w:rsidRPr="00E06B7A" w:rsidRDefault="002A271F" w:rsidP="000F1FCC">
      <w:pPr>
        <w:pStyle w:val="Titre1"/>
        <w:jc w:val="center"/>
        <w:rPr>
          <w:rFonts w:asciiTheme="majorBidi" w:eastAsia="Cambria" w:hAnsiTheme="majorBidi" w:cstheme="majorBidi"/>
          <w:bCs w:val="0"/>
          <w:w w:val="115"/>
          <w:sz w:val="22"/>
        </w:rPr>
      </w:pPr>
      <w:bookmarkStart w:id="5" w:name="Première_partie_:_Identification_de_l’ét"/>
      <w:bookmarkStart w:id="6" w:name="_bookmark1"/>
      <w:bookmarkStart w:id="7" w:name="_Toc155556014"/>
      <w:bookmarkEnd w:id="5"/>
      <w:bookmarkEnd w:id="6"/>
      <w:r w:rsidRPr="00E06B7A">
        <w:rPr>
          <w:rFonts w:asciiTheme="majorBidi" w:eastAsia="Cambria" w:hAnsiTheme="majorBidi" w:cstheme="majorBidi"/>
          <w:bCs w:val="0"/>
          <w:w w:val="115"/>
          <w:sz w:val="22"/>
        </w:rPr>
        <w:lastRenderedPageBreak/>
        <w:t>Applications quadratiques</w:t>
      </w:r>
      <w:bookmarkEnd w:id="7"/>
    </w:p>
    <w:p w:rsidR="003517FD" w:rsidRDefault="003517FD">
      <w:pPr>
        <w:spacing w:line="381" w:lineRule="auto"/>
        <w:jc w:val="both"/>
      </w:pPr>
    </w:p>
    <w:p w:rsidR="00047024" w:rsidRDefault="00047024" w:rsidP="00047024">
      <w:pPr>
        <w:pStyle w:val="Content"/>
        <w:ind w:left="0"/>
        <w:rPr>
          <w:b/>
          <w:bCs/>
        </w:rPr>
      </w:pPr>
    </w:p>
    <w:p w:rsidR="009F37B3" w:rsidRDefault="0001520F" w:rsidP="000F1FCC">
      <w:pPr>
        <w:pStyle w:val="Content"/>
        <w:spacing w:line="276" w:lineRule="auto"/>
        <w:rPr>
          <w:b/>
          <w:bCs/>
          <w:u w:val="single"/>
        </w:rPr>
      </w:pPr>
      <w:r w:rsidRPr="00C435E1">
        <w:rPr>
          <w:b/>
          <w:bCs/>
          <w:u w:val="single"/>
        </w:rPr>
        <w:t>Définition</w:t>
      </w:r>
    </w:p>
    <w:p w:rsidR="000F1FCC" w:rsidRPr="000F1FCC" w:rsidRDefault="000F1FCC" w:rsidP="00E06B7A">
      <w:pPr>
        <w:pStyle w:val="Content"/>
        <w:spacing w:line="276" w:lineRule="auto"/>
        <w:ind w:firstLine="288"/>
        <w:rPr>
          <w:sz w:val="10"/>
          <w:szCs w:val="10"/>
          <w:u w:val="single"/>
        </w:rPr>
      </w:pPr>
    </w:p>
    <w:p w:rsidR="000F20AF" w:rsidRDefault="007F02AE" w:rsidP="00E06B7A">
      <w:pPr>
        <w:pStyle w:val="Content"/>
        <w:spacing w:line="276" w:lineRule="auto"/>
        <w:jc w:val="both"/>
      </w:pPr>
      <w:r>
        <w:t xml:space="preserve">On dit que </w:t>
      </w:r>
      <w:r w:rsidR="00F46DAB">
        <w:t xml:space="preserve">f : </w:t>
      </w:r>
      <w:r>
        <w:rPr>
          <w:rFonts w:ascii="Cambria Math" w:hAnsi="Cambria Math" w:cs="Cambria Math"/>
        </w:rPr>
        <w:t>R</w:t>
      </w:r>
      <w:r>
        <w:rPr>
          <w:rFonts w:ascii="Cambria Math" w:hAnsi="Cambria Math" w:cs="Cambria Math"/>
          <w:vertAlign w:val="superscript"/>
        </w:rPr>
        <w:t>n</w:t>
      </w:r>
      <w:r w:rsidR="00F46DAB">
        <w:t xml:space="preserve"> </w:t>
      </w:r>
      <w:r w:rsidR="00F46DAB" w:rsidRPr="00F46DAB">
        <w:rPr>
          <w:sz w:val="18"/>
          <w:szCs w:val="16"/>
        </w:rPr>
        <w:sym w:font="Wingdings" w:char="F0E0"/>
      </w:r>
      <w:r w:rsidR="00F46DAB">
        <w:rPr>
          <w:sz w:val="18"/>
          <w:szCs w:val="16"/>
        </w:rPr>
        <w:t xml:space="preserve"> </w:t>
      </w:r>
      <w:r w:rsidR="00F46DAB" w:rsidRPr="00F46DAB">
        <w:t>R</w:t>
      </w:r>
      <w:r w:rsidR="00F46DAB">
        <w:t xml:space="preserve"> est </w:t>
      </w:r>
      <w:r>
        <w:t xml:space="preserve">une application </w:t>
      </w:r>
      <w:r w:rsidRPr="00E15B83">
        <w:rPr>
          <w:u w:val="single"/>
        </w:rPr>
        <w:t>quadratique</w:t>
      </w:r>
      <w:r>
        <w:t xml:space="preserve"> si</w:t>
      </w:r>
      <w:r w:rsidR="00424542">
        <w:t xml:space="preserve"> elle s’agit d’</w:t>
      </w:r>
      <w:r>
        <w:t xml:space="preserve">un polynôme de degré </w:t>
      </w:r>
      <w:r w:rsidRPr="00334E3A">
        <w:rPr>
          <w:b/>
          <w:bCs/>
        </w:rPr>
        <w:t>2</w:t>
      </w:r>
      <w:r>
        <w:t>.</w:t>
      </w:r>
    </w:p>
    <w:p w:rsidR="00424542" w:rsidRDefault="00424542" w:rsidP="00E06B7A">
      <w:pPr>
        <w:pStyle w:val="Content"/>
        <w:spacing w:line="276" w:lineRule="auto"/>
        <w:jc w:val="both"/>
      </w:pPr>
      <w:r>
        <w:t>Elle s’écrit sous la forme :</w:t>
      </w:r>
      <w:r w:rsidR="00E15B83">
        <w:t xml:space="preserve"> </w:t>
      </w:r>
    </w:p>
    <w:p w:rsidR="00893525" w:rsidRPr="00E06B7A" w:rsidRDefault="00893525" w:rsidP="00893525">
      <w:pPr>
        <w:pStyle w:val="Paragraphedeliste"/>
        <w:jc w:val="center"/>
        <w:rPr>
          <w:rFonts w:ascii="Cambria Math" w:eastAsiaTheme="minorHAnsi" w:hAnsi="Cambria Math" w:cstheme="minorBidi"/>
          <w:b/>
          <w:bCs/>
          <w:sz w:val="28"/>
          <w:szCs w:val="28"/>
          <w:lang w:val="en-ZA"/>
        </w:rPr>
      </w:pPr>
      <m:oMathPara>
        <m:oMathParaPr>
          <m:jc m:val="left"/>
        </m:oMathParaPr>
        <m:oMath>
          <m:r>
            <m:rPr>
              <m:sty m:val="b"/>
            </m:rPr>
            <w:rPr>
              <w:rFonts w:ascii="Cambria Math" w:hAnsi="Cambria Math"/>
              <w:sz w:val="28"/>
              <w:szCs w:val="28"/>
              <w:lang w:val="en-ZA"/>
            </w:rPr>
            <m:t>f</m:t>
          </m:r>
          <m:d>
            <m:dPr>
              <m:ctrlPr>
                <w:rPr>
                  <w:rFonts w:ascii="Cambria Math" w:hAnsi="Cambria Math"/>
                  <w:b/>
                  <w:bCs/>
                  <w:sz w:val="28"/>
                  <w:szCs w:val="28"/>
                  <w:lang w:val="en-ZA"/>
                </w:rPr>
              </m:ctrlPr>
            </m:dPr>
            <m:e>
              <m:sSub>
                <m:sSubPr>
                  <m:ctrlPr>
                    <w:rPr>
                      <w:rFonts w:ascii="Cambria Math" w:hAnsi="Cambria Math"/>
                      <w:b/>
                      <w:bCs/>
                      <w:sz w:val="28"/>
                      <w:szCs w:val="28"/>
                      <w:lang w:val="en-ZA"/>
                    </w:rPr>
                  </m:ctrlPr>
                </m:sSubPr>
                <m:e>
                  <m:r>
                    <m:rPr>
                      <m:sty m:val="b"/>
                    </m:rPr>
                    <w:rPr>
                      <w:rFonts w:ascii="Cambria Math" w:hAnsi="Cambria Math"/>
                      <w:sz w:val="28"/>
                      <w:szCs w:val="28"/>
                      <w:lang w:val="en-ZA"/>
                    </w:rPr>
                    <m:t>x</m:t>
                  </m:r>
                </m:e>
                <m:sub>
                  <m:r>
                    <m:rPr>
                      <m:sty m:val="b"/>
                    </m:rPr>
                    <w:rPr>
                      <w:rFonts w:ascii="Cambria Math" w:hAnsi="Cambria Math"/>
                      <w:sz w:val="28"/>
                      <w:szCs w:val="28"/>
                      <w:lang w:val="en-ZA"/>
                    </w:rPr>
                    <m:t>1</m:t>
                  </m:r>
                </m:sub>
              </m:sSub>
              <m:r>
                <m:rPr>
                  <m:sty m:val="b"/>
                </m:rPr>
                <w:rPr>
                  <w:rFonts w:ascii="Cambria Math" w:hAnsi="Cambria Math"/>
                  <w:sz w:val="28"/>
                  <w:szCs w:val="28"/>
                  <w:lang w:val="en-ZA"/>
                </w:rPr>
                <m:t>,</m:t>
              </m:r>
              <m:sSub>
                <m:sSubPr>
                  <m:ctrlPr>
                    <w:rPr>
                      <w:rFonts w:ascii="Cambria Math" w:hAnsi="Cambria Math"/>
                      <w:b/>
                      <w:bCs/>
                      <w:sz w:val="28"/>
                      <w:szCs w:val="28"/>
                      <w:lang w:val="en-ZA"/>
                    </w:rPr>
                  </m:ctrlPr>
                </m:sSubPr>
                <m:e>
                  <m:r>
                    <m:rPr>
                      <m:sty m:val="b"/>
                    </m:rPr>
                    <w:rPr>
                      <w:rFonts w:ascii="Cambria Math" w:hAnsi="Cambria Math"/>
                      <w:sz w:val="28"/>
                      <w:szCs w:val="28"/>
                      <w:lang w:val="en-ZA"/>
                    </w:rPr>
                    <m:t>x</m:t>
                  </m:r>
                </m:e>
                <m:sub>
                  <m:r>
                    <m:rPr>
                      <m:sty m:val="b"/>
                    </m:rPr>
                    <w:rPr>
                      <w:rFonts w:ascii="Cambria Math" w:hAnsi="Cambria Math"/>
                      <w:sz w:val="28"/>
                      <w:szCs w:val="28"/>
                      <w:lang w:val="en-ZA"/>
                    </w:rPr>
                    <m:t>2</m:t>
                  </m:r>
                </m:sub>
              </m:sSub>
              <m:r>
                <m:rPr>
                  <m:sty m:val="b"/>
                </m:rPr>
                <w:rPr>
                  <w:rFonts w:ascii="Cambria Math" w:hAnsi="Cambria Math"/>
                  <w:sz w:val="28"/>
                  <w:szCs w:val="28"/>
                  <w:lang w:val="en-ZA"/>
                </w:rPr>
                <m:t>…</m:t>
              </m:r>
              <m:sSub>
                <m:sSubPr>
                  <m:ctrlPr>
                    <w:rPr>
                      <w:rFonts w:ascii="Cambria Math" w:hAnsi="Cambria Math"/>
                      <w:b/>
                      <w:bCs/>
                      <w:sz w:val="28"/>
                      <w:szCs w:val="28"/>
                      <w:lang w:val="en-ZA"/>
                    </w:rPr>
                  </m:ctrlPr>
                </m:sSubPr>
                <m:e>
                  <m:r>
                    <m:rPr>
                      <m:sty m:val="b"/>
                    </m:rPr>
                    <w:rPr>
                      <w:rFonts w:ascii="Cambria Math" w:hAnsi="Cambria Math"/>
                      <w:sz w:val="28"/>
                      <w:szCs w:val="28"/>
                      <w:lang w:val="en-ZA"/>
                    </w:rPr>
                    <m:t>x</m:t>
                  </m:r>
                </m:e>
                <m:sub>
                  <m:r>
                    <m:rPr>
                      <m:sty m:val="b"/>
                    </m:rPr>
                    <w:rPr>
                      <w:rFonts w:ascii="Cambria Math" w:hAnsi="Cambria Math"/>
                      <w:sz w:val="28"/>
                      <w:szCs w:val="28"/>
                      <w:lang w:val="en-ZA"/>
                    </w:rPr>
                    <m:t>n</m:t>
                  </m:r>
                </m:sub>
              </m:sSub>
            </m:e>
          </m:d>
          <m:r>
            <m:rPr>
              <m:sty m:val="b"/>
            </m:rPr>
            <w:rPr>
              <w:rFonts w:ascii="Cambria Math" w:hAnsi="Cambria Math"/>
              <w:sz w:val="28"/>
              <w:szCs w:val="28"/>
              <w:lang w:val="en-ZA"/>
            </w:rPr>
            <m:t>=</m:t>
          </m:r>
          <m:f>
            <m:fPr>
              <m:ctrlPr>
                <w:rPr>
                  <w:rFonts w:ascii="Cambria Math" w:hAnsi="Cambria Math"/>
                  <w:b/>
                  <w:bCs/>
                  <w:sz w:val="28"/>
                  <w:szCs w:val="28"/>
                  <w:lang w:val="en-ZA"/>
                </w:rPr>
              </m:ctrlPr>
            </m:fPr>
            <m:num>
              <m:r>
                <m:rPr>
                  <m:sty m:val="b"/>
                </m:rPr>
                <w:rPr>
                  <w:rFonts w:ascii="Cambria Math" w:hAnsi="Cambria Math"/>
                  <w:sz w:val="28"/>
                  <w:szCs w:val="28"/>
                  <w:lang w:val="en-ZA"/>
                </w:rPr>
                <m:t>1</m:t>
              </m:r>
            </m:num>
            <m:den>
              <m:r>
                <m:rPr>
                  <m:sty m:val="b"/>
                </m:rPr>
                <w:rPr>
                  <w:rFonts w:ascii="Cambria Math" w:hAnsi="Cambria Math"/>
                  <w:sz w:val="28"/>
                  <w:szCs w:val="28"/>
                  <w:lang w:val="en-ZA"/>
                </w:rPr>
                <m:t>2</m:t>
              </m:r>
            </m:den>
          </m:f>
          <m:nary>
            <m:naryPr>
              <m:chr m:val="∑"/>
              <m:limLoc m:val="undOvr"/>
              <m:grow m:val="1"/>
              <m:ctrlPr>
                <w:rPr>
                  <w:rFonts w:ascii="Cambria Math" w:hAnsi="Cambria Math"/>
                  <w:b/>
                  <w:bCs/>
                  <w:sz w:val="28"/>
                  <w:szCs w:val="28"/>
                  <w:lang w:val="en-ZA"/>
                </w:rPr>
              </m:ctrlPr>
            </m:naryPr>
            <m:sub>
              <m:r>
                <m:rPr>
                  <m:sty m:val="bi"/>
                </m:rPr>
                <w:rPr>
                  <w:rFonts w:ascii="Cambria Math" w:hAnsi="Cambria Math"/>
                  <w:sz w:val="28"/>
                  <w:szCs w:val="28"/>
                  <w:lang w:val="en-ZA"/>
                </w:rPr>
                <m:t>i</m:t>
              </m:r>
              <m:r>
                <m:rPr>
                  <m:sty m:val="b"/>
                </m:rPr>
                <w:rPr>
                  <w:rFonts w:ascii="Cambria Math" w:hAnsi="Cambria Math"/>
                  <w:sz w:val="28"/>
                  <w:szCs w:val="28"/>
                  <w:lang w:val="en-ZA"/>
                </w:rPr>
                <m:t>=1</m:t>
              </m:r>
            </m:sub>
            <m:sup>
              <m:r>
                <m:rPr>
                  <m:sty m:val="bi"/>
                </m:rPr>
                <w:rPr>
                  <w:rFonts w:ascii="Cambria Math" w:hAnsi="Cambria Math"/>
                  <w:sz w:val="28"/>
                  <w:szCs w:val="28"/>
                  <w:lang w:val="en-ZA"/>
                </w:rPr>
                <m:t>n</m:t>
              </m:r>
            </m:sup>
            <m:e>
              <m:sSub>
                <m:sSubPr>
                  <m:ctrlPr>
                    <w:rPr>
                      <w:rFonts w:ascii="Cambria Math" w:hAnsi="Cambria Math"/>
                      <w:b/>
                      <w:bCs/>
                      <w:sz w:val="28"/>
                      <w:szCs w:val="28"/>
                      <w:lang w:val="en-ZA"/>
                    </w:rPr>
                  </m:ctrlPr>
                </m:sSubPr>
                <m:e>
                  <m:r>
                    <m:rPr>
                      <m:sty m:val="bi"/>
                    </m:rPr>
                    <w:rPr>
                      <w:rFonts w:ascii="Cambria Math" w:hAnsi="Cambria Math"/>
                      <w:sz w:val="28"/>
                      <w:szCs w:val="28"/>
                      <w:lang w:val="en-ZA"/>
                    </w:rPr>
                    <m:t>a</m:t>
                  </m:r>
                </m:e>
                <m:sub>
                  <m:r>
                    <m:rPr>
                      <m:sty m:val="bi"/>
                    </m:rPr>
                    <w:rPr>
                      <w:rFonts w:ascii="Cambria Math" w:hAnsi="Cambria Math"/>
                      <w:sz w:val="28"/>
                      <w:szCs w:val="28"/>
                      <w:lang w:val="en-ZA"/>
                    </w:rPr>
                    <m:t>ii</m:t>
                  </m:r>
                </m:sub>
              </m:sSub>
              <m:sSubSup>
                <m:sSubSupPr>
                  <m:ctrlPr>
                    <w:rPr>
                      <w:rFonts w:ascii="Cambria Math" w:hAnsi="Cambria Math"/>
                      <w:b/>
                      <w:bCs/>
                      <w:sz w:val="28"/>
                      <w:szCs w:val="28"/>
                      <w:lang w:val="en-ZA"/>
                    </w:rPr>
                  </m:ctrlPr>
                </m:sSubSupPr>
                <m:e>
                  <m:r>
                    <m:rPr>
                      <m:sty m:val="bi"/>
                    </m:rPr>
                    <w:rPr>
                      <w:rFonts w:ascii="Cambria Math" w:hAnsi="Cambria Math"/>
                      <w:sz w:val="28"/>
                      <w:szCs w:val="28"/>
                      <w:lang w:val="en-ZA"/>
                    </w:rPr>
                    <m:t>x</m:t>
                  </m:r>
                </m:e>
                <m:sub>
                  <m:r>
                    <m:rPr>
                      <m:sty m:val="bi"/>
                    </m:rPr>
                    <w:rPr>
                      <w:rFonts w:ascii="Cambria Math" w:hAnsi="Cambria Math"/>
                      <w:sz w:val="28"/>
                      <w:szCs w:val="28"/>
                      <w:lang w:val="en-ZA"/>
                    </w:rPr>
                    <m:t>i</m:t>
                  </m:r>
                </m:sub>
                <m:sup>
                  <m:r>
                    <m:rPr>
                      <m:sty m:val="b"/>
                    </m:rPr>
                    <w:rPr>
                      <w:rFonts w:ascii="Cambria Math" w:hAnsi="Cambria Math"/>
                      <w:sz w:val="28"/>
                      <w:szCs w:val="28"/>
                      <w:lang w:val="en-ZA"/>
                    </w:rPr>
                    <m:t>2</m:t>
                  </m:r>
                </m:sup>
              </m:sSubSup>
            </m:e>
          </m:nary>
          <m:r>
            <m:rPr>
              <m:sty m:val="b"/>
            </m:rPr>
            <w:rPr>
              <w:rFonts w:ascii="Cambria Math" w:hAnsi="Cambria Math"/>
              <w:sz w:val="28"/>
              <w:szCs w:val="28"/>
              <w:lang w:val="en-ZA"/>
            </w:rPr>
            <m:t>+</m:t>
          </m:r>
          <m:nary>
            <m:naryPr>
              <m:chr m:val="∑"/>
              <m:limLoc m:val="undOvr"/>
              <m:grow m:val="1"/>
              <m:supHide m:val="1"/>
              <m:ctrlPr>
                <w:rPr>
                  <w:rFonts w:ascii="Cambria Math" w:hAnsi="Cambria Math"/>
                  <w:b/>
                  <w:bCs/>
                  <w:sz w:val="28"/>
                  <w:szCs w:val="28"/>
                  <w:lang w:val="en-ZA"/>
                </w:rPr>
              </m:ctrlPr>
            </m:naryPr>
            <m:sub>
              <m:r>
                <m:rPr>
                  <m:sty m:val="bi"/>
                </m:rPr>
                <w:rPr>
                  <w:rFonts w:ascii="Cambria Math" w:hAnsi="Cambria Math"/>
                  <w:sz w:val="28"/>
                  <w:szCs w:val="28"/>
                  <w:lang w:val="en-ZA"/>
                </w:rPr>
                <m:t>i</m:t>
              </m:r>
              <m:r>
                <m:rPr>
                  <m:sty m:val="b"/>
                </m:rPr>
                <w:rPr>
                  <w:rFonts w:ascii="Cambria Math" w:hAnsi="Cambria Math"/>
                  <w:sz w:val="28"/>
                  <w:szCs w:val="28"/>
                  <w:lang w:val="en-ZA"/>
                </w:rPr>
                <m:t>&lt;</m:t>
              </m:r>
              <m:r>
                <m:rPr>
                  <m:sty m:val="bi"/>
                </m:rPr>
                <w:rPr>
                  <w:rFonts w:ascii="Cambria Math" w:hAnsi="Cambria Math"/>
                  <w:sz w:val="28"/>
                  <w:szCs w:val="28"/>
                  <w:lang w:val="en-ZA"/>
                </w:rPr>
                <m:t>j</m:t>
              </m:r>
            </m:sub>
            <m:sup/>
            <m:e>
              <m:sSub>
                <m:sSubPr>
                  <m:ctrlPr>
                    <w:rPr>
                      <w:rFonts w:ascii="Cambria Math" w:hAnsi="Cambria Math"/>
                      <w:b/>
                      <w:bCs/>
                      <w:sz w:val="28"/>
                      <w:szCs w:val="28"/>
                      <w:lang w:val="en-ZA"/>
                    </w:rPr>
                  </m:ctrlPr>
                </m:sSubPr>
                <m:e>
                  <m:r>
                    <m:rPr>
                      <m:sty m:val="bi"/>
                    </m:rPr>
                    <w:rPr>
                      <w:rFonts w:ascii="Cambria Math" w:hAnsi="Cambria Math"/>
                      <w:sz w:val="28"/>
                      <w:szCs w:val="28"/>
                      <w:lang w:val="en-ZA"/>
                    </w:rPr>
                    <m:t>a</m:t>
                  </m:r>
                </m:e>
                <m:sub>
                  <m:r>
                    <m:rPr>
                      <m:sty m:val="bi"/>
                    </m:rPr>
                    <w:rPr>
                      <w:rFonts w:ascii="Cambria Math" w:hAnsi="Cambria Math"/>
                      <w:sz w:val="28"/>
                      <w:szCs w:val="28"/>
                      <w:lang w:val="en-ZA"/>
                    </w:rPr>
                    <m:t>ij</m:t>
                  </m:r>
                </m:sub>
              </m:sSub>
            </m:e>
          </m:nary>
          <m:sSub>
            <m:sSubPr>
              <m:ctrlPr>
                <w:rPr>
                  <w:rFonts w:ascii="Cambria Math" w:hAnsi="Cambria Math"/>
                  <w:b/>
                  <w:bCs/>
                  <w:sz w:val="28"/>
                  <w:szCs w:val="28"/>
                  <w:lang w:val="en-ZA"/>
                </w:rPr>
              </m:ctrlPr>
            </m:sSubPr>
            <m:e>
              <m:r>
                <m:rPr>
                  <m:sty m:val="bi"/>
                </m:rPr>
                <w:rPr>
                  <w:rFonts w:ascii="Cambria Math" w:hAnsi="Cambria Math"/>
                  <w:sz w:val="28"/>
                  <w:szCs w:val="28"/>
                  <w:lang w:val="en-ZA"/>
                </w:rPr>
                <m:t>x</m:t>
              </m:r>
            </m:e>
            <m:sub>
              <m:r>
                <m:rPr>
                  <m:sty m:val="bi"/>
                </m:rPr>
                <w:rPr>
                  <w:rFonts w:ascii="Cambria Math" w:hAnsi="Cambria Math"/>
                  <w:sz w:val="28"/>
                  <w:szCs w:val="28"/>
                  <w:lang w:val="en-ZA"/>
                </w:rPr>
                <m:t>i</m:t>
              </m:r>
            </m:sub>
          </m:sSub>
          <m:sSub>
            <m:sSubPr>
              <m:ctrlPr>
                <w:rPr>
                  <w:rFonts w:ascii="Cambria Math" w:hAnsi="Cambria Math"/>
                  <w:b/>
                  <w:bCs/>
                  <w:sz w:val="28"/>
                  <w:szCs w:val="28"/>
                  <w:lang w:val="en-ZA"/>
                </w:rPr>
              </m:ctrlPr>
            </m:sSubPr>
            <m:e>
              <m:r>
                <m:rPr>
                  <m:sty m:val="bi"/>
                </m:rPr>
                <w:rPr>
                  <w:rFonts w:ascii="Cambria Math" w:hAnsi="Cambria Math"/>
                  <w:sz w:val="28"/>
                  <w:szCs w:val="28"/>
                  <w:lang w:val="en-ZA"/>
                </w:rPr>
                <m:t>x</m:t>
              </m:r>
            </m:e>
            <m:sub>
              <m:r>
                <m:rPr>
                  <m:sty m:val="bi"/>
                </m:rPr>
                <w:rPr>
                  <w:rFonts w:ascii="Cambria Math" w:hAnsi="Cambria Math"/>
                  <w:sz w:val="28"/>
                  <w:szCs w:val="28"/>
                  <w:lang w:val="en-ZA"/>
                </w:rPr>
                <m:t xml:space="preserve">j </m:t>
              </m:r>
            </m:sub>
          </m:sSub>
          <m:r>
            <m:rPr>
              <m:sty m:val="b"/>
            </m:rPr>
            <w:rPr>
              <w:rFonts w:ascii="Cambria Math" w:hAnsi="Cambria Math"/>
              <w:sz w:val="28"/>
              <w:szCs w:val="28"/>
              <w:lang w:val="en-ZA"/>
            </w:rPr>
            <m:t xml:space="preserve">- </m:t>
          </m:r>
          <m:nary>
            <m:naryPr>
              <m:chr m:val="∑"/>
              <m:limLoc m:val="undOvr"/>
              <m:grow m:val="1"/>
              <m:ctrlPr>
                <w:rPr>
                  <w:rFonts w:ascii="Cambria Math" w:hAnsi="Cambria Math"/>
                  <w:b/>
                  <w:bCs/>
                  <w:sz w:val="28"/>
                  <w:szCs w:val="28"/>
                  <w:lang w:val="en-ZA"/>
                </w:rPr>
              </m:ctrlPr>
            </m:naryPr>
            <m:sub>
              <m:r>
                <m:rPr>
                  <m:sty m:val="bi"/>
                </m:rPr>
                <w:rPr>
                  <w:rFonts w:ascii="Cambria Math" w:hAnsi="Cambria Math"/>
                  <w:sz w:val="28"/>
                  <w:szCs w:val="28"/>
                  <w:lang w:val="en-ZA"/>
                </w:rPr>
                <m:t>i</m:t>
              </m:r>
              <m:r>
                <m:rPr>
                  <m:sty m:val="b"/>
                </m:rPr>
                <w:rPr>
                  <w:rFonts w:ascii="Cambria Math" w:hAnsi="Cambria Math"/>
                  <w:sz w:val="28"/>
                  <w:szCs w:val="28"/>
                  <w:lang w:val="en-ZA"/>
                </w:rPr>
                <m:t>=1</m:t>
              </m:r>
            </m:sub>
            <m:sup>
              <m:r>
                <m:rPr>
                  <m:sty m:val="bi"/>
                </m:rPr>
                <w:rPr>
                  <w:rFonts w:ascii="Cambria Math" w:hAnsi="Cambria Math"/>
                  <w:sz w:val="28"/>
                  <w:szCs w:val="28"/>
                  <w:lang w:val="en-ZA"/>
                </w:rPr>
                <m:t>n</m:t>
              </m:r>
            </m:sup>
            <m:e>
              <m:sSub>
                <m:sSubPr>
                  <m:ctrlPr>
                    <w:rPr>
                      <w:rFonts w:ascii="Cambria Math" w:hAnsi="Cambria Math"/>
                      <w:b/>
                      <w:bCs/>
                      <w:sz w:val="28"/>
                      <w:szCs w:val="28"/>
                      <w:lang w:val="en-ZA"/>
                    </w:rPr>
                  </m:ctrlPr>
                </m:sSubPr>
                <m:e>
                  <m:r>
                    <m:rPr>
                      <m:sty m:val="bi"/>
                    </m:rPr>
                    <w:rPr>
                      <w:rFonts w:ascii="Cambria Math" w:hAnsi="Cambria Math"/>
                      <w:sz w:val="28"/>
                      <w:szCs w:val="28"/>
                      <w:lang w:val="en-ZA"/>
                    </w:rPr>
                    <m:t>b</m:t>
                  </m:r>
                </m:e>
                <m:sub>
                  <m:r>
                    <m:rPr>
                      <m:sty m:val="bi"/>
                    </m:rPr>
                    <w:rPr>
                      <w:rFonts w:ascii="Cambria Math" w:hAnsi="Cambria Math"/>
                      <w:sz w:val="28"/>
                      <w:szCs w:val="28"/>
                      <w:lang w:val="en-ZA"/>
                    </w:rPr>
                    <m:t>i</m:t>
                  </m:r>
                </m:sub>
              </m:sSub>
              <m:sSub>
                <m:sSubPr>
                  <m:ctrlPr>
                    <w:rPr>
                      <w:rFonts w:ascii="Cambria Math" w:hAnsi="Cambria Math"/>
                      <w:b/>
                      <w:bCs/>
                      <w:sz w:val="28"/>
                      <w:szCs w:val="28"/>
                      <w:lang w:val="en-ZA"/>
                    </w:rPr>
                  </m:ctrlPr>
                </m:sSubPr>
                <m:e>
                  <m:r>
                    <m:rPr>
                      <m:sty m:val="bi"/>
                    </m:rPr>
                    <w:rPr>
                      <w:rFonts w:ascii="Cambria Math" w:hAnsi="Cambria Math"/>
                      <w:sz w:val="28"/>
                      <w:szCs w:val="28"/>
                      <w:lang w:val="en-ZA"/>
                    </w:rPr>
                    <m:t>x</m:t>
                  </m:r>
                </m:e>
                <m:sub>
                  <m:r>
                    <m:rPr>
                      <m:sty m:val="bi"/>
                    </m:rPr>
                    <w:rPr>
                      <w:rFonts w:ascii="Cambria Math" w:hAnsi="Cambria Math"/>
                      <w:sz w:val="28"/>
                      <w:szCs w:val="28"/>
                      <w:lang w:val="en-ZA"/>
                    </w:rPr>
                    <m:t>i</m:t>
                  </m:r>
                </m:sub>
              </m:sSub>
            </m:e>
          </m:nary>
          <m:r>
            <m:rPr>
              <m:sty m:val="b"/>
            </m:rPr>
            <w:rPr>
              <w:rFonts w:ascii="Cambria Math" w:hAnsi="Cambria Math"/>
              <w:sz w:val="28"/>
              <w:szCs w:val="28"/>
              <w:lang w:val="en-ZA"/>
            </w:rPr>
            <m:t>+</m:t>
          </m:r>
          <m:r>
            <m:rPr>
              <m:sty m:val="bi"/>
            </m:rPr>
            <w:rPr>
              <w:rFonts w:ascii="Cambria Math" w:hAnsi="Cambria Math"/>
              <w:sz w:val="28"/>
              <w:szCs w:val="28"/>
              <w:lang w:val="en-ZA"/>
            </w:rPr>
            <m:t>c</m:t>
          </m:r>
        </m:oMath>
      </m:oMathPara>
    </w:p>
    <w:p w:rsidR="003B29AE" w:rsidRDefault="003B29AE" w:rsidP="00E15B83">
      <w:pPr>
        <w:pStyle w:val="Content"/>
        <w:jc w:val="center"/>
      </w:pPr>
    </w:p>
    <w:p w:rsidR="00A7728D" w:rsidRDefault="0048363F" w:rsidP="00E06B7A">
      <w:pPr>
        <w:pStyle w:val="Content"/>
        <w:numPr>
          <w:ilvl w:val="0"/>
          <w:numId w:val="11"/>
        </w:numPr>
      </w:pPr>
      <w:r>
        <w:t>La forme quadratique d’une variable :</w:t>
      </w:r>
    </w:p>
    <w:p w:rsidR="0048363F" w:rsidRPr="00E06B7A" w:rsidRDefault="00E06B7A" w:rsidP="00E06B7A">
      <w:pPr>
        <w:pStyle w:val="Corpsdetexte"/>
        <w:rPr>
          <w:b/>
          <w:bCs/>
        </w:rPr>
      </w:pPr>
      <m:oMathPara>
        <m:oMathParaPr>
          <m:jc m:val="center"/>
        </m:oMathParaPr>
        <m:oMath>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rPr>
            <m:t>=</m:t>
          </m:r>
          <m:sSup>
            <m:sSupPr>
              <m:ctrlPr>
                <w:rPr>
                  <w:rFonts w:ascii="Cambria Math" w:hAnsi="Cambria Math"/>
                  <w:b/>
                  <w:bCs/>
                </w:rPr>
              </m:ctrlPr>
            </m:sSupPr>
            <m:e>
              <m:r>
                <m:rPr>
                  <m:sty m:val="bi"/>
                </m:rPr>
                <w:rPr>
                  <w:rFonts w:ascii="Cambria Math" w:hAnsi="Cambria Math"/>
                </w:rPr>
                <m:t>ax</m:t>
              </m:r>
            </m:e>
            <m:sup>
              <m:r>
                <m:rPr>
                  <m:sty m:val="b"/>
                </m:rPr>
                <w:rPr>
                  <w:rFonts w:ascii="Cambria Math" w:hAnsi="Cambria Math"/>
                </w:rPr>
                <m:t>2</m:t>
              </m:r>
            </m:sup>
          </m:sSup>
        </m:oMath>
      </m:oMathPara>
    </w:p>
    <w:p w:rsidR="00EA0780" w:rsidRDefault="00EA0780" w:rsidP="00E06B7A">
      <w:pPr>
        <w:pStyle w:val="Content"/>
        <w:spacing w:line="276" w:lineRule="auto"/>
        <w:ind w:left="1004"/>
      </w:pPr>
    </w:p>
    <w:p w:rsidR="0048363F" w:rsidRDefault="0048363F" w:rsidP="00E06B7A">
      <w:pPr>
        <w:pStyle w:val="Content"/>
        <w:numPr>
          <w:ilvl w:val="0"/>
          <w:numId w:val="11"/>
        </w:numPr>
      </w:pPr>
      <w:r>
        <w:t>La forme quadratique de deux variables :</w:t>
      </w:r>
    </w:p>
    <w:p w:rsidR="00EA0780" w:rsidRPr="00E06B7A" w:rsidRDefault="00E06B7A" w:rsidP="00E06B7A">
      <w:pPr>
        <w:pStyle w:val="Corpsdetexte"/>
        <w:rPr>
          <w:b/>
          <w:bCs/>
        </w:rPr>
      </w:pPr>
      <m:oMathPara>
        <m:oMath>
          <m:r>
            <m:rPr>
              <m:sty m:val="bi"/>
            </m:rPr>
            <w:rPr>
              <w:rFonts w:ascii="Cambria Math" w:hAnsi="Cambria Math"/>
            </w:rPr>
            <m:t>f</m:t>
          </m:r>
          <m:d>
            <m:dPr>
              <m:ctrlPr>
                <w:rPr>
                  <w:rFonts w:ascii="Cambria Math" w:hAnsi="Cambria Math"/>
                  <w:b/>
                  <w:bCs/>
                </w:rPr>
              </m:ctrlPr>
            </m:dPr>
            <m:e>
              <m:r>
                <m:rPr>
                  <m:sty m:val="bi"/>
                </m:rPr>
                <w:rPr>
                  <w:rFonts w:ascii="Cambria Math" w:hAnsi="Cambria Math"/>
                </w:rPr>
                <m:t>x</m:t>
              </m:r>
              <m:r>
                <m:rPr>
                  <m:sty m:val="b"/>
                </m:rPr>
                <w:rPr>
                  <w:rFonts w:ascii="Cambria Math" w:hAnsi="Cambria Math"/>
                </w:rPr>
                <m:t xml:space="preserve">, </m:t>
              </m:r>
              <m:r>
                <m:rPr>
                  <m:sty m:val="bi"/>
                </m:rPr>
                <w:rPr>
                  <w:rFonts w:ascii="Cambria Math" w:hAnsi="Cambria Math"/>
                </w:rPr>
                <m:t>y</m:t>
              </m:r>
            </m:e>
          </m:d>
          <m:r>
            <m:rPr>
              <m:sty m:val="b"/>
            </m:rPr>
            <w:rPr>
              <w:rFonts w:ascii="Cambria Math" w:hAnsi="Cambria Math"/>
            </w:rPr>
            <m:t>=</m:t>
          </m:r>
          <m:sSup>
            <m:sSupPr>
              <m:ctrlPr>
                <w:rPr>
                  <w:rFonts w:ascii="Cambria Math" w:hAnsi="Cambria Math"/>
                  <w:b/>
                  <w:bCs/>
                </w:rPr>
              </m:ctrlPr>
            </m:sSupPr>
            <m:e>
              <m:r>
                <m:rPr>
                  <m:sty m:val="bi"/>
                </m:rPr>
                <w:rPr>
                  <w:rFonts w:ascii="Cambria Math" w:hAnsi="Cambria Math"/>
                </w:rPr>
                <m:t>ax</m:t>
              </m:r>
            </m:e>
            <m:sup>
              <m:r>
                <m:rPr>
                  <m:sty m:val="b"/>
                </m:rPr>
                <w:rPr>
                  <w:rFonts w:ascii="Cambria Math" w:hAnsi="Cambria Math"/>
                </w:rPr>
                <m:t>2</m:t>
              </m:r>
            </m:sup>
          </m:sSup>
          <m:r>
            <m:rPr>
              <m:sty m:val="b"/>
            </m:rPr>
            <w:rPr>
              <w:rFonts w:ascii="Cambria Math" w:hAnsi="Cambria Math"/>
            </w:rPr>
            <m:t>+</m:t>
          </m:r>
          <m:sSup>
            <m:sSupPr>
              <m:ctrlPr>
                <w:rPr>
                  <w:rFonts w:ascii="Cambria Math" w:hAnsi="Cambria Math"/>
                  <w:b/>
                  <w:bCs/>
                </w:rPr>
              </m:ctrlPr>
            </m:sSupPr>
            <m:e>
              <m:r>
                <m:rPr>
                  <m:sty m:val="bi"/>
                </m:rPr>
                <w:rPr>
                  <w:rFonts w:ascii="Cambria Math" w:hAnsi="Cambria Math"/>
                </w:rPr>
                <m:t>by</m:t>
              </m:r>
            </m:e>
            <m:sup>
              <m:r>
                <m:rPr>
                  <m:sty m:val="b"/>
                </m:rPr>
                <w:rPr>
                  <w:rFonts w:ascii="Cambria Math" w:hAnsi="Cambria Math"/>
                </w:rPr>
                <m:t>2</m:t>
              </m:r>
            </m:sup>
          </m:sSup>
          <m:r>
            <m:rPr>
              <m:sty m:val="b"/>
            </m:rPr>
            <w:rPr>
              <w:rFonts w:ascii="Cambria Math" w:hAnsi="Cambria Math"/>
            </w:rPr>
            <m:t>+2</m:t>
          </m:r>
          <m:r>
            <m:rPr>
              <m:sty m:val="bi"/>
            </m:rPr>
            <w:rPr>
              <w:rFonts w:ascii="Cambria Math" w:hAnsi="Cambria Math"/>
            </w:rPr>
            <m:t>cxy</m:t>
          </m:r>
        </m:oMath>
      </m:oMathPara>
    </w:p>
    <w:p w:rsidR="00EA0780" w:rsidRDefault="00EA0780" w:rsidP="00E06B7A">
      <w:pPr>
        <w:pStyle w:val="Content"/>
        <w:spacing w:line="276" w:lineRule="auto"/>
        <w:ind w:left="1004"/>
      </w:pPr>
    </w:p>
    <w:p w:rsidR="0048363F" w:rsidRDefault="0048363F" w:rsidP="00E06B7A">
      <w:pPr>
        <w:pStyle w:val="Content"/>
        <w:numPr>
          <w:ilvl w:val="0"/>
          <w:numId w:val="11"/>
        </w:numPr>
      </w:pPr>
      <w:r>
        <w:t>La forme quadratique de trois variables :</w:t>
      </w:r>
    </w:p>
    <w:p w:rsidR="00EA0780" w:rsidRPr="00E06B7A" w:rsidRDefault="00E06B7A" w:rsidP="00E06B7A">
      <w:pPr>
        <w:pStyle w:val="Corpsdetexte"/>
        <w:rPr>
          <w:b/>
          <w:bCs/>
        </w:rPr>
      </w:pPr>
      <m:oMathPara>
        <m:oMath>
          <m:r>
            <m:rPr>
              <m:sty m:val="bi"/>
            </m:rPr>
            <w:rPr>
              <w:rFonts w:ascii="Cambria Math" w:hAnsi="Cambria Math"/>
            </w:rPr>
            <m:t>f</m:t>
          </m:r>
          <m:d>
            <m:dPr>
              <m:ctrlPr>
                <w:rPr>
                  <w:rFonts w:ascii="Cambria Math" w:hAnsi="Cambria Math"/>
                  <w:b/>
                  <w:bCs/>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r>
                <m:rPr>
                  <m:sty m:val="b"/>
                </m:rPr>
                <w:rPr>
                  <w:rFonts w:ascii="Cambria Math" w:hAnsi="Cambria Math"/>
                </w:rPr>
                <m:t>,</m:t>
              </m:r>
              <m:r>
                <m:rPr>
                  <m:sty m:val="bi"/>
                </m:rPr>
                <w:rPr>
                  <w:rFonts w:ascii="Cambria Math" w:hAnsi="Cambria Math"/>
                </w:rPr>
                <m:t>z</m:t>
              </m:r>
            </m:e>
          </m:d>
          <m:r>
            <m:rPr>
              <m:sty m:val="b"/>
            </m:rPr>
            <w:rPr>
              <w:rFonts w:ascii="Cambria Math" w:hAnsi="Cambria Math"/>
            </w:rPr>
            <m:t>=</m:t>
          </m:r>
          <m:sSup>
            <m:sSupPr>
              <m:ctrlPr>
                <w:rPr>
                  <w:rFonts w:ascii="Cambria Math" w:hAnsi="Cambria Math"/>
                  <w:b/>
                  <w:bCs/>
                </w:rPr>
              </m:ctrlPr>
            </m:sSupPr>
            <m:e>
              <m:r>
                <m:rPr>
                  <m:sty m:val="bi"/>
                </m:rPr>
                <w:rPr>
                  <w:rFonts w:ascii="Cambria Math" w:hAnsi="Cambria Math"/>
                </w:rPr>
                <m:t>ax</m:t>
              </m:r>
            </m:e>
            <m:sup>
              <m:r>
                <m:rPr>
                  <m:sty m:val="b"/>
                </m:rPr>
                <w:rPr>
                  <w:rFonts w:ascii="Cambria Math" w:hAnsi="Cambria Math"/>
                </w:rPr>
                <m:t>2</m:t>
              </m:r>
            </m:sup>
          </m:sSup>
          <m:r>
            <m:rPr>
              <m:sty m:val="b"/>
            </m:rPr>
            <w:rPr>
              <w:rFonts w:ascii="Cambria Math" w:hAnsi="Cambria Math"/>
            </w:rPr>
            <m:t>+</m:t>
          </m:r>
          <m:sSup>
            <m:sSupPr>
              <m:ctrlPr>
                <w:rPr>
                  <w:rFonts w:ascii="Cambria Math" w:hAnsi="Cambria Math"/>
                  <w:b/>
                  <w:bCs/>
                </w:rPr>
              </m:ctrlPr>
            </m:sSupPr>
            <m:e>
              <m:r>
                <m:rPr>
                  <m:sty m:val="bi"/>
                </m:rPr>
                <w:rPr>
                  <w:rFonts w:ascii="Cambria Math" w:hAnsi="Cambria Math"/>
                </w:rPr>
                <m:t>by</m:t>
              </m:r>
            </m:e>
            <m:sup>
              <m:r>
                <m:rPr>
                  <m:sty m:val="b"/>
                </m:rPr>
                <w:rPr>
                  <w:rFonts w:ascii="Cambria Math" w:hAnsi="Cambria Math"/>
                </w:rPr>
                <m:t>2</m:t>
              </m:r>
            </m:sup>
          </m:sSup>
          <m:r>
            <m:rPr>
              <m:sty m:val="b"/>
            </m:rPr>
            <w:rPr>
              <w:rFonts w:ascii="Cambria Math" w:hAnsi="Cambria Math"/>
            </w:rPr>
            <m:t>+</m:t>
          </m:r>
          <m:sSup>
            <m:sSupPr>
              <m:ctrlPr>
                <w:rPr>
                  <w:rFonts w:ascii="Cambria Math" w:hAnsi="Cambria Math"/>
                  <w:b/>
                  <w:bCs/>
                </w:rPr>
              </m:ctrlPr>
            </m:sSupPr>
            <m:e>
              <m:r>
                <m:rPr>
                  <m:sty m:val="bi"/>
                </m:rPr>
                <w:rPr>
                  <w:rFonts w:ascii="Cambria Math" w:hAnsi="Cambria Math"/>
                </w:rPr>
                <m:t>cz</m:t>
              </m:r>
            </m:e>
            <m:sup>
              <m:r>
                <m:rPr>
                  <m:sty m:val="b"/>
                </m:rPr>
                <w:rPr>
                  <w:rFonts w:ascii="Cambria Math" w:hAnsi="Cambria Math"/>
                </w:rPr>
                <m:t>2</m:t>
              </m:r>
            </m:sup>
          </m:sSup>
          <m:r>
            <m:rPr>
              <m:sty m:val="b"/>
            </m:rPr>
            <w:rPr>
              <w:rFonts w:ascii="Cambria Math" w:hAnsi="Cambria Math"/>
            </w:rPr>
            <m:t>+2</m:t>
          </m:r>
          <m:r>
            <m:rPr>
              <m:sty m:val="bi"/>
            </m:rPr>
            <w:rPr>
              <w:rFonts w:ascii="Cambria Math" w:hAnsi="Cambria Math"/>
            </w:rPr>
            <m:t>dxy</m:t>
          </m:r>
          <m:r>
            <m:rPr>
              <m:sty m:val="b"/>
            </m:rPr>
            <w:rPr>
              <w:rFonts w:ascii="Cambria Math" w:hAnsi="Cambria Math"/>
            </w:rPr>
            <m:t>+2</m:t>
          </m:r>
          <m:r>
            <m:rPr>
              <m:sty m:val="bi"/>
            </m:rPr>
            <w:rPr>
              <w:rFonts w:ascii="Cambria Math" w:hAnsi="Cambria Math"/>
            </w:rPr>
            <m:t>exz</m:t>
          </m:r>
          <m:r>
            <m:rPr>
              <m:sty m:val="b"/>
            </m:rPr>
            <w:rPr>
              <w:rFonts w:ascii="Cambria Math" w:hAnsi="Cambria Math"/>
            </w:rPr>
            <m:t>+2</m:t>
          </m:r>
          <m:r>
            <m:rPr>
              <m:sty m:val="bi"/>
            </m:rPr>
            <w:rPr>
              <w:rFonts w:ascii="Cambria Math" w:hAnsi="Cambria Math"/>
            </w:rPr>
            <m:t>fyz</m:t>
          </m:r>
        </m:oMath>
      </m:oMathPara>
    </w:p>
    <w:p w:rsidR="006810DC" w:rsidRPr="005352B9" w:rsidRDefault="006810DC" w:rsidP="00E06B7A">
      <w:pPr>
        <w:pStyle w:val="Content"/>
        <w:spacing w:line="276" w:lineRule="auto"/>
        <w:ind w:left="1004"/>
      </w:pPr>
    </w:p>
    <w:p w:rsidR="005352B9" w:rsidRDefault="003430EF" w:rsidP="00E06B7A">
      <w:pPr>
        <w:pStyle w:val="Content"/>
        <w:spacing w:line="276" w:lineRule="auto"/>
      </w:pPr>
      <w:r>
        <w:t>Où</w:t>
      </w:r>
      <w:r w:rsidR="005352B9">
        <w:t xml:space="preserve"> a, b, c, d, e et f sont des nombres réels qui ne dépendent pas des variables x, y et z, avec a </w:t>
      </w:r>
      <w:r w:rsidR="005352B9">
        <w:rPr>
          <w:rFonts w:cstheme="majorBidi"/>
        </w:rPr>
        <w:t>≠</w:t>
      </w:r>
      <w:r w:rsidR="005352B9">
        <w:t xml:space="preserve"> 0.</w:t>
      </w:r>
    </w:p>
    <w:p w:rsidR="003667C4" w:rsidRDefault="003667C4" w:rsidP="00E06B7A">
      <w:pPr>
        <w:pStyle w:val="Content"/>
        <w:spacing w:line="276" w:lineRule="auto"/>
      </w:pPr>
    </w:p>
    <w:p w:rsidR="000736A2" w:rsidRDefault="003667C4" w:rsidP="00E06B7A">
      <w:pPr>
        <w:pStyle w:val="Content"/>
      </w:pPr>
      <w:r>
        <w:t xml:space="preserve">La </w:t>
      </w:r>
      <w:r w:rsidRPr="00025400">
        <w:rPr>
          <w:u w:val="single"/>
        </w:rPr>
        <w:t>n</w:t>
      </w:r>
      <w:r w:rsidR="000736A2" w:rsidRPr="00025400">
        <w:rPr>
          <w:u w:val="single"/>
        </w:rPr>
        <w:t>otation matricielle</w:t>
      </w:r>
      <w:r>
        <w:t xml:space="preserve"> de l’application quadratique</w:t>
      </w:r>
      <w:r w:rsidR="000736A2">
        <w:t xml:space="preserve"> est sous la forme :</w:t>
      </w:r>
    </w:p>
    <w:p w:rsidR="000736A2" w:rsidRPr="00E06B7A" w:rsidRDefault="007769B9" w:rsidP="00E06B7A">
      <w:pPr>
        <w:pStyle w:val="Corpsdetexte"/>
        <w:rPr>
          <w:b/>
          <w:bCs/>
        </w:rPr>
      </w:pPr>
      <m:oMathPara>
        <m:oMathParaPr>
          <m:jc m:val="center"/>
        </m:oMathParaPr>
        <m:oMath>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2</m:t>
              </m:r>
            </m:den>
          </m:f>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AX</m:t>
          </m:r>
          <m:r>
            <m:rPr>
              <m:sty m:val="b"/>
            </m:rPr>
            <w:rPr>
              <w:rFonts w:ascii="Cambria Math" w:hAnsi="Cambria Math"/>
            </w:rPr>
            <m:t>-</m:t>
          </m:r>
          <m:sSup>
            <m:sSupPr>
              <m:ctrlPr>
                <w:rPr>
                  <w:rFonts w:ascii="Cambria Math" w:hAnsi="Cambria Math"/>
                  <w:b/>
                  <w:bCs/>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X</m:t>
          </m:r>
          <m:r>
            <m:rPr>
              <m:sty m:val="b"/>
            </m:rPr>
            <w:rPr>
              <w:rFonts w:ascii="Cambria Math" w:hAnsi="Cambria Math"/>
            </w:rPr>
            <m:t>+</m:t>
          </m:r>
          <m:r>
            <m:rPr>
              <m:sty m:val="bi"/>
            </m:rPr>
            <w:rPr>
              <w:rFonts w:ascii="Cambria Math" w:hAnsi="Cambria Math"/>
            </w:rPr>
            <m:t>c</m:t>
          </m:r>
        </m:oMath>
      </m:oMathPara>
    </w:p>
    <w:p w:rsidR="00427A68" w:rsidRDefault="003430EF" w:rsidP="00B216E1">
      <w:pPr>
        <w:pStyle w:val="Content"/>
      </w:pPr>
      <w:r>
        <w:t>Avec</w:t>
      </w:r>
      <w:r w:rsidR="0038603C">
        <w:t> :</w:t>
      </w:r>
    </w:p>
    <w:p w:rsidR="00427A68" w:rsidRDefault="00427A68" w:rsidP="00E06B7A">
      <w:pPr>
        <w:pStyle w:val="Content"/>
        <w:numPr>
          <w:ilvl w:val="0"/>
          <w:numId w:val="16"/>
        </w:numPr>
      </w:pPr>
      <w:r w:rsidRPr="00427A68">
        <w:rPr>
          <w:b/>
          <w:bCs/>
        </w:rPr>
        <w:t>A</w:t>
      </w:r>
      <w:r>
        <w:t xml:space="preserve"> une matrice réelle d’ordre n</w:t>
      </w:r>
    </w:p>
    <w:p w:rsidR="00EA622B" w:rsidRDefault="00E06B7A" w:rsidP="00E06B7A">
      <w:pPr>
        <w:pStyle w:val="Content"/>
        <w:numPr>
          <w:ilvl w:val="0"/>
          <w:numId w:val="16"/>
        </w:numPr>
      </w:pPr>
      <m:oMath>
        <m:r>
          <m:rPr>
            <m:sty m:val="b"/>
          </m:rPr>
          <w:rPr>
            <w:rFonts w:ascii="Cambria Math" w:hAnsi="Cambria Math"/>
            <w:sz w:val="28"/>
            <w:szCs w:val="24"/>
          </w:rPr>
          <m:t>X=</m:t>
        </m:r>
        <m:d>
          <m:dPr>
            <m:ctrlPr>
              <w:rPr>
                <w:rFonts w:ascii="Cambria Math" w:hAnsi="Cambria Math"/>
                <w:b/>
                <w:iCs/>
                <w:sz w:val="28"/>
                <w:szCs w:val="24"/>
              </w:rPr>
            </m:ctrlPr>
          </m:dPr>
          <m:e>
            <m:eqArr>
              <m:eqArrPr>
                <m:ctrlPr>
                  <w:rPr>
                    <w:rFonts w:ascii="Cambria Math" w:hAnsi="Cambria Math"/>
                    <w:b/>
                    <w:iCs/>
                    <w:sz w:val="28"/>
                    <w:szCs w:val="24"/>
                  </w:rPr>
                </m:ctrlPr>
              </m:eqArrPr>
              <m:e>
                <m:sSub>
                  <m:sSubPr>
                    <m:ctrlPr>
                      <w:rPr>
                        <w:rFonts w:ascii="Cambria Math" w:hAnsi="Cambria Math"/>
                        <w:b/>
                        <w:iCs/>
                        <w:sz w:val="28"/>
                        <w:szCs w:val="24"/>
                      </w:rPr>
                    </m:ctrlPr>
                  </m:sSubPr>
                  <m:e>
                    <m:r>
                      <m:rPr>
                        <m:sty m:val="b"/>
                      </m:rPr>
                      <w:rPr>
                        <w:rFonts w:ascii="Cambria Math" w:hAnsi="Cambria Math"/>
                        <w:sz w:val="28"/>
                        <w:szCs w:val="24"/>
                      </w:rPr>
                      <m:t>x</m:t>
                    </m:r>
                  </m:e>
                  <m:sub>
                    <m:r>
                      <m:rPr>
                        <m:sty m:val="b"/>
                      </m:rPr>
                      <w:rPr>
                        <w:rFonts w:ascii="Cambria Math" w:hAnsi="Cambria Math"/>
                        <w:sz w:val="28"/>
                        <w:szCs w:val="24"/>
                      </w:rPr>
                      <m:t>1</m:t>
                    </m:r>
                  </m:sub>
                </m:sSub>
              </m:e>
              <m:e>
                <m:r>
                  <m:rPr>
                    <m:sty m:val="b"/>
                  </m:rPr>
                  <w:rPr>
                    <w:rFonts w:ascii="Cambria Math" w:hAnsi="Cambria Math"/>
                    <w:sz w:val="28"/>
                    <w:szCs w:val="24"/>
                  </w:rPr>
                  <m:t>.</m:t>
                </m:r>
              </m:e>
              <m:e>
                <m:r>
                  <m:rPr>
                    <m:sty m:val="b"/>
                  </m:rPr>
                  <w:rPr>
                    <w:rFonts w:ascii="Cambria Math" w:hAnsi="Cambria Math"/>
                    <w:sz w:val="28"/>
                    <w:szCs w:val="24"/>
                  </w:rPr>
                  <m:t>.</m:t>
                </m:r>
              </m:e>
              <m:e>
                <m:r>
                  <m:rPr>
                    <m:sty m:val="b"/>
                  </m:rPr>
                  <w:rPr>
                    <w:rFonts w:ascii="Cambria Math" w:hAnsi="Cambria Math"/>
                    <w:sz w:val="28"/>
                    <w:szCs w:val="24"/>
                  </w:rPr>
                  <m:t>.</m:t>
                </m:r>
              </m:e>
              <m:e>
                <m:sSub>
                  <m:sSubPr>
                    <m:ctrlPr>
                      <w:rPr>
                        <w:rFonts w:ascii="Cambria Math" w:hAnsi="Cambria Math"/>
                        <w:b/>
                        <w:iCs/>
                        <w:sz w:val="28"/>
                        <w:szCs w:val="24"/>
                      </w:rPr>
                    </m:ctrlPr>
                  </m:sSubPr>
                  <m:e>
                    <m:r>
                      <m:rPr>
                        <m:sty m:val="b"/>
                      </m:rPr>
                      <w:rPr>
                        <w:rFonts w:ascii="Cambria Math" w:hAnsi="Cambria Math"/>
                        <w:sz w:val="28"/>
                        <w:szCs w:val="24"/>
                      </w:rPr>
                      <m:t>x</m:t>
                    </m:r>
                  </m:e>
                  <m:sub>
                    <m:r>
                      <m:rPr>
                        <m:sty m:val="b"/>
                      </m:rPr>
                      <w:rPr>
                        <w:rFonts w:ascii="Cambria Math" w:hAnsi="Cambria Math"/>
                        <w:sz w:val="28"/>
                        <w:szCs w:val="24"/>
                      </w:rPr>
                      <m:t>n</m:t>
                    </m:r>
                  </m:sub>
                </m:sSub>
              </m:e>
            </m:eqArr>
          </m:e>
        </m:d>
        <m:r>
          <m:rPr>
            <m:sty m:val="b"/>
          </m:rPr>
          <w:rPr>
            <w:rFonts w:ascii="Cambria Math" w:hAnsi="Cambria Math"/>
            <w:sz w:val="28"/>
            <w:szCs w:val="24"/>
          </w:rPr>
          <m:t>∈</m:t>
        </m:r>
        <m:sSup>
          <m:sSupPr>
            <m:ctrlPr>
              <w:rPr>
                <w:rFonts w:ascii="Cambria Math" w:hAnsi="Cambria Math"/>
                <w:b/>
                <w:iCs/>
                <w:sz w:val="28"/>
                <w:szCs w:val="24"/>
              </w:rPr>
            </m:ctrlPr>
          </m:sSupPr>
          <m:e>
            <m:r>
              <m:rPr>
                <m:sty m:val="b"/>
              </m:rPr>
              <w:rPr>
                <w:rFonts w:ascii="Cambria Math" w:hAnsi="Cambria Math"/>
                <w:sz w:val="28"/>
                <w:szCs w:val="24"/>
              </w:rPr>
              <m:t>R</m:t>
            </m:r>
          </m:e>
          <m:sup>
            <m:r>
              <m:rPr>
                <m:sty m:val="b"/>
              </m:rPr>
              <w:rPr>
                <w:rFonts w:ascii="Cambria Math" w:hAnsi="Cambria Math"/>
                <w:sz w:val="28"/>
                <w:szCs w:val="24"/>
              </w:rPr>
              <m:t>n</m:t>
            </m:r>
          </m:sup>
        </m:sSup>
        <m:r>
          <m:rPr>
            <m:sty m:val="b"/>
          </m:rPr>
          <w:rPr>
            <w:rFonts w:ascii="Cambria Math" w:hAnsi="Cambria Math"/>
            <w:sz w:val="28"/>
            <w:szCs w:val="24"/>
          </w:rPr>
          <m:t xml:space="preserve"> ; b=</m:t>
        </m:r>
        <m:d>
          <m:dPr>
            <m:ctrlPr>
              <w:rPr>
                <w:rFonts w:ascii="Cambria Math" w:hAnsi="Cambria Math"/>
                <w:b/>
                <w:iCs/>
                <w:sz w:val="28"/>
                <w:szCs w:val="24"/>
              </w:rPr>
            </m:ctrlPr>
          </m:dPr>
          <m:e>
            <m:eqArr>
              <m:eqArrPr>
                <m:ctrlPr>
                  <w:rPr>
                    <w:rFonts w:ascii="Cambria Math" w:hAnsi="Cambria Math"/>
                    <w:b/>
                    <w:iCs/>
                    <w:sz w:val="28"/>
                    <w:szCs w:val="24"/>
                  </w:rPr>
                </m:ctrlPr>
              </m:eqArrPr>
              <m:e>
                <m:sSub>
                  <m:sSubPr>
                    <m:ctrlPr>
                      <w:rPr>
                        <w:rFonts w:ascii="Cambria Math" w:hAnsi="Cambria Math"/>
                        <w:b/>
                        <w:iCs/>
                        <w:sz w:val="28"/>
                        <w:szCs w:val="24"/>
                      </w:rPr>
                    </m:ctrlPr>
                  </m:sSubPr>
                  <m:e>
                    <m:r>
                      <m:rPr>
                        <m:sty m:val="b"/>
                      </m:rPr>
                      <w:rPr>
                        <w:rFonts w:ascii="Cambria Math" w:hAnsi="Cambria Math"/>
                        <w:sz w:val="28"/>
                        <w:szCs w:val="24"/>
                      </w:rPr>
                      <m:t>b</m:t>
                    </m:r>
                  </m:e>
                  <m:sub>
                    <m:r>
                      <m:rPr>
                        <m:sty m:val="b"/>
                      </m:rPr>
                      <w:rPr>
                        <w:rFonts w:ascii="Cambria Math" w:hAnsi="Cambria Math"/>
                        <w:sz w:val="28"/>
                        <w:szCs w:val="24"/>
                      </w:rPr>
                      <m:t>1</m:t>
                    </m:r>
                  </m:sub>
                </m:sSub>
              </m:e>
              <m:e>
                <m:r>
                  <m:rPr>
                    <m:sty m:val="b"/>
                  </m:rPr>
                  <w:rPr>
                    <w:rFonts w:ascii="Cambria Math" w:hAnsi="Cambria Math"/>
                    <w:sz w:val="28"/>
                    <w:szCs w:val="24"/>
                  </w:rPr>
                  <m:t>.</m:t>
                </m:r>
              </m:e>
              <m:e>
                <m:r>
                  <m:rPr>
                    <m:sty m:val="b"/>
                  </m:rPr>
                  <w:rPr>
                    <w:rFonts w:ascii="Cambria Math" w:hAnsi="Cambria Math"/>
                    <w:sz w:val="28"/>
                    <w:szCs w:val="24"/>
                  </w:rPr>
                  <m:t>.</m:t>
                </m:r>
              </m:e>
              <m:e>
                <m:r>
                  <m:rPr>
                    <m:sty m:val="b"/>
                  </m:rPr>
                  <w:rPr>
                    <w:rFonts w:ascii="Cambria Math" w:hAnsi="Cambria Math"/>
                    <w:sz w:val="28"/>
                    <w:szCs w:val="24"/>
                  </w:rPr>
                  <m:t>.</m:t>
                </m:r>
              </m:e>
              <m:e>
                <m:sSub>
                  <m:sSubPr>
                    <m:ctrlPr>
                      <w:rPr>
                        <w:rFonts w:ascii="Cambria Math" w:hAnsi="Cambria Math"/>
                        <w:b/>
                        <w:iCs/>
                        <w:sz w:val="28"/>
                        <w:szCs w:val="24"/>
                      </w:rPr>
                    </m:ctrlPr>
                  </m:sSubPr>
                  <m:e>
                    <m:r>
                      <m:rPr>
                        <m:sty m:val="b"/>
                      </m:rPr>
                      <w:rPr>
                        <w:rFonts w:ascii="Cambria Math" w:hAnsi="Cambria Math"/>
                        <w:sz w:val="28"/>
                        <w:szCs w:val="24"/>
                      </w:rPr>
                      <m:t>b</m:t>
                    </m:r>
                  </m:e>
                  <m:sub>
                    <m:r>
                      <m:rPr>
                        <m:sty m:val="b"/>
                      </m:rPr>
                      <w:rPr>
                        <w:rFonts w:ascii="Cambria Math" w:hAnsi="Cambria Math"/>
                        <w:sz w:val="28"/>
                        <w:szCs w:val="24"/>
                      </w:rPr>
                      <m:t>n</m:t>
                    </m:r>
                  </m:sub>
                </m:sSub>
              </m:e>
            </m:eqArr>
          </m:e>
        </m:d>
        <m:r>
          <m:rPr>
            <m:sty m:val="b"/>
          </m:rPr>
          <w:rPr>
            <w:rFonts w:ascii="Cambria Math" w:hAnsi="Cambria Math"/>
            <w:sz w:val="28"/>
            <w:szCs w:val="24"/>
          </w:rPr>
          <m:t>∈</m:t>
        </m:r>
        <m:sSup>
          <m:sSupPr>
            <m:ctrlPr>
              <w:rPr>
                <w:rFonts w:ascii="Cambria Math" w:hAnsi="Cambria Math"/>
                <w:b/>
                <w:iCs/>
                <w:sz w:val="28"/>
                <w:szCs w:val="24"/>
              </w:rPr>
            </m:ctrlPr>
          </m:sSupPr>
          <m:e>
            <m:r>
              <m:rPr>
                <m:sty m:val="b"/>
              </m:rPr>
              <w:rPr>
                <w:rFonts w:ascii="Cambria Math" w:hAnsi="Cambria Math"/>
                <w:sz w:val="28"/>
                <w:szCs w:val="24"/>
              </w:rPr>
              <m:t>R</m:t>
            </m:r>
          </m:e>
          <m:sup>
            <m:r>
              <m:rPr>
                <m:sty m:val="b"/>
              </m:rPr>
              <w:rPr>
                <w:rFonts w:ascii="Cambria Math" w:hAnsi="Cambria Math"/>
                <w:sz w:val="28"/>
                <w:szCs w:val="24"/>
              </w:rPr>
              <m:t>n</m:t>
            </m:r>
          </m:sup>
        </m:sSup>
      </m:oMath>
    </w:p>
    <w:p w:rsidR="005210F6" w:rsidRDefault="002C2CCA" w:rsidP="00E06B7A">
      <w:pPr>
        <w:pStyle w:val="Content"/>
        <w:numPr>
          <w:ilvl w:val="0"/>
          <w:numId w:val="16"/>
        </w:numPr>
      </w:pPr>
      <w:r w:rsidRPr="00E06B7A">
        <w:rPr>
          <w:b/>
          <w:bCs/>
          <w:sz w:val="28"/>
          <w:szCs w:val="24"/>
        </w:rPr>
        <w:t>c</w:t>
      </w:r>
      <w:r>
        <w:t xml:space="preserve"> </w:t>
      </w:r>
      <m:oMath>
        <m:r>
          <w:rPr>
            <w:rFonts w:ascii="Cambria Math" w:hAnsi="Cambria Math"/>
          </w:rPr>
          <m:t>∈R</m:t>
        </m:r>
      </m:oMath>
      <w:r w:rsidR="00563173">
        <w:t xml:space="preserve"> (c est une constante)</w:t>
      </w:r>
    </w:p>
    <w:p w:rsidR="00EA622B" w:rsidRDefault="00EA622B" w:rsidP="005210F6">
      <w:pPr>
        <w:pStyle w:val="Content"/>
        <w:ind w:firstLine="436"/>
        <w:rPr>
          <w:b/>
          <w:bCs/>
        </w:rPr>
      </w:pPr>
    </w:p>
    <w:p w:rsidR="008D557A" w:rsidRDefault="008D557A" w:rsidP="005210F6">
      <w:pPr>
        <w:pStyle w:val="Content"/>
        <w:ind w:firstLine="436"/>
        <w:rPr>
          <w:b/>
          <w:bCs/>
        </w:rPr>
      </w:pPr>
    </w:p>
    <w:p w:rsidR="008D557A" w:rsidRDefault="008D557A" w:rsidP="005210F6">
      <w:pPr>
        <w:pStyle w:val="Content"/>
        <w:ind w:firstLine="436"/>
        <w:rPr>
          <w:b/>
          <w:bCs/>
        </w:rPr>
      </w:pPr>
    </w:p>
    <w:p w:rsidR="008D557A" w:rsidRDefault="008D557A" w:rsidP="005210F6">
      <w:pPr>
        <w:pStyle w:val="Content"/>
        <w:ind w:firstLine="436"/>
        <w:rPr>
          <w:b/>
          <w:bCs/>
        </w:rPr>
      </w:pPr>
    </w:p>
    <w:p w:rsidR="008D557A" w:rsidRDefault="008D557A" w:rsidP="005210F6">
      <w:pPr>
        <w:pStyle w:val="Content"/>
        <w:ind w:firstLine="436"/>
        <w:rPr>
          <w:b/>
          <w:bCs/>
        </w:rPr>
      </w:pPr>
    </w:p>
    <w:p w:rsidR="000F20AF" w:rsidRDefault="0038603C" w:rsidP="000F1FCC">
      <w:pPr>
        <w:pStyle w:val="Content"/>
        <w:rPr>
          <w:b/>
          <w:bCs/>
        </w:rPr>
      </w:pPr>
      <w:r w:rsidRPr="00D92E8E">
        <w:rPr>
          <w:b/>
          <w:bCs/>
          <w:u w:val="single"/>
        </w:rPr>
        <w:lastRenderedPageBreak/>
        <w:t>Théorème</w:t>
      </w:r>
      <w:r w:rsidR="000F20AF">
        <w:rPr>
          <w:b/>
          <w:bCs/>
        </w:rPr>
        <w:t> </w:t>
      </w:r>
      <w:r w:rsidR="009F671E">
        <w:rPr>
          <w:b/>
          <w:bCs/>
        </w:rPr>
        <w:t>(</w:t>
      </w:r>
      <w:r w:rsidR="009F671E" w:rsidRPr="00CE4A06">
        <w:t>Gradient et matrice Hessienne d’une application quadratique</w:t>
      </w:r>
      <w:r w:rsidR="009F671E">
        <w:rPr>
          <w:b/>
          <w:bCs/>
        </w:rPr>
        <w:t xml:space="preserve">) </w:t>
      </w:r>
      <w:r w:rsidR="000F20AF">
        <w:rPr>
          <w:b/>
          <w:bCs/>
        </w:rPr>
        <w:t>:</w:t>
      </w:r>
    </w:p>
    <w:p w:rsidR="0023542D" w:rsidRDefault="00413304" w:rsidP="004B27D4">
      <w:pPr>
        <w:pStyle w:val="Content"/>
      </w:pPr>
      <w:r>
        <w:t>Soit</w:t>
      </w:r>
      <w:r w:rsidR="005854AC">
        <w:t xml:space="preserve"> </w:t>
      </w:r>
      <w:r w:rsidRPr="005854AC">
        <w:rPr>
          <w:b/>
          <w:bCs/>
        </w:rPr>
        <w:t xml:space="preserve"> </w:t>
      </w:r>
      <m:oMath>
        <m:r>
          <m:rPr>
            <m:sty m:val="b"/>
          </m:rPr>
          <w:rPr>
            <w:rFonts w:ascii="Cambria Math" w:hAnsi="Cambria Math"/>
          </w:rPr>
          <m:t>f</m:t>
        </m:r>
        <m:d>
          <m:dPr>
            <m:ctrlPr>
              <w:rPr>
                <w:rFonts w:ascii="Cambria Math" w:hAnsi="Cambria Math"/>
                <w:b/>
                <w:bCs/>
                <w:iCs/>
              </w:rPr>
            </m:ctrlPr>
          </m:dPr>
          <m:e>
            <m:r>
              <m:rPr>
                <m:sty m:val="b"/>
              </m:rPr>
              <w:rPr>
                <w:rFonts w:ascii="Cambria Math" w:hAnsi="Cambria Math"/>
              </w:rPr>
              <m:t>x</m:t>
            </m:r>
          </m:e>
        </m:d>
        <m:r>
          <m:rPr>
            <m:sty m:val="b"/>
          </m:rPr>
          <w:rPr>
            <w:rFonts w:ascii="Cambria Math" w:hAnsi="Cambria Math"/>
          </w:rPr>
          <m:t xml:space="preserve">= </m:t>
        </m:r>
        <m:f>
          <m:fPr>
            <m:ctrlPr>
              <w:rPr>
                <w:rFonts w:ascii="Cambria Math" w:hAnsi="Cambria Math"/>
                <w:b/>
                <w:bCs/>
                <w:iCs/>
              </w:rPr>
            </m:ctrlPr>
          </m:fPr>
          <m:num>
            <m:r>
              <m:rPr>
                <m:sty m:val="b"/>
              </m:rPr>
              <w:rPr>
                <w:rFonts w:ascii="Cambria Math" w:hAnsi="Cambria Math"/>
              </w:rPr>
              <m:t>1</m:t>
            </m:r>
          </m:num>
          <m:den>
            <m:r>
              <m:rPr>
                <m:sty m:val="b"/>
              </m:rPr>
              <w:rPr>
                <w:rFonts w:ascii="Cambria Math" w:hAnsi="Cambria Math"/>
              </w:rPr>
              <m:t>2</m:t>
            </m:r>
          </m:den>
        </m:f>
        <m:r>
          <m:rPr>
            <m:sty m:val="b"/>
          </m:rPr>
          <w:rPr>
            <w:rFonts w:ascii="Cambria Math" w:hAnsi="Cambria Math"/>
          </w:rPr>
          <m:t>&lt;AX, X&gt; - &lt;b, X&gt; + c</m:t>
        </m:r>
      </m:oMath>
      <w:r w:rsidR="005854AC">
        <w:t xml:space="preserve"> une application </w:t>
      </w:r>
      <w:r w:rsidR="005854AC" w:rsidRPr="005854AC">
        <w:rPr>
          <w:u w:val="single"/>
        </w:rPr>
        <w:t>quadratique</w:t>
      </w:r>
      <w:r w:rsidR="005854AC">
        <w:t>. Donc, elle est infiniment différentiable</w:t>
      </w:r>
      <w:r w:rsidR="0023542D">
        <w:t>.</w:t>
      </w:r>
    </w:p>
    <w:p w:rsidR="0023542D" w:rsidRPr="004B27D4" w:rsidRDefault="004B27D4" w:rsidP="00407730">
      <w:pPr>
        <w:pStyle w:val="Corpsdetexte"/>
        <w:jc w:val="center"/>
        <w:rPr>
          <w:rFonts w:asciiTheme="majorHAnsi" w:hAnsiTheme="majorHAnsi"/>
          <w:b/>
          <w:bCs/>
        </w:rPr>
      </w:pPr>
      <m:oMathPara>
        <m:oMath>
          <m:r>
            <m:rPr>
              <m:sty m:val="b"/>
            </m:rPr>
            <w:rPr>
              <w:rFonts w:ascii="Cambria Math" w:hAnsi="Cambria Math" w:cs="Cambria Math"/>
            </w:rPr>
            <m:t>∇</m:t>
          </m:r>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rPr>
            <m:t>=</m:t>
          </m:r>
          <m:r>
            <m:rPr>
              <m:sty m:val="bi"/>
            </m:rPr>
            <w:rPr>
              <w:rFonts w:ascii="Cambria Math" w:hAnsi="Cambria Math"/>
            </w:rPr>
            <m:t>AX</m:t>
          </m:r>
          <m:r>
            <m:rPr>
              <m:sty m:val="b"/>
            </m:rPr>
            <w:rPr>
              <w:rFonts w:ascii="Cambria Math" w:hAnsi="Cambria Math"/>
            </w:rPr>
            <m:t>-</m:t>
          </m:r>
          <m:r>
            <m:rPr>
              <m:sty m:val="bi"/>
            </m:rPr>
            <w:rPr>
              <w:rFonts w:ascii="Cambria Math" w:hAnsi="Cambria Math"/>
            </w:rPr>
            <m:t>b</m:t>
          </m:r>
        </m:oMath>
      </m:oMathPara>
    </w:p>
    <w:p w:rsidR="0023542D" w:rsidRPr="00456AA4" w:rsidRDefault="00456AA4" w:rsidP="00407730">
      <w:pPr>
        <w:pStyle w:val="Corpsdetexte"/>
        <w:jc w:val="center"/>
        <w:rPr>
          <w:lang w:val="fr-MA"/>
        </w:rPr>
      </w:pPr>
      <w:r w:rsidRPr="00456AA4">
        <w:rPr>
          <w:lang w:val="fr-MA"/>
        </w:rPr>
        <w:t>Matrice Hessienne</w:t>
      </w:r>
      <w:r>
        <w:rPr>
          <w:lang w:val="fr-MA"/>
        </w:rPr>
        <w:t xml:space="preserve"> : </w:t>
      </w:r>
      <m:oMath>
        <m:sSup>
          <m:sSupPr>
            <m:ctrlPr>
              <w:rPr>
                <w:rFonts w:ascii="Cambria Math" w:hAnsi="Cambria Math"/>
                <w:b/>
                <w:bCs/>
              </w:rPr>
            </m:ctrlPr>
          </m:sSupPr>
          <m:e>
            <m:r>
              <m:rPr>
                <m:sty m:val="b"/>
              </m:rPr>
              <w:rPr>
                <w:rFonts w:ascii="Cambria Math" w:hAnsi="Cambria Math" w:cs="Cambria Math"/>
                <w:lang w:val="fr-MA"/>
              </w:rPr>
              <m:t>∇</m:t>
            </m:r>
          </m:e>
          <m:sup>
            <m:r>
              <m:rPr>
                <m:sty m:val="b"/>
              </m:rPr>
              <w:rPr>
                <w:rFonts w:ascii="Cambria Math" w:hAnsi="Cambria Math"/>
                <w:lang w:val="fr-MA"/>
              </w:rPr>
              <m:t>2</m:t>
            </m:r>
          </m:sup>
        </m:sSup>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lang w:val="fr-MA"/>
          </w:rPr>
          <m:t>=</m:t>
        </m:r>
        <m:r>
          <m:rPr>
            <m:sty m:val="bi"/>
          </m:rPr>
          <w:rPr>
            <w:rFonts w:ascii="Cambria Math" w:hAnsi="Cambria Math"/>
          </w:rPr>
          <m:t>A</m:t>
        </m:r>
      </m:oMath>
    </w:p>
    <w:p w:rsidR="0023542D" w:rsidRPr="00456AA4" w:rsidRDefault="0023542D" w:rsidP="0023542D">
      <w:pPr>
        <w:pStyle w:val="Content"/>
        <w:rPr>
          <w:lang w:val="fr-MA"/>
        </w:rPr>
      </w:pPr>
    </w:p>
    <w:p w:rsidR="00EF0CFA" w:rsidRDefault="00EF0CFA" w:rsidP="00407730">
      <w:pPr>
        <w:pStyle w:val="Content"/>
        <w:rPr>
          <w:b/>
          <w:bCs/>
        </w:rPr>
      </w:pPr>
      <w:r w:rsidRPr="004B27D4">
        <w:rPr>
          <w:b/>
          <w:bCs/>
          <w:u w:val="single"/>
        </w:rPr>
        <w:t>Démonstration</w:t>
      </w:r>
      <w:r w:rsidR="00133391" w:rsidRPr="004B27D4">
        <w:rPr>
          <w:b/>
          <w:bCs/>
        </w:rPr>
        <w:t> :</w:t>
      </w:r>
    </w:p>
    <w:p w:rsidR="00407730" w:rsidRPr="00407730" w:rsidRDefault="00407730" w:rsidP="00407730">
      <w:pPr>
        <w:pStyle w:val="Content"/>
        <w:rPr>
          <w:b/>
          <w:bCs/>
          <w:sz w:val="4"/>
          <w:szCs w:val="4"/>
          <w:u w:val="single"/>
        </w:rPr>
      </w:pPr>
    </w:p>
    <w:p w:rsidR="000F20AF" w:rsidRPr="004B27D4" w:rsidRDefault="00F6227D" w:rsidP="004B27D4">
      <w:pPr>
        <w:pStyle w:val="Content"/>
        <w:spacing w:line="480" w:lineRule="auto"/>
        <w:rPr>
          <w:rFonts w:cstheme="majorBidi"/>
        </w:rPr>
      </w:pPr>
      <w:r w:rsidRPr="004B27D4">
        <w:rPr>
          <w:rFonts w:cstheme="majorBidi"/>
        </w:rPr>
        <w:t>f</w:t>
      </w:r>
      <w:r w:rsidR="000F20AF" w:rsidRPr="004B27D4">
        <w:rPr>
          <w:rFonts w:cstheme="majorBidi"/>
        </w:rPr>
        <w:t xml:space="preserve"> </w:t>
      </w:r>
      <w:r w:rsidRPr="004B27D4">
        <w:rPr>
          <w:rFonts w:cstheme="majorBidi"/>
        </w:rPr>
        <w:t>polyn</w:t>
      </w:r>
      <w:r w:rsidR="008B2221" w:rsidRPr="004B27D4">
        <w:rPr>
          <w:rFonts w:cstheme="majorBidi"/>
        </w:rPr>
        <w:t>o</w:t>
      </w:r>
      <w:r w:rsidRPr="004B27D4">
        <w:rPr>
          <w:rFonts w:cstheme="majorBidi"/>
        </w:rPr>
        <w:t>miale</w:t>
      </w:r>
      <w:r w:rsidR="000F20AF" w:rsidRPr="004B27D4">
        <w:rPr>
          <w:rFonts w:cstheme="majorBidi"/>
        </w:rPr>
        <w:t xml:space="preserve"> </w:t>
      </w:r>
      <w:r w:rsidRPr="004B27D4">
        <w:rPr>
          <w:rFonts w:cstheme="majorBidi"/>
        </w:rPr>
        <w:t xml:space="preserve"> </w:t>
      </w:r>
      <w:r w:rsidRPr="004B27D4">
        <w:rPr>
          <w:rFonts w:ascii="Cambria Math" w:hAnsi="Cambria Math" w:cs="Cambria Math"/>
        </w:rPr>
        <w:t>⇒</w:t>
      </w:r>
      <w:r w:rsidRPr="004B27D4">
        <w:rPr>
          <w:rFonts w:cstheme="majorBidi"/>
        </w:rPr>
        <w:t xml:space="preserve">  f est infiniment diff</w:t>
      </w:r>
      <w:r w:rsidRPr="004B27D4">
        <w:rPr>
          <w:rFonts w:ascii="Times New Roman" w:hAnsi="Times New Roman" w:cs="Times New Roman"/>
        </w:rPr>
        <w:t>é</w:t>
      </w:r>
      <w:r w:rsidRPr="004B27D4">
        <w:rPr>
          <w:rFonts w:cstheme="majorBidi"/>
        </w:rPr>
        <w:t>rentiable</w:t>
      </w:r>
      <w:r w:rsidR="0093220B" w:rsidRPr="004B27D4">
        <w:rPr>
          <w:rFonts w:cstheme="majorBidi"/>
        </w:rPr>
        <w:t>.</w:t>
      </w:r>
    </w:p>
    <w:p w:rsidR="001533CF" w:rsidRPr="00235ECD" w:rsidRDefault="00235ECD" w:rsidP="004B27D4">
      <w:pPr>
        <w:pStyle w:val="Corpsdetexte"/>
        <w:spacing w:line="480" w:lineRule="auto"/>
        <w:jc w:val="center"/>
        <w:rPr>
          <w:lang w:val="en-GB"/>
        </w:rPr>
      </w:pPr>
      <w:r w:rsidRPr="004B27D4">
        <w:rPr>
          <w:rFonts w:ascii="Cambria Math" w:hAnsi="Cambria Math" w:cs="Cambria Math"/>
          <w:b/>
          <w:bCs/>
          <w:lang w:val="en-GB" w:bidi="en-US"/>
        </w:rPr>
        <w:t>∀</w:t>
      </w:r>
      <w:r w:rsidRPr="004B27D4">
        <w:rPr>
          <w:rFonts w:cs="Cambria Math"/>
          <w:b/>
          <w:bCs/>
          <w:lang w:val="en-GB" w:bidi="en-US"/>
        </w:rPr>
        <w:t xml:space="preserve"> i = 1, 2, </w:t>
      </w:r>
      <w:r w:rsidR="004B27D4" w:rsidRPr="004B27D4">
        <w:rPr>
          <w:rFonts w:ascii="Times New Roman" w:hAnsi="Times New Roman" w:cs="Times New Roman"/>
          <w:b/>
          <w:bCs/>
          <w:lang w:val="en-GB" w:bidi="en-US"/>
        </w:rPr>
        <w:t>…</w:t>
      </w:r>
      <w:r w:rsidR="004B27D4">
        <w:rPr>
          <w:rFonts w:ascii="Times New Roman" w:hAnsi="Times New Roman" w:cs="Times New Roman"/>
          <w:b/>
          <w:bCs/>
          <w:lang w:val="en-GB" w:bidi="en-US"/>
        </w:rPr>
        <w:t xml:space="preserve"> ,</w:t>
      </w:r>
      <w:r w:rsidRPr="004B27D4">
        <w:rPr>
          <w:rFonts w:cs="Cambria Math"/>
          <w:b/>
          <w:bCs/>
          <w:lang w:val="en-GB" w:bidi="en-US"/>
        </w:rPr>
        <w:t xml:space="preserve"> n</w:t>
      </w:r>
      <w:r>
        <w:rPr>
          <w:rFonts w:cs="Cambria Math"/>
          <w:lang w:val="en-GB" w:bidi="en-US"/>
        </w:rPr>
        <w:tab/>
      </w:r>
      <m:oMath>
        <m:f>
          <m:fPr>
            <m:ctrlPr>
              <w:rPr>
                <w:rFonts w:ascii="Cambria Math" w:hAnsi="Cambria Math" w:cs="Cambria Math"/>
                <w:b/>
                <w:iCs/>
                <w:lang w:bidi="en-US"/>
              </w:rPr>
            </m:ctrlPr>
          </m:fPr>
          <m:num>
            <m:r>
              <m:rPr>
                <m:sty m:val="bi"/>
              </m:rPr>
              <w:rPr>
                <w:rFonts w:ascii="Cambria Math" w:hAnsi="Cambria Math" w:cs="Cambria Math"/>
                <w:cs/>
                <w:lang w:bidi="en-US"/>
              </w:rPr>
              <m:t>∂</m:t>
            </m:r>
            <m:r>
              <m:rPr>
                <m:sty m:val="bi"/>
              </m:rPr>
              <w:rPr>
                <w:rFonts w:ascii="Cambria Math" w:hAnsi="Cambria Math" w:cs="Cambria Math"/>
                <w:lang w:bidi="en-US"/>
              </w:rPr>
              <m:t>f</m:t>
            </m:r>
            <m:ctrlPr>
              <w:rPr>
                <w:rFonts w:ascii="Cambria Math" w:hAnsi="Cambria Math" w:cs="Cambria Math" w:hint="cs"/>
                <w:b/>
                <w:iCs/>
                <w:cs/>
                <w:lang w:bidi="en-US"/>
              </w:rPr>
            </m:ctrlPr>
          </m:num>
          <m:den>
            <m:r>
              <m:rPr>
                <m:sty m:val="bi"/>
              </m:rPr>
              <w:rPr>
                <w:rFonts w:ascii="Cambria Math" w:hAnsi="Cambria Math" w:cs="Cambria Math"/>
                <w:cs/>
                <w:lang w:bidi="en-US"/>
              </w:rPr>
              <m:t>∂</m:t>
            </m:r>
            <m:sSub>
              <m:sSubPr>
                <m:ctrlPr>
                  <w:rPr>
                    <w:rFonts w:ascii="Cambria Math" w:hAnsi="Cambria Math"/>
                    <w:b/>
                    <w:lang w:val="en-ZA"/>
                  </w:rPr>
                </m:ctrlPr>
              </m:sSubPr>
              <m:e>
                <m:r>
                  <m:rPr>
                    <m:sty m:val="bi"/>
                  </m:rPr>
                  <w:rPr>
                    <w:rFonts w:ascii="Cambria Math" w:hAnsi="Cambria Math"/>
                    <w:lang w:val="en-ZA"/>
                  </w:rPr>
                  <m:t>x</m:t>
                </m:r>
              </m:e>
              <m:sub>
                <m:r>
                  <m:rPr>
                    <m:sty m:val="bi"/>
                  </m:rPr>
                  <w:rPr>
                    <w:rFonts w:ascii="Cambria Math" w:hAnsi="Cambria Math"/>
                    <w:lang w:val="en-ZA"/>
                  </w:rPr>
                  <m:t>i</m:t>
                </m:r>
              </m:sub>
            </m:sSub>
            <m:ctrlPr>
              <w:rPr>
                <w:rFonts w:ascii="Cambria Math" w:hAnsi="Cambria Math"/>
                <w:b/>
                <w:iCs/>
              </w:rPr>
            </m:ctrlPr>
          </m:den>
        </m:f>
        <m:d>
          <m:dPr>
            <m:ctrlPr>
              <w:rPr>
                <w:rFonts w:ascii="Cambria Math" w:hAnsi="Cambria Math" w:cs="Cambria Math"/>
                <w:b/>
                <w:lang w:bidi="en-US"/>
              </w:rPr>
            </m:ctrlPr>
          </m:dPr>
          <m:e>
            <m:r>
              <m:rPr>
                <m:sty m:val="bi"/>
              </m:rPr>
              <w:rPr>
                <w:rFonts w:ascii="Cambria Math" w:hAnsi="Cambria Math" w:cs="Cambria Math"/>
                <w:lang w:bidi="en-US"/>
              </w:rPr>
              <m:t>x</m:t>
            </m:r>
          </m:e>
        </m:d>
        <m:r>
          <m:rPr>
            <m:sty m:val="b"/>
          </m:rPr>
          <w:rPr>
            <w:rFonts w:ascii="Cambria Math" w:hAnsi="Cambria Math" w:cs="Cambria Math"/>
            <w:lang w:val="en-GB" w:bidi="en-US"/>
          </w:rPr>
          <m:t>=</m:t>
        </m:r>
        <m:nary>
          <m:naryPr>
            <m:chr m:val="∑"/>
            <m:limLoc m:val="undOvr"/>
            <m:grow m:val="1"/>
            <m:ctrlPr>
              <w:rPr>
                <w:rFonts w:ascii="Cambria Math" w:hAnsi="Cambria Math"/>
                <w:b/>
                <w:lang w:val="en-ZA"/>
              </w:rPr>
            </m:ctrlPr>
          </m:naryPr>
          <m:sub>
            <m:r>
              <m:rPr>
                <m:sty m:val="bi"/>
              </m:rPr>
              <w:rPr>
                <w:rFonts w:ascii="Cambria Math" w:hAnsi="Cambria Math"/>
                <w:lang w:val="en-ZA"/>
              </w:rPr>
              <m:t>j</m:t>
            </m:r>
            <m:r>
              <m:rPr>
                <m:sty m:val="b"/>
              </m:rPr>
              <w:rPr>
                <w:rFonts w:ascii="Cambria Math" w:hAnsi="Cambria Math"/>
                <w:lang w:val="en-GB"/>
              </w:rPr>
              <m:t>=1</m:t>
            </m:r>
          </m:sub>
          <m:sup>
            <m:r>
              <m:rPr>
                <m:sty m:val="bi"/>
              </m:rPr>
              <w:rPr>
                <w:rFonts w:ascii="Cambria Math" w:hAnsi="Cambria Math"/>
                <w:lang w:val="en-ZA"/>
              </w:rPr>
              <m:t>n</m:t>
            </m:r>
          </m:sup>
          <m:e>
            <m:sSub>
              <m:sSubPr>
                <m:ctrlPr>
                  <w:rPr>
                    <w:rFonts w:ascii="Cambria Math" w:hAnsi="Cambria Math"/>
                    <w:b/>
                    <w:lang w:val="en-ZA"/>
                  </w:rPr>
                </m:ctrlPr>
              </m:sSubPr>
              <m:e>
                <m:r>
                  <m:rPr>
                    <m:sty m:val="bi"/>
                  </m:rPr>
                  <w:rPr>
                    <w:rFonts w:ascii="Cambria Math" w:hAnsi="Cambria Math"/>
                    <w:lang w:val="en-ZA"/>
                  </w:rPr>
                  <m:t>a</m:t>
                </m:r>
              </m:e>
              <m:sub>
                <m:r>
                  <m:rPr>
                    <m:sty m:val="bi"/>
                  </m:rPr>
                  <w:rPr>
                    <w:rFonts w:ascii="Cambria Math" w:hAnsi="Cambria Math"/>
                    <w:lang w:val="en-ZA"/>
                  </w:rPr>
                  <m:t>ij</m:t>
                </m:r>
              </m:sub>
            </m:sSub>
            <m:sSub>
              <m:sSubPr>
                <m:ctrlPr>
                  <w:rPr>
                    <w:rFonts w:ascii="Cambria Math" w:hAnsi="Cambria Math"/>
                    <w:b/>
                    <w:lang w:val="en-ZA"/>
                  </w:rPr>
                </m:ctrlPr>
              </m:sSubPr>
              <m:e>
                <m:r>
                  <m:rPr>
                    <m:sty m:val="bi"/>
                  </m:rPr>
                  <w:rPr>
                    <w:rFonts w:ascii="Cambria Math" w:hAnsi="Cambria Math"/>
                    <w:lang w:val="en-ZA"/>
                  </w:rPr>
                  <m:t>x</m:t>
                </m:r>
              </m:e>
              <m:sub>
                <m:r>
                  <m:rPr>
                    <m:sty m:val="bi"/>
                  </m:rPr>
                  <w:rPr>
                    <w:rFonts w:ascii="Cambria Math" w:hAnsi="Cambria Math"/>
                    <w:lang w:val="en-ZA"/>
                  </w:rPr>
                  <m:t>j</m:t>
                </m:r>
              </m:sub>
            </m:sSub>
            <m:r>
              <m:rPr>
                <m:sty m:val="b"/>
              </m:rPr>
              <w:rPr>
                <w:rFonts w:ascii="Cambria Math" w:hAnsi="Cambria Math"/>
                <w:lang w:val="en-GB"/>
              </w:rPr>
              <m:t xml:space="preserve">- </m:t>
            </m:r>
            <m:sSub>
              <m:sSubPr>
                <m:ctrlPr>
                  <w:rPr>
                    <w:rFonts w:ascii="Cambria Math" w:hAnsi="Cambria Math"/>
                    <w:b/>
                    <w:lang w:val="en-ZA"/>
                  </w:rPr>
                </m:ctrlPr>
              </m:sSubPr>
              <m:e>
                <m:r>
                  <m:rPr>
                    <m:sty m:val="bi"/>
                  </m:rPr>
                  <w:rPr>
                    <w:rFonts w:ascii="Cambria Math" w:hAnsi="Cambria Math"/>
                    <w:lang w:val="en-ZA"/>
                  </w:rPr>
                  <m:t>b</m:t>
                </m:r>
              </m:e>
              <m:sub>
                <m:r>
                  <m:rPr>
                    <m:sty m:val="bi"/>
                  </m:rPr>
                  <w:rPr>
                    <w:rFonts w:ascii="Cambria Math" w:hAnsi="Cambria Math"/>
                    <w:lang w:val="en-ZA"/>
                  </w:rPr>
                  <m:t>i</m:t>
                </m:r>
              </m:sub>
            </m:sSub>
          </m:e>
        </m:nary>
        <m:r>
          <m:rPr>
            <m:sty m:val="p"/>
          </m:rPr>
          <w:rPr>
            <w:rFonts w:ascii="Cambria Math" w:hAnsi="Cambria Math" w:cs="Cambria Math"/>
            <w:lang w:val="en-GB" w:bidi="en-US"/>
          </w:rPr>
          <m:t xml:space="preserve">  </m:t>
        </m:r>
      </m:oMath>
      <w:r w:rsidR="002933F6" w:rsidRPr="00235ECD">
        <w:rPr>
          <w:rFonts w:cs="Cambria Math"/>
          <w:lang w:val="en-GB" w:bidi="en-US"/>
        </w:rPr>
        <w:t xml:space="preserve"> </w:t>
      </w:r>
      <w:r w:rsidR="001533CF" w:rsidRPr="004B27D4">
        <w:rPr>
          <w:rFonts w:ascii="Cambria Math" w:hAnsi="Cambria Math" w:cs="Cambria Math"/>
          <w:b/>
          <w:bCs/>
          <w:lang w:val="en-GB"/>
        </w:rPr>
        <w:t>⇒</w:t>
      </w:r>
      <w:r w:rsidR="004B27D4">
        <w:rPr>
          <w:rFonts w:cs="Cambria Math"/>
          <w:lang w:val="en-GB"/>
        </w:rPr>
        <w:t xml:space="preserve"> </w:t>
      </w:r>
      <w:r w:rsidR="001533CF" w:rsidRPr="00235ECD">
        <w:rPr>
          <w:rFonts w:cs="Cambria Math"/>
          <w:lang w:val="en-GB"/>
        </w:rPr>
        <w:t xml:space="preserve"> </w:t>
      </w:r>
      <m:oMath>
        <m:r>
          <m:rPr>
            <m:sty m:val="b"/>
          </m:rPr>
          <w:rPr>
            <w:rFonts w:ascii="Cambria Math" w:hAnsi="Cambria Math" w:cs="Cambria Math"/>
            <w:lang w:val="en-GB"/>
          </w:rPr>
          <m:t>∇</m:t>
        </m:r>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lang w:val="en-GB"/>
          </w:rPr>
          <m:t>=</m:t>
        </m:r>
        <m:r>
          <m:rPr>
            <m:sty m:val="bi"/>
          </m:rPr>
          <w:rPr>
            <w:rFonts w:ascii="Cambria Math" w:hAnsi="Cambria Math"/>
          </w:rPr>
          <m:t>AX</m:t>
        </m:r>
        <m:r>
          <m:rPr>
            <m:sty m:val="b"/>
          </m:rPr>
          <w:rPr>
            <w:rFonts w:ascii="Cambria Math" w:hAnsi="Cambria Math"/>
            <w:lang w:val="en-GB"/>
          </w:rPr>
          <m:t>-</m:t>
        </m:r>
        <m:r>
          <m:rPr>
            <m:sty m:val="bi"/>
          </m:rPr>
          <w:rPr>
            <w:rFonts w:ascii="Cambria Math" w:hAnsi="Cambria Math"/>
          </w:rPr>
          <m:t>b</m:t>
        </m:r>
      </m:oMath>
    </w:p>
    <w:p w:rsidR="0093220B" w:rsidRPr="00235ECD" w:rsidRDefault="0093220B" w:rsidP="001533CF">
      <w:pPr>
        <w:rPr>
          <w:sz w:val="24"/>
          <w:szCs w:val="24"/>
          <w:lang w:val="en-GB"/>
        </w:rPr>
      </w:pPr>
    </w:p>
    <w:p w:rsidR="00AF6DE7" w:rsidRPr="00407730" w:rsidRDefault="004B27D4" w:rsidP="00407730">
      <w:pPr>
        <w:pStyle w:val="Corpsdetexte"/>
        <w:ind w:left="1440"/>
        <w:rPr>
          <w:b/>
          <w:bCs/>
          <w:lang w:val="en-ZA"/>
        </w:rPr>
        <w:sectPr w:rsidR="00AF6DE7" w:rsidRPr="00407730" w:rsidSect="000F1FCC">
          <w:pgSz w:w="11910" w:h="16840"/>
          <w:pgMar w:top="1400" w:right="853" w:bottom="1202" w:left="998" w:header="0" w:footer="924" w:gutter="0"/>
          <w:cols w:space="720"/>
        </w:sectPr>
      </w:pPr>
      <w:r w:rsidRPr="00407730">
        <w:rPr>
          <w:rFonts w:ascii="Cambria Math" w:hAnsi="Cambria Math" w:cs="Cambria Math"/>
          <w:lang w:val="en-ZA" w:bidi="en-US"/>
        </w:rPr>
        <w:t xml:space="preserve"> </w:t>
      </w:r>
      <w:r w:rsidR="00235ECD" w:rsidRPr="00407730">
        <w:rPr>
          <w:rFonts w:ascii="Cambria Math" w:hAnsi="Cambria Math" w:cs="Cambria Math"/>
          <w:b/>
          <w:bCs/>
          <w:lang w:val="en-ZA" w:bidi="en-US"/>
        </w:rPr>
        <w:t>∀</w:t>
      </w:r>
      <w:r w:rsidR="00235ECD" w:rsidRPr="00407730">
        <w:rPr>
          <w:rFonts w:cs="Cambria Math"/>
          <w:b/>
          <w:bCs/>
          <w:lang w:val="en-ZA" w:bidi="en-US"/>
        </w:rPr>
        <w:t xml:space="preserve"> </w:t>
      </w:r>
      <w:r w:rsidR="00EA34F0" w:rsidRPr="00407730">
        <w:rPr>
          <w:rFonts w:cs="Cambria Math"/>
          <w:b/>
          <w:bCs/>
          <w:lang w:val="en-ZA" w:bidi="en-US"/>
        </w:rPr>
        <w:t>i</w:t>
      </w:r>
      <w:r w:rsidR="00235ECD" w:rsidRPr="00407730">
        <w:rPr>
          <w:rFonts w:cs="Cambria Math"/>
          <w:b/>
          <w:bCs/>
          <w:lang w:val="en-ZA" w:bidi="en-US"/>
        </w:rPr>
        <w:t>, j = 1, 2, …</w:t>
      </w:r>
      <w:r w:rsidRPr="00407730">
        <w:rPr>
          <w:rFonts w:cs="Cambria Math"/>
          <w:b/>
          <w:bCs/>
          <w:lang w:val="en-ZA" w:bidi="en-US"/>
        </w:rPr>
        <w:t xml:space="preserve"> </w:t>
      </w:r>
      <w:r w:rsidR="00235ECD" w:rsidRPr="00407730">
        <w:rPr>
          <w:rFonts w:cs="Cambria Math"/>
          <w:b/>
          <w:bCs/>
          <w:lang w:val="en-ZA" w:bidi="en-US"/>
        </w:rPr>
        <w:t>, n</w:t>
      </w:r>
      <w:r w:rsidRPr="00407730">
        <w:rPr>
          <w:rFonts w:cs="Cambria Math"/>
          <w:b/>
          <w:bCs/>
          <w:lang w:val="en-ZA" w:bidi="en-US"/>
        </w:rPr>
        <w:t xml:space="preserve">   </w:t>
      </w:r>
      <m:oMath>
        <m:r>
          <m:rPr>
            <m:sty m:val="bi"/>
          </m:rPr>
          <w:rPr>
            <w:rFonts w:ascii="Cambria Math" w:hAnsi="Cambria Math" w:cs="Cambria Math"/>
            <w:lang w:val="en-ZA" w:bidi="en-US"/>
          </w:rPr>
          <m:t xml:space="preserve">    </m:t>
        </m:r>
        <m:f>
          <m:fPr>
            <m:ctrlPr>
              <w:rPr>
                <w:rFonts w:ascii="Cambria Math" w:hAnsi="Cambria Math" w:cs="Cambria Math"/>
                <w:b/>
                <w:iCs/>
                <w:lang w:bidi="en-US"/>
              </w:rPr>
            </m:ctrlPr>
          </m:fPr>
          <m:num>
            <m:sSup>
              <m:sSupPr>
                <m:ctrlPr>
                  <w:rPr>
                    <w:rFonts w:ascii="Cambria Math" w:hAnsi="Cambria Math" w:cs="Cambria Math"/>
                    <w:b/>
                    <w:iCs/>
                    <w:lang w:bidi="en-US"/>
                  </w:rPr>
                </m:ctrlPr>
              </m:sSupPr>
              <m:e>
                <m:r>
                  <m:rPr>
                    <m:sty m:val="bi"/>
                  </m:rPr>
                  <w:rPr>
                    <w:rFonts w:ascii="Cambria Math" w:hAnsi="Cambria Math" w:cs="Cambria Math" w:hint="cs"/>
                    <w:cs/>
                    <w:lang w:bidi="en-US"/>
                  </w:rPr>
                  <m:t>∂</m:t>
                </m:r>
                <m:ctrlPr>
                  <w:rPr>
                    <w:rFonts w:ascii="Cambria Math" w:hAnsi="Cambria Math" w:cs="Cambria Math" w:hint="cs"/>
                    <w:b/>
                    <w:iCs/>
                    <w:cs/>
                    <w:lang w:bidi="en-US"/>
                  </w:rPr>
                </m:ctrlPr>
              </m:e>
              <m:sup>
                <m:r>
                  <m:rPr>
                    <m:sty m:val="b"/>
                  </m:rPr>
                  <w:rPr>
                    <w:rFonts w:ascii="Cambria Math" w:hAnsi="Cambria Math" w:cs="Cambria Math"/>
                    <w:lang w:bidi="en-US"/>
                  </w:rPr>
                  <m:t>2</m:t>
                </m:r>
              </m:sup>
            </m:sSup>
            <m:r>
              <m:rPr>
                <m:sty m:val="bi"/>
              </m:rPr>
              <w:rPr>
                <w:rFonts w:ascii="Cambria Math" w:hAnsi="Cambria Math" w:cs="Cambria Math"/>
                <w:lang w:bidi="en-US"/>
              </w:rPr>
              <m:t>f</m:t>
            </m:r>
            <m:ctrlPr>
              <w:rPr>
                <w:rFonts w:ascii="Cambria Math" w:hAnsi="Cambria Math" w:cs="Cambria Math" w:hint="cs"/>
                <w:b/>
                <w:iCs/>
                <w:cs/>
                <w:lang w:bidi="en-US"/>
              </w:rPr>
            </m:ctrlPr>
          </m:num>
          <m:den>
            <m:r>
              <m:rPr>
                <m:sty m:val="bi"/>
              </m:rPr>
              <w:rPr>
                <w:rFonts w:ascii="Cambria Math" w:hAnsi="Cambria Math" w:cs="Cambria Math"/>
                <w:cs/>
                <w:lang w:bidi="en-US"/>
              </w:rPr>
              <m:t>∂</m:t>
            </m:r>
            <m:sSub>
              <m:sSubPr>
                <m:ctrlPr>
                  <w:rPr>
                    <w:rFonts w:ascii="Cambria Math" w:hAnsi="Cambria Math" w:cs="Cambria Math"/>
                    <w:b/>
                    <w:iCs/>
                    <w:lang w:bidi="en-US"/>
                  </w:rPr>
                </m:ctrlPr>
              </m:sSubPr>
              <m:e>
                <m:r>
                  <m:rPr>
                    <m:sty m:val="bi"/>
                  </m:rPr>
                  <w:rPr>
                    <w:rFonts w:ascii="Cambria Math" w:hAnsi="Cambria Math" w:cs="Cambria Math"/>
                    <w:lang w:bidi="en-US"/>
                  </w:rPr>
                  <m:t>x</m:t>
                </m:r>
              </m:e>
              <m:sub>
                <m:r>
                  <m:rPr>
                    <m:sty m:val="bi"/>
                  </m:rPr>
                  <w:rPr>
                    <w:rFonts w:ascii="Cambria Math" w:hAnsi="Cambria Math" w:cs="Cambria Math"/>
                    <w:lang w:bidi="en-US"/>
                  </w:rPr>
                  <m:t>i</m:t>
                </m:r>
              </m:sub>
            </m:sSub>
            <m:r>
              <m:rPr>
                <m:sty m:val="bi"/>
              </m:rPr>
              <w:rPr>
                <w:rFonts w:ascii="Cambria Math" w:hAnsi="Cambria Math" w:cs="Cambria Math"/>
                <w:cs/>
                <w:lang w:bidi="en-US"/>
              </w:rPr>
              <m:t>∂</m:t>
            </m:r>
            <m:sSub>
              <m:sSubPr>
                <m:ctrlPr>
                  <w:rPr>
                    <w:rFonts w:ascii="Cambria Math" w:hAnsi="Cambria Math" w:cs="Cambria Math"/>
                    <w:b/>
                    <w:iCs/>
                    <w:lang w:bidi="en-US"/>
                  </w:rPr>
                </m:ctrlPr>
              </m:sSubPr>
              <m:e>
                <m:r>
                  <m:rPr>
                    <m:sty m:val="bi"/>
                  </m:rPr>
                  <w:rPr>
                    <w:rFonts w:ascii="Cambria Math" w:hAnsi="Cambria Math" w:cs="Cambria Math"/>
                    <w:lang w:bidi="en-US"/>
                  </w:rPr>
                  <m:t>x</m:t>
                </m:r>
              </m:e>
              <m:sub>
                <m:r>
                  <m:rPr>
                    <m:sty m:val="bi"/>
                  </m:rPr>
                  <w:rPr>
                    <w:rFonts w:ascii="Cambria Math" w:hAnsi="Cambria Math" w:cs="Cambria Math"/>
                    <w:lang w:bidi="en-US"/>
                  </w:rPr>
                  <m:t>j</m:t>
                </m:r>
              </m:sub>
            </m:sSub>
          </m:den>
        </m:f>
        <m:d>
          <m:dPr>
            <m:ctrlPr>
              <w:rPr>
                <w:rFonts w:ascii="Cambria Math" w:hAnsi="Cambria Math" w:cs="Cambria Math"/>
                <w:b/>
                <w:iCs/>
                <w:lang w:bidi="en-US"/>
              </w:rPr>
            </m:ctrlPr>
          </m:dPr>
          <m:e>
            <m:r>
              <m:rPr>
                <m:sty m:val="bi"/>
              </m:rPr>
              <w:rPr>
                <w:rFonts w:ascii="Cambria Math" w:hAnsi="Cambria Math" w:cs="Cambria Math"/>
                <w:lang w:bidi="en-US"/>
              </w:rPr>
              <m:t>x</m:t>
            </m:r>
          </m:e>
        </m:d>
        <m:r>
          <m:rPr>
            <m:sty m:val="b"/>
          </m:rPr>
          <w:rPr>
            <w:rFonts w:ascii="Cambria Math" w:hAnsi="Cambria Math" w:cs="Cambria Math"/>
            <w:lang w:val="en-ZA" w:bidi="en-US"/>
          </w:rPr>
          <m:t xml:space="preserve">= </m:t>
        </m:r>
        <m:sSub>
          <m:sSubPr>
            <m:ctrlPr>
              <w:rPr>
                <w:rFonts w:ascii="Cambria Math" w:hAnsi="Cambria Math" w:cs="Cambria Math"/>
                <w:b/>
                <w:iCs/>
                <w:lang w:bidi="en-US"/>
              </w:rPr>
            </m:ctrlPr>
          </m:sSubPr>
          <m:e>
            <m:r>
              <m:rPr>
                <m:sty m:val="bi"/>
              </m:rPr>
              <w:rPr>
                <w:rFonts w:ascii="Cambria Math" w:hAnsi="Cambria Math" w:cs="Cambria Math"/>
                <w:lang w:bidi="en-US"/>
              </w:rPr>
              <m:t>a</m:t>
            </m:r>
          </m:e>
          <m:sub>
            <m:r>
              <m:rPr>
                <m:sty m:val="bi"/>
              </m:rPr>
              <w:rPr>
                <w:rFonts w:ascii="Cambria Math" w:hAnsi="Cambria Math" w:cs="Cambria Math"/>
                <w:lang w:bidi="en-US"/>
              </w:rPr>
              <m:t>ij</m:t>
            </m:r>
          </m:sub>
        </m:sSub>
      </m:oMath>
      <w:r w:rsidR="00AF6DE7" w:rsidRPr="00407730">
        <w:rPr>
          <w:rFonts w:ascii="Cambria Math" w:hAnsi="Cambria Math" w:cs="Cambria Math"/>
          <w:b/>
          <w:iCs/>
          <w:lang w:val="en-ZA" w:bidi="en-US"/>
        </w:rPr>
        <w:t xml:space="preserve"> </w:t>
      </w:r>
      <w:r w:rsidRPr="00407730">
        <w:rPr>
          <w:rFonts w:ascii="Cambria Math" w:hAnsi="Cambria Math" w:cs="Cambria Math"/>
          <w:b/>
          <w:iCs/>
          <w:lang w:val="en-ZA" w:bidi="en-US"/>
        </w:rPr>
        <w:t xml:space="preserve">  </w:t>
      </w:r>
      <w:r w:rsidR="00AF6DE7" w:rsidRPr="00407730">
        <w:rPr>
          <w:rFonts w:ascii="Cambria Math" w:hAnsi="Cambria Math" w:cs="Cambria Math"/>
          <w:b/>
          <w:bCs/>
          <w:lang w:val="en-ZA"/>
        </w:rPr>
        <w:t>⇒</w:t>
      </w:r>
      <w:r w:rsidRPr="00407730">
        <w:rPr>
          <w:rFonts w:ascii="Cambria Math" w:hAnsi="Cambria Math" w:cs="Cambria Math"/>
          <w:b/>
          <w:bCs/>
          <w:lang w:val="en-ZA"/>
        </w:rPr>
        <w:t xml:space="preserve">  </w:t>
      </w:r>
      <w:r w:rsidR="00AF6DE7" w:rsidRPr="00407730">
        <w:rPr>
          <w:rFonts w:cs="Cambria Math"/>
          <w:lang w:val="en-ZA"/>
        </w:rPr>
        <w:t xml:space="preserve"> </w:t>
      </w:r>
      <m:oMath>
        <m:sSup>
          <m:sSupPr>
            <m:ctrlPr>
              <w:rPr>
                <w:rFonts w:ascii="Cambria Math" w:hAnsi="Cambria Math"/>
                <w:b/>
                <w:bCs/>
              </w:rPr>
            </m:ctrlPr>
          </m:sSupPr>
          <m:e>
            <m:r>
              <m:rPr>
                <m:sty m:val="b"/>
              </m:rPr>
              <w:rPr>
                <w:rFonts w:ascii="Cambria Math" w:hAnsi="Cambria Math" w:cs="Cambria Math"/>
                <w:lang w:val="en-GB"/>
              </w:rPr>
              <m:t>∇</m:t>
            </m:r>
          </m:e>
          <m:sup>
            <m:r>
              <m:rPr>
                <m:sty m:val="b"/>
              </m:rPr>
              <w:rPr>
                <w:rFonts w:ascii="Cambria Math" w:hAnsi="Cambria Math"/>
                <w:lang w:val="en-GB"/>
              </w:rPr>
              <m:t>2</m:t>
            </m:r>
          </m:sup>
        </m:sSup>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lang w:val="en-ZA"/>
          </w:rPr>
          <m:t>=</m:t>
        </m:r>
        <m:r>
          <m:rPr>
            <m:sty m:val="bi"/>
          </m:rPr>
          <w:rPr>
            <w:rFonts w:ascii="Cambria Math" w:hAnsi="Cambria Math"/>
          </w:rPr>
          <m:t>A</m:t>
        </m:r>
      </m:oMath>
    </w:p>
    <w:p w:rsidR="003517FD" w:rsidRPr="00407730" w:rsidRDefault="002A271F" w:rsidP="00407730">
      <w:pPr>
        <w:pStyle w:val="Corpsdetexte"/>
        <w:spacing w:before="1"/>
        <w:jc w:val="center"/>
        <w:outlineLvl w:val="0"/>
        <w:rPr>
          <w:rFonts w:cstheme="majorBidi"/>
          <w:b/>
          <w:w w:val="115"/>
          <w:sz w:val="26"/>
          <w:szCs w:val="26"/>
        </w:rPr>
      </w:pPr>
      <w:bookmarkStart w:id="8" w:name="Deuxième_partie_:_Planification_du_proje"/>
      <w:bookmarkStart w:id="9" w:name="_bookmark2"/>
      <w:bookmarkStart w:id="10" w:name="_Toc155556015"/>
      <w:bookmarkEnd w:id="8"/>
      <w:bookmarkEnd w:id="9"/>
      <w:r w:rsidRPr="00407730">
        <w:rPr>
          <w:rFonts w:cstheme="majorBidi"/>
          <w:b/>
          <w:w w:val="115"/>
          <w:sz w:val="26"/>
          <w:szCs w:val="26"/>
        </w:rPr>
        <w:lastRenderedPageBreak/>
        <w:t>Programmation quadratique</w:t>
      </w:r>
      <w:bookmarkEnd w:id="10"/>
    </w:p>
    <w:p w:rsidR="003517FD" w:rsidRDefault="003517FD">
      <w:pPr>
        <w:pStyle w:val="Corpsdetexte"/>
        <w:rPr>
          <w:b/>
        </w:rPr>
      </w:pPr>
    </w:p>
    <w:p w:rsidR="004E622C" w:rsidRDefault="004E622C">
      <w:pPr>
        <w:pStyle w:val="Corpsdetexte"/>
        <w:rPr>
          <w:b/>
        </w:rPr>
      </w:pPr>
    </w:p>
    <w:p w:rsidR="00C329FC" w:rsidRDefault="00C329FC" w:rsidP="00407730">
      <w:pPr>
        <w:pStyle w:val="Corpsdetexte"/>
        <w:spacing w:line="276" w:lineRule="auto"/>
        <w:jc w:val="both"/>
        <w:rPr>
          <w:b/>
          <w:bCs/>
        </w:rPr>
      </w:pPr>
      <w:bookmarkStart w:id="11" w:name="I._Présentation_du_cahier_des_charges"/>
      <w:bookmarkStart w:id="12" w:name="_bookmark3"/>
      <w:bookmarkEnd w:id="11"/>
      <w:bookmarkEnd w:id="12"/>
      <w:r w:rsidRPr="00D72298">
        <w:rPr>
          <w:b/>
          <w:bCs/>
          <w:u w:val="single"/>
        </w:rPr>
        <w:t>Théorème</w:t>
      </w:r>
      <w:r>
        <w:rPr>
          <w:b/>
          <w:bCs/>
        </w:rPr>
        <w:t> (</w:t>
      </w:r>
      <w:r>
        <w:t>Matrice semi-définie positive, définie positive, semi-définie négative, définie négative</w:t>
      </w:r>
      <w:r>
        <w:rPr>
          <w:b/>
          <w:bCs/>
        </w:rPr>
        <w:t>) :</w:t>
      </w:r>
    </w:p>
    <w:p w:rsidR="000F1FCC" w:rsidRPr="000F1FCC" w:rsidRDefault="000F1FCC" w:rsidP="00407730">
      <w:pPr>
        <w:pStyle w:val="Corpsdetexte"/>
        <w:spacing w:line="276" w:lineRule="auto"/>
        <w:jc w:val="both"/>
        <w:rPr>
          <w:b/>
          <w:bCs/>
          <w:sz w:val="14"/>
          <w:szCs w:val="14"/>
        </w:rPr>
      </w:pPr>
    </w:p>
    <w:p w:rsidR="002C2947" w:rsidRDefault="002C2947" w:rsidP="00407730">
      <w:pPr>
        <w:pStyle w:val="Corpsdetexte"/>
        <w:spacing w:line="276" w:lineRule="auto"/>
        <w:jc w:val="both"/>
      </w:pPr>
      <w:r w:rsidRPr="002C2947">
        <w:t xml:space="preserve">Si </w:t>
      </w:r>
      <w:r>
        <w:t>f est une forme quadratique représentée par la matrice symétrique A :</w:t>
      </w:r>
    </w:p>
    <w:p w:rsidR="002C2947" w:rsidRDefault="002C2947" w:rsidP="00407730">
      <w:pPr>
        <w:pStyle w:val="Corpsdetexte"/>
        <w:numPr>
          <w:ilvl w:val="0"/>
          <w:numId w:val="11"/>
        </w:numPr>
        <w:spacing w:line="276" w:lineRule="auto"/>
        <w:jc w:val="both"/>
      </w:pPr>
      <w:r>
        <w:t>f est semi-définie positive si toutes les valeurs propres de A sont positives et si au moins l’une d’entre elles est nulle.</w:t>
      </w:r>
    </w:p>
    <w:p w:rsidR="002C2947" w:rsidRDefault="002C2947" w:rsidP="00407730">
      <w:pPr>
        <w:pStyle w:val="Corpsdetexte"/>
        <w:numPr>
          <w:ilvl w:val="0"/>
          <w:numId w:val="11"/>
        </w:numPr>
        <w:spacing w:line="276" w:lineRule="auto"/>
        <w:jc w:val="both"/>
      </w:pPr>
      <w:r>
        <w:t>f est définie positive si et seulement si toutes les valeurs propres de A sont positives.</w:t>
      </w:r>
    </w:p>
    <w:p w:rsidR="002C2947" w:rsidRDefault="002C2947" w:rsidP="00407730">
      <w:pPr>
        <w:pStyle w:val="Corpsdetexte"/>
        <w:numPr>
          <w:ilvl w:val="0"/>
          <w:numId w:val="11"/>
        </w:numPr>
        <w:spacing w:line="276" w:lineRule="auto"/>
        <w:jc w:val="both"/>
      </w:pPr>
      <w:r>
        <w:t>f est semi-définie négative si toutes les valeurs propres de A sont négatives et si au moins l’une d’entre elles est nulle.</w:t>
      </w:r>
    </w:p>
    <w:p w:rsidR="002C2947" w:rsidRDefault="002C2947" w:rsidP="00407730">
      <w:pPr>
        <w:pStyle w:val="Corpsdetexte"/>
        <w:numPr>
          <w:ilvl w:val="0"/>
          <w:numId w:val="11"/>
        </w:numPr>
        <w:spacing w:line="276" w:lineRule="auto"/>
        <w:jc w:val="both"/>
      </w:pPr>
      <w:r>
        <w:t>f est définie négative si et seulement si toutes les valeurs propres de A sont négatives.</w:t>
      </w:r>
    </w:p>
    <w:p w:rsidR="000F1FCC" w:rsidRDefault="000F1FCC" w:rsidP="00407730">
      <w:pPr>
        <w:pStyle w:val="Corpsdetexte"/>
        <w:spacing w:line="276" w:lineRule="auto"/>
        <w:ind w:left="418"/>
        <w:jc w:val="both"/>
      </w:pPr>
    </w:p>
    <w:p w:rsidR="00B47995" w:rsidRDefault="00B47995" w:rsidP="00407730">
      <w:pPr>
        <w:pStyle w:val="Corpsdetexte"/>
        <w:spacing w:line="276" w:lineRule="auto"/>
        <w:jc w:val="both"/>
        <w:rPr>
          <w:b/>
          <w:bCs/>
        </w:rPr>
      </w:pPr>
      <w:r w:rsidRPr="00D72298">
        <w:rPr>
          <w:b/>
          <w:bCs/>
          <w:u w:val="single"/>
        </w:rPr>
        <w:t>Théorème</w:t>
      </w:r>
      <w:r>
        <w:rPr>
          <w:b/>
          <w:bCs/>
        </w:rPr>
        <w:t> (</w:t>
      </w:r>
      <w:r>
        <w:t>C</w:t>
      </w:r>
      <w:r w:rsidR="00F636C7">
        <w:t>aractérisation de la convexité</w:t>
      </w:r>
      <w:r w:rsidR="00906412">
        <w:t xml:space="preserve"> à l’ordre 2</w:t>
      </w:r>
      <w:r>
        <w:rPr>
          <w:b/>
          <w:bCs/>
        </w:rPr>
        <w:t>) :</w:t>
      </w:r>
    </w:p>
    <w:p w:rsidR="000F1FCC" w:rsidRPr="00407730" w:rsidRDefault="000F1FCC" w:rsidP="00407730">
      <w:pPr>
        <w:pStyle w:val="Corpsdetexte"/>
        <w:spacing w:line="276" w:lineRule="auto"/>
        <w:jc w:val="both"/>
        <w:rPr>
          <w:b/>
          <w:bCs/>
          <w:sz w:val="10"/>
          <w:szCs w:val="10"/>
        </w:rPr>
      </w:pPr>
    </w:p>
    <w:p w:rsidR="00F636C7" w:rsidRDefault="007B1C48" w:rsidP="00407730">
      <w:pPr>
        <w:pStyle w:val="Corpsdetexte"/>
        <w:spacing w:line="480" w:lineRule="auto"/>
        <w:jc w:val="both"/>
      </w:pPr>
      <w:r w:rsidRPr="007B1C48">
        <w:t xml:space="preserve">Si </w:t>
      </w:r>
      <w:r>
        <w:t>f est 2 fois différentiable sur un ouvert convexe U, alors :</w:t>
      </w:r>
    </w:p>
    <w:p w:rsidR="007B1C48" w:rsidRDefault="007B1C48" w:rsidP="00407730">
      <w:pPr>
        <w:pStyle w:val="Corpsdetexte"/>
        <w:numPr>
          <w:ilvl w:val="0"/>
          <w:numId w:val="11"/>
        </w:numPr>
        <w:spacing w:line="480" w:lineRule="auto"/>
        <w:jc w:val="both"/>
      </w:pPr>
      <w:r w:rsidRPr="00C10D2D">
        <w:rPr>
          <w:rFonts w:ascii="Cambria Math" w:hAnsi="Cambria Math" w:cs="Cambria Math"/>
          <w:b/>
          <w:bCs/>
          <w:lang w:val="fr-MA" w:bidi="en-US"/>
        </w:rPr>
        <w:t xml:space="preserve">∀ x </w:t>
      </w:r>
      <m:oMath>
        <m:r>
          <m:rPr>
            <m:sty m:val="bi"/>
          </m:rPr>
          <w:rPr>
            <w:rFonts w:ascii="Cambria Math" w:hAnsi="Cambria Math"/>
          </w:rPr>
          <m:t>∈</m:t>
        </m:r>
      </m:oMath>
      <w:r w:rsidRPr="00C10D2D">
        <w:rPr>
          <w:rFonts w:ascii="Cambria Math" w:hAnsi="Cambria Math" w:cs="Cambria Math"/>
          <w:b/>
          <w:bCs/>
        </w:rPr>
        <w:t xml:space="preserve"> U,</w:t>
      </w:r>
      <w:r>
        <w:rPr>
          <w:rFonts w:ascii="Cambria Math" w:hAnsi="Cambria Math" w:cs="Cambria Math"/>
        </w:rPr>
        <w:t xml:space="preserve"> </w:t>
      </w:r>
      <m:oMath>
        <m:sSup>
          <m:sSupPr>
            <m:ctrlPr>
              <w:rPr>
                <w:rFonts w:ascii="Cambria Math" w:hAnsi="Cambria Math"/>
                <w:b/>
                <w:bCs/>
              </w:rPr>
            </m:ctrlPr>
          </m:sSupPr>
          <m:e>
            <m:r>
              <m:rPr>
                <m:sty m:val="b"/>
              </m:rPr>
              <w:rPr>
                <w:rFonts w:ascii="Cambria Math" w:hAnsi="Cambria Math" w:cs="Cambria Math"/>
                <w:sz w:val="30"/>
                <w:szCs w:val="30"/>
                <w:lang w:val="fr-MA"/>
              </w:rPr>
              <m:t>∇</m:t>
            </m:r>
          </m:e>
          <m:sup>
            <m:r>
              <m:rPr>
                <m:sty m:val="bi"/>
              </m:rPr>
              <w:rPr>
                <w:rFonts w:ascii="Cambria Math" w:hAnsi="Cambria Math"/>
                <w:lang w:val="fr-MA"/>
              </w:rPr>
              <m:t>2</m:t>
            </m:r>
          </m:sup>
        </m:sSup>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oMath>
      <w:r>
        <w:rPr>
          <w:rFonts w:ascii="Cambria Math" w:hAnsi="Cambria Math" w:cs="Cambria Math"/>
        </w:rPr>
        <w:t xml:space="preserve"> e</w:t>
      </w:r>
      <w:r>
        <w:t xml:space="preserve">st semi-définie positive </w:t>
      </w:r>
      <w:r w:rsidR="00697F3D" w:rsidRPr="00C10D2D">
        <w:rPr>
          <w:rFonts w:ascii="Cambria Math" w:hAnsi="Cambria Math" w:cs="Cambria Math"/>
          <w:b/>
          <w:bCs/>
        </w:rPr>
        <w:t>⇔</w:t>
      </w:r>
      <w:r w:rsidR="00C10D2D">
        <w:rPr>
          <w:rFonts w:ascii="Cambria Math" w:hAnsi="Cambria Math" w:cs="Cambria Math"/>
          <w:b/>
          <w:bCs/>
        </w:rPr>
        <w:t xml:space="preserve"> </w:t>
      </w:r>
      <w:r w:rsidR="00697F3D">
        <w:rPr>
          <w:rFonts w:ascii="Cambria Math" w:hAnsi="Cambria Math" w:cs="Cambria Math"/>
        </w:rPr>
        <w:t xml:space="preserve"> </w:t>
      </w:r>
      <w:r>
        <w:t>f est convexe sur U</w:t>
      </w:r>
    </w:p>
    <w:p w:rsidR="007B1C48" w:rsidRDefault="007B1C48" w:rsidP="00407730">
      <w:pPr>
        <w:pStyle w:val="Corpsdetexte"/>
        <w:numPr>
          <w:ilvl w:val="0"/>
          <w:numId w:val="11"/>
        </w:numPr>
        <w:spacing w:line="480" w:lineRule="auto"/>
        <w:jc w:val="both"/>
      </w:pPr>
      <w:r w:rsidRPr="00C10D2D">
        <w:rPr>
          <w:rFonts w:ascii="Cambria Math" w:hAnsi="Cambria Math" w:cs="Cambria Math"/>
          <w:b/>
          <w:bCs/>
          <w:lang w:val="fr-MA" w:bidi="en-US"/>
        </w:rPr>
        <w:t xml:space="preserve">∀ x </w:t>
      </w:r>
      <m:oMath>
        <m:r>
          <m:rPr>
            <m:sty m:val="bi"/>
          </m:rPr>
          <w:rPr>
            <w:rFonts w:ascii="Cambria Math" w:hAnsi="Cambria Math"/>
          </w:rPr>
          <m:t>∈</m:t>
        </m:r>
      </m:oMath>
      <w:r w:rsidRPr="00C10D2D">
        <w:rPr>
          <w:rFonts w:ascii="Cambria Math" w:hAnsi="Cambria Math" w:cs="Cambria Math"/>
          <w:b/>
          <w:bCs/>
        </w:rPr>
        <w:t xml:space="preserve"> U, </w:t>
      </w:r>
      <m:oMath>
        <m:sSup>
          <m:sSupPr>
            <m:ctrlPr>
              <w:rPr>
                <w:rFonts w:ascii="Cambria Math" w:hAnsi="Cambria Math"/>
                <w:b/>
                <w:bCs/>
              </w:rPr>
            </m:ctrlPr>
          </m:sSupPr>
          <m:e>
            <m:r>
              <m:rPr>
                <m:sty m:val="b"/>
              </m:rPr>
              <w:rPr>
                <w:rFonts w:ascii="Cambria Math" w:hAnsi="Cambria Math" w:cs="Cambria Math"/>
                <w:sz w:val="30"/>
                <w:szCs w:val="30"/>
                <w:lang w:val="fr-MA"/>
              </w:rPr>
              <m:t>∇</m:t>
            </m:r>
          </m:e>
          <m:sup>
            <m:r>
              <m:rPr>
                <m:sty m:val="bi"/>
              </m:rPr>
              <w:rPr>
                <w:rFonts w:ascii="Cambria Math" w:hAnsi="Cambria Math"/>
                <w:lang w:val="fr-MA"/>
              </w:rPr>
              <m:t>2</m:t>
            </m:r>
          </m:sup>
        </m:sSup>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oMath>
      <w:r>
        <w:rPr>
          <w:rFonts w:ascii="Cambria Math" w:hAnsi="Cambria Math" w:cs="Cambria Math"/>
        </w:rPr>
        <w:t xml:space="preserve"> </w:t>
      </w:r>
      <w:r w:rsidRPr="00697F3D">
        <w:rPr>
          <w:rFonts w:ascii="Cambria Math" w:hAnsi="Cambria Math" w:cs="Cambria Math"/>
          <w:lang w:val="fr-MA"/>
        </w:rPr>
        <w:t xml:space="preserve"> </w:t>
      </w:r>
      <w:r>
        <w:rPr>
          <w:rFonts w:ascii="Cambria Math" w:hAnsi="Cambria Math" w:cs="Cambria Math"/>
        </w:rPr>
        <w:t>e</w:t>
      </w:r>
      <w:r>
        <w:t xml:space="preserve">st définie positive </w:t>
      </w:r>
      <w:r w:rsidR="00697F3D" w:rsidRPr="00C10D2D">
        <w:rPr>
          <w:rFonts w:ascii="Cambria Math" w:hAnsi="Cambria Math" w:cs="Cambria Math"/>
          <w:b/>
          <w:bCs/>
          <w:lang w:val="fr-MA"/>
        </w:rPr>
        <w:t>⇒</w:t>
      </w:r>
      <w:r w:rsidR="00697F3D">
        <w:rPr>
          <w:rFonts w:ascii="Cambria Math" w:hAnsi="Cambria Math" w:cs="Cambria Math"/>
          <w:lang w:val="fr-MA"/>
        </w:rPr>
        <w:t xml:space="preserve"> </w:t>
      </w:r>
      <w:r w:rsidR="00C10D2D">
        <w:rPr>
          <w:rFonts w:ascii="Cambria Math" w:hAnsi="Cambria Math" w:cs="Cambria Math"/>
          <w:lang w:val="fr-MA"/>
        </w:rPr>
        <w:t xml:space="preserve"> </w:t>
      </w:r>
      <w:r>
        <w:t>f est strictement convexe</w:t>
      </w:r>
    </w:p>
    <w:p w:rsidR="00B1770D" w:rsidRPr="00407730" w:rsidRDefault="00B1770D" w:rsidP="00407730">
      <w:pPr>
        <w:pStyle w:val="Corpsdetexte"/>
        <w:ind w:left="1004"/>
        <w:jc w:val="both"/>
        <w:rPr>
          <w:sz w:val="6"/>
          <w:szCs w:val="6"/>
        </w:rPr>
      </w:pPr>
    </w:p>
    <w:p w:rsidR="003517FD" w:rsidRDefault="00CF4701" w:rsidP="00407730">
      <w:pPr>
        <w:pStyle w:val="Corpsdetexte"/>
        <w:jc w:val="both"/>
        <w:rPr>
          <w:b/>
          <w:bCs/>
        </w:rPr>
      </w:pPr>
      <w:r w:rsidRPr="00D72298">
        <w:rPr>
          <w:b/>
          <w:bCs/>
          <w:u w:val="single"/>
        </w:rPr>
        <w:t>Théorème</w:t>
      </w:r>
      <w:r>
        <w:rPr>
          <w:b/>
          <w:bCs/>
        </w:rPr>
        <w:t> (</w:t>
      </w:r>
      <w:r w:rsidR="00AC4035">
        <w:t xml:space="preserve">Convexité </w:t>
      </w:r>
      <w:r w:rsidRPr="00CE4A06">
        <w:t>d’une application quadratique</w:t>
      </w:r>
      <w:r>
        <w:rPr>
          <w:b/>
          <w:bCs/>
        </w:rPr>
        <w:t>) :</w:t>
      </w:r>
    </w:p>
    <w:p w:rsidR="00407730" w:rsidRPr="00407730" w:rsidRDefault="00407730" w:rsidP="00407730">
      <w:pPr>
        <w:pStyle w:val="Corpsdetexte"/>
        <w:jc w:val="both"/>
        <w:rPr>
          <w:b/>
          <w:bCs/>
          <w:sz w:val="10"/>
          <w:szCs w:val="10"/>
        </w:rPr>
      </w:pPr>
    </w:p>
    <w:p w:rsidR="003517FD" w:rsidRPr="005C3A3D" w:rsidRDefault="00AC4035" w:rsidP="00407730">
      <w:pPr>
        <w:pStyle w:val="Corpsdetexte"/>
        <w:spacing w:line="276" w:lineRule="auto"/>
        <w:jc w:val="both"/>
      </w:pPr>
      <w:r w:rsidRPr="005C3A3D">
        <w:t>La convexité d’une application quadratique est totalement caractérisée par sa matrice Hessienne.</w:t>
      </w:r>
      <w:r w:rsidR="00B1770D">
        <w:t xml:space="preserve"> En se basant sur le théorème précédent de la caractérisation de la convexité à l’ordre 2.</w:t>
      </w:r>
    </w:p>
    <w:p w:rsidR="003517FD" w:rsidRDefault="00026536" w:rsidP="00407730">
      <w:pPr>
        <w:spacing w:line="360" w:lineRule="auto"/>
        <w:jc w:val="both"/>
      </w:pPr>
      <w:bookmarkStart w:id="13" w:name="1._Diagramme_des_cas_d’utilisation"/>
      <w:bookmarkStart w:id="14" w:name="_bookmark7"/>
      <w:bookmarkEnd w:id="13"/>
      <w:bookmarkEnd w:id="14"/>
      <w:r>
        <w:t xml:space="preserve">Soit </w:t>
      </w:r>
      <w:r w:rsidRPr="005854AC">
        <w:rPr>
          <w:b/>
          <w:bCs/>
        </w:rPr>
        <w:t xml:space="preserve"> </w:t>
      </w:r>
      <m:oMath>
        <m:r>
          <m:rPr>
            <m:sty m:val="b"/>
          </m:rPr>
          <w:rPr>
            <w:rFonts w:ascii="Cambria Math" w:hAnsi="Cambria Math"/>
          </w:rPr>
          <m:t>f</m:t>
        </m:r>
        <m:d>
          <m:dPr>
            <m:ctrlPr>
              <w:rPr>
                <w:rFonts w:ascii="Cambria Math" w:hAnsi="Cambria Math"/>
                <w:b/>
                <w:iCs/>
              </w:rPr>
            </m:ctrlPr>
          </m:dPr>
          <m:e>
            <m:r>
              <m:rPr>
                <m:sty m:val="b"/>
              </m:rPr>
              <w:rPr>
                <w:rFonts w:ascii="Cambria Math" w:hAnsi="Cambria Math"/>
              </w:rPr>
              <m:t>x</m:t>
            </m:r>
          </m:e>
        </m:d>
        <m:r>
          <m:rPr>
            <m:sty m:val="b"/>
          </m:rPr>
          <w:rPr>
            <w:rFonts w:ascii="Cambria Math" w:hAnsi="Cambria Math"/>
          </w:rPr>
          <m:t xml:space="preserve">= </m:t>
        </m:r>
        <m:f>
          <m:fPr>
            <m:ctrlPr>
              <w:rPr>
                <w:rFonts w:ascii="Cambria Math" w:hAnsi="Cambria Math"/>
                <w:b/>
                <w:iCs/>
                <w:sz w:val="24"/>
              </w:rPr>
            </m:ctrlPr>
          </m:fPr>
          <m:num>
            <m:r>
              <m:rPr>
                <m:sty m:val="b"/>
              </m:rPr>
              <w:rPr>
                <w:rFonts w:ascii="Cambria Math" w:hAnsi="Cambria Math"/>
              </w:rPr>
              <m:t>1</m:t>
            </m:r>
          </m:num>
          <m:den>
            <m:r>
              <m:rPr>
                <m:sty m:val="b"/>
              </m:rPr>
              <w:rPr>
                <w:rFonts w:ascii="Cambria Math" w:hAnsi="Cambria Math"/>
              </w:rPr>
              <m:t>2</m:t>
            </m:r>
          </m:den>
        </m:f>
        <m:r>
          <m:rPr>
            <m:sty m:val="b"/>
          </m:rPr>
          <w:rPr>
            <w:rFonts w:ascii="Cambria Math" w:hAnsi="Cambria Math"/>
          </w:rPr>
          <m:t>&lt;AX, X&gt; - &lt;b, X&gt; + c</m:t>
        </m:r>
      </m:oMath>
      <w:r>
        <w:t xml:space="preserve"> </w:t>
      </w:r>
      <w:r w:rsidR="00407730">
        <w:t xml:space="preserve"> </w:t>
      </w:r>
      <w:r>
        <w:t xml:space="preserve">une application </w:t>
      </w:r>
      <w:r w:rsidRPr="005854AC">
        <w:rPr>
          <w:u w:val="single"/>
        </w:rPr>
        <w:t>quadratique</w:t>
      </w:r>
      <w:r>
        <w:t>.</w:t>
      </w:r>
      <w:r w:rsidR="005C3A3D">
        <w:t xml:space="preserve"> Alors :</w:t>
      </w:r>
    </w:p>
    <w:p w:rsidR="005C3A3D" w:rsidRPr="00407730" w:rsidRDefault="005C3A3D" w:rsidP="00407730">
      <w:pPr>
        <w:pStyle w:val="Corpsdetexte"/>
        <w:numPr>
          <w:ilvl w:val="0"/>
          <w:numId w:val="11"/>
        </w:numPr>
        <w:jc w:val="both"/>
        <w:rPr>
          <w:rFonts w:cstheme="majorBidi"/>
        </w:rPr>
      </w:pPr>
      <w:r w:rsidRPr="00407730">
        <w:rPr>
          <w:rFonts w:cstheme="majorBidi"/>
          <w:b/>
          <w:bCs/>
        </w:rPr>
        <w:t>A</w:t>
      </w:r>
      <w:r w:rsidRPr="00407730">
        <w:rPr>
          <w:rFonts w:cstheme="majorBidi"/>
        </w:rPr>
        <w:t xml:space="preserve"> </w:t>
      </w:r>
      <w:r w:rsidRPr="00407730">
        <w:rPr>
          <w:rFonts w:cstheme="majorBidi"/>
          <w:b/>
          <w:bCs/>
        </w:rPr>
        <w:t>est semi-définie positive</w:t>
      </w:r>
      <w:r w:rsidRPr="00407730">
        <w:rPr>
          <w:rFonts w:cstheme="majorBidi"/>
        </w:rPr>
        <w:t xml:space="preserve"> </w:t>
      </w:r>
      <w:r w:rsidR="0058591D" w:rsidRPr="00407730">
        <w:rPr>
          <w:rFonts w:ascii="Cambria Math" w:hAnsi="Cambria Math" w:cs="Cambria Math"/>
          <w:b/>
          <w:bCs/>
        </w:rPr>
        <w:t>⇔</w:t>
      </w:r>
      <w:r w:rsidR="0058591D" w:rsidRPr="00407730">
        <w:rPr>
          <w:rFonts w:cstheme="majorBidi"/>
        </w:rPr>
        <w:t xml:space="preserve"> f</w:t>
      </w:r>
      <w:r w:rsidRPr="00407730">
        <w:rPr>
          <w:rFonts w:cstheme="majorBidi"/>
          <w:b/>
          <w:bCs/>
        </w:rPr>
        <w:t xml:space="preserve"> convexe</w:t>
      </w:r>
      <w:r w:rsidR="0058591D" w:rsidRPr="00407730">
        <w:rPr>
          <w:rFonts w:cstheme="majorBidi"/>
          <w:b/>
          <w:bCs/>
        </w:rPr>
        <w:t>.</w:t>
      </w:r>
    </w:p>
    <w:p w:rsidR="0058591D" w:rsidRPr="00407730" w:rsidRDefault="0021485E" w:rsidP="00407730">
      <w:pPr>
        <w:pStyle w:val="Corpsdetexte"/>
        <w:numPr>
          <w:ilvl w:val="0"/>
          <w:numId w:val="11"/>
        </w:numPr>
        <w:jc w:val="both"/>
        <w:rPr>
          <w:rFonts w:cstheme="majorBidi"/>
        </w:rPr>
      </w:pPr>
      <w:r w:rsidRPr="00407730">
        <w:rPr>
          <w:rFonts w:cstheme="majorBidi"/>
          <w:b/>
          <w:bCs/>
        </w:rPr>
        <w:t>A</w:t>
      </w:r>
      <w:r w:rsidRPr="00407730">
        <w:rPr>
          <w:rFonts w:cstheme="majorBidi"/>
        </w:rPr>
        <w:t xml:space="preserve"> </w:t>
      </w:r>
      <w:r w:rsidRPr="00407730">
        <w:rPr>
          <w:rFonts w:cstheme="majorBidi"/>
          <w:b/>
          <w:bCs/>
        </w:rPr>
        <w:t>est définie positive</w:t>
      </w:r>
      <w:r w:rsidRPr="00407730">
        <w:rPr>
          <w:rFonts w:cstheme="majorBidi"/>
        </w:rPr>
        <w:t xml:space="preserve"> </w:t>
      </w:r>
      <w:r w:rsidRPr="00407730">
        <w:rPr>
          <w:rFonts w:ascii="Cambria Math" w:hAnsi="Cambria Math" w:cs="Cambria Math"/>
          <w:b/>
          <w:bCs/>
        </w:rPr>
        <w:t>⇔</w:t>
      </w:r>
      <w:r w:rsidRPr="00407730">
        <w:rPr>
          <w:rFonts w:cstheme="majorBidi"/>
        </w:rPr>
        <w:t xml:space="preserve"> </w:t>
      </w:r>
      <w:r w:rsidRPr="00407730">
        <w:rPr>
          <w:rFonts w:cstheme="majorBidi"/>
          <w:b/>
          <w:bCs/>
        </w:rPr>
        <w:t xml:space="preserve">f </w:t>
      </w:r>
      <w:r w:rsidR="00B16C62" w:rsidRPr="00407730">
        <w:rPr>
          <w:rFonts w:cstheme="majorBidi"/>
          <w:b/>
          <w:bCs/>
        </w:rPr>
        <w:t xml:space="preserve">est </w:t>
      </w:r>
      <w:r w:rsidRPr="00407730">
        <w:rPr>
          <w:rFonts w:cstheme="majorBidi"/>
          <w:b/>
          <w:bCs/>
        </w:rPr>
        <w:t>fortement convexe</w:t>
      </w:r>
      <w:r w:rsidRPr="00407730">
        <w:rPr>
          <w:rFonts w:cstheme="majorBidi"/>
        </w:rPr>
        <w:t xml:space="preserve"> </w:t>
      </w:r>
    </w:p>
    <w:p w:rsidR="0021485E" w:rsidRPr="00407730" w:rsidRDefault="0021485E" w:rsidP="00407730">
      <w:pPr>
        <w:pStyle w:val="Corpsdetexte"/>
        <w:ind w:left="3164"/>
        <w:jc w:val="both"/>
        <w:rPr>
          <w:rFonts w:cstheme="majorBidi"/>
        </w:rPr>
      </w:pPr>
      <w:r w:rsidRPr="00407730">
        <w:rPr>
          <w:rFonts w:ascii="Cambria Math" w:hAnsi="Cambria Math" w:cs="Cambria Math"/>
          <w:b/>
          <w:bCs/>
        </w:rPr>
        <w:t>⇔</w:t>
      </w:r>
      <w:r w:rsidRPr="00407730">
        <w:rPr>
          <w:rFonts w:cstheme="majorBidi"/>
        </w:rPr>
        <w:t xml:space="preserve"> </w:t>
      </w:r>
      <w:r w:rsidRPr="00407730">
        <w:rPr>
          <w:rFonts w:cstheme="majorBidi"/>
          <w:b/>
          <w:bCs/>
        </w:rPr>
        <w:t xml:space="preserve">f </w:t>
      </w:r>
      <w:r w:rsidR="00B16C62" w:rsidRPr="00407730">
        <w:rPr>
          <w:rFonts w:cstheme="majorBidi"/>
          <w:b/>
          <w:bCs/>
        </w:rPr>
        <w:t xml:space="preserve">est </w:t>
      </w:r>
      <w:r w:rsidRPr="00407730">
        <w:rPr>
          <w:rFonts w:cstheme="majorBidi"/>
          <w:b/>
          <w:bCs/>
        </w:rPr>
        <w:t>strictement convexe</w:t>
      </w:r>
      <w:r w:rsidR="0058591D" w:rsidRPr="00407730">
        <w:rPr>
          <w:rFonts w:cstheme="majorBidi"/>
          <w:b/>
          <w:bCs/>
        </w:rPr>
        <w:t>.</w:t>
      </w:r>
    </w:p>
    <w:p w:rsidR="00D555B9" w:rsidRPr="00407730" w:rsidRDefault="00D555B9" w:rsidP="00407730">
      <w:pPr>
        <w:pStyle w:val="Content"/>
        <w:jc w:val="both"/>
        <w:rPr>
          <w:sz w:val="14"/>
          <w:szCs w:val="14"/>
        </w:rPr>
      </w:pPr>
    </w:p>
    <w:p w:rsidR="00C458EE" w:rsidRDefault="00C458EE" w:rsidP="00407730">
      <w:pPr>
        <w:pStyle w:val="Content"/>
        <w:ind w:left="0"/>
        <w:jc w:val="both"/>
        <w:rPr>
          <w:b/>
          <w:bCs/>
          <w:szCs w:val="24"/>
        </w:rPr>
      </w:pPr>
      <w:r w:rsidRPr="00D83A76">
        <w:rPr>
          <w:b/>
          <w:bCs/>
          <w:szCs w:val="24"/>
          <w:u w:val="single"/>
        </w:rPr>
        <w:t>Démonstration</w:t>
      </w:r>
      <w:r w:rsidRPr="00D83A76">
        <w:rPr>
          <w:b/>
          <w:bCs/>
          <w:szCs w:val="24"/>
        </w:rPr>
        <w:t> :</w:t>
      </w:r>
    </w:p>
    <w:p w:rsidR="00407730" w:rsidRPr="00407730" w:rsidRDefault="00407730" w:rsidP="00407730">
      <w:pPr>
        <w:pStyle w:val="Content"/>
        <w:ind w:left="0"/>
        <w:jc w:val="both"/>
        <w:rPr>
          <w:b/>
          <w:bCs/>
          <w:sz w:val="10"/>
          <w:szCs w:val="10"/>
          <w:u w:val="single"/>
        </w:rPr>
      </w:pPr>
    </w:p>
    <w:p w:rsidR="00B3361F" w:rsidRPr="00407730" w:rsidRDefault="00B3361F" w:rsidP="00407730">
      <w:pPr>
        <w:pStyle w:val="Content"/>
        <w:ind w:left="0"/>
        <w:jc w:val="both"/>
        <w:rPr>
          <w:rFonts w:cstheme="majorBidi"/>
        </w:rPr>
      </w:pPr>
      <w:r w:rsidRPr="00407730">
        <w:rPr>
          <w:rFonts w:cstheme="majorBidi"/>
        </w:rPr>
        <w:t>On a </w:t>
      </w:r>
      <w:r w:rsidRPr="00407730">
        <w:rPr>
          <w:rFonts w:cstheme="majorBidi"/>
          <w:b/>
          <w:bCs/>
        </w:rPr>
        <w:t xml:space="preserve">: </w:t>
      </w:r>
      <m:oMath>
        <m:sSup>
          <m:sSupPr>
            <m:ctrlPr>
              <w:rPr>
                <w:rFonts w:ascii="Cambria Math" w:hAnsi="Cambria Math" w:cstheme="majorBidi"/>
                <w:b/>
                <w:bCs/>
                <w:szCs w:val="24"/>
              </w:rPr>
            </m:ctrlPr>
          </m:sSupPr>
          <m:e>
            <m:r>
              <m:rPr>
                <m:sty m:val="b"/>
              </m:rPr>
              <w:rPr>
                <w:rFonts w:ascii="Cambria Math" w:hAnsi="Cambria Math" w:cstheme="majorBidi"/>
                <w:szCs w:val="24"/>
                <w:lang w:val="fr-MA"/>
              </w:rPr>
              <m:t>∇</m:t>
            </m:r>
          </m:e>
          <m:sup>
            <m:r>
              <m:rPr>
                <m:sty m:val="bi"/>
              </m:rPr>
              <w:rPr>
                <w:rFonts w:ascii="Cambria Math" w:hAnsi="Cambria Math" w:cstheme="majorBidi"/>
                <w:szCs w:val="24"/>
                <w:lang w:val="fr-MA"/>
              </w:rPr>
              <m:t>2</m:t>
            </m:r>
          </m:sup>
        </m:sSup>
        <m:r>
          <m:rPr>
            <m:sty m:val="bi"/>
          </m:rPr>
          <w:rPr>
            <w:rFonts w:ascii="Cambria Math" w:hAnsi="Cambria Math" w:cstheme="majorBidi"/>
            <w:szCs w:val="24"/>
          </w:rPr>
          <m:t>f</m:t>
        </m:r>
        <m:d>
          <m:dPr>
            <m:ctrlPr>
              <w:rPr>
                <w:rFonts w:ascii="Cambria Math" w:hAnsi="Cambria Math" w:cstheme="majorBidi"/>
                <w:b/>
                <w:bCs/>
                <w:i/>
                <w:szCs w:val="24"/>
              </w:rPr>
            </m:ctrlPr>
          </m:dPr>
          <m:e>
            <m:r>
              <m:rPr>
                <m:sty m:val="bi"/>
              </m:rPr>
              <w:rPr>
                <w:rFonts w:ascii="Cambria Math" w:hAnsi="Cambria Math" w:cstheme="majorBidi"/>
                <w:szCs w:val="24"/>
              </w:rPr>
              <m:t>x</m:t>
            </m:r>
          </m:e>
        </m:d>
      </m:oMath>
      <w:r w:rsidRPr="00407730">
        <w:rPr>
          <w:rFonts w:cstheme="majorBidi"/>
          <w:b/>
          <w:bCs/>
        </w:rPr>
        <w:t xml:space="preserve"> = A</w:t>
      </w:r>
      <w:r w:rsidRPr="00407730">
        <w:rPr>
          <w:rFonts w:cstheme="majorBidi"/>
        </w:rPr>
        <w:t>.</w:t>
      </w:r>
    </w:p>
    <w:p w:rsidR="00F469DC" w:rsidRPr="00407730" w:rsidRDefault="00B3361F" w:rsidP="00407730">
      <w:pPr>
        <w:pStyle w:val="Content"/>
        <w:ind w:left="0"/>
        <w:jc w:val="both"/>
        <w:rPr>
          <w:rFonts w:cstheme="majorBidi"/>
        </w:rPr>
      </w:pPr>
      <w:r w:rsidRPr="00407730">
        <w:rPr>
          <w:rFonts w:cstheme="majorBidi"/>
        </w:rPr>
        <w:t xml:space="preserve">Par définition, </w:t>
      </w:r>
      <w:r w:rsidRPr="00407730">
        <w:rPr>
          <w:rFonts w:cstheme="majorBidi"/>
          <w:b/>
          <w:bCs/>
        </w:rPr>
        <w:t>A</w:t>
      </w:r>
      <w:r w:rsidRPr="00407730">
        <w:rPr>
          <w:rFonts w:cstheme="majorBidi"/>
        </w:rPr>
        <w:t xml:space="preserve"> est définie positive si et seulement si </w:t>
      </w:r>
      <w:r w:rsidR="00CA2BA1" w:rsidRPr="00407730">
        <w:rPr>
          <w:rFonts w:cstheme="majorBidi"/>
          <w:b/>
          <w:bCs/>
        </w:rPr>
        <w:t xml:space="preserve">f </w:t>
      </w:r>
      <w:r w:rsidR="00CA2BA1" w:rsidRPr="00407730">
        <w:rPr>
          <w:rFonts w:cstheme="majorBidi"/>
        </w:rPr>
        <w:t xml:space="preserve">est </w:t>
      </w:r>
      <w:r w:rsidR="005B0CEC" w:rsidRPr="00407730">
        <w:rPr>
          <w:rFonts w:cstheme="majorBidi"/>
        </w:rPr>
        <w:t xml:space="preserve">fortement </w:t>
      </w:r>
      <w:r w:rsidR="00CA2BA1" w:rsidRPr="00407730">
        <w:rPr>
          <w:rFonts w:cstheme="majorBidi"/>
        </w:rPr>
        <w:t>convexe</w:t>
      </w:r>
      <w:r w:rsidR="00903B9B" w:rsidRPr="00407730">
        <w:rPr>
          <w:rFonts w:cstheme="majorBidi"/>
        </w:rPr>
        <w:t xml:space="preserve"> (autrement dit, la plus petite valeur propre de </w:t>
      </w:r>
      <w:r w:rsidR="00903B9B" w:rsidRPr="00407730">
        <w:rPr>
          <w:rFonts w:cstheme="majorBidi"/>
          <w:b/>
          <w:bCs/>
        </w:rPr>
        <w:t>A &gt; 0</w:t>
      </w:r>
      <w:r w:rsidR="00903B9B" w:rsidRPr="00407730">
        <w:rPr>
          <w:rFonts w:cstheme="majorBidi"/>
        </w:rPr>
        <w:t>)</w:t>
      </w:r>
      <w:r w:rsidRPr="00407730">
        <w:rPr>
          <w:rFonts w:cstheme="majorBidi"/>
        </w:rPr>
        <w:t>.</w:t>
      </w:r>
    </w:p>
    <w:p w:rsidR="008F7B68" w:rsidRPr="00407730" w:rsidRDefault="008F7B68" w:rsidP="00407730">
      <w:pPr>
        <w:pStyle w:val="Content"/>
        <w:ind w:left="0"/>
        <w:jc w:val="both"/>
        <w:rPr>
          <w:rFonts w:cstheme="majorBidi"/>
        </w:rPr>
      </w:pPr>
      <w:r w:rsidRPr="00407730">
        <w:rPr>
          <w:rFonts w:cstheme="majorBidi"/>
          <w:b/>
          <w:bCs/>
        </w:rPr>
        <w:t>f</w:t>
      </w:r>
      <w:r w:rsidRPr="00407730">
        <w:rPr>
          <w:rFonts w:cstheme="majorBidi"/>
        </w:rPr>
        <w:t xml:space="preserve"> fortement convexe </w:t>
      </w:r>
      <w:r w:rsidRPr="00407730">
        <w:rPr>
          <w:rFonts w:ascii="Cambria Math" w:hAnsi="Cambria Math" w:cs="Cambria Math"/>
          <w:b/>
          <w:bCs/>
          <w:lang w:val="fr-MA"/>
        </w:rPr>
        <w:t>⇒</w:t>
      </w:r>
      <w:r w:rsidRPr="00407730">
        <w:rPr>
          <w:rFonts w:cstheme="majorBidi"/>
          <w:lang w:val="fr-MA"/>
        </w:rPr>
        <w:t xml:space="preserve"> </w:t>
      </w:r>
      <w:r w:rsidRPr="00407730">
        <w:rPr>
          <w:rFonts w:cstheme="majorBidi"/>
          <w:b/>
          <w:bCs/>
        </w:rPr>
        <w:t>f</w:t>
      </w:r>
      <w:r w:rsidRPr="00407730">
        <w:rPr>
          <w:rFonts w:cstheme="majorBidi"/>
        </w:rPr>
        <w:t xml:space="preserve"> strictement convexe</w:t>
      </w:r>
      <w:r w:rsidR="005D0647" w:rsidRPr="00407730">
        <w:rPr>
          <w:rFonts w:cstheme="majorBidi"/>
        </w:rPr>
        <w:t>.</w:t>
      </w:r>
    </w:p>
    <w:p w:rsidR="005D0647" w:rsidRPr="00407730" w:rsidRDefault="005D0647" w:rsidP="00407730">
      <w:pPr>
        <w:pStyle w:val="Content"/>
        <w:ind w:left="0"/>
        <w:jc w:val="both"/>
        <w:rPr>
          <w:rFonts w:cstheme="majorBidi"/>
          <w:lang w:val="fr-MA"/>
        </w:rPr>
      </w:pPr>
      <w:r w:rsidRPr="00407730">
        <w:rPr>
          <w:rFonts w:cstheme="majorBidi"/>
        </w:rPr>
        <w:t xml:space="preserve">Supposons que </w:t>
      </w:r>
      <w:r w:rsidRPr="00407730">
        <w:rPr>
          <w:rFonts w:cstheme="majorBidi"/>
          <w:b/>
          <w:bCs/>
        </w:rPr>
        <w:t xml:space="preserve">f </w:t>
      </w:r>
      <w:r w:rsidRPr="00407730">
        <w:rPr>
          <w:rFonts w:cstheme="majorBidi"/>
        </w:rPr>
        <w:t xml:space="preserve">est strictement convexe ; </w:t>
      </w:r>
      <w:r w:rsidRPr="00407730">
        <w:rPr>
          <w:rFonts w:cstheme="majorBidi"/>
          <w:b/>
          <w:bCs/>
        </w:rPr>
        <w:t>f</w:t>
      </w:r>
      <w:r w:rsidRPr="00407730">
        <w:rPr>
          <w:rFonts w:cstheme="majorBidi"/>
        </w:rPr>
        <w:t xml:space="preserve"> convexe </w:t>
      </w:r>
      <w:r w:rsidRPr="00407730">
        <w:rPr>
          <w:rFonts w:ascii="Cambria Math" w:hAnsi="Cambria Math" w:cs="Cambria Math"/>
          <w:b/>
          <w:bCs/>
          <w:lang w:val="fr-MA"/>
        </w:rPr>
        <w:t>⇒</w:t>
      </w:r>
      <w:r w:rsidRPr="00407730">
        <w:rPr>
          <w:rFonts w:cstheme="majorBidi"/>
          <w:b/>
          <w:bCs/>
          <w:lang w:val="fr-MA"/>
        </w:rPr>
        <w:t xml:space="preserve"> A</w:t>
      </w:r>
      <w:r w:rsidRPr="00407730">
        <w:rPr>
          <w:rFonts w:cstheme="majorBidi"/>
          <w:lang w:val="fr-MA"/>
        </w:rPr>
        <w:t xml:space="preserve"> semi-définie positive.</w:t>
      </w:r>
    </w:p>
    <w:p w:rsidR="003577F4" w:rsidRPr="00407730" w:rsidRDefault="003577F4" w:rsidP="00407730">
      <w:pPr>
        <w:pStyle w:val="Content"/>
        <w:ind w:left="0"/>
        <w:jc w:val="both"/>
        <w:rPr>
          <w:rFonts w:cstheme="majorBidi"/>
          <w:u w:val="single"/>
        </w:rPr>
      </w:pPr>
      <w:r w:rsidRPr="00407730">
        <w:rPr>
          <w:rFonts w:cstheme="majorBidi"/>
          <w:u w:val="single"/>
        </w:rPr>
        <w:t>Par absurde</w:t>
      </w:r>
      <w:r w:rsidRPr="00407730">
        <w:rPr>
          <w:rFonts w:cstheme="majorBidi"/>
        </w:rPr>
        <w:t> :</w:t>
      </w:r>
    </w:p>
    <w:p w:rsidR="00001D1A" w:rsidRDefault="00001D1A" w:rsidP="00407730">
      <w:pPr>
        <w:pStyle w:val="Content"/>
        <w:ind w:left="0"/>
        <w:jc w:val="both"/>
        <w:rPr>
          <w:rFonts w:ascii="Cambria Math" w:hAnsi="Cambria Math" w:cs="Cambria Math"/>
        </w:rPr>
      </w:pPr>
      <w:r w:rsidRPr="00407730">
        <w:rPr>
          <w:rFonts w:cstheme="majorBidi"/>
        </w:rPr>
        <w:t xml:space="preserve">Supposons que </w:t>
      </w:r>
      <w:r w:rsidRPr="00407730">
        <w:rPr>
          <w:rFonts w:cstheme="majorBidi"/>
          <w:b/>
          <w:bCs/>
        </w:rPr>
        <w:t>A</w:t>
      </w:r>
      <w:r w:rsidRPr="00407730">
        <w:rPr>
          <w:rFonts w:cstheme="majorBidi"/>
        </w:rPr>
        <w:t xml:space="preserve"> n’est pas définie positive</w:t>
      </w:r>
      <w:r w:rsidR="00574C82" w:rsidRPr="00407730">
        <w:rPr>
          <w:rFonts w:cstheme="majorBidi"/>
        </w:rPr>
        <w:t xml:space="preserve"> : ainsi </w:t>
      </w:r>
      <w:r w:rsidR="00574C82" w:rsidRPr="00407730">
        <w:rPr>
          <w:rFonts w:cstheme="majorBidi"/>
          <w:b/>
          <w:bCs/>
        </w:rPr>
        <w:t>A</w:t>
      </w:r>
      <w:r w:rsidR="00574C82" w:rsidRPr="00407730">
        <w:rPr>
          <w:rFonts w:cstheme="majorBidi"/>
        </w:rPr>
        <w:t xml:space="preserve"> admet </w:t>
      </w:r>
      <w:r w:rsidR="00574C82" w:rsidRPr="00407730">
        <w:rPr>
          <w:rFonts w:cstheme="majorBidi"/>
          <w:b/>
          <w:bCs/>
        </w:rPr>
        <w:t>0</w:t>
      </w:r>
      <w:r w:rsidR="00574C82" w:rsidRPr="00407730">
        <w:rPr>
          <w:rFonts w:cstheme="majorBidi"/>
        </w:rPr>
        <w:t xml:space="preserve"> pour valeur propre et soit le sous-espace propre associé </w:t>
      </w:r>
      <w:r w:rsidR="00574C82" w:rsidRPr="00407730">
        <w:rPr>
          <w:rFonts w:cstheme="majorBidi"/>
          <w:b/>
          <w:bCs/>
        </w:rPr>
        <w:t>E</w:t>
      </w:r>
      <w:r w:rsidR="00574C82" w:rsidRPr="00407730">
        <w:rPr>
          <w:rFonts w:cstheme="majorBidi"/>
          <w:b/>
          <w:bCs/>
          <w:vertAlign w:val="subscript"/>
        </w:rPr>
        <w:t>0</w:t>
      </w:r>
      <w:r w:rsidR="00574C82" w:rsidRPr="00407730">
        <w:rPr>
          <w:rFonts w:cstheme="majorBidi"/>
          <w:b/>
          <w:bCs/>
        </w:rPr>
        <w:t xml:space="preserve"> = ker A</w:t>
      </w:r>
      <w:r w:rsidR="00574C82" w:rsidRPr="00407730">
        <w:rPr>
          <w:rFonts w:cstheme="majorBidi"/>
        </w:rPr>
        <w:t xml:space="preserve"> ; il est au moins d’une dimension et </w:t>
      </w:r>
      <w:r w:rsidR="00574C82" w:rsidRPr="00407730">
        <w:rPr>
          <w:rFonts w:ascii="Cambria Math" w:hAnsi="Cambria Math" w:cs="Cambria Math"/>
          <w:b/>
          <w:bCs/>
          <w:lang w:val="fr-MA" w:bidi="en-US"/>
        </w:rPr>
        <w:t>∀</w:t>
      </w:r>
      <w:r w:rsidR="00574C82" w:rsidRPr="00407730">
        <w:rPr>
          <w:rFonts w:cstheme="majorBidi"/>
          <w:b/>
          <w:bCs/>
          <w:lang w:val="fr-MA" w:bidi="en-US"/>
        </w:rPr>
        <w:t xml:space="preserve"> x </w:t>
      </w:r>
      <m:oMath>
        <m:r>
          <m:rPr>
            <m:sty m:val="bi"/>
          </m:rPr>
          <w:rPr>
            <w:rFonts w:ascii="Cambria Math" w:hAnsi="Cambria Math" w:cstheme="majorBidi"/>
          </w:rPr>
          <m:t>∈</m:t>
        </m:r>
        <m:sSub>
          <m:sSubPr>
            <m:ctrlPr>
              <w:rPr>
                <w:rFonts w:ascii="Cambria Math" w:hAnsi="Cambria Math" w:cstheme="majorBidi"/>
                <w:b/>
                <w:bCs/>
                <w:szCs w:val="24"/>
                <w:lang w:val="en-ZA"/>
              </w:rPr>
            </m:ctrlPr>
          </m:sSubPr>
          <m:e>
            <m:r>
              <m:rPr>
                <m:sty m:val="bi"/>
              </m:rPr>
              <w:rPr>
                <w:rFonts w:ascii="Cambria Math" w:hAnsi="Cambria Math" w:cstheme="majorBidi"/>
                <w:szCs w:val="24"/>
                <w:lang w:val="en-ZA"/>
              </w:rPr>
              <m:t>E</m:t>
            </m:r>
          </m:e>
          <m:sub>
            <m:r>
              <m:rPr>
                <m:sty m:val="bi"/>
              </m:rPr>
              <w:rPr>
                <w:rFonts w:ascii="Cambria Math" w:hAnsi="Cambria Math" w:cstheme="majorBidi"/>
                <w:szCs w:val="24"/>
                <w:lang w:val="fr-MA"/>
              </w:rPr>
              <m:t>0</m:t>
            </m:r>
          </m:sub>
        </m:sSub>
      </m:oMath>
      <w:r w:rsidR="00F81D7E" w:rsidRPr="00407730">
        <w:rPr>
          <w:rFonts w:cstheme="majorBidi"/>
          <w:szCs w:val="24"/>
          <w:lang w:val="fr-MA"/>
        </w:rPr>
        <w:t xml:space="preserve">, </w:t>
      </w:r>
      <m:oMath>
        <m:r>
          <m:rPr>
            <m:sty m:val="p"/>
          </m:rPr>
          <w:rPr>
            <w:rFonts w:ascii="Cambria Math" w:hAnsi="Cambria Math" w:cstheme="majorBidi"/>
          </w:rPr>
          <m:t>&lt;</m:t>
        </m:r>
        <m:r>
          <m:rPr>
            <m:sty m:val="bi"/>
          </m:rPr>
          <w:rPr>
            <w:rFonts w:ascii="Cambria Math" w:hAnsi="Cambria Math" w:cstheme="majorBidi"/>
          </w:rPr>
          <m:t>AX</m:t>
        </m:r>
        <m:r>
          <m:rPr>
            <m:sty m:val="p"/>
          </m:rPr>
          <w:rPr>
            <w:rFonts w:ascii="Cambria Math" w:hAnsi="Cambria Math" w:cstheme="majorBidi"/>
          </w:rPr>
          <m:t xml:space="preserve">, </m:t>
        </m:r>
        <m:r>
          <m:rPr>
            <m:sty m:val="bi"/>
          </m:rPr>
          <w:rPr>
            <w:rFonts w:ascii="Cambria Math" w:hAnsi="Cambria Math" w:cstheme="majorBidi"/>
          </w:rPr>
          <m:t>X</m:t>
        </m:r>
        <m:r>
          <m:rPr>
            <m:sty m:val="p"/>
          </m:rPr>
          <w:rPr>
            <w:rFonts w:ascii="Cambria Math" w:hAnsi="Cambria Math" w:cstheme="majorBidi"/>
          </w:rPr>
          <m:t xml:space="preserve">&gt; </m:t>
        </m:r>
        <m:r>
          <m:rPr>
            <m:sty m:val="b"/>
          </m:rPr>
          <w:rPr>
            <w:rFonts w:ascii="Cambria Math" w:hAnsi="Cambria Math" w:cstheme="majorBidi"/>
          </w:rPr>
          <m:t>=0</m:t>
        </m:r>
      </m:oMath>
      <w:r w:rsidR="00644D85" w:rsidRPr="00407730">
        <w:rPr>
          <w:rFonts w:cstheme="majorBidi"/>
          <w:b/>
          <w:bCs/>
        </w:rPr>
        <w:t xml:space="preserve">. </w:t>
      </w:r>
      <w:r w:rsidR="00644D85" w:rsidRPr="00407730">
        <w:rPr>
          <w:rFonts w:cstheme="majorBidi"/>
        </w:rPr>
        <w:t xml:space="preserve">Le </w:t>
      </w:r>
      <w:r w:rsidR="00644D85">
        <w:rPr>
          <w:rFonts w:ascii="Cambria Math" w:hAnsi="Cambria Math" w:cs="Cambria Math"/>
        </w:rPr>
        <w:lastRenderedPageBreak/>
        <w:t xml:space="preserve">développement de </w:t>
      </w:r>
      <w:r w:rsidR="00644D85" w:rsidRPr="006E5439">
        <w:rPr>
          <w:rFonts w:ascii="Cambria Math" w:hAnsi="Cambria Math" w:cs="Cambria Math"/>
          <w:b/>
          <w:bCs/>
        </w:rPr>
        <w:t>Taylor-Young</w:t>
      </w:r>
      <w:r w:rsidR="00644D85">
        <w:rPr>
          <w:rFonts w:ascii="Cambria Math" w:hAnsi="Cambria Math" w:cs="Cambria Math"/>
        </w:rPr>
        <w:t xml:space="preserve"> à l’ordre 2 s’écrit comme suit, puisque f est quadratique :</w:t>
      </w:r>
    </w:p>
    <w:p w:rsidR="00031D34" w:rsidRPr="006E5439" w:rsidRDefault="00031D34" w:rsidP="00407730">
      <w:pPr>
        <w:pStyle w:val="Corpsdetexte"/>
        <w:jc w:val="both"/>
        <w:rPr>
          <w:rFonts w:cs="Cambria Math"/>
          <w:b/>
          <w:bCs/>
        </w:rPr>
      </w:pPr>
      <w:r w:rsidRPr="006E5439">
        <w:rPr>
          <w:rFonts w:ascii="Cambria Math" w:hAnsi="Cambria Math" w:cs="Cambria Math"/>
          <w:b/>
          <w:bCs/>
          <w:lang w:val="fr-MA" w:bidi="en-US"/>
        </w:rPr>
        <w:t>∀</w:t>
      </w:r>
      <w:r w:rsidRPr="006E5439">
        <w:rPr>
          <w:rFonts w:cs="Cambria Math"/>
          <w:b/>
          <w:bCs/>
          <w:lang w:val="fr-MA" w:bidi="en-US"/>
        </w:rPr>
        <w:t xml:space="preserve"> x </w:t>
      </w:r>
      <m:oMath>
        <m:r>
          <m:rPr>
            <m:sty m:val="b"/>
          </m:rPr>
          <w:rPr>
            <w:rFonts w:ascii="Cambria Math" w:hAnsi="Cambria Math"/>
          </w:rPr>
          <m:t>∈</m:t>
        </m:r>
        <m:sSup>
          <m:sSupPr>
            <m:ctrlPr>
              <w:rPr>
                <w:rFonts w:ascii="Cambria Math" w:hAnsi="Cambria Math"/>
                <w:b/>
                <w:bCs/>
              </w:rPr>
            </m:ctrlPr>
          </m:sSupPr>
          <m:e>
            <m:r>
              <m:rPr>
                <m:sty m:val="bi"/>
              </m:rPr>
              <w:rPr>
                <w:rFonts w:ascii="Cambria Math" w:hAnsi="Cambria Math"/>
              </w:rPr>
              <m:t>R</m:t>
            </m:r>
          </m:e>
          <m:sup>
            <m:r>
              <m:rPr>
                <m:sty m:val="bi"/>
              </m:rPr>
              <w:rPr>
                <w:rFonts w:ascii="Cambria Math" w:hAnsi="Cambria Math"/>
              </w:rPr>
              <m:t>n</m:t>
            </m:r>
          </m:sup>
        </m:sSup>
        <m:r>
          <m:rPr>
            <m:sty m:val="b"/>
          </m:rPr>
          <w:rPr>
            <w:rFonts w:ascii="Cambria Math" w:hAnsi="Cambria Math"/>
          </w:rPr>
          <m:t xml:space="preserve">, </m:t>
        </m:r>
        <m:r>
          <m:rPr>
            <m:sty m:val="bi"/>
          </m:rPr>
          <w:rPr>
            <w:rFonts w:ascii="Cambria Math" w:hAnsi="Cambria Math"/>
          </w:rPr>
          <m:t>f</m:t>
        </m:r>
        <m:d>
          <m:dPr>
            <m:ctrlPr>
              <w:rPr>
                <w:rFonts w:ascii="Cambria Math" w:hAnsi="Cambria Math"/>
                <w:b/>
                <w:bCs/>
              </w:rPr>
            </m:ctrlPr>
          </m:dPr>
          <m:e>
            <m:r>
              <m:rPr>
                <m:sty m:val="bi"/>
              </m:rPr>
              <w:rPr>
                <w:rFonts w:ascii="Cambria Math" w:hAnsi="Cambria Math"/>
              </w:rPr>
              <m:t>u</m:t>
            </m:r>
            <m:r>
              <m:rPr>
                <m:sty m:val="b"/>
              </m:rPr>
              <w:rPr>
                <w:rFonts w:ascii="Cambria Math" w:hAnsi="Cambria Math"/>
              </w:rPr>
              <m:t>+</m:t>
            </m:r>
            <m:r>
              <m:rPr>
                <m:sty m:val="bi"/>
              </m:rPr>
              <w:rPr>
                <w:rFonts w:ascii="Cambria Math" w:hAnsi="Cambria Math"/>
              </w:rPr>
              <m:t>X</m:t>
            </m:r>
          </m:e>
        </m:d>
        <m:r>
          <m:rPr>
            <m:sty m:val="b"/>
          </m:rPr>
          <w:rPr>
            <w:rFonts w:ascii="Cambria Math" w:hAnsi="Cambria Math" w:cs="Cambria Math"/>
          </w:rPr>
          <m:t>-</m:t>
        </m:r>
        <m:r>
          <m:rPr>
            <m:sty m:val="bi"/>
          </m:rPr>
          <w:rPr>
            <w:rFonts w:ascii="Cambria Math" w:hAnsi="Cambria Math" w:cs="Cambria Math"/>
          </w:rPr>
          <m:t>f</m:t>
        </m:r>
        <m:d>
          <m:dPr>
            <m:ctrlPr>
              <w:rPr>
                <w:rFonts w:ascii="Cambria Math" w:hAnsi="Cambria Math" w:cs="Cambria Math"/>
                <w:b/>
                <w:bCs/>
              </w:rPr>
            </m:ctrlPr>
          </m:dPr>
          <m:e>
            <m:r>
              <m:rPr>
                <m:sty m:val="bi"/>
              </m:rPr>
              <w:rPr>
                <w:rFonts w:ascii="Cambria Math" w:hAnsi="Cambria Math" w:cs="Cambria Math"/>
              </w:rPr>
              <m:t>u</m:t>
            </m:r>
          </m:e>
        </m:d>
        <m:r>
          <m:rPr>
            <m:sty m:val="b"/>
          </m:rPr>
          <w:rPr>
            <w:rFonts w:ascii="Cambria Math" w:hAnsi="Cambria Math" w:cs="Cambria Math"/>
          </w:rPr>
          <m:t>= &lt;</m:t>
        </m:r>
        <m:r>
          <m:rPr>
            <m:sty m:val="b"/>
          </m:rPr>
          <w:rPr>
            <w:rFonts w:ascii="Cambria Math" w:hAnsi="Cambria Math" w:cs="Cambria Math"/>
            <w:szCs w:val="22"/>
          </w:rPr>
          <m:t>∇f</m:t>
        </m:r>
        <m:d>
          <m:dPr>
            <m:ctrlPr>
              <w:rPr>
                <w:rFonts w:ascii="Cambria Math" w:hAnsi="Cambria Math" w:cs="Cambria Math"/>
                <w:b/>
                <w:bCs/>
              </w:rPr>
            </m:ctrlPr>
          </m:dPr>
          <m:e>
            <m:r>
              <m:rPr>
                <m:sty m:val="b"/>
              </m:rPr>
              <w:rPr>
                <w:rFonts w:ascii="Cambria Math" w:hAnsi="Cambria Math" w:cs="Cambria Math"/>
                <w:szCs w:val="22"/>
              </w:rPr>
              <m:t>u</m:t>
            </m:r>
          </m:e>
        </m:d>
        <m:r>
          <m:rPr>
            <m:sty m:val="b"/>
          </m:rPr>
          <w:rPr>
            <w:rFonts w:ascii="Cambria Math" w:hAnsi="Cambria Math" w:cs="Cambria Math"/>
          </w:rPr>
          <m:t xml:space="preserve">, </m:t>
        </m:r>
        <m:r>
          <m:rPr>
            <m:sty m:val="bi"/>
          </m:rPr>
          <w:rPr>
            <w:rFonts w:ascii="Cambria Math" w:hAnsi="Cambria Math" w:cs="Cambria Math"/>
          </w:rPr>
          <m:t>X</m:t>
        </m:r>
        <m:r>
          <m:rPr>
            <m:sty m:val="b"/>
          </m:rPr>
          <w:rPr>
            <w:rFonts w:ascii="Cambria Math" w:hAnsi="Cambria Math" w:cs="Cambria Math"/>
          </w:rPr>
          <m:t>&gt;+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2</m:t>
            </m:r>
          </m:den>
        </m:f>
        <m:r>
          <m:rPr>
            <m:sty m:val="b"/>
          </m:rPr>
          <w:rPr>
            <w:rFonts w:ascii="Cambria Math" w:hAnsi="Cambria Math"/>
          </w:rPr>
          <m:t>&lt;</m:t>
        </m:r>
        <m:r>
          <m:rPr>
            <m:sty m:val="bi"/>
          </m:rPr>
          <w:rPr>
            <w:rFonts w:ascii="Cambria Math" w:hAnsi="Cambria Math"/>
          </w:rPr>
          <m:t>AX</m:t>
        </m:r>
        <m:r>
          <m:rPr>
            <m:sty m:val="b"/>
          </m:rPr>
          <w:rPr>
            <w:rFonts w:ascii="Cambria Math" w:hAnsi="Cambria Math"/>
          </w:rPr>
          <m:t xml:space="preserve">, </m:t>
        </m:r>
        <m:r>
          <m:rPr>
            <m:sty m:val="bi"/>
          </m:rPr>
          <w:rPr>
            <w:rFonts w:ascii="Cambria Math" w:hAnsi="Cambria Math"/>
          </w:rPr>
          <m:t>X</m:t>
        </m:r>
        <m:r>
          <m:rPr>
            <m:sty m:val="b"/>
          </m:rPr>
          <w:rPr>
            <w:rFonts w:ascii="Cambria Math" w:hAnsi="Cambria Math"/>
          </w:rPr>
          <m:t>&gt;</m:t>
        </m:r>
      </m:oMath>
    </w:p>
    <w:p w:rsidR="004F7628" w:rsidRPr="006E5439" w:rsidRDefault="00A774A0" w:rsidP="00407730">
      <w:pPr>
        <w:pStyle w:val="Corpsdetexte"/>
        <w:jc w:val="both"/>
        <w:rPr>
          <w:b/>
          <w:bCs/>
        </w:rPr>
      </w:pPr>
      <w:r>
        <w:rPr>
          <w:iCs/>
        </w:rPr>
        <w:t>Ainsi</w:t>
      </w:r>
      <w:r w:rsidR="00E14F03">
        <w:rPr>
          <w:iCs/>
        </w:rPr>
        <w:t>,</w:t>
      </w:r>
      <w:r>
        <w:rPr>
          <w:iCs/>
        </w:rPr>
        <w:t xml:space="preserve"> </w:t>
      </w:r>
      <w:r w:rsidRPr="006E5439">
        <w:rPr>
          <w:rFonts w:ascii="Cambria Math" w:hAnsi="Cambria Math" w:cs="Cambria Math"/>
          <w:b/>
          <w:bCs/>
          <w:lang w:val="fr-MA" w:bidi="en-US"/>
        </w:rPr>
        <w:t>∀</w:t>
      </w:r>
      <w:r w:rsidRPr="006E5439">
        <w:rPr>
          <w:b/>
          <w:bCs/>
          <w:lang w:val="fr-MA" w:bidi="en-US"/>
        </w:rPr>
        <w:t xml:space="preserve"> x </w:t>
      </w:r>
      <m:oMath>
        <m:r>
          <m:rPr>
            <m:sty m:val="b"/>
          </m:rPr>
          <w:rPr>
            <w:rFonts w:ascii="Cambria Math" w:hAnsi="Cambria Math"/>
          </w:rPr>
          <m:t>∈</m:t>
        </m:r>
        <m:sSub>
          <m:sSubPr>
            <m:ctrlPr>
              <w:rPr>
                <w:rFonts w:ascii="Cambria Math" w:hAnsi="Cambria Math"/>
                <w:b/>
                <w:bCs/>
                <w:lang w:val="en-ZA"/>
              </w:rPr>
            </m:ctrlPr>
          </m:sSubPr>
          <m:e>
            <m:r>
              <m:rPr>
                <m:sty m:val="bi"/>
              </m:rPr>
              <w:rPr>
                <w:rFonts w:ascii="Cambria Math" w:hAnsi="Cambria Math"/>
                <w:lang w:val="en-ZA"/>
              </w:rPr>
              <m:t>E</m:t>
            </m:r>
          </m:e>
          <m:sub>
            <m:r>
              <m:rPr>
                <m:sty m:val="b"/>
              </m:rPr>
              <w:rPr>
                <w:rFonts w:ascii="Cambria Math" w:hAnsi="Cambria Math"/>
                <w:lang w:val="fr-MA"/>
              </w:rPr>
              <m:t>0</m:t>
            </m:r>
          </m:sub>
        </m:sSub>
      </m:oMath>
      <w:r w:rsidRPr="006E5439">
        <w:rPr>
          <w:b/>
          <w:bCs/>
          <w:lang w:val="fr-MA"/>
        </w:rPr>
        <w:t xml:space="preserve">, </w:t>
      </w:r>
      <m:oMath>
        <m:r>
          <m:rPr>
            <m:sty m:val="bi"/>
          </m:rPr>
          <w:rPr>
            <w:rFonts w:ascii="Cambria Math" w:hAnsi="Cambria Math"/>
          </w:rPr>
          <m:t>f</m:t>
        </m:r>
        <m:d>
          <m:dPr>
            <m:ctrlPr>
              <w:rPr>
                <w:rFonts w:ascii="Cambria Math" w:hAnsi="Cambria Math"/>
                <w:b/>
                <w:bCs/>
              </w:rPr>
            </m:ctrlPr>
          </m:dPr>
          <m:e>
            <m:r>
              <m:rPr>
                <m:sty m:val="bi"/>
              </m:rPr>
              <w:rPr>
                <w:rFonts w:ascii="Cambria Math" w:hAnsi="Cambria Math"/>
              </w:rPr>
              <m:t>u</m:t>
            </m:r>
            <m:r>
              <m:rPr>
                <m:sty m:val="b"/>
              </m:rPr>
              <w:rPr>
                <w:rFonts w:ascii="Cambria Math" w:hAnsi="Cambria Math"/>
              </w:rPr>
              <m:t>+</m:t>
            </m:r>
            <m:r>
              <m:rPr>
                <m:sty m:val="bi"/>
              </m:rPr>
              <w:rPr>
                <w:rFonts w:ascii="Cambria Math" w:hAnsi="Cambria Math"/>
              </w:rPr>
              <m:t>X</m:t>
            </m:r>
          </m:e>
        </m:d>
        <m:r>
          <m:rPr>
            <m:sty m:val="b"/>
          </m:rPr>
          <w:rPr>
            <w:rFonts w:ascii="Cambria Math" w:hAnsi="Cambria Math"/>
          </w:rPr>
          <m:t>=</m:t>
        </m:r>
        <m:r>
          <m:rPr>
            <m:sty m:val="bi"/>
          </m:rPr>
          <w:rPr>
            <w:rFonts w:ascii="Cambria Math" w:hAnsi="Cambria Math"/>
          </w:rPr>
          <m:t>f</m:t>
        </m:r>
        <m:d>
          <m:dPr>
            <m:ctrlPr>
              <w:rPr>
                <w:rFonts w:ascii="Cambria Math" w:hAnsi="Cambria Math"/>
                <w:b/>
                <w:bCs/>
              </w:rPr>
            </m:ctrlPr>
          </m:dPr>
          <m:e>
            <m:r>
              <m:rPr>
                <m:sty m:val="bi"/>
              </m:rPr>
              <w:rPr>
                <w:rFonts w:ascii="Cambria Math" w:hAnsi="Cambria Math"/>
              </w:rPr>
              <m:t>u</m:t>
            </m:r>
          </m:e>
        </m:d>
        <m:r>
          <m:rPr>
            <m:sty m:val="b"/>
          </m:rPr>
          <w:rPr>
            <w:rFonts w:ascii="Cambria Math" w:hAnsi="Cambria Math"/>
          </w:rPr>
          <m:t>+ &lt;</m:t>
        </m:r>
        <m:r>
          <m:rPr>
            <m:sty m:val="b"/>
          </m:rPr>
          <w:rPr>
            <w:rFonts w:ascii="Cambria Math" w:hAnsi="Cambria Math"/>
            <w:szCs w:val="22"/>
          </w:rPr>
          <m:t>∇f</m:t>
        </m:r>
        <m:d>
          <m:dPr>
            <m:ctrlPr>
              <w:rPr>
                <w:rFonts w:ascii="Cambria Math" w:hAnsi="Cambria Math"/>
                <w:b/>
                <w:bCs/>
              </w:rPr>
            </m:ctrlPr>
          </m:dPr>
          <m:e>
            <m:r>
              <m:rPr>
                <m:sty m:val="b"/>
              </m:rPr>
              <w:rPr>
                <w:rFonts w:ascii="Cambria Math" w:hAnsi="Cambria Math"/>
                <w:szCs w:val="22"/>
              </w:rPr>
              <m:t>u</m:t>
            </m:r>
          </m:e>
        </m:d>
        <m:r>
          <m:rPr>
            <m:sty m:val="b"/>
          </m:rPr>
          <w:rPr>
            <w:rFonts w:ascii="Cambria Math" w:hAnsi="Cambria Math"/>
          </w:rPr>
          <m:t xml:space="preserve">, </m:t>
        </m:r>
        <m:r>
          <m:rPr>
            <m:sty m:val="bi"/>
          </m:rPr>
          <w:rPr>
            <w:rFonts w:ascii="Cambria Math" w:hAnsi="Cambria Math"/>
          </w:rPr>
          <m:t>X</m:t>
        </m:r>
        <m:r>
          <m:rPr>
            <m:sty m:val="b"/>
          </m:rPr>
          <w:rPr>
            <w:rFonts w:ascii="Cambria Math" w:hAnsi="Cambria Math"/>
          </w:rPr>
          <m:t>&gt;</m:t>
        </m:r>
      </m:oMath>
    </w:p>
    <w:p w:rsidR="0089704F" w:rsidRPr="0089704F" w:rsidRDefault="0089704F" w:rsidP="00407730">
      <w:pPr>
        <w:pStyle w:val="Content"/>
        <w:ind w:left="0"/>
        <w:jc w:val="both"/>
        <w:rPr>
          <w:rFonts w:ascii="Cambria Math" w:hAnsi="Cambria Math" w:cs="Cambria Math"/>
          <w:iCs/>
        </w:rPr>
      </w:pPr>
      <w:r>
        <w:rPr>
          <w:rFonts w:ascii="Cambria Math" w:hAnsi="Cambria Math" w:cs="Cambria Math"/>
          <w:iCs/>
        </w:rPr>
        <w:t xml:space="preserve">Donc, la restriction de </w:t>
      </w:r>
      <w:r w:rsidRPr="00982759">
        <w:rPr>
          <w:rFonts w:ascii="Cambria Math" w:hAnsi="Cambria Math" w:cs="Cambria Math"/>
          <w:b/>
          <w:bCs/>
          <w:iCs/>
        </w:rPr>
        <w:t>f</w:t>
      </w:r>
      <w:r>
        <w:rPr>
          <w:rFonts w:ascii="Cambria Math" w:hAnsi="Cambria Math" w:cs="Cambria Math"/>
          <w:iCs/>
        </w:rPr>
        <w:t xml:space="preserve"> à </w:t>
      </w:r>
      <w:r w:rsidRPr="00982759">
        <w:rPr>
          <w:rFonts w:ascii="Cambria Math" w:hAnsi="Cambria Math" w:cs="Cambria Math"/>
          <w:b/>
          <w:bCs/>
          <w:iCs/>
        </w:rPr>
        <w:t>E</w:t>
      </w:r>
      <w:r w:rsidRPr="00982759">
        <w:rPr>
          <w:rFonts w:ascii="Cambria Math" w:hAnsi="Cambria Math" w:cs="Cambria Math"/>
          <w:b/>
          <w:bCs/>
          <w:iCs/>
          <w:vertAlign w:val="subscript"/>
        </w:rPr>
        <w:t>0</w:t>
      </w:r>
      <w:r>
        <w:rPr>
          <w:rFonts w:ascii="Cambria Math" w:hAnsi="Cambria Math" w:cs="Cambria Math"/>
          <w:iCs/>
        </w:rPr>
        <w:t xml:space="preserve"> est une application </w:t>
      </w:r>
      <w:r w:rsidRPr="00982759">
        <w:rPr>
          <w:rFonts w:ascii="Cambria Math" w:hAnsi="Cambria Math" w:cs="Cambria Math"/>
          <w:b/>
          <w:bCs/>
          <w:iCs/>
          <w:u w:val="single"/>
        </w:rPr>
        <w:t>affine</w:t>
      </w:r>
      <w:r>
        <w:rPr>
          <w:rFonts w:ascii="Cambria Math" w:hAnsi="Cambria Math" w:cs="Cambria Math"/>
          <w:iCs/>
        </w:rPr>
        <w:t xml:space="preserve"> </w:t>
      </w:r>
      <w:r w:rsidRPr="00982759">
        <w:rPr>
          <w:rFonts w:ascii="Cambria Math" w:hAnsi="Cambria Math" w:cs="Cambria Math"/>
          <w:b/>
          <w:bCs/>
          <w:lang w:val="fr-MA"/>
        </w:rPr>
        <w:t>⇒ f</w:t>
      </w:r>
      <w:r>
        <w:rPr>
          <w:rFonts w:ascii="Cambria Math" w:hAnsi="Cambria Math" w:cs="Cambria Math"/>
          <w:lang w:val="fr-MA"/>
        </w:rPr>
        <w:t xml:space="preserve"> convexe mais non strictement convexe. </w:t>
      </w:r>
      <w:r w:rsidRPr="003010A6">
        <w:rPr>
          <w:rFonts w:ascii="Cambria Math" w:hAnsi="Cambria Math" w:cs="Cambria Math"/>
          <w:color w:val="548DD4" w:themeColor="text2" w:themeTint="99"/>
          <w:u w:val="single"/>
          <w:lang w:val="fr-MA"/>
        </w:rPr>
        <w:t>Contradiction</w:t>
      </w:r>
      <w:r w:rsidR="003010A6" w:rsidRPr="003010A6">
        <w:rPr>
          <w:rFonts w:ascii="Cambria Math" w:hAnsi="Cambria Math" w:cs="Cambria Math"/>
          <w:color w:val="548DD4" w:themeColor="text2" w:themeTint="99"/>
          <w:u w:val="single"/>
          <w:lang w:val="fr-MA"/>
        </w:rPr>
        <w:t> :</w:t>
      </w:r>
      <w:r w:rsidRPr="003010A6">
        <w:rPr>
          <w:rFonts w:ascii="Cambria Math" w:hAnsi="Cambria Math" w:cs="Cambria Math"/>
          <w:color w:val="548DD4" w:themeColor="text2" w:themeTint="99"/>
          <w:lang w:val="fr-MA"/>
        </w:rPr>
        <w:t> </w:t>
      </w:r>
      <w:r>
        <w:rPr>
          <w:rFonts w:ascii="Cambria Math" w:hAnsi="Cambria Math" w:cs="Cambria Math"/>
          <w:lang w:val="fr-MA"/>
        </w:rPr>
        <w:t xml:space="preserve">de </w:t>
      </w:r>
      <w:r w:rsidRPr="00982759">
        <w:rPr>
          <w:rFonts w:ascii="Cambria Math" w:hAnsi="Cambria Math" w:cs="Cambria Math"/>
          <w:b/>
          <w:bCs/>
          <w:lang w:val="fr-MA"/>
        </w:rPr>
        <w:t xml:space="preserve">f </w:t>
      </w:r>
      <w:r>
        <w:rPr>
          <w:rFonts w:ascii="Cambria Math" w:hAnsi="Cambria Math" w:cs="Cambria Math"/>
          <w:lang w:val="fr-MA"/>
        </w:rPr>
        <w:t xml:space="preserve">est strictement convexe. Ainsi, </w:t>
      </w:r>
      <w:r w:rsidRPr="00982759">
        <w:rPr>
          <w:rFonts w:ascii="Cambria Math" w:hAnsi="Cambria Math" w:cs="Cambria Math"/>
          <w:b/>
          <w:bCs/>
          <w:lang w:val="fr-MA"/>
        </w:rPr>
        <w:t>A</w:t>
      </w:r>
      <w:r>
        <w:rPr>
          <w:rFonts w:ascii="Cambria Math" w:hAnsi="Cambria Math" w:cs="Cambria Math"/>
          <w:lang w:val="fr-MA"/>
        </w:rPr>
        <w:t xml:space="preserve"> est définie positive.</w:t>
      </w:r>
    </w:p>
    <w:p w:rsidR="00F469DC" w:rsidRPr="00982759" w:rsidRDefault="00F469DC" w:rsidP="00407730">
      <w:pPr>
        <w:pStyle w:val="Content"/>
        <w:ind w:left="0"/>
        <w:jc w:val="both"/>
        <w:rPr>
          <w:b/>
          <w:bCs/>
          <w:sz w:val="14"/>
          <w:szCs w:val="14"/>
          <w:u w:val="single"/>
        </w:rPr>
      </w:pPr>
    </w:p>
    <w:p w:rsidR="00717019" w:rsidRDefault="001402BD" w:rsidP="00407730">
      <w:pPr>
        <w:pStyle w:val="Content"/>
        <w:ind w:left="0" w:firstLine="284"/>
        <w:jc w:val="both"/>
      </w:pPr>
      <w:r>
        <w:t>A partir de</w:t>
      </w:r>
      <w:r w:rsidR="00717019">
        <w:t xml:space="preserve"> ce qu’on a vu précédemment, nous pouvons maintenant caractériser les extrema d’une application quadratique.</w:t>
      </w:r>
    </w:p>
    <w:p w:rsidR="00453A68" w:rsidRPr="00717019" w:rsidRDefault="00453A68" w:rsidP="00407730">
      <w:pPr>
        <w:pStyle w:val="Content"/>
        <w:ind w:left="0"/>
        <w:jc w:val="both"/>
      </w:pPr>
    </w:p>
    <w:p w:rsidR="001C3CC0" w:rsidRDefault="0037292E" w:rsidP="00407730">
      <w:pPr>
        <w:pStyle w:val="Content"/>
        <w:ind w:left="0"/>
        <w:jc w:val="both"/>
        <w:rPr>
          <w:b/>
          <w:bCs/>
        </w:rPr>
      </w:pPr>
      <w:r w:rsidRPr="00D72298">
        <w:rPr>
          <w:b/>
          <w:bCs/>
          <w:u w:val="single"/>
        </w:rPr>
        <w:t>Théorème</w:t>
      </w:r>
      <w:r>
        <w:rPr>
          <w:b/>
          <w:bCs/>
        </w:rPr>
        <w:t> (</w:t>
      </w:r>
      <w:r w:rsidRPr="0037292E">
        <w:t>Programmation</w:t>
      </w:r>
      <w:r>
        <w:rPr>
          <w:b/>
          <w:bCs/>
        </w:rPr>
        <w:t xml:space="preserve"> </w:t>
      </w:r>
      <w:r w:rsidRPr="00CE4A06">
        <w:t>quadratique</w:t>
      </w:r>
      <w:r>
        <w:rPr>
          <w:b/>
          <w:bCs/>
        </w:rPr>
        <w:t>) :</w:t>
      </w:r>
    </w:p>
    <w:p w:rsidR="00407730" w:rsidRPr="00407730" w:rsidRDefault="00407730" w:rsidP="00407730">
      <w:pPr>
        <w:pStyle w:val="Content"/>
        <w:ind w:left="0"/>
        <w:jc w:val="both"/>
        <w:rPr>
          <w:b/>
          <w:bCs/>
          <w:sz w:val="10"/>
          <w:szCs w:val="10"/>
        </w:rPr>
      </w:pPr>
    </w:p>
    <w:p w:rsidR="00941766" w:rsidRDefault="00F8348A" w:rsidP="00407730">
      <w:pPr>
        <w:pStyle w:val="Corpsdetexte"/>
        <w:jc w:val="both"/>
      </w:pPr>
      <w:r>
        <w:t>Soi</w:t>
      </w:r>
      <w:r w:rsidR="006B1BF7">
        <w:t>en</w:t>
      </w:r>
      <w:r>
        <w:t xml:space="preserve">t </w:t>
      </w:r>
      <w:r w:rsidRPr="005854AC">
        <w:rPr>
          <w:bCs/>
        </w:rPr>
        <w:t xml:space="preserve"> </w:t>
      </w:r>
      <m:oMath>
        <m:r>
          <m:rPr>
            <m:sty m:val="bi"/>
          </m:rPr>
          <w:rPr>
            <w:rFonts w:ascii="Cambria Math" w:hAnsi="Cambria Math"/>
          </w:rPr>
          <m:t>f</m:t>
        </m:r>
        <m:d>
          <m:dPr>
            <m:ctrlPr>
              <w:rPr>
                <w:rFonts w:ascii="Cambria Math" w:hAnsi="Cambria Math"/>
                <w:b/>
              </w:rPr>
            </m:ctrlPr>
          </m:dPr>
          <m:e>
            <m:r>
              <m:rPr>
                <m:sty m:val="bi"/>
              </m:rPr>
              <w:rPr>
                <w:rFonts w:ascii="Cambria Math" w:hAnsi="Cambria Math"/>
              </w:rPr>
              <m:t>x</m:t>
            </m:r>
          </m:e>
        </m:d>
        <m:r>
          <m:rPr>
            <m:sty m:val="b"/>
          </m:rPr>
          <w:rPr>
            <w:rFonts w:ascii="Cambria Math" w:hAnsi="Cambria Math"/>
          </w:rPr>
          <m:t xml:space="preserve">= </m:t>
        </m:r>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r>
          <m:rPr>
            <m:sty m:val="b"/>
          </m:rPr>
          <w:rPr>
            <w:rFonts w:ascii="Cambria Math" w:hAnsi="Cambria Math"/>
          </w:rPr>
          <m:t>&lt;</m:t>
        </m:r>
        <m:r>
          <m:rPr>
            <m:sty m:val="bi"/>
          </m:rPr>
          <w:rPr>
            <w:rFonts w:ascii="Cambria Math" w:hAnsi="Cambria Math"/>
          </w:rPr>
          <m:t>AX</m:t>
        </m:r>
        <m:r>
          <m:rPr>
            <m:sty m:val="b"/>
          </m:rPr>
          <w:rPr>
            <w:rFonts w:ascii="Cambria Math" w:hAnsi="Cambria Math"/>
          </w:rPr>
          <m:t xml:space="preserve">, </m:t>
        </m:r>
        <m:r>
          <m:rPr>
            <m:sty m:val="bi"/>
          </m:rPr>
          <w:rPr>
            <w:rFonts w:ascii="Cambria Math" w:hAnsi="Cambria Math"/>
          </w:rPr>
          <m:t>X</m:t>
        </m:r>
        <m:r>
          <m:rPr>
            <m:sty m:val="b"/>
          </m:rPr>
          <w:rPr>
            <w:rFonts w:ascii="Cambria Math" w:hAnsi="Cambria Math"/>
          </w:rPr>
          <m:t>&gt; - &lt;</m:t>
        </m:r>
        <m:r>
          <m:rPr>
            <m:sty m:val="bi"/>
          </m:rPr>
          <w:rPr>
            <w:rFonts w:ascii="Cambria Math" w:hAnsi="Cambria Math"/>
          </w:rPr>
          <m:t>b</m:t>
        </m:r>
        <m:r>
          <m:rPr>
            <m:sty m:val="b"/>
          </m:rPr>
          <w:rPr>
            <w:rFonts w:ascii="Cambria Math" w:hAnsi="Cambria Math"/>
          </w:rPr>
          <m:t xml:space="preserve">, </m:t>
        </m:r>
        <m:r>
          <m:rPr>
            <m:sty m:val="bi"/>
          </m:rPr>
          <w:rPr>
            <w:rFonts w:ascii="Cambria Math" w:hAnsi="Cambria Math"/>
          </w:rPr>
          <m:t>X</m:t>
        </m:r>
        <m:r>
          <m:rPr>
            <m:sty m:val="b"/>
          </m:rPr>
          <w:rPr>
            <w:rFonts w:ascii="Cambria Math" w:hAnsi="Cambria Math"/>
          </w:rPr>
          <m:t xml:space="preserve">&gt; + </m:t>
        </m:r>
        <m:r>
          <m:rPr>
            <m:sty m:val="bi"/>
          </m:rPr>
          <w:rPr>
            <w:rFonts w:ascii="Cambria Math" w:hAnsi="Cambria Math"/>
          </w:rPr>
          <m:t>c</m:t>
        </m:r>
      </m:oMath>
      <w:r>
        <w:t xml:space="preserve"> une application </w:t>
      </w:r>
      <w:r w:rsidRPr="005854AC">
        <w:rPr>
          <w:u w:val="single"/>
        </w:rPr>
        <w:t>quadratiqu</w:t>
      </w:r>
      <w:r>
        <w:rPr>
          <w:u w:val="single"/>
        </w:rPr>
        <w:t>e</w:t>
      </w:r>
      <w:r>
        <w:t xml:space="preserve"> sur </w:t>
      </w:r>
      <w:r w:rsidRPr="004511DB">
        <w:rPr>
          <w:b/>
          <w:bCs/>
        </w:rPr>
        <w:t>R</w:t>
      </w:r>
      <w:r w:rsidRPr="004511DB">
        <w:rPr>
          <w:b/>
          <w:bCs/>
          <w:vertAlign w:val="superscript"/>
        </w:rPr>
        <w:t>n</w:t>
      </w:r>
      <w:r w:rsidR="006B1BF7">
        <w:t xml:space="preserve"> et </w:t>
      </w:r>
      <w:r w:rsidR="00F73777" w:rsidRPr="004511DB">
        <w:rPr>
          <w:b/>
          <w:bCs/>
          <w:iCs/>
        </w:rPr>
        <w:t>m</w:t>
      </w:r>
      <w:r w:rsidR="00F73777" w:rsidRPr="004511DB">
        <w:rPr>
          <w:b/>
          <w:bCs/>
        </w:rPr>
        <w:t xml:space="preserve"> </w:t>
      </w:r>
      <w:r w:rsidR="00C329FC" w:rsidRPr="004511DB">
        <w:rPr>
          <w:b/>
          <w:bCs/>
        </w:rPr>
        <w:t xml:space="preserve"> </w:t>
      </w:r>
      <m:oMath>
        <m:r>
          <m:rPr>
            <m:sty m:val="b"/>
          </m:rPr>
          <w:rPr>
            <w:rFonts w:ascii="Cambria Math" w:hAnsi="Cambria Math"/>
          </w:rPr>
          <m:t>∈</m:t>
        </m:r>
      </m:oMath>
      <w:r w:rsidR="00F73777" w:rsidRPr="004511DB">
        <w:rPr>
          <w:b/>
          <w:bCs/>
        </w:rPr>
        <w:t xml:space="preserve"> </w:t>
      </w:r>
      <w:r w:rsidR="00941766" w:rsidRPr="004511DB">
        <w:rPr>
          <w:b/>
          <w:bCs/>
        </w:rPr>
        <w:t>R</w:t>
      </w:r>
      <w:r w:rsidR="00941766" w:rsidRPr="004511DB">
        <w:rPr>
          <w:b/>
          <w:bCs/>
          <w:vertAlign w:val="superscript"/>
        </w:rPr>
        <w:t>n</w:t>
      </w:r>
      <w:r w:rsidR="00941766">
        <w:t>.</w:t>
      </w:r>
    </w:p>
    <w:p w:rsidR="00941766" w:rsidRDefault="00941766" w:rsidP="00407730">
      <w:pPr>
        <w:pStyle w:val="Content"/>
        <w:numPr>
          <w:ilvl w:val="0"/>
          <w:numId w:val="17"/>
        </w:numPr>
        <w:tabs>
          <w:tab w:val="left" w:pos="9299"/>
        </w:tabs>
        <w:ind w:left="567" w:hanging="141"/>
        <w:jc w:val="both"/>
      </w:pPr>
      <w:r>
        <w:t xml:space="preserve">Si </w:t>
      </w:r>
      <w:r w:rsidRPr="004511DB">
        <w:rPr>
          <w:b/>
          <w:bCs/>
        </w:rPr>
        <w:t>A</w:t>
      </w:r>
      <w:r>
        <w:t xml:space="preserve"> est semi-définie</w:t>
      </w:r>
      <w:r w:rsidR="000E7D72">
        <w:t xml:space="preserve"> </w:t>
      </w:r>
      <w:r>
        <w:t>positive</w:t>
      </w:r>
      <w:r w:rsidR="000E7D72">
        <w:t xml:space="preserve"> (resp. </w:t>
      </w:r>
      <w:r w:rsidR="004511DB">
        <w:t>Semi</w:t>
      </w:r>
      <w:r w:rsidR="000E7D72">
        <w:t>-définie négative)</w:t>
      </w:r>
      <w:r>
        <w:t>, alors :</w:t>
      </w:r>
    </w:p>
    <w:p w:rsidR="00941766" w:rsidRDefault="00941766" w:rsidP="00407730">
      <w:pPr>
        <w:pStyle w:val="Content"/>
        <w:numPr>
          <w:ilvl w:val="0"/>
          <w:numId w:val="14"/>
        </w:numPr>
        <w:tabs>
          <w:tab w:val="left" w:pos="9299"/>
        </w:tabs>
        <w:jc w:val="both"/>
      </w:pPr>
      <w:r w:rsidRPr="004511DB">
        <w:rPr>
          <w:b/>
          <w:bCs/>
        </w:rPr>
        <w:t>m</w:t>
      </w:r>
      <w:r>
        <w:t xml:space="preserve"> </w:t>
      </w:r>
      <w:r w:rsidRPr="004511DB">
        <w:rPr>
          <w:b/>
          <w:bCs/>
        </w:rPr>
        <w:t>est un minimum</w:t>
      </w:r>
      <w:r w:rsidR="004511DB">
        <w:t xml:space="preserve"> (r</w:t>
      </w:r>
      <w:r w:rsidR="009F1507">
        <w:t>esp.</w:t>
      </w:r>
      <w:r w:rsidR="00A1331C">
        <w:t xml:space="preserve"> </w:t>
      </w:r>
      <w:r w:rsidR="004511DB">
        <w:t>Maximum</w:t>
      </w:r>
      <w:r w:rsidR="009F1507">
        <w:t>)</w:t>
      </w:r>
      <w:r>
        <w:t xml:space="preserve"> </w:t>
      </w:r>
      <w:r w:rsidRPr="004511DB">
        <w:rPr>
          <w:b/>
          <w:bCs/>
        </w:rPr>
        <w:t>local de f ;</w:t>
      </w:r>
    </w:p>
    <w:p w:rsidR="00941766" w:rsidRPr="004511DB" w:rsidRDefault="00941766" w:rsidP="00407730">
      <w:pPr>
        <w:pStyle w:val="Content"/>
        <w:numPr>
          <w:ilvl w:val="0"/>
          <w:numId w:val="14"/>
        </w:numPr>
        <w:tabs>
          <w:tab w:val="left" w:pos="9299"/>
        </w:tabs>
        <w:jc w:val="both"/>
        <w:rPr>
          <w:b/>
          <w:bCs/>
        </w:rPr>
      </w:pPr>
      <w:r w:rsidRPr="004511DB">
        <w:rPr>
          <w:b/>
          <w:bCs/>
        </w:rPr>
        <w:t>m</w:t>
      </w:r>
      <w:r>
        <w:t xml:space="preserve"> </w:t>
      </w:r>
      <w:r w:rsidRPr="004511DB">
        <w:rPr>
          <w:b/>
          <w:bCs/>
        </w:rPr>
        <w:t>est un minimum</w:t>
      </w:r>
      <w:r w:rsidR="004511DB">
        <w:t xml:space="preserve"> (r</w:t>
      </w:r>
      <w:r w:rsidR="009F1507">
        <w:t>esp.</w:t>
      </w:r>
      <w:r w:rsidR="00A1331C">
        <w:t xml:space="preserve"> </w:t>
      </w:r>
      <w:r w:rsidR="004511DB">
        <w:t xml:space="preserve">Maximum) </w:t>
      </w:r>
      <w:r w:rsidR="004511DB" w:rsidRPr="004511DB">
        <w:rPr>
          <w:b/>
          <w:bCs/>
        </w:rPr>
        <w:t>global</w:t>
      </w:r>
      <w:r w:rsidRPr="004511DB">
        <w:rPr>
          <w:b/>
          <w:bCs/>
        </w:rPr>
        <w:t xml:space="preserve"> de f ;</w:t>
      </w:r>
    </w:p>
    <w:p w:rsidR="00525506" w:rsidRPr="00525506" w:rsidRDefault="00E650FD" w:rsidP="00407730">
      <w:pPr>
        <w:pStyle w:val="Content"/>
        <w:numPr>
          <w:ilvl w:val="0"/>
          <w:numId w:val="14"/>
        </w:numPr>
        <w:tabs>
          <w:tab w:val="left" w:pos="9299"/>
        </w:tabs>
        <w:jc w:val="both"/>
      </w:pPr>
      <w:r>
        <w:rPr>
          <w:b/>
          <w:bCs/>
        </w:rPr>
        <w:t xml:space="preserve">Am = b ; </w:t>
      </w:r>
      <w:r w:rsidR="00941766" w:rsidRPr="004511DB">
        <w:rPr>
          <w:b/>
          <w:bCs/>
        </w:rPr>
        <w:t>m</w:t>
      </w:r>
      <w:r w:rsidR="00941766">
        <w:t xml:space="preserve"> est une solution du système d’équations linéaires</w:t>
      </w:r>
      <w:r w:rsidR="00F3519B">
        <w:t xml:space="preserve"> </w:t>
      </w:r>
      <w:r w:rsidR="00F3519B">
        <w:rPr>
          <w:b/>
          <w:bCs/>
        </w:rPr>
        <w:t>AX = b</w:t>
      </w:r>
    </w:p>
    <w:p w:rsidR="00525506" w:rsidRPr="00525506" w:rsidRDefault="00525506" w:rsidP="00407730">
      <w:pPr>
        <w:pStyle w:val="Content"/>
        <w:tabs>
          <w:tab w:val="left" w:pos="9299"/>
        </w:tabs>
        <w:ind w:left="1080"/>
        <w:jc w:val="both"/>
      </w:pPr>
    </w:p>
    <w:p w:rsidR="00525506" w:rsidRDefault="00525506" w:rsidP="00407730">
      <w:pPr>
        <w:pStyle w:val="Content"/>
        <w:numPr>
          <w:ilvl w:val="0"/>
          <w:numId w:val="13"/>
        </w:numPr>
        <w:tabs>
          <w:tab w:val="left" w:pos="9299"/>
        </w:tabs>
        <w:ind w:left="567" w:hanging="207"/>
        <w:jc w:val="both"/>
      </w:pPr>
      <w:r>
        <w:t xml:space="preserve">Si </w:t>
      </w:r>
      <w:r w:rsidRPr="004511DB">
        <w:rPr>
          <w:b/>
          <w:bCs/>
        </w:rPr>
        <w:t>A</w:t>
      </w:r>
      <w:r>
        <w:t xml:space="preserve"> est définie positive (resp. </w:t>
      </w:r>
      <w:r w:rsidR="004511DB">
        <w:t>Négative</w:t>
      </w:r>
      <w:r>
        <w:t>)</w:t>
      </w:r>
      <w:r w:rsidR="00C221B6">
        <w:t xml:space="preserve">, alors f admet un unique minimum (resp. </w:t>
      </w:r>
      <w:r w:rsidR="004511DB">
        <w:t>Maximum</w:t>
      </w:r>
      <w:r w:rsidR="00C221B6">
        <w:t>) global.</w:t>
      </w:r>
    </w:p>
    <w:p w:rsidR="002462D3" w:rsidRDefault="002462D3" w:rsidP="00407730">
      <w:pPr>
        <w:pStyle w:val="Content"/>
        <w:numPr>
          <w:ilvl w:val="0"/>
          <w:numId w:val="13"/>
        </w:numPr>
        <w:tabs>
          <w:tab w:val="left" w:pos="9299"/>
        </w:tabs>
        <w:ind w:left="567" w:hanging="207"/>
        <w:jc w:val="both"/>
      </w:pPr>
      <w:r>
        <w:t xml:space="preserve">Si </w:t>
      </w:r>
      <w:r w:rsidRPr="004511DB">
        <w:rPr>
          <w:b/>
          <w:bCs/>
        </w:rPr>
        <w:t>A</w:t>
      </w:r>
      <w:r>
        <w:t xml:space="preserve"> n’est pas semi-définie positive (resp. </w:t>
      </w:r>
      <w:r w:rsidR="004511DB">
        <w:t>Semi</w:t>
      </w:r>
      <w:r>
        <w:t xml:space="preserve">-définie négative), alors f n’admet </w:t>
      </w:r>
      <w:r w:rsidRPr="002462D3">
        <w:rPr>
          <w:u w:val="single"/>
        </w:rPr>
        <w:t>aucun</w:t>
      </w:r>
      <w:r>
        <w:t xml:space="preserve"> minimum (resp.</w:t>
      </w:r>
      <w:r w:rsidR="00ED34BB">
        <w:t xml:space="preserve"> </w:t>
      </w:r>
      <w:r>
        <w:t>maximum) local ou global.</w:t>
      </w:r>
    </w:p>
    <w:p w:rsidR="00941766" w:rsidRPr="00941766" w:rsidRDefault="00E650FD" w:rsidP="00407730">
      <w:pPr>
        <w:pStyle w:val="Content"/>
        <w:tabs>
          <w:tab w:val="left" w:pos="9299"/>
        </w:tabs>
        <w:ind w:left="1080"/>
        <w:jc w:val="both"/>
        <w:sectPr w:rsidR="00941766" w:rsidRPr="00941766" w:rsidSect="000F1FCC">
          <w:pgSz w:w="11910" w:h="16840"/>
          <w:pgMar w:top="1400" w:right="853" w:bottom="1202" w:left="998" w:header="0" w:footer="924" w:gutter="0"/>
          <w:cols w:space="720"/>
        </w:sectPr>
      </w:pPr>
      <w:r>
        <w:rPr>
          <w:b/>
          <w:bCs/>
        </w:rPr>
        <w:t xml:space="preserve"> </w:t>
      </w:r>
    </w:p>
    <w:p w:rsidR="003517FD" w:rsidRPr="00407730" w:rsidRDefault="000A2BA6" w:rsidP="00407730">
      <w:pPr>
        <w:pStyle w:val="Corpsdetexte"/>
        <w:spacing w:before="1"/>
        <w:jc w:val="center"/>
        <w:outlineLvl w:val="0"/>
        <w:rPr>
          <w:rFonts w:cstheme="majorBidi"/>
          <w:b/>
          <w:w w:val="115"/>
          <w:sz w:val="26"/>
          <w:szCs w:val="26"/>
        </w:rPr>
      </w:pPr>
      <w:bookmarkStart w:id="15" w:name="Troisième_partie_:_Réalisation_et_mise_e"/>
      <w:bookmarkStart w:id="16" w:name="_bookmark13"/>
      <w:bookmarkStart w:id="17" w:name="Conclusion_générale"/>
      <w:bookmarkStart w:id="18" w:name="_bookmark40"/>
      <w:bookmarkStart w:id="19" w:name="_Toc155556016"/>
      <w:bookmarkEnd w:id="15"/>
      <w:bookmarkEnd w:id="16"/>
      <w:bookmarkEnd w:id="17"/>
      <w:bookmarkEnd w:id="18"/>
      <w:r w:rsidRPr="00407730">
        <w:rPr>
          <w:rFonts w:cstheme="majorBidi"/>
          <w:b/>
          <w:w w:val="115"/>
          <w:sz w:val="26"/>
          <w:szCs w:val="26"/>
        </w:rPr>
        <w:lastRenderedPageBreak/>
        <w:t>Exemple pratique</w:t>
      </w:r>
      <w:bookmarkEnd w:id="19"/>
    </w:p>
    <w:p w:rsidR="003517FD" w:rsidRDefault="003517FD">
      <w:pPr>
        <w:pStyle w:val="Corpsdetexte"/>
        <w:rPr>
          <w:b/>
        </w:rPr>
      </w:pPr>
    </w:p>
    <w:p w:rsidR="003517FD" w:rsidRDefault="003517FD">
      <w:pPr>
        <w:spacing w:line="381" w:lineRule="auto"/>
        <w:jc w:val="both"/>
      </w:pPr>
    </w:p>
    <w:p w:rsidR="00F8210F" w:rsidRDefault="00F8210F" w:rsidP="00407730">
      <w:pPr>
        <w:pStyle w:val="Corpsdetexte"/>
        <w:jc w:val="both"/>
      </w:pPr>
      <w:r>
        <w:t>Le but de cet exemple est de déterminer si la fonction admet un extrema global. Puis, préciser ses coordonnées.</w:t>
      </w:r>
    </w:p>
    <w:p w:rsidR="00980ECF" w:rsidRPr="00407730" w:rsidRDefault="00980ECF" w:rsidP="00407730">
      <w:pPr>
        <w:pStyle w:val="Corpsdetexte"/>
        <w:jc w:val="both"/>
        <w:rPr>
          <w:sz w:val="2"/>
          <w:szCs w:val="2"/>
        </w:rPr>
      </w:pPr>
    </w:p>
    <w:p w:rsidR="003517FD" w:rsidRDefault="00C24995" w:rsidP="00407730">
      <w:pPr>
        <w:pStyle w:val="Corpsdetexte"/>
        <w:jc w:val="both"/>
      </w:pPr>
      <w:r>
        <w:t>Soit</w:t>
      </w:r>
      <w:r w:rsidR="00151ED9">
        <w:t xml:space="preserve"> </w:t>
      </w:r>
      <w:r>
        <w:t xml:space="preserve"> </w:t>
      </w:r>
      <m:oMath>
        <m:r>
          <m:rPr>
            <m:sty m:val="bi"/>
          </m:rPr>
          <w:rPr>
            <w:rFonts w:ascii="Cambria Math" w:hAnsi="Cambria Math"/>
          </w:rPr>
          <m:t>f</m:t>
        </m:r>
        <m:d>
          <m:dPr>
            <m:ctrlPr>
              <w:rPr>
                <w:rFonts w:ascii="Cambria Math" w:hAnsi="Cambria Math"/>
                <w:b/>
                <w:bCs/>
              </w:rPr>
            </m:ctrlPr>
          </m:dPr>
          <m:e>
            <m:r>
              <m:rPr>
                <m:sty m:val="bi"/>
              </m:rPr>
              <w:rPr>
                <w:rFonts w:ascii="Cambria Math" w:hAnsi="Cambria Math"/>
              </w:rPr>
              <m:t>x</m:t>
            </m:r>
          </m:e>
        </m:d>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2</m:t>
            </m:r>
          </m:den>
        </m:f>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AX</m:t>
        </m:r>
        <m:r>
          <m:rPr>
            <m:sty m:val="b"/>
          </m:rPr>
          <w:rPr>
            <w:rFonts w:ascii="Cambria Math" w:hAnsi="Cambria Math"/>
          </w:rPr>
          <m:t>-</m:t>
        </m:r>
        <m:sSup>
          <m:sSupPr>
            <m:ctrlPr>
              <w:rPr>
                <w:rFonts w:ascii="Cambria Math" w:hAnsi="Cambria Math"/>
                <w:b/>
                <w:bCs/>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X</m:t>
        </m:r>
      </m:oMath>
      <w:r w:rsidR="00EF1C95" w:rsidRPr="00230CAE">
        <w:t xml:space="preserve"> </w:t>
      </w:r>
      <w:r w:rsidR="00EF1C95">
        <w:t>, avec</w:t>
      </w:r>
      <w:r w:rsidR="00835C05">
        <w:t xml:space="preserve"> </w:t>
      </w:r>
      <m:oMath>
        <m:r>
          <m:rPr>
            <m:sty m:val="bi"/>
          </m:rPr>
          <w:rPr>
            <w:rFonts w:ascii="Cambria Math" w:hAnsi="Cambria Math"/>
          </w:rPr>
          <m:t>A</m:t>
        </m:r>
        <m:r>
          <m:rPr>
            <m:sty m:val="b"/>
          </m:rPr>
          <w:rPr>
            <w:rFonts w:ascii="Cambria Math" w:hAnsi="Cambria Math"/>
          </w:rPr>
          <m:t>=</m:t>
        </m:r>
        <m:d>
          <m:dPr>
            <m:ctrlPr>
              <w:rPr>
                <w:rFonts w:ascii="Cambria Math" w:hAnsi="Cambria Math" w:cs="Arial"/>
                <w:b/>
                <w:bCs/>
              </w:rPr>
            </m:ctrlPr>
          </m:dPr>
          <m:e>
            <m:m>
              <m:mPr>
                <m:mcs>
                  <m:mc>
                    <m:mcPr>
                      <m:count m:val="3"/>
                      <m:mcJc m:val="center"/>
                    </m:mcPr>
                  </m:mc>
                </m:mcs>
                <m:ctrlPr>
                  <w:rPr>
                    <w:rFonts w:ascii="Cambria Math" w:hAnsi="Cambria Math" w:cs="Arial"/>
                    <w:b/>
                    <w:bCs/>
                  </w:rPr>
                </m:ctrlPr>
              </m:mPr>
              <m:mr>
                <m:e>
                  <m:r>
                    <m:rPr>
                      <m:sty m:val="b"/>
                    </m:rPr>
                    <w:rPr>
                      <w:rFonts w:ascii="Cambria Math" w:hAnsi="Cambria Math" w:cs="Arial"/>
                    </w:rPr>
                    <m:t>2</m:t>
                  </m:r>
                </m:e>
                <m:e>
                  <m:r>
                    <m:rPr>
                      <m:sty m:val="b"/>
                    </m:rPr>
                    <w:rPr>
                      <w:rFonts w:ascii="Cambria Math" w:hAnsi="Cambria Math" w:cs="Arial"/>
                    </w:rPr>
                    <m:t>-1</m:t>
                  </m:r>
                </m:e>
                <m:e>
                  <m:r>
                    <m:rPr>
                      <m:sty m:val="b"/>
                    </m:rPr>
                    <w:rPr>
                      <w:rFonts w:ascii="Cambria Math" w:hAnsi="Cambria Math" w:cs="Arial"/>
                    </w:rPr>
                    <m:t>0</m:t>
                  </m:r>
                </m:e>
              </m:mr>
              <m:mr>
                <m:e>
                  <m:r>
                    <m:rPr>
                      <m:sty m:val="b"/>
                    </m:rPr>
                    <w:rPr>
                      <w:rFonts w:ascii="Cambria Math" w:hAnsi="Cambria Math" w:cs="Arial"/>
                    </w:rPr>
                    <m:t>-1</m:t>
                  </m:r>
                </m:e>
                <m:e>
                  <m:r>
                    <m:rPr>
                      <m:sty m:val="b"/>
                    </m:rPr>
                    <w:rPr>
                      <w:rFonts w:ascii="Cambria Math" w:hAnsi="Cambria Math" w:cs="Arial"/>
                    </w:rPr>
                    <m:t>2</m:t>
                  </m:r>
                </m:e>
                <m:e>
                  <m:r>
                    <m:rPr>
                      <m:sty m:val="b"/>
                    </m:rPr>
                    <w:rPr>
                      <w:rFonts w:ascii="Cambria Math" w:hAnsi="Cambria Math" w:cs="Arial"/>
                    </w:rPr>
                    <m:t>-1</m:t>
                  </m:r>
                </m:e>
              </m:mr>
              <m:mr>
                <m:e>
                  <m:r>
                    <m:rPr>
                      <m:sty m:val="b"/>
                    </m:rPr>
                    <w:rPr>
                      <w:rFonts w:ascii="Cambria Math" w:hAnsi="Cambria Math" w:cs="Arial"/>
                    </w:rPr>
                    <m:t>0</m:t>
                  </m:r>
                </m:e>
                <m:e>
                  <m:r>
                    <m:rPr>
                      <m:sty m:val="b"/>
                    </m:rPr>
                    <w:rPr>
                      <w:rFonts w:ascii="Cambria Math" w:hAnsi="Cambria Math" w:cs="Arial"/>
                    </w:rPr>
                    <m:t>-1</m:t>
                  </m:r>
                </m:e>
                <m:e>
                  <m:r>
                    <m:rPr>
                      <m:sty m:val="b"/>
                    </m:rPr>
                    <w:rPr>
                      <w:rFonts w:ascii="Cambria Math" w:hAnsi="Cambria Math" w:cs="Arial"/>
                    </w:rPr>
                    <m:t>2</m:t>
                  </m:r>
                </m:e>
              </m:mr>
            </m:m>
          </m:e>
        </m:d>
      </m:oMath>
      <w:r w:rsidR="0022034D">
        <w:t xml:space="preserve"> et </w:t>
      </w:r>
      <m:oMath>
        <m:r>
          <m:rPr>
            <m:sty m:val="p"/>
          </m:rPr>
          <w:rPr>
            <w:rFonts w:ascii="Cambria Math" w:hAnsi="Cambria Math"/>
          </w:rPr>
          <m:t xml:space="preserve"> </m:t>
        </m:r>
        <m:r>
          <m:rPr>
            <m:sty m:val="bi"/>
          </m:rPr>
          <w:rPr>
            <w:rFonts w:ascii="Cambria Math" w:hAnsi="Cambria Math"/>
          </w:rPr>
          <m:t>b</m:t>
        </m:r>
        <m:r>
          <m:rPr>
            <m:sty m:val="b"/>
          </m:rPr>
          <w:rPr>
            <w:rFonts w:ascii="Cambria Math" w:hAnsi="Cambria Math"/>
          </w:rPr>
          <m:t>=</m:t>
        </m:r>
        <m:d>
          <m:dPr>
            <m:ctrlPr>
              <w:rPr>
                <w:rFonts w:ascii="Cambria Math" w:hAnsi="Cambria Math" w:cs="Arial"/>
                <w:b/>
                <w:bCs/>
              </w:rPr>
            </m:ctrlPr>
          </m:dPr>
          <m:e>
            <m:m>
              <m:mPr>
                <m:mcs>
                  <m:mc>
                    <m:mcPr>
                      <m:count m:val="1"/>
                      <m:mcJc m:val="center"/>
                    </m:mcPr>
                  </m:mc>
                </m:mcs>
                <m:ctrlPr>
                  <w:rPr>
                    <w:rFonts w:ascii="Cambria Math" w:hAnsi="Cambria Math" w:cs="Arial"/>
                    <w:b/>
                    <w:bCs/>
                  </w:rPr>
                </m:ctrlPr>
              </m:mPr>
              <m:mr>
                <m:e>
                  <m:r>
                    <m:rPr>
                      <m:sty m:val="b"/>
                    </m:rPr>
                    <w:rPr>
                      <w:rFonts w:ascii="Cambria Math" w:hAnsi="Cambria Math" w:cs="Arial"/>
                    </w:rPr>
                    <m:t>-3</m:t>
                  </m:r>
                </m:e>
              </m:mr>
              <m:mr>
                <m:e>
                  <m:r>
                    <m:rPr>
                      <m:sty m:val="b"/>
                    </m:rPr>
                    <w:rPr>
                      <w:rFonts w:ascii="Cambria Math" w:hAnsi="Cambria Math" w:cs="Arial"/>
                    </w:rPr>
                    <m:t>1</m:t>
                  </m:r>
                </m:e>
              </m:mr>
              <m:mr>
                <m:e>
                  <m:r>
                    <m:rPr>
                      <m:sty m:val="b"/>
                    </m:rPr>
                    <w:rPr>
                      <w:rFonts w:ascii="Cambria Math" w:hAnsi="Cambria Math" w:cs="Arial"/>
                    </w:rPr>
                    <m:t>-2</m:t>
                  </m:r>
                </m:e>
              </m:mr>
            </m:m>
          </m:e>
        </m:d>
      </m:oMath>
      <w:r w:rsidR="003972C6">
        <w:t>.</w:t>
      </w:r>
    </w:p>
    <w:p w:rsidR="003972C6" w:rsidRDefault="003972C6" w:rsidP="00407730">
      <w:pPr>
        <w:pStyle w:val="Corpsdetexte"/>
        <w:jc w:val="both"/>
      </w:pPr>
      <w:r w:rsidRPr="003972C6">
        <w:t xml:space="preserve">Le </w:t>
      </w:r>
      <w:r>
        <w:t>polynôme caractéristique de A est :</w:t>
      </w:r>
    </w:p>
    <w:p w:rsidR="003972C6" w:rsidRDefault="00C546AF" w:rsidP="00407730">
      <w:pPr>
        <w:pStyle w:val="Corpsdetexte"/>
        <w:spacing w:line="480" w:lineRule="auto"/>
        <w:jc w:val="both"/>
        <w:rPr>
          <w:lang w:val="fr-MA"/>
        </w:rPr>
      </w:pPr>
      <m:oMath>
        <m:sSub>
          <m:sSubPr>
            <m:ctrlPr>
              <w:rPr>
                <w:rFonts w:ascii="Cambria Math" w:hAnsi="Cambria Math"/>
                <w:b/>
                <w:bCs/>
                <w:lang w:val="en-ZA"/>
              </w:rPr>
            </m:ctrlPr>
          </m:sSubPr>
          <m:e>
            <m:r>
              <m:rPr>
                <m:sty m:val="bi"/>
              </m:rPr>
              <w:rPr>
                <w:rFonts w:ascii="Cambria Math" w:hAnsi="Cambria Math"/>
                <w:lang w:val="en-ZA"/>
              </w:rPr>
              <m:t>P</m:t>
            </m:r>
          </m:e>
          <m:sub>
            <m:r>
              <m:rPr>
                <m:sty m:val="bi"/>
              </m:rPr>
              <w:rPr>
                <w:rFonts w:ascii="Cambria Math" w:hAnsi="Cambria Math"/>
                <w:lang w:val="en-ZA"/>
              </w:rPr>
              <m:t>A</m:t>
            </m:r>
          </m:sub>
        </m:sSub>
        <m:r>
          <m:rPr>
            <m:sty m:val="bi"/>
          </m:rPr>
          <w:rPr>
            <w:rFonts w:ascii="Cambria Math" w:hAnsi="Cambria Math"/>
            <w:lang w:val="fr-MA"/>
          </w:rPr>
          <m:t>(</m:t>
        </m:r>
        <m:r>
          <m:rPr>
            <m:sty m:val="bi"/>
          </m:rPr>
          <w:rPr>
            <w:rFonts w:ascii="Cambria Math" w:hAnsi="Cambria Math"/>
            <w:lang w:val="en-GB"/>
          </w:rPr>
          <m:t>λ</m:t>
        </m:r>
        <m:r>
          <m:rPr>
            <m:sty m:val="bi"/>
          </m:rPr>
          <w:rPr>
            <w:rFonts w:ascii="Cambria Math" w:hAnsi="Cambria Math"/>
            <w:lang w:val="fr-MA"/>
          </w:rPr>
          <m:t>)=</m:t>
        </m:r>
        <m:r>
          <m:rPr>
            <m:sty m:val="b"/>
          </m:rPr>
          <w:rPr>
            <w:rFonts w:ascii="Cambria Math" w:hAnsi="Cambria Math"/>
            <w:lang w:val="fr-MA"/>
          </w:rPr>
          <m:t>det⁡</m:t>
        </m:r>
        <m:r>
          <m:rPr>
            <m:sty m:val="bi"/>
          </m:rPr>
          <w:rPr>
            <w:rFonts w:ascii="Cambria Math" w:hAnsi="Cambria Math"/>
            <w:lang w:val="fr-MA"/>
          </w:rPr>
          <m:t>(</m:t>
        </m:r>
        <m:r>
          <m:rPr>
            <m:sty m:val="bi"/>
          </m:rPr>
          <w:rPr>
            <w:rFonts w:ascii="Cambria Math" w:hAnsi="Cambria Math"/>
          </w:rPr>
          <m:t>A</m:t>
        </m:r>
        <m:r>
          <m:rPr>
            <m:sty m:val="bi"/>
          </m:rPr>
          <w:rPr>
            <w:rFonts w:ascii="Cambria Math" w:hAnsi="Cambria Math"/>
            <w:lang w:val="fr-MA"/>
          </w:rPr>
          <m:t>-</m:t>
        </m:r>
        <m:r>
          <m:rPr>
            <m:sty m:val="bi"/>
          </m:rPr>
          <w:rPr>
            <w:rFonts w:ascii="Cambria Math" w:hAnsi="Cambria Math"/>
            <w:lang w:val="en-GB"/>
          </w:rPr>
          <m:t>λ</m:t>
        </m:r>
        <m:r>
          <m:rPr>
            <m:sty m:val="bi"/>
          </m:rPr>
          <w:rPr>
            <w:rFonts w:ascii="Cambria Math" w:hAnsi="Cambria Math"/>
          </w:rPr>
          <m:t>I</m:t>
        </m:r>
        <m:r>
          <m:rPr>
            <m:sty m:val="bi"/>
          </m:rPr>
          <w:rPr>
            <w:rFonts w:ascii="Cambria Math" w:hAnsi="Cambria Math"/>
            <w:lang w:val="fr-MA"/>
          </w:rPr>
          <m:t>)</m:t>
        </m:r>
      </m:oMath>
      <w:r w:rsidR="007D556A" w:rsidRPr="004511DB">
        <w:rPr>
          <w:b/>
          <w:bCs/>
          <w:lang w:val="fr-MA"/>
        </w:rPr>
        <w:t>,</w:t>
      </w:r>
      <w:r w:rsidR="007D556A" w:rsidRPr="00F40599">
        <w:rPr>
          <w:lang w:val="fr-MA"/>
        </w:rPr>
        <w:t xml:space="preserve"> o</w:t>
      </w:r>
      <w:r w:rsidR="00F40599" w:rsidRPr="00F40599">
        <w:rPr>
          <w:lang w:val="fr-MA"/>
        </w:rPr>
        <w:t>ù</w:t>
      </w:r>
      <w:r w:rsidR="00F40599">
        <w:rPr>
          <w:lang w:val="fr-MA"/>
        </w:rPr>
        <w:t xml:space="preserve"> I est la matrice identité du même ordre que A. Dans ce cas, I = I</w:t>
      </w:r>
      <w:r w:rsidR="00F40599">
        <w:rPr>
          <w:vertAlign w:val="subscript"/>
          <w:lang w:val="fr-MA"/>
        </w:rPr>
        <w:t>3</w:t>
      </w:r>
      <w:r w:rsidR="004D35E6">
        <w:rPr>
          <w:lang w:val="fr-MA"/>
        </w:rPr>
        <w:t>.</w:t>
      </w:r>
    </w:p>
    <w:p w:rsidR="00C35138" w:rsidRPr="004511DB" w:rsidRDefault="00C546AF" w:rsidP="00407730">
      <w:pPr>
        <w:pStyle w:val="Corpsdetexte"/>
        <w:spacing w:line="480" w:lineRule="auto"/>
        <w:jc w:val="both"/>
        <w:rPr>
          <w:b/>
          <w:bCs/>
          <w:lang w:val="fr-MA"/>
        </w:rPr>
      </w:pPr>
      <m:oMathPara>
        <m:oMath>
          <m:sSub>
            <m:sSubPr>
              <m:ctrlPr>
                <w:rPr>
                  <w:rFonts w:ascii="Cambria Math" w:hAnsi="Cambria Math"/>
                  <w:b/>
                  <w:bCs/>
                  <w:lang w:val="en-ZA"/>
                </w:rPr>
              </m:ctrlPr>
            </m:sSubPr>
            <m:e>
              <m:r>
                <m:rPr>
                  <m:sty m:val="bi"/>
                </m:rPr>
                <w:rPr>
                  <w:rFonts w:ascii="Cambria Math" w:hAnsi="Cambria Math"/>
                  <w:lang w:val="en-ZA"/>
                </w:rPr>
                <m:t>P</m:t>
              </m:r>
            </m:e>
            <m:sub>
              <m:r>
                <m:rPr>
                  <m:sty m:val="bi"/>
                </m:rPr>
                <w:rPr>
                  <w:rFonts w:ascii="Cambria Math" w:hAnsi="Cambria Math"/>
                  <w:lang w:val="en-ZA"/>
                </w:rPr>
                <m:t>A</m:t>
              </m:r>
            </m:sub>
          </m:sSub>
          <m:d>
            <m:dPr>
              <m:ctrlPr>
                <w:rPr>
                  <w:rFonts w:ascii="Cambria Math" w:hAnsi="Cambria Math"/>
                  <w:b/>
                  <w:bCs/>
                  <w:i/>
                  <w:lang w:val="fr-MA"/>
                </w:rPr>
              </m:ctrlPr>
            </m:dPr>
            <m:e>
              <m:r>
                <m:rPr>
                  <m:sty m:val="bi"/>
                </m:rPr>
                <w:rPr>
                  <w:rFonts w:ascii="Cambria Math" w:hAnsi="Cambria Math"/>
                  <w:lang w:val="en-GB"/>
                </w:rPr>
                <m:t>λ</m:t>
              </m:r>
            </m:e>
          </m:d>
          <m:r>
            <m:rPr>
              <m:sty m:val="bi"/>
            </m:rPr>
            <w:rPr>
              <w:rFonts w:ascii="Cambria Math" w:hAnsi="Cambria Math"/>
              <w:lang w:val="fr-MA"/>
            </w:rPr>
            <m:t>=</m:t>
          </m:r>
          <m:r>
            <m:rPr>
              <m:sty m:val="b"/>
            </m:rPr>
            <w:rPr>
              <w:rFonts w:ascii="Cambria Math" w:hAnsi="Cambria Math"/>
              <w:lang w:val="fr-MA"/>
            </w:rPr>
            <m:t>8-</m:t>
          </m:r>
          <m:r>
            <m:rPr>
              <m:sty m:val="bi"/>
            </m:rPr>
            <w:rPr>
              <w:rFonts w:ascii="Cambria Math" w:hAnsi="Cambria Math"/>
              <w:lang w:val="fr-MA"/>
            </w:rPr>
            <m:t>12</m:t>
          </m:r>
          <m:r>
            <m:rPr>
              <m:sty m:val="bi"/>
            </m:rPr>
            <w:rPr>
              <w:rFonts w:ascii="Cambria Math" w:hAnsi="Cambria Math"/>
              <w:lang w:val="en-GB"/>
            </w:rPr>
            <m:t>λ+6</m:t>
          </m:r>
          <m:sSup>
            <m:sSupPr>
              <m:ctrlPr>
                <w:rPr>
                  <w:rFonts w:ascii="Cambria Math" w:hAnsi="Cambria Math"/>
                  <w:b/>
                  <w:bCs/>
                </w:rPr>
              </m:ctrlPr>
            </m:sSupPr>
            <m:e>
              <m:r>
                <m:rPr>
                  <m:sty m:val="bi"/>
                </m:rPr>
                <w:rPr>
                  <w:rFonts w:ascii="Cambria Math" w:hAnsi="Cambria Math"/>
                  <w:lang w:val="en-GB"/>
                </w:rPr>
                <m:t>λ</m:t>
              </m:r>
            </m:e>
            <m:sup>
              <m:r>
                <m:rPr>
                  <m:sty m:val="bi"/>
                </m:rPr>
                <w:rPr>
                  <w:rFonts w:ascii="Cambria Math" w:hAnsi="Cambria Math"/>
                  <w:lang w:val="fr-MA"/>
                </w:rPr>
                <m:t>2</m:t>
              </m:r>
            </m:sup>
          </m:sSup>
          <m:r>
            <m:rPr>
              <m:sty m:val="bi"/>
            </m:rPr>
            <w:rPr>
              <w:rFonts w:ascii="Cambria Math" w:hAnsi="Cambria Math"/>
            </w:rPr>
            <m:t xml:space="preserve">- </m:t>
          </m:r>
          <m:sSup>
            <m:sSupPr>
              <m:ctrlPr>
                <w:rPr>
                  <w:rFonts w:ascii="Cambria Math" w:hAnsi="Cambria Math"/>
                  <w:b/>
                  <w:bCs/>
                </w:rPr>
              </m:ctrlPr>
            </m:sSupPr>
            <m:e>
              <m:r>
                <m:rPr>
                  <m:sty m:val="bi"/>
                </m:rPr>
                <w:rPr>
                  <w:rFonts w:ascii="Cambria Math" w:hAnsi="Cambria Math"/>
                  <w:lang w:val="en-GB"/>
                </w:rPr>
                <m:t>λ</m:t>
              </m:r>
            </m:e>
            <m:sup>
              <m:r>
                <m:rPr>
                  <m:sty m:val="bi"/>
                </m:rPr>
                <w:rPr>
                  <w:rFonts w:ascii="Cambria Math" w:hAnsi="Cambria Math"/>
                </w:rPr>
                <m:t>3</m:t>
              </m:r>
            </m:sup>
          </m:sSup>
        </m:oMath>
      </m:oMathPara>
    </w:p>
    <w:p w:rsidR="004511DB" w:rsidRPr="004511DB" w:rsidRDefault="004511DB" w:rsidP="00407730">
      <w:pPr>
        <w:pStyle w:val="Corpsdetexte"/>
        <w:jc w:val="both"/>
        <w:rPr>
          <w:sz w:val="6"/>
          <w:szCs w:val="6"/>
          <w:lang w:val="fr-MA"/>
        </w:rPr>
      </w:pPr>
    </w:p>
    <w:p w:rsidR="00922B53" w:rsidRDefault="00922B53" w:rsidP="00407730">
      <w:pPr>
        <w:pStyle w:val="Corpsdetexte"/>
        <w:jc w:val="both"/>
        <w:rPr>
          <w:lang w:val="fr-MA"/>
        </w:rPr>
      </w:pPr>
      <w:r>
        <w:rPr>
          <w:lang w:val="fr-MA"/>
        </w:rPr>
        <w:t xml:space="preserve">Puisque </w:t>
      </w:r>
      <w:r w:rsidRPr="004511DB">
        <w:rPr>
          <w:b/>
          <w:bCs/>
          <w:lang w:val="fr-MA"/>
        </w:rPr>
        <w:t>A</w:t>
      </w:r>
      <w:r>
        <w:rPr>
          <w:lang w:val="fr-MA"/>
        </w:rPr>
        <w:t xml:space="preserve"> est symétrique réelle, alors elle est diagonalisable.</w:t>
      </w:r>
    </w:p>
    <w:p w:rsidR="006E0ABF" w:rsidRDefault="006E0ABF" w:rsidP="00407730">
      <w:pPr>
        <w:pStyle w:val="Corpsdetexte"/>
        <w:jc w:val="both"/>
        <w:rPr>
          <w:rFonts w:cstheme="majorBidi"/>
          <w:lang w:val="fr-MA"/>
        </w:rPr>
      </w:pPr>
      <w:r>
        <w:rPr>
          <w:lang w:val="fr-MA"/>
        </w:rPr>
        <w:t xml:space="preserve">Les valeurs propres de </w:t>
      </w:r>
      <w:r w:rsidRPr="004511DB">
        <w:rPr>
          <w:b/>
          <w:bCs/>
          <w:lang w:val="fr-MA"/>
        </w:rPr>
        <w:t>A</w:t>
      </w:r>
      <w:r>
        <w:rPr>
          <w:lang w:val="fr-MA"/>
        </w:rPr>
        <w:t xml:space="preserve"> sont toutes </w:t>
      </w:r>
      <w:r w:rsidRPr="004511DB">
        <w:rPr>
          <w:rFonts w:cstheme="majorBidi"/>
          <w:b/>
          <w:bCs/>
          <w:lang w:val="fr-MA"/>
        </w:rPr>
        <w:t>&gt; 0</w:t>
      </w:r>
      <w:r>
        <w:rPr>
          <w:rFonts w:cstheme="majorBidi"/>
          <w:lang w:val="fr-MA"/>
        </w:rPr>
        <w:t>.</w:t>
      </w:r>
    </w:p>
    <w:p w:rsidR="006E0ABF" w:rsidRDefault="006E0ABF" w:rsidP="00407730">
      <w:pPr>
        <w:pStyle w:val="Corpsdetexte"/>
        <w:jc w:val="both"/>
        <w:rPr>
          <w:rFonts w:ascii="Cambria Math" w:hAnsi="Cambria Math" w:cs="Cambria Math"/>
          <w:lang w:val="fr-MA"/>
        </w:rPr>
      </w:pPr>
      <w:r>
        <w:rPr>
          <w:lang w:val="fr-MA"/>
        </w:rPr>
        <w:t xml:space="preserve">Donc, </w:t>
      </w:r>
      <w:r w:rsidRPr="004511DB">
        <w:rPr>
          <w:b/>
          <w:bCs/>
          <w:lang w:val="fr-MA"/>
        </w:rPr>
        <w:t>A</w:t>
      </w:r>
      <w:r>
        <w:rPr>
          <w:lang w:val="fr-MA"/>
        </w:rPr>
        <w:t xml:space="preserve"> est définie positive </w:t>
      </w:r>
      <w:r w:rsidRPr="00697F3D">
        <w:rPr>
          <w:rFonts w:ascii="Cambria Math" w:hAnsi="Cambria Math" w:cs="Cambria Math"/>
          <w:lang w:val="fr-MA"/>
        </w:rPr>
        <w:t>⇒</w:t>
      </w:r>
      <w:r>
        <w:rPr>
          <w:rFonts w:ascii="Cambria Math" w:hAnsi="Cambria Math" w:cs="Cambria Math"/>
          <w:lang w:val="fr-MA"/>
        </w:rPr>
        <w:t xml:space="preserve"> </w:t>
      </w:r>
      <w:r w:rsidRPr="004511DB">
        <w:rPr>
          <w:rFonts w:ascii="Cambria Math" w:hAnsi="Cambria Math" w:cs="Cambria Math"/>
          <w:b/>
          <w:bCs/>
          <w:lang w:val="fr-MA"/>
        </w:rPr>
        <w:t>f</w:t>
      </w:r>
      <w:r>
        <w:rPr>
          <w:rFonts w:ascii="Cambria Math" w:hAnsi="Cambria Math" w:cs="Cambria Math"/>
          <w:lang w:val="fr-MA"/>
        </w:rPr>
        <w:t xml:space="preserve"> admet un </w:t>
      </w:r>
      <w:r w:rsidRPr="004511DB">
        <w:rPr>
          <w:rFonts w:ascii="Cambria Math" w:hAnsi="Cambria Math" w:cs="Cambria Math"/>
          <w:b/>
          <w:bCs/>
          <w:u w:val="single"/>
          <w:lang w:val="fr-MA"/>
        </w:rPr>
        <w:t>unique minimum global</w:t>
      </w:r>
      <w:r>
        <w:rPr>
          <w:rFonts w:ascii="Cambria Math" w:hAnsi="Cambria Math" w:cs="Cambria Math"/>
          <w:lang w:val="fr-MA"/>
        </w:rPr>
        <w:t>. (D’après le théorème</w:t>
      </w:r>
      <w:r w:rsidR="00E94E08">
        <w:rPr>
          <w:rFonts w:ascii="Cambria Math" w:hAnsi="Cambria Math" w:cs="Cambria Math"/>
          <w:lang w:val="fr-MA"/>
        </w:rPr>
        <w:t xml:space="preserve"> ci-dessus</w:t>
      </w:r>
      <w:r>
        <w:rPr>
          <w:rFonts w:ascii="Cambria Math" w:hAnsi="Cambria Math" w:cs="Cambria Math"/>
          <w:lang w:val="fr-MA"/>
        </w:rPr>
        <w:t>)</w:t>
      </w:r>
      <w:r w:rsidR="00212E56">
        <w:rPr>
          <w:rFonts w:ascii="Cambria Math" w:hAnsi="Cambria Math" w:cs="Cambria Math"/>
          <w:lang w:val="fr-MA"/>
        </w:rPr>
        <w:t>.</w:t>
      </w:r>
    </w:p>
    <w:p w:rsidR="006E0ABF" w:rsidRDefault="006E0ABF" w:rsidP="00407730">
      <w:pPr>
        <w:pStyle w:val="Corpsdetexte"/>
        <w:spacing w:line="600" w:lineRule="auto"/>
        <w:jc w:val="both"/>
        <w:rPr>
          <w:b/>
          <w:bCs/>
          <w:lang w:val="fr-MA"/>
        </w:rPr>
      </w:pPr>
      <w:r>
        <w:rPr>
          <w:lang w:val="fr-MA"/>
        </w:rPr>
        <w:t>Ce mi</w:t>
      </w:r>
      <w:r w:rsidR="00F53762">
        <w:rPr>
          <w:lang w:val="fr-MA"/>
        </w:rPr>
        <w:t>nimum global est la solution unique du système des équations linéaires suivant :</w:t>
      </w:r>
      <w:r w:rsidR="00115A8F">
        <w:rPr>
          <w:lang w:val="fr-MA"/>
        </w:rPr>
        <w:t xml:space="preserve"> </w:t>
      </w:r>
      <w:r w:rsidR="00FB37F2" w:rsidRPr="004511DB">
        <w:rPr>
          <w:b/>
          <w:bCs/>
          <w:lang w:val="fr-MA"/>
        </w:rPr>
        <w:t>AX = b</w:t>
      </w:r>
    </w:p>
    <w:p w:rsidR="001C1AAE" w:rsidRPr="001C1AAE" w:rsidRDefault="001C1AAE" w:rsidP="00407730">
      <w:pPr>
        <w:pStyle w:val="Corpsdetexte"/>
        <w:spacing w:line="600" w:lineRule="auto"/>
        <w:jc w:val="both"/>
        <w:rPr>
          <w:sz w:val="6"/>
          <w:szCs w:val="6"/>
          <w:lang w:val="fr-MA"/>
        </w:rPr>
      </w:pPr>
    </w:p>
    <w:p w:rsidR="00113C9A" w:rsidRDefault="004511DB" w:rsidP="00407730">
      <w:pPr>
        <w:pStyle w:val="Corpsdetexte"/>
        <w:spacing w:line="480" w:lineRule="auto"/>
        <w:ind w:firstLine="720"/>
        <w:jc w:val="both"/>
        <w:rPr>
          <w:rFonts w:cs="Cambria Math"/>
        </w:rPr>
      </w:pPr>
      <w:r>
        <w:rPr>
          <w:b/>
          <w:bCs/>
          <w:lang w:val="fr-MA"/>
        </w:rPr>
        <w:t xml:space="preserve">                                     </w:t>
      </w:r>
      <w:r w:rsidR="000A1FFF" w:rsidRPr="004511DB">
        <w:rPr>
          <w:b/>
          <w:bCs/>
          <w:lang w:val="fr-MA"/>
        </w:rPr>
        <w:t>AX = b</w:t>
      </w:r>
      <w:r w:rsidR="000A1FFF" w:rsidRPr="005D774C">
        <w:rPr>
          <w:lang w:val="fr-MA"/>
        </w:rPr>
        <w:t xml:space="preserve"> </w:t>
      </w:r>
      <w:r>
        <w:rPr>
          <w:lang w:val="fr-MA"/>
        </w:rPr>
        <w:t xml:space="preserve">  </w:t>
      </w:r>
      <w:r w:rsidR="000A1FFF" w:rsidRPr="004511DB">
        <w:rPr>
          <w:rFonts w:ascii="Cambria Math" w:hAnsi="Cambria Math" w:cs="Cambria Math"/>
          <w:b/>
          <w:bCs/>
          <w:sz w:val="28"/>
          <w:szCs w:val="28"/>
          <w:lang w:val="fr-MA"/>
        </w:rPr>
        <w:t>⇔</w:t>
      </w:r>
      <w:r>
        <w:rPr>
          <w:rFonts w:cs="Cambria Math"/>
          <w:lang w:val="fr-MA"/>
        </w:rPr>
        <w:t xml:space="preserve">   </w:t>
      </w:r>
      <w:r w:rsidR="005D774C" w:rsidRPr="004511DB">
        <w:rPr>
          <w:rFonts w:cs="Cambria Math"/>
          <w:b/>
          <w:bCs/>
          <w:lang w:val="fr-MA"/>
        </w:rPr>
        <w:t xml:space="preserve"> </w:t>
      </w:r>
      <m:oMath>
        <m:d>
          <m:dPr>
            <m:begChr m:val="{"/>
            <m:endChr m:val=""/>
            <m:ctrlPr>
              <w:rPr>
                <w:rFonts w:ascii="Cambria Math" w:hAnsi="Cambria Math"/>
                <w:b/>
                <w:bCs/>
              </w:rPr>
            </m:ctrlPr>
          </m:dPr>
          <m:e>
            <m:eqArr>
              <m:eqArrPr>
                <m:ctrlPr>
                  <w:rPr>
                    <w:rFonts w:ascii="Cambria Math" w:hAnsi="Cambria Math"/>
                    <w:b/>
                    <w:bCs/>
                  </w:rPr>
                </m:ctrlPr>
              </m:eqArrPr>
              <m:e>
                <m:r>
                  <m:rPr>
                    <m:sty m:val="b"/>
                  </m:rPr>
                  <w:rPr>
                    <w:rFonts w:ascii="Cambria Math" w:hAnsi="Cambria Math"/>
                    <w:lang w:val="fr-MA"/>
                  </w:rPr>
                  <m:t>2</m:t>
                </m:r>
                <m:r>
                  <m:rPr>
                    <m:sty m:val="bi"/>
                  </m:rPr>
                  <w:rPr>
                    <w:rFonts w:ascii="Cambria Math" w:hAnsi="Cambria Math"/>
                  </w:rPr>
                  <m:t>x</m:t>
                </m:r>
                <m:r>
                  <m:rPr>
                    <m:sty m:val="b"/>
                  </m:rPr>
                  <w:rPr>
                    <w:rFonts w:ascii="Cambria Math" w:hAnsi="Cambria Math"/>
                    <w:lang w:val="fr-MA"/>
                  </w:rPr>
                  <m:t>-</m:t>
                </m:r>
                <m:r>
                  <m:rPr>
                    <m:sty m:val="bi"/>
                  </m:rPr>
                  <w:rPr>
                    <w:rFonts w:ascii="Cambria Math" w:hAnsi="Cambria Math"/>
                  </w:rPr>
                  <m:t>y</m:t>
                </m:r>
                <m:r>
                  <m:rPr>
                    <m:sty m:val="b"/>
                  </m:rPr>
                  <w:rPr>
                    <w:rFonts w:ascii="Cambria Math" w:hAnsi="Cambria Math"/>
                    <w:lang w:val="fr-MA"/>
                  </w:rPr>
                  <m:t>= -3</m:t>
                </m:r>
              </m:e>
              <m:e>
                <m:r>
                  <m:rPr>
                    <m:sty m:val="b"/>
                  </m:rPr>
                  <w:rPr>
                    <w:rFonts w:ascii="Cambria Math" w:hAnsi="Cambria Math"/>
                    <w:lang w:val="fr-MA"/>
                  </w:rPr>
                  <m:t>-</m:t>
                </m:r>
                <m:r>
                  <m:rPr>
                    <m:sty m:val="bi"/>
                  </m:rPr>
                  <w:rPr>
                    <w:rFonts w:ascii="Cambria Math" w:hAnsi="Cambria Math"/>
                  </w:rPr>
                  <m:t>x</m:t>
                </m:r>
                <m:r>
                  <m:rPr>
                    <m:sty m:val="b"/>
                  </m:rPr>
                  <w:rPr>
                    <w:rFonts w:ascii="Cambria Math" w:hAnsi="Cambria Math"/>
                    <w:lang w:val="fr-MA"/>
                  </w:rPr>
                  <m:t>+2</m:t>
                </m:r>
                <m:r>
                  <m:rPr>
                    <m:sty m:val="bi"/>
                  </m:rPr>
                  <w:rPr>
                    <w:rFonts w:ascii="Cambria Math" w:hAnsi="Cambria Math"/>
                    <w:lang w:val="en-GB"/>
                  </w:rPr>
                  <m:t>y</m:t>
                </m:r>
                <m:r>
                  <m:rPr>
                    <m:sty m:val="b"/>
                  </m:rPr>
                  <w:rPr>
                    <w:rFonts w:ascii="Cambria Math" w:hAnsi="Cambria Math"/>
                    <w:lang w:val="fr-MA"/>
                  </w:rPr>
                  <m:t>-</m:t>
                </m:r>
                <m:r>
                  <m:rPr>
                    <m:sty m:val="bi"/>
                  </m:rPr>
                  <w:rPr>
                    <w:rFonts w:ascii="Cambria Math" w:hAnsi="Cambria Math"/>
                    <w:lang w:val="en-GB"/>
                  </w:rPr>
                  <m:t>z</m:t>
                </m:r>
                <m:r>
                  <m:rPr>
                    <m:sty m:val="b"/>
                  </m:rPr>
                  <w:rPr>
                    <w:rFonts w:ascii="Cambria Math" w:hAnsi="Cambria Math"/>
                    <w:lang w:val="fr-MA"/>
                  </w:rPr>
                  <m:t>=1</m:t>
                </m:r>
                <m:ctrlPr>
                  <w:rPr>
                    <w:rFonts w:ascii="Cambria Math" w:eastAsia="Cambria Math" w:hAnsi="Cambria Math" w:cs="Cambria Math"/>
                    <w:b/>
                    <w:bCs/>
                  </w:rPr>
                </m:ctrlPr>
              </m:e>
              <m:e>
                <m:r>
                  <m:rPr>
                    <m:sty m:val="b"/>
                  </m:rPr>
                  <w:rPr>
                    <w:rFonts w:ascii="Cambria Math" w:hAnsi="Cambria Math"/>
                  </w:rPr>
                  <m:t>-</m:t>
                </m:r>
                <m:r>
                  <m:rPr>
                    <m:sty m:val="bi"/>
                  </m:rPr>
                  <w:rPr>
                    <w:rFonts w:ascii="Cambria Math" w:hAnsi="Cambria Math"/>
                  </w:rPr>
                  <m:t>y</m:t>
                </m:r>
                <m:r>
                  <m:rPr>
                    <m:sty m:val="b"/>
                  </m:rPr>
                  <w:rPr>
                    <w:rFonts w:ascii="Cambria Math" w:hAnsi="Cambria Math"/>
                  </w:rPr>
                  <m:t>+2</m:t>
                </m:r>
                <m:r>
                  <m:rPr>
                    <m:sty m:val="bi"/>
                  </m:rPr>
                  <w:rPr>
                    <w:rFonts w:ascii="Cambria Math" w:hAnsi="Cambria Math"/>
                  </w:rPr>
                  <m:t>z</m:t>
                </m:r>
                <m:r>
                  <m:rPr>
                    <m:sty m:val="b"/>
                  </m:rPr>
                  <w:rPr>
                    <w:rFonts w:ascii="Cambria Math" w:hAnsi="Cambria Math"/>
                  </w:rPr>
                  <m:t>= -2</m:t>
                </m:r>
              </m:e>
            </m:eqArr>
          </m:e>
        </m:d>
      </m:oMath>
    </w:p>
    <w:p w:rsidR="000A1FFF" w:rsidRPr="005D774C" w:rsidRDefault="00460FCD" w:rsidP="00407730">
      <w:pPr>
        <w:pStyle w:val="Corpsdetexte"/>
        <w:spacing w:line="480" w:lineRule="auto"/>
        <w:ind w:left="1440" w:firstLine="720"/>
        <w:jc w:val="both"/>
        <w:rPr>
          <w:lang w:val="fr-MA"/>
        </w:rPr>
        <w:sectPr w:rsidR="000A1FFF" w:rsidRPr="005D774C" w:rsidSect="00407730">
          <w:pgSz w:w="11910" w:h="16840"/>
          <w:pgMar w:top="1400" w:right="853" w:bottom="1202" w:left="998" w:header="0" w:footer="924" w:gutter="0"/>
          <w:cols w:space="720"/>
        </w:sectPr>
      </w:pPr>
      <w:r>
        <w:rPr>
          <w:rFonts w:ascii="Cambria Math" w:hAnsi="Cambria Math" w:cs="Cambria Math"/>
          <w:b/>
          <w:bCs/>
          <w:sz w:val="28"/>
          <w:szCs w:val="28"/>
          <w:lang w:val="fr-MA"/>
        </w:rPr>
        <w:t xml:space="preserve">                            </w:t>
      </w:r>
      <w:r w:rsidR="005D774C" w:rsidRPr="00460FCD">
        <w:rPr>
          <w:rFonts w:ascii="Cambria Math" w:hAnsi="Cambria Math" w:cs="Cambria Math"/>
          <w:b/>
          <w:bCs/>
          <w:sz w:val="28"/>
          <w:szCs w:val="28"/>
          <w:lang w:val="fr-MA"/>
        </w:rPr>
        <w:t>⇔</w:t>
      </w:r>
      <w:r w:rsidR="005D774C">
        <w:rPr>
          <w:rFonts w:cs="Cambria Math"/>
        </w:rPr>
        <w:tab/>
      </w:r>
      <w:r>
        <w:rPr>
          <w:rFonts w:cs="Cambria Math"/>
        </w:rPr>
        <w:t xml:space="preserve"> </w:t>
      </w:r>
      <m:oMath>
        <m:r>
          <m:rPr>
            <m:sty m:val="bi"/>
          </m:rPr>
          <w:rPr>
            <w:rFonts w:ascii="Cambria Math" w:hAnsi="Cambria Math"/>
          </w:rPr>
          <m:t>X</m:t>
        </m:r>
        <m:r>
          <m:rPr>
            <m:sty m:val="b"/>
          </m:rPr>
          <w:rPr>
            <w:rFonts w:ascii="Cambria Math" w:hAnsi="Cambria Math"/>
          </w:rPr>
          <m:t>=</m:t>
        </m:r>
        <m:d>
          <m:dPr>
            <m:ctrlPr>
              <w:rPr>
                <w:rFonts w:ascii="Cambria Math" w:hAnsi="Cambria Math" w:cs="Arial"/>
                <w:b/>
                <w:bCs/>
              </w:rPr>
            </m:ctrlPr>
          </m:dPr>
          <m:e>
            <m:m>
              <m:mPr>
                <m:mcs>
                  <m:mc>
                    <m:mcPr>
                      <m:count m:val="1"/>
                      <m:mcJc m:val="center"/>
                    </m:mcPr>
                  </m:mc>
                </m:mcs>
                <m:ctrlPr>
                  <w:rPr>
                    <w:rFonts w:ascii="Cambria Math" w:hAnsi="Cambria Math" w:cs="Arial"/>
                    <w:b/>
                    <w:bCs/>
                  </w:rPr>
                </m:ctrlPr>
              </m:mPr>
              <m:mr>
                <m:e>
                  <m:r>
                    <m:rPr>
                      <m:sty m:val="b"/>
                    </m:rPr>
                    <w:rPr>
                      <w:rFonts w:ascii="Cambria Math" w:hAnsi="Cambria Math" w:cs="Arial"/>
                    </w:rPr>
                    <m:t>-9/4</m:t>
                  </m:r>
                </m:e>
              </m:mr>
              <m:mr>
                <m:e>
                  <m:r>
                    <m:rPr>
                      <m:sty m:val="b"/>
                    </m:rPr>
                    <w:rPr>
                      <w:rFonts w:ascii="Cambria Math" w:hAnsi="Cambria Math" w:cs="Arial"/>
                    </w:rPr>
                    <m:t>-3/2</m:t>
                  </m:r>
                </m:e>
              </m:mr>
              <m:mr>
                <m:e>
                  <m:r>
                    <m:rPr>
                      <m:sty m:val="b"/>
                    </m:rPr>
                    <w:rPr>
                      <w:rFonts w:ascii="Cambria Math" w:hAnsi="Cambria Math" w:cs="Arial"/>
                    </w:rPr>
                    <m:t>-7/4</m:t>
                  </m:r>
                </m:e>
              </m:mr>
            </m:m>
          </m:e>
        </m:d>
      </m:oMath>
      <w:r w:rsidR="005D774C">
        <w:rPr>
          <w:rFonts w:cs="Cambria Math"/>
        </w:rPr>
        <w:t xml:space="preserve">  </w:t>
      </w:r>
      <w:r w:rsidRPr="00460FCD">
        <w:rPr>
          <w:rFonts w:cs="Cambria Math"/>
        </w:rPr>
        <w:t>M</w:t>
      </w:r>
      <w:r w:rsidR="005D774C" w:rsidRPr="00460FCD">
        <w:rPr>
          <w:rFonts w:cs="Cambria Math"/>
        </w:rPr>
        <w:t>inimum de f</w:t>
      </w:r>
    </w:p>
    <w:p w:rsidR="00C252F5" w:rsidRPr="00407730" w:rsidRDefault="008548D6" w:rsidP="00407730">
      <w:pPr>
        <w:pStyle w:val="Corpsdetexte"/>
        <w:spacing w:before="1"/>
        <w:jc w:val="center"/>
        <w:outlineLvl w:val="0"/>
        <w:rPr>
          <w:rFonts w:cstheme="majorBidi"/>
          <w:b/>
          <w:w w:val="115"/>
          <w:sz w:val="26"/>
          <w:szCs w:val="26"/>
        </w:rPr>
      </w:pPr>
      <w:bookmarkStart w:id="20" w:name="Table_des_index"/>
      <w:bookmarkStart w:id="21" w:name="_bookmark42"/>
      <w:bookmarkStart w:id="22" w:name="_Toc155556017"/>
      <w:bookmarkEnd w:id="20"/>
      <w:bookmarkEnd w:id="21"/>
      <w:r w:rsidRPr="00407730">
        <w:rPr>
          <w:rFonts w:cstheme="majorBidi"/>
          <w:b/>
          <w:w w:val="115"/>
          <w:sz w:val="26"/>
          <w:szCs w:val="26"/>
        </w:rPr>
        <w:lastRenderedPageBreak/>
        <w:t>Exercice</w:t>
      </w:r>
      <w:r w:rsidR="000A2BA6" w:rsidRPr="00407730">
        <w:rPr>
          <w:rFonts w:cstheme="majorBidi"/>
          <w:b/>
          <w:w w:val="115"/>
          <w:sz w:val="26"/>
          <w:szCs w:val="26"/>
        </w:rPr>
        <w:t xml:space="preserve"> en Python</w:t>
      </w:r>
      <w:bookmarkEnd w:id="22"/>
    </w:p>
    <w:p w:rsidR="00C252F5" w:rsidRDefault="00C252F5" w:rsidP="00C252F5">
      <w:pPr>
        <w:ind w:firstLine="720"/>
        <w:jc w:val="both"/>
      </w:pPr>
    </w:p>
    <w:p w:rsidR="00C252F5" w:rsidRDefault="00C252F5" w:rsidP="00C252F5">
      <w:pPr>
        <w:ind w:firstLine="720"/>
        <w:jc w:val="both"/>
      </w:pPr>
    </w:p>
    <w:p w:rsidR="00C252F5" w:rsidRDefault="00C252F5" w:rsidP="00C252F5">
      <w:pPr>
        <w:jc w:val="both"/>
      </w:pPr>
    </w:p>
    <w:p w:rsidR="003517FD" w:rsidRDefault="00C252F5" w:rsidP="00407730">
      <w:pPr>
        <w:spacing w:line="276" w:lineRule="auto"/>
        <w:ind w:firstLine="720"/>
        <w:jc w:val="both"/>
        <w:rPr>
          <w:rFonts w:asciiTheme="majorBidi" w:hAnsiTheme="majorBidi"/>
          <w:sz w:val="24"/>
          <w:szCs w:val="24"/>
          <w:lang w:val="fr-MA"/>
        </w:rPr>
      </w:pPr>
      <w:r w:rsidRPr="00C252F5">
        <w:rPr>
          <w:rFonts w:asciiTheme="majorBidi" w:hAnsiTheme="majorBidi"/>
          <w:sz w:val="24"/>
          <w:szCs w:val="24"/>
          <w:lang w:val="fr-MA"/>
        </w:rPr>
        <w:t>Notre application Streamlit, intitulée "Programmation Quadratique Application", offre une interface utilisateur interactive pour explorer les propriétés d'une fonction quadratique définie par sa matrice hessienne. Cette application, entièrement implémentée en Python, fournit une approche visuelle et conviviale permettant à l'utilisateur de saisir les éléments de la matrice hessienne et du vecteur b, de visualiser les résultats et d'interpréter les implications mathématiques associées.</w:t>
      </w:r>
    </w:p>
    <w:p w:rsidR="00C252F5" w:rsidRDefault="00C252F5" w:rsidP="00407730">
      <w:pPr>
        <w:jc w:val="both"/>
        <w:rPr>
          <w:rFonts w:asciiTheme="majorBidi" w:hAnsiTheme="majorBidi"/>
          <w:sz w:val="24"/>
          <w:szCs w:val="24"/>
          <w:lang w:val="fr-MA"/>
        </w:rPr>
      </w:pPr>
    </w:p>
    <w:p w:rsidR="00C252F5" w:rsidRPr="00C252F5" w:rsidRDefault="00C252F5" w:rsidP="00407730">
      <w:pPr>
        <w:jc w:val="both"/>
        <w:rPr>
          <w:rFonts w:asciiTheme="majorBidi" w:hAnsiTheme="majorBidi"/>
          <w:b/>
          <w:bCs/>
          <w:sz w:val="24"/>
          <w:u w:val="single"/>
        </w:rPr>
      </w:pPr>
      <w:r w:rsidRPr="00C252F5">
        <w:rPr>
          <w:rFonts w:asciiTheme="majorBidi" w:hAnsiTheme="majorBidi"/>
          <w:b/>
          <w:bCs/>
          <w:sz w:val="24"/>
          <w:u w:val="single"/>
        </w:rPr>
        <w:t>Fonctionnement de l'Application</w:t>
      </w:r>
      <w:r w:rsidRPr="000B7994">
        <w:rPr>
          <w:rFonts w:asciiTheme="majorBidi" w:hAnsiTheme="majorBidi"/>
          <w:b/>
          <w:bCs/>
          <w:sz w:val="24"/>
        </w:rPr>
        <w:t> :</w:t>
      </w:r>
    </w:p>
    <w:p w:rsidR="00C252F5" w:rsidRDefault="00C252F5" w:rsidP="00407730">
      <w:pPr>
        <w:jc w:val="both"/>
        <w:rPr>
          <w:rFonts w:asciiTheme="majorBidi" w:hAnsiTheme="majorBidi"/>
          <w:sz w:val="24"/>
          <w:szCs w:val="24"/>
          <w:lang w:val="fr-MA"/>
        </w:rPr>
      </w:pPr>
    </w:p>
    <w:p w:rsidR="00C252F5" w:rsidRPr="000B7994" w:rsidRDefault="00C252F5" w:rsidP="00407730">
      <w:pPr>
        <w:pStyle w:val="Paragraphedeliste"/>
        <w:numPr>
          <w:ilvl w:val="0"/>
          <w:numId w:val="15"/>
        </w:numPr>
        <w:spacing w:line="276" w:lineRule="auto"/>
        <w:jc w:val="both"/>
        <w:rPr>
          <w:rFonts w:asciiTheme="majorBidi" w:hAnsiTheme="majorBidi"/>
          <w:sz w:val="24"/>
          <w:szCs w:val="24"/>
          <w:lang w:val="fr-MA"/>
        </w:rPr>
      </w:pPr>
      <w:r w:rsidRPr="00C252F5">
        <w:rPr>
          <w:rFonts w:asciiTheme="majorBidi" w:hAnsiTheme="majorBidi"/>
          <w:b/>
          <w:bCs/>
          <w:sz w:val="24"/>
          <w:szCs w:val="24"/>
          <w:lang w:val="fr-MA"/>
        </w:rPr>
        <w:t>Page de Saisie des Paramètres :</w:t>
      </w:r>
    </w:p>
    <w:p w:rsidR="000B7994" w:rsidRPr="000B7994" w:rsidRDefault="000B7994" w:rsidP="00407730">
      <w:pPr>
        <w:pStyle w:val="Paragraphedeliste"/>
        <w:spacing w:line="276" w:lineRule="auto"/>
        <w:ind w:left="720" w:firstLine="0"/>
        <w:jc w:val="both"/>
        <w:rPr>
          <w:rFonts w:asciiTheme="majorBidi" w:hAnsiTheme="majorBidi"/>
          <w:sz w:val="14"/>
          <w:szCs w:val="14"/>
          <w:lang w:val="fr-MA"/>
        </w:rPr>
      </w:pPr>
    </w:p>
    <w:p w:rsidR="00C252F5" w:rsidRDefault="00C252F5" w:rsidP="00407730">
      <w:pPr>
        <w:pStyle w:val="Paragraphedeliste"/>
        <w:spacing w:line="276" w:lineRule="auto"/>
        <w:ind w:left="720" w:firstLine="0"/>
        <w:jc w:val="both"/>
        <w:rPr>
          <w:rFonts w:asciiTheme="majorBidi" w:hAnsiTheme="majorBidi"/>
          <w:sz w:val="24"/>
          <w:szCs w:val="24"/>
          <w:lang w:val="fr-MA"/>
        </w:rPr>
      </w:pPr>
      <w:r w:rsidRPr="00C252F5">
        <w:rPr>
          <w:rFonts w:asciiTheme="majorBidi" w:hAnsiTheme="majorBidi"/>
          <w:sz w:val="24"/>
          <w:szCs w:val="24"/>
          <w:lang w:val="fr-MA"/>
        </w:rPr>
        <w:t>Sur cette page, l'utilisateur est invité à spécifier les dimensions de la matrice hessienne, ainsi que les éléments de celle-ci et du vecteur b. Grâce à des widgets interactifs tels que des champs de saisie numérique et des boutons, l'utilisateur peut entrer les données nécessaires pour caractériser la fonction quadratique.</w:t>
      </w:r>
    </w:p>
    <w:p w:rsidR="00C252F5" w:rsidRDefault="00C252F5" w:rsidP="00407730">
      <w:pPr>
        <w:spacing w:line="276" w:lineRule="auto"/>
        <w:ind w:left="720"/>
        <w:jc w:val="both"/>
        <w:rPr>
          <w:rFonts w:asciiTheme="majorBidi" w:hAnsiTheme="majorBidi"/>
          <w:sz w:val="24"/>
          <w:szCs w:val="24"/>
          <w:lang w:val="fr-MA"/>
        </w:rPr>
      </w:pPr>
      <w:r w:rsidRPr="000B7994">
        <w:rPr>
          <w:rFonts w:asciiTheme="majorBidi" w:hAnsiTheme="majorBidi"/>
          <w:sz w:val="24"/>
          <w:szCs w:val="24"/>
          <w:lang w:val="fr-MA"/>
        </w:rPr>
        <w:t>Après avoir validé les données, l'application utilise des fonctions Python sous-jacentes pour calculer le polynôme caractéristique, les valeurs propres de la matrice hessienne, et présenter un aperçu des résultats.</w:t>
      </w:r>
    </w:p>
    <w:p w:rsidR="000B7994" w:rsidRPr="000B7994" w:rsidRDefault="000B7994" w:rsidP="00407730">
      <w:pPr>
        <w:spacing w:line="276" w:lineRule="auto"/>
        <w:ind w:left="720"/>
        <w:jc w:val="both"/>
        <w:rPr>
          <w:rFonts w:asciiTheme="majorBidi" w:hAnsiTheme="majorBidi"/>
          <w:sz w:val="14"/>
          <w:szCs w:val="14"/>
          <w:lang w:val="fr-MA"/>
        </w:rPr>
      </w:pPr>
    </w:p>
    <w:p w:rsidR="00C252F5" w:rsidRDefault="00C252F5" w:rsidP="00407730">
      <w:pPr>
        <w:pStyle w:val="Paragraphedeliste"/>
        <w:numPr>
          <w:ilvl w:val="0"/>
          <w:numId w:val="15"/>
        </w:numPr>
        <w:jc w:val="both"/>
        <w:rPr>
          <w:rFonts w:asciiTheme="majorBidi" w:hAnsiTheme="majorBidi"/>
          <w:b/>
          <w:bCs/>
          <w:sz w:val="24"/>
          <w:szCs w:val="24"/>
          <w:lang w:val="fr-MA"/>
        </w:rPr>
      </w:pPr>
      <w:r w:rsidRPr="00C252F5">
        <w:rPr>
          <w:rFonts w:asciiTheme="majorBidi" w:hAnsiTheme="majorBidi"/>
          <w:b/>
          <w:bCs/>
          <w:sz w:val="24"/>
          <w:szCs w:val="24"/>
          <w:lang w:val="fr-MA"/>
        </w:rPr>
        <w:t>Affichage des Résultats :</w:t>
      </w:r>
    </w:p>
    <w:p w:rsidR="000B7994" w:rsidRPr="000B7994" w:rsidRDefault="000B7994" w:rsidP="00407730">
      <w:pPr>
        <w:pStyle w:val="Paragraphedeliste"/>
        <w:ind w:left="720" w:firstLine="0"/>
        <w:jc w:val="both"/>
        <w:rPr>
          <w:rFonts w:asciiTheme="majorBidi" w:hAnsiTheme="majorBidi"/>
          <w:b/>
          <w:bCs/>
          <w:sz w:val="14"/>
          <w:szCs w:val="14"/>
          <w:lang w:val="fr-MA"/>
        </w:rPr>
      </w:pPr>
    </w:p>
    <w:p w:rsidR="00C252F5" w:rsidRDefault="00C252F5" w:rsidP="00407730">
      <w:pPr>
        <w:pStyle w:val="Paragraphedeliste"/>
        <w:spacing w:line="276" w:lineRule="auto"/>
        <w:ind w:left="720" w:firstLine="0"/>
        <w:jc w:val="both"/>
        <w:rPr>
          <w:rFonts w:asciiTheme="majorBidi" w:hAnsiTheme="majorBidi"/>
          <w:sz w:val="24"/>
          <w:szCs w:val="24"/>
          <w:lang w:val="fr-MA"/>
        </w:rPr>
      </w:pPr>
      <w:r w:rsidRPr="00C252F5">
        <w:rPr>
          <w:rFonts w:asciiTheme="majorBidi" w:hAnsiTheme="majorBidi"/>
          <w:sz w:val="24"/>
          <w:szCs w:val="24"/>
          <w:lang w:val="fr-MA"/>
        </w:rPr>
        <w:t>Cette page présente les résultats calculés à partir des données saisies par l'utilisateur. Elle affiche la matrice hessienne, le vecteur b, le polynôme caractéristique, ainsi que les valeurs propres associées. En fonction des propriétés des valeurs propres, l'application offre une analyse qualitative de la nature de la fonction quadratique, indiquant si elle est convexe, concave, ou si les propriétés ne sont pas déterminées uniquement par les valeurs propres.</w:t>
      </w:r>
    </w:p>
    <w:p w:rsidR="00C252F5" w:rsidRDefault="00C252F5" w:rsidP="00407730">
      <w:pPr>
        <w:pStyle w:val="Paragraphedeliste"/>
        <w:spacing w:line="276" w:lineRule="auto"/>
        <w:ind w:left="720" w:firstLine="0"/>
        <w:jc w:val="both"/>
        <w:rPr>
          <w:rFonts w:asciiTheme="majorBidi" w:hAnsiTheme="majorBidi"/>
          <w:sz w:val="24"/>
          <w:szCs w:val="24"/>
          <w:lang w:val="fr-MA"/>
        </w:rPr>
      </w:pPr>
      <w:r w:rsidRPr="00C252F5">
        <w:rPr>
          <w:rFonts w:asciiTheme="majorBidi" w:hAnsiTheme="majorBidi"/>
          <w:sz w:val="24"/>
          <w:szCs w:val="24"/>
          <w:lang w:val="fr-MA"/>
        </w:rPr>
        <w:t>De plus, si la fonction est caractérisée comme strictement convexe, l'application résout également le système linéaire associé HX = b pour déterminer le minimum global.</w:t>
      </w:r>
      <w:r>
        <w:rPr>
          <w:rFonts w:asciiTheme="majorBidi" w:hAnsiTheme="majorBidi"/>
          <w:sz w:val="24"/>
          <w:szCs w:val="24"/>
          <w:lang w:val="fr-MA"/>
        </w:rPr>
        <w:t xml:space="preserve"> Réciproquement s’elle est concave elle </w:t>
      </w:r>
      <w:r w:rsidRPr="00C252F5">
        <w:rPr>
          <w:rFonts w:asciiTheme="majorBidi" w:hAnsiTheme="majorBidi"/>
          <w:sz w:val="24"/>
          <w:szCs w:val="24"/>
          <w:lang w:val="fr-MA"/>
        </w:rPr>
        <w:t xml:space="preserve">déterminer le </w:t>
      </w:r>
      <w:r>
        <w:rPr>
          <w:rFonts w:asciiTheme="majorBidi" w:hAnsiTheme="majorBidi"/>
          <w:sz w:val="24"/>
          <w:szCs w:val="24"/>
          <w:lang w:val="fr-MA"/>
        </w:rPr>
        <w:t>maximum</w:t>
      </w:r>
      <w:r w:rsidRPr="00C252F5">
        <w:rPr>
          <w:rFonts w:asciiTheme="majorBidi" w:hAnsiTheme="majorBidi"/>
          <w:sz w:val="24"/>
          <w:szCs w:val="24"/>
          <w:lang w:val="fr-MA"/>
        </w:rPr>
        <w:t xml:space="preserve"> global</w:t>
      </w:r>
      <w:r>
        <w:rPr>
          <w:rFonts w:asciiTheme="majorBidi" w:hAnsiTheme="majorBidi"/>
          <w:sz w:val="24"/>
          <w:szCs w:val="24"/>
          <w:lang w:val="fr-MA"/>
        </w:rPr>
        <w:t>.</w:t>
      </w:r>
    </w:p>
    <w:p w:rsidR="00C252F5" w:rsidRDefault="00C252F5" w:rsidP="00407730">
      <w:pPr>
        <w:pStyle w:val="Paragraphedeliste"/>
        <w:spacing w:line="276" w:lineRule="auto"/>
        <w:ind w:left="720" w:firstLine="0"/>
        <w:jc w:val="both"/>
        <w:rPr>
          <w:rFonts w:asciiTheme="majorBidi" w:hAnsiTheme="majorBidi"/>
          <w:sz w:val="24"/>
          <w:szCs w:val="24"/>
          <w:lang w:val="fr-MA"/>
        </w:rPr>
      </w:pPr>
      <w:r>
        <w:rPr>
          <w:rFonts w:asciiTheme="majorBidi" w:hAnsiTheme="majorBidi"/>
          <w:sz w:val="24"/>
          <w:szCs w:val="24"/>
          <w:lang w:val="fr-MA"/>
        </w:rPr>
        <w:t>(</w:t>
      </w:r>
      <w:r w:rsidRPr="00C252F5">
        <w:rPr>
          <w:rFonts w:asciiTheme="majorBidi" w:hAnsiTheme="majorBidi"/>
          <w:sz w:val="24"/>
          <w:szCs w:val="24"/>
          <w:lang w:val="fr-MA"/>
        </w:rPr>
        <w:t>Toutes les fonctions implémentées dans cette application se trouvent en annexe ci-dessous.</w:t>
      </w:r>
      <w:r>
        <w:rPr>
          <w:rFonts w:asciiTheme="majorBidi" w:hAnsiTheme="majorBidi"/>
          <w:sz w:val="24"/>
          <w:szCs w:val="24"/>
          <w:lang w:val="fr-MA"/>
        </w:rPr>
        <w:t>)</w:t>
      </w:r>
    </w:p>
    <w:p w:rsidR="00564BD8" w:rsidRDefault="00564BD8" w:rsidP="00407730">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Default="00564BD8" w:rsidP="000B7994">
      <w:pPr>
        <w:pStyle w:val="Paragraphedeliste"/>
        <w:spacing w:line="276" w:lineRule="auto"/>
        <w:ind w:left="720" w:firstLine="0"/>
        <w:jc w:val="both"/>
        <w:rPr>
          <w:rFonts w:asciiTheme="majorBidi" w:hAnsiTheme="majorBidi"/>
          <w:sz w:val="24"/>
          <w:szCs w:val="24"/>
          <w:lang w:val="fr-MA"/>
        </w:rPr>
      </w:pPr>
    </w:p>
    <w:p w:rsidR="00564BD8" w:rsidRPr="00407730" w:rsidRDefault="00564BD8" w:rsidP="00407730">
      <w:pPr>
        <w:pStyle w:val="Corpsdetexte"/>
        <w:spacing w:before="1"/>
        <w:jc w:val="center"/>
        <w:outlineLvl w:val="0"/>
        <w:rPr>
          <w:rFonts w:cstheme="majorBidi"/>
          <w:b/>
          <w:w w:val="115"/>
          <w:sz w:val="26"/>
          <w:szCs w:val="26"/>
        </w:rPr>
      </w:pPr>
      <w:bookmarkStart w:id="23" w:name="_Toc155556018"/>
      <w:r w:rsidRPr="00407730">
        <w:rPr>
          <w:rFonts w:cstheme="majorBidi"/>
          <w:b/>
          <w:w w:val="115"/>
          <w:sz w:val="26"/>
          <w:szCs w:val="26"/>
        </w:rPr>
        <w:t>Annexe</w:t>
      </w:r>
      <w:r w:rsidR="00E12107" w:rsidRPr="00407730">
        <w:rPr>
          <w:rFonts w:cstheme="majorBidi"/>
          <w:b/>
          <w:w w:val="115"/>
          <w:sz w:val="26"/>
          <w:szCs w:val="26"/>
        </w:rPr>
        <w:t>s</w:t>
      </w:r>
      <w:bookmarkEnd w:id="23"/>
    </w:p>
    <w:p w:rsidR="0099183C" w:rsidRDefault="0099183C" w:rsidP="000B7994">
      <w:pPr>
        <w:pStyle w:val="Paragraphedeliste"/>
        <w:spacing w:line="276" w:lineRule="auto"/>
        <w:ind w:left="720" w:firstLine="0"/>
        <w:jc w:val="both"/>
        <w:rPr>
          <w:rFonts w:asciiTheme="majorBidi" w:hAnsiTheme="majorBidi"/>
          <w:sz w:val="24"/>
          <w:szCs w:val="24"/>
          <w:lang w:val="fr-MA"/>
        </w:rPr>
      </w:pPr>
    </w:p>
    <w:p w:rsidR="0099183C" w:rsidRDefault="0099183C" w:rsidP="000B7994">
      <w:pPr>
        <w:pStyle w:val="Paragraphedeliste"/>
        <w:spacing w:line="276" w:lineRule="auto"/>
        <w:ind w:left="720" w:firstLine="0"/>
        <w:jc w:val="both"/>
        <w:rPr>
          <w:rFonts w:asciiTheme="majorBidi" w:hAnsiTheme="majorBidi"/>
          <w:sz w:val="24"/>
          <w:szCs w:val="24"/>
          <w:lang w:val="fr-MA"/>
        </w:rPr>
      </w:pPr>
    </w:p>
    <w:p w:rsidR="00564BD8" w:rsidRPr="00F93EEA" w:rsidRDefault="00F93EEA" w:rsidP="00F93EEA">
      <w:pPr>
        <w:spacing w:line="276" w:lineRule="auto"/>
        <w:jc w:val="both"/>
        <w:rPr>
          <w:rFonts w:asciiTheme="majorBidi" w:hAnsiTheme="majorBidi"/>
          <w:sz w:val="24"/>
          <w:szCs w:val="24"/>
          <w:lang w:val="fr-MA"/>
        </w:rPr>
      </w:pPr>
      <w:r>
        <w:rPr>
          <w:noProof/>
          <w:lang w:eastAsia="fr-FR"/>
        </w:rPr>
        <mc:AlternateContent>
          <mc:Choice Requires="wps">
            <w:drawing>
              <wp:anchor distT="0" distB="0" distL="114300" distR="114300" simplePos="0" relativeHeight="251665920" behindDoc="0" locked="0" layoutInCell="1" allowOverlap="1" wp14:anchorId="3EA9F81D" wp14:editId="19A0450F">
                <wp:simplePos x="0" y="0"/>
                <wp:positionH relativeFrom="column">
                  <wp:posOffset>162560</wp:posOffset>
                </wp:positionH>
                <wp:positionV relativeFrom="paragraph">
                  <wp:posOffset>3913876</wp:posOffset>
                </wp:positionV>
                <wp:extent cx="610108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wps:spPr>
                      <wps:txbx>
                        <w:txbxContent>
                          <w:p w:rsidR="006C1B87" w:rsidRPr="00F93EEA" w:rsidRDefault="006C1B87" w:rsidP="00F93EEA">
                            <w:pPr>
                              <w:pStyle w:val="Lgende"/>
                              <w:jc w:val="center"/>
                              <w:rPr>
                                <w:noProof/>
                                <w:sz w:val="20"/>
                                <w:szCs w:val="20"/>
                              </w:rPr>
                            </w:pPr>
                            <w:bookmarkStart w:id="24" w:name="_Toc155545252"/>
                            <w:r w:rsidRPr="00F93EEA">
                              <w:rPr>
                                <w:noProof/>
                                <w:sz w:val="20"/>
                                <w:szCs w:val="20"/>
                              </w:rPr>
                              <w:t>Annexe  0</w:t>
                            </w:r>
                            <w:r w:rsidRPr="00F93EEA">
                              <w:rPr>
                                <w:noProof/>
                                <w:sz w:val="20"/>
                                <w:szCs w:val="20"/>
                              </w:rPr>
                              <w:fldChar w:fldCharType="begin"/>
                            </w:r>
                            <w:r w:rsidRPr="00F93EEA">
                              <w:rPr>
                                <w:noProof/>
                                <w:sz w:val="20"/>
                                <w:szCs w:val="20"/>
                              </w:rPr>
                              <w:instrText xml:space="preserve"> SEQ Figure \* ARABIC </w:instrText>
                            </w:r>
                            <w:r w:rsidRPr="00F93EEA">
                              <w:rPr>
                                <w:noProof/>
                                <w:sz w:val="20"/>
                                <w:szCs w:val="20"/>
                              </w:rPr>
                              <w:fldChar w:fldCharType="separate"/>
                            </w:r>
                            <w:r w:rsidR="00AA4DA0">
                              <w:rPr>
                                <w:noProof/>
                                <w:sz w:val="20"/>
                                <w:szCs w:val="20"/>
                              </w:rPr>
                              <w:t>1</w:t>
                            </w:r>
                            <w:r w:rsidRPr="00F93EEA">
                              <w:rPr>
                                <w:noProof/>
                                <w:sz w:val="20"/>
                                <w:szCs w:val="20"/>
                              </w:rPr>
                              <w:fldChar w:fldCharType="end"/>
                            </w:r>
                            <w:r w:rsidRPr="00F93EEA">
                              <w:rPr>
                                <w:sz w:val="20"/>
                                <w:szCs w:val="20"/>
                                <w:lang w:val="en-ZA"/>
                              </w:rPr>
                              <w:t xml:space="preserve"> : main function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9F81D" id="_x0000_t202" coordsize="21600,21600" o:spt="202" path="m,l,21600r21600,l21600,xe">
                <v:stroke joinstyle="miter"/>
                <v:path gradientshapeok="t" o:connecttype="rect"/>
              </v:shapetype>
              <v:shape id="Zone de texte 5" o:spid="_x0000_s1026" type="#_x0000_t202" style="position:absolute;left:0;text-align:left;margin-left:12.8pt;margin-top:308.2pt;width:480.4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" stroked="f">
                <v:textbox style="mso-fit-shape-to-text:t" inset="0,0,0,0">
                  <w:txbxContent>
                    <w:p w:rsidR="006C1B87" w:rsidRPr="00F93EEA" w:rsidRDefault="006C1B87" w:rsidP="00F93EEA">
                      <w:pPr>
                        <w:pStyle w:val="Lgende"/>
                        <w:jc w:val="center"/>
                        <w:rPr>
                          <w:noProof/>
                          <w:sz w:val="20"/>
                          <w:szCs w:val="20"/>
                        </w:rPr>
                      </w:pPr>
                      <w:bookmarkStart w:id="25" w:name="_Toc155545252"/>
                      <w:r w:rsidRPr="00F93EEA">
                        <w:rPr>
                          <w:noProof/>
                          <w:sz w:val="20"/>
                          <w:szCs w:val="20"/>
                        </w:rPr>
                        <w:t>Annexe  0</w:t>
                      </w:r>
                      <w:r w:rsidRPr="00F93EEA">
                        <w:rPr>
                          <w:noProof/>
                          <w:sz w:val="20"/>
                          <w:szCs w:val="20"/>
                        </w:rPr>
                        <w:fldChar w:fldCharType="begin"/>
                      </w:r>
                      <w:r w:rsidRPr="00F93EEA">
                        <w:rPr>
                          <w:noProof/>
                          <w:sz w:val="20"/>
                          <w:szCs w:val="20"/>
                        </w:rPr>
                        <w:instrText xml:space="preserve"> SEQ Figure \* ARABIC </w:instrText>
                      </w:r>
                      <w:r w:rsidRPr="00F93EEA">
                        <w:rPr>
                          <w:noProof/>
                          <w:sz w:val="20"/>
                          <w:szCs w:val="20"/>
                        </w:rPr>
                        <w:fldChar w:fldCharType="separate"/>
                      </w:r>
                      <w:r w:rsidR="00AA4DA0">
                        <w:rPr>
                          <w:noProof/>
                          <w:sz w:val="20"/>
                          <w:szCs w:val="20"/>
                        </w:rPr>
                        <w:t>1</w:t>
                      </w:r>
                      <w:r w:rsidRPr="00F93EEA">
                        <w:rPr>
                          <w:noProof/>
                          <w:sz w:val="20"/>
                          <w:szCs w:val="20"/>
                        </w:rPr>
                        <w:fldChar w:fldCharType="end"/>
                      </w:r>
                      <w:r w:rsidRPr="00F93EEA">
                        <w:rPr>
                          <w:sz w:val="20"/>
                          <w:szCs w:val="20"/>
                          <w:lang w:val="en-ZA"/>
                        </w:rPr>
                        <w:t xml:space="preserve"> : main function</w:t>
                      </w:r>
                      <w:bookmarkEnd w:id="25"/>
                    </w:p>
                  </w:txbxContent>
                </v:textbox>
                <w10:wrap type="topAndBottom"/>
              </v:shape>
            </w:pict>
          </mc:Fallback>
        </mc:AlternateContent>
      </w:r>
      <w:r>
        <w:rPr>
          <w:noProof/>
          <w:lang w:eastAsia="fr-FR"/>
        </w:rPr>
        <w:drawing>
          <wp:anchor distT="0" distB="0" distL="114300" distR="114300" simplePos="0" relativeHeight="251663872" behindDoc="0" locked="0" layoutInCell="1" allowOverlap="1">
            <wp:simplePos x="0" y="0"/>
            <wp:positionH relativeFrom="column">
              <wp:posOffset>171450</wp:posOffset>
            </wp:positionH>
            <wp:positionV relativeFrom="paragraph">
              <wp:posOffset>341630</wp:posOffset>
            </wp:positionV>
            <wp:extent cx="6101080" cy="3516630"/>
            <wp:effectExtent l="0" t="0" r="0" b="7620"/>
            <wp:wrapTopAndBottom/>
            <wp:docPr id="4" name="Image 4" descr="C:\Users\admin\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arbon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1080"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83C" w:rsidRPr="00F93EEA">
        <w:rPr>
          <w:rFonts w:asciiTheme="majorBidi" w:hAnsiTheme="majorBidi"/>
          <w:sz w:val="24"/>
          <w:szCs w:val="24"/>
          <w:lang w:val="fr-MA"/>
        </w:rPr>
        <w:t>Annexe 01 : La fonction principale :</w:t>
      </w:r>
    </w:p>
    <w:p w:rsidR="00B00436" w:rsidRPr="00F93EEA" w:rsidRDefault="00B00436" w:rsidP="00B00436">
      <w:pPr>
        <w:spacing w:line="276" w:lineRule="auto"/>
        <w:jc w:val="both"/>
        <w:rPr>
          <w:rFonts w:asciiTheme="majorBidi" w:hAnsiTheme="majorBidi"/>
          <w:sz w:val="24"/>
          <w:szCs w:val="24"/>
          <w:lang w:val="fr-MA"/>
        </w:rPr>
      </w:pPr>
      <w:r>
        <w:rPr>
          <w:noProof/>
          <w:lang w:eastAsia="fr-FR"/>
        </w:rPr>
        <mc:AlternateContent>
          <mc:Choice Requires="wps">
            <w:drawing>
              <wp:anchor distT="0" distB="0" distL="114300" distR="114300" simplePos="0" relativeHeight="251668992" behindDoc="0" locked="0" layoutInCell="1" allowOverlap="1" wp14:anchorId="6990DA95" wp14:editId="751E789E">
                <wp:simplePos x="0" y="0"/>
                <wp:positionH relativeFrom="column">
                  <wp:posOffset>256540</wp:posOffset>
                </wp:positionH>
                <wp:positionV relativeFrom="paragraph">
                  <wp:posOffset>7871460</wp:posOffset>
                </wp:positionV>
                <wp:extent cx="600456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6C1B87" w:rsidRPr="00B00436" w:rsidRDefault="006C1B87" w:rsidP="00E328C9">
                            <w:pPr>
                              <w:pStyle w:val="Lgende"/>
                              <w:jc w:val="center"/>
                              <w:rPr>
                                <w:noProof/>
                                <w:sz w:val="20"/>
                                <w:szCs w:val="20"/>
                              </w:rPr>
                            </w:pPr>
                            <w:bookmarkStart w:id="26" w:name="_Toc155545253"/>
                            <w:r>
                              <w:rPr>
                                <w:noProof/>
                                <w:sz w:val="20"/>
                                <w:szCs w:val="20"/>
                              </w:rPr>
                              <w:t>Annexe</w:t>
                            </w:r>
                            <w:r w:rsidRPr="00B00436">
                              <w:rPr>
                                <w:noProof/>
                                <w:sz w:val="20"/>
                                <w:szCs w:val="20"/>
                              </w:rPr>
                              <w:t xml:space="preserve"> 0</w:t>
                            </w:r>
                            <w:r w:rsidRPr="00B00436">
                              <w:rPr>
                                <w:noProof/>
                                <w:sz w:val="20"/>
                                <w:szCs w:val="20"/>
                              </w:rPr>
                              <w:fldChar w:fldCharType="begin"/>
                            </w:r>
                            <w:r w:rsidRPr="00B00436">
                              <w:rPr>
                                <w:noProof/>
                                <w:sz w:val="20"/>
                                <w:szCs w:val="20"/>
                              </w:rPr>
                              <w:instrText xml:space="preserve"> SEQ Figure \* ARABIC </w:instrText>
                            </w:r>
                            <w:r w:rsidRPr="00B00436">
                              <w:rPr>
                                <w:noProof/>
                                <w:sz w:val="20"/>
                                <w:szCs w:val="20"/>
                              </w:rPr>
                              <w:fldChar w:fldCharType="separate"/>
                            </w:r>
                            <w:r w:rsidR="00AA4DA0">
                              <w:rPr>
                                <w:noProof/>
                                <w:sz w:val="20"/>
                                <w:szCs w:val="20"/>
                              </w:rPr>
                              <w:t>2</w:t>
                            </w:r>
                            <w:r w:rsidRPr="00B00436">
                              <w:rPr>
                                <w:noProof/>
                                <w:sz w:val="20"/>
                                <w:szCs w:val="20"/>
                              </w:rPr>
                              <w:fldChar w:fldCharType="end"/>
                            </w:r>
                            <w:r w:rsidRPr="00B00436">
                              <w:rPr>
                                <w:noProof/>
                                <w:sz w:val="20"/>
                                <w:szCs w:val="20"/>
                              </w:rPr>
                              <w:t xml:space="preserve"> : input page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0DA95" id="Zone de texte 7" o:spid="_x0000_s1027" type="#_x0000_t202" style="position:absolute;left:0;text-align:left;margin-left:20.2pt;margin-top:619.8pt;width:472.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" stroked="f">
                <v:textbox style="mso-fit-shape-to-text:t" inset="0,0,0,0">
                  <w:txbxContent>
                    <w:p w:rsidR="006C1B87" w:rsidRPr="00B00436" w:rsidRDefault="006C1B87" w:rsidP="00E328C9">
                      <w:pPr>
                        <w:pStyle w:val="Lgende"/>
                        <w:jc w:val="center"/>
                        <w:rPr>
                          <w:noProof/>
                          <w:sz w:val="20"/>
                          <w:szCs w:val="20"/>
                        </w:rPr>
                      </w:pPr>
                      <w:bookmarkStart w:id="27" w:name="_Toc155545253"/>
                      <w:r>
                        <w:rPr>
                          <w:noProof/>
                          <w:sz w:val="20"/>
                          <w:szCs w:val="20"/>
                        </w:rPr>
                        <w:t>Annexe</w:t>
                      </w:r>
                      <w:r w:rsidRPr="00B00436">
                        <w:rPr>
                          <w:noProof/>
                          <w:sz w:val="20"/>
                          <w:szCs w:val="20"/>
                        </w:rPr>
                        <w:t xml:space="preserve"> 0</w:t>
                      </w:r>
                      <w:r w:rsidRPr="00B00436">
                        <w:rPr>
                          <w:noProof/>
                          <w:sz w:val="20"/>
                          <w:szCs w:val="20"/>
                        </w:rPr>
                        <w:fldChar w:fldCharType="begin"/>
                      </w:r>
                      <w:r w:rsidRPr="00B00436">
                        <w:rPr>
                          <w:noProof/>
                          <w:sz w:val="20"/>
                          <w:szCs w:val="20"/>
                        </w:rPr>
                        <w:instrText xml:space="preserve"> SEQ Figure \* ARABIC </w:instrText>
                      </w:r>
                      <w:r w:rsidRPr="00B00436">
                        <w:rPr>
                          <w:noProof/>
                          <w:sz w:val="20"/>
                          <w:szCs w:val="20"/>
                        </w:rPr>
                        <w:fldChar w:fldCharType="separate"/>
                      </w:r>
                      <w:r w:rsidR="00AA4DA0">
                        <w:rPr>
                          <w:noProof/>
                          <w:sz w:val="20"/>
                          <w:szCs w:val="20"/>
                        </w:rPr>
                        <w:t>2</w:t>
                      </w:r>
                      <w:r w:rsidRPr="00B00436">
                        <w:rPr>
                          <w:noProof/>
                          <w:sz w:val="20"/>
                          <w:szCs w:val="20"/>
                        </w:rPr>
                        <w:fldChar w:fldCharType="end"/>
                      </w:r>
                      <w:r w:rsidRPr="00B00436">
                        <w:rPr>
                          <w:noProof/>
                          <w:sz w:val="20"/>
                          <w:szCs w:val="20"/>
                        </w:rPr>
                        <w:t xml:space="preserve"> : input page</w:t>
                      </w:r>
                      <w:bookmarkEnd w:id="27"/>
                    </w:p>
                  </w:txbxContent>
                </v:textbox>
                <w10:wrap type="topAndBottom"/>
              </v:shape>
            </w:pict>
          </mc:Fallback>
        </mc:AlternateContent>
      </w:r>
      <w:r>
        <w:rPr>
          <w:rFonts w:asciiTheme="majorBidi" w:hAnsiTheme="majorBidi"/>
          <w:noProof/>
          <w:sz w:val="24"/>
          <w:szCs w:val="24"/>
          <w:lang w:eastAsia="fr-FR"/>
        </w:rPr>
        <w:drawing>
          <wp:anchor distT="0" distB="0" distL="114300" distR="114300" simplePos="0" relativeHeight="251666944" behindDoc="0" locked="0" layoutInCell="1" allowOverlap="1">
            <wp:simplePos x="0" y="0"/>
            <wp:positionH relativeFrom="column">
              <wp:posOffset>256612</wp:posOffset>
            </wp:positionH>
            <wp:positionV relativeFrom="paragraph">
              <wp:posOffset>4258106</wp:posOffset>
            </wp:positionV>
            <wp:extent cx="6004965" cy="3556800"/>
            <wp:effectExtent l="0" t="0" r="0" b="571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4965" cy="3556800"/>
                    </a:xfrm>
                    <a:prstGeom prst="rect">
                      <a:avLst/>
                    </a:prstGeom>
                  </pic:spPr>
                </pic:pic>
              </a:graphicData>
            </a:graphic>
          </wp:anchor>
        </w:drawing>
      </w:r>
      <w:r>
        <w:rPr>
          <w:rFonts w:asciiTheme="majorBidi" w:hAnsiTheme="majorBidi"/>
          <w:sz w:val="24"/>
          <w:szCs w:val="24"/>
          <w:lang w:val="fr-MA"/>
        </w:rPr>
        <w:t>Annexe 02</w:t>
      </w:r>
      <w:r w:rsidRPr="00F93EEA">
        <w:rPr>
          <w:rFonts w:asciiTheme="majorBidi" w:hAnsiTheme="majorBidi"/>
          <w:sz w:val="24"/>
          <w:szCs w:val="24"/>
          <w:lang w:val="fr-MA"/>
        </w:rPr>
        <w:t> : La</w:t>
      </w:r>
      <w:r>
        <w:rPr>
          <w:rFonts w:asciiTheme="majorBidi" w:hAnsiTheme="majorBidi"/>
          <w:sz w:val="24"/>
          <w:szCs w:val="24"/>
          <w:lang w:val="fr-MA"/>
        </w:rPr>
        <w:t xml:space="preserve"> page d’entrer</w:t>
      </w:r>
      <w:r w:rsidRPr="00F93EEA">
        <w:rPr>
          <w:rFonts w:asciiTheme="majorBidi" w:hAnsiTheme="majorBidi"/>
          <w:sz w:val="24"/>
          <w:szCs w:val="24"/>
          <w:lang w:val="fr-MA"/>
        </w:rPr>
        <w:t>:</w:t>
      </w:r>
    </w:p>
    <w:p w:rsidR="00255457" w:rsidRDefault="00255457" w:rsidP="00B00436">
      <w:pPr>
        <w:spacing w:line="276" w:lineRule="auto"/>
        <w:jc w:val="both"/>
        <w:rPr>
          <w:rFonts w:asciiTheme="majorBidi" w:hAnsiTheme="majorBidi"/>
          <w:sz w:val="24"/>
          <w:szCs w:val="24"/>
          <w:lang w:val="fr-MA"/>
        </w:rPr>
      </w:pPr>
    </w:p>
    <w:p w:rsidR="00E12107" w:rsidRPr="00F93EEA" w:rsidRDefault="00E328C9" w:rsidP="00E12107">
      <w:pPr>
        <w:spacing w:line="276" w:lineRule="auto"/>
        <w:jc w:val="both"/>
        <w:rPr>
          <w:rFonts w:asciiTheme="majorBidi" w:hAnsiTheme="majorBidi"/>
          <w:sz w:val="24"/>
          <w:szCs w:val="24"/>
          <w:lang w:val="fr-MA"/>
        </w:rPr>
      </w:pPr>
      <w:r>
        <w:rPr>
          <w:noProof/>
          <w:lang w:eastAsia="fr-FR"/>
        </w:rPr>
        <mc:AlternateContent>
          <mc:Choice Requires="wps">
            <w:drawing>
              <wp:anchor distT="0" distB="0" distL="114300" distR="114300" simplePos="0" relativeHeight="251673088" behindDoc="0" locked="0" layoutInCell="1" allowOverlap="1" wp14:anchorId="3FB09353" wp14:editId="74109BB5">
                <wp:simplePos x="0" y="0"/>
                <wp:positionH relativeFrom="column">
                  <wp:posOffset>230226</wp:posOffset>
                </wp:positionH>
                <wp:positionV relativeFrom="paragraph">
                  <wp:posOffset>7869301</wp:posOffset>
                </wp:positionV>
                <wp:extent cx="600456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6C1B87" w:rsidRPr="00D15047" w:rsidRDefault="006C1B87" w:rsidP="00E328C9">
                            <w:pPr>
                              <w:pStyle w:val="Lgende"/>
                              <w:jc w:val="center"/>
                              <w:rPr>
                                <w:noProof/>
                                <w:sz w:val="20"/>
                                <w:szCs w:val="20"/>
                              </w:rPr>
                            </w:pPr>
                            <w:bookmarkStart w:id="28" w:name="_Toc155545254"/>
                            <w:r>
                              <w:rPr>
                                <w:noProof/>
                                <w:sz w:val="20"/>
                                <w:szCs w:val="20"/>
                              </w:rPr>
                              <w:t>Annexe 0</w:t>
                            </w:r>
                            <w:r w:rsidRPr="00D15047">
                              <w:rPr>
                                <w:noProof/>
                                <w:sz w:val="20"/>
                                <w:szCs w:val="20"/>
                              </w:rPr>
                              <w:fldChar w:fldCharType="begin"/>
                            </w:r>
                            <w:r w:rsidRPr="00D15047">
                              <w:rPr>
                                <w:noProof/>
                                <w:sz w:val="20"/>
                                <w:szCs w:val="20"/>
                              </w:rPr>
                              <w:instrText xml:space="preserve"> SEQ Figure \* ARABIC </w:instrText>
                            </w:r>
                            <w:r w:rsidRPr="00D15047">
                              <w:rPr>
                                <w:noProof/>
                                <w:sz w:val="20"/>
                                <w:szCs w:val="20"/>
                              </w:rPr>
                              <w:fldChar w:fldCharType="separate"/>
                            </w:r>
                            <w:r w:rsidR="00AA4DA0">
                              <w:rPr>
                                <w:noProof/>
                                <w:sz w:val="20"/>
                                <w:szCs w:val="20"/>
                              </w:rPr>
                              <w:t>3</w:t>
                            </w:r>
                            <w:r w:rsidRPr="00D15047">
                              <w:rPr>
                                <w:noProof/>
                                <w:sz w:val="20"/>
                                <w:szCs w:val="20"/>
                              </w:rPr>
                              <w:fldChar w:fldCharType="end"/>
                            </w:r>
                            <w:r w:rsidRPr="00D15047">
                              <w:rPr>
                                <w:noProof/>
                                <w:sz w:val="20"/>
                                <w:szCs w:val="20"/>
                              </w:rPr>
                              <w:t xml:space="preserve"> : </w:t>
                            </w:r>
                            <w:r>
                              <w:rPr>
                                <w:noProof/>
                                <w:sz w:val="20"/>
                                <w:szCs w:val="20"/>
                              </w:rPr>
                              <w:t>Results</w:t>
                            </w:r>
                            <w:r w:rsidRPr="00D15047">
                              <w:rPr>
                                <w:noProof/>
                                <w:sz w:val="20"/>
                                <w:szCs w:val="20"/>
                              </w:rPr>
                              <w:t xml:space="preserve"> page partie 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09353" id="Zone de texte 10" o:spid="_x0000_s1028" type="#_x0000_t202" style="position:absolute;left:0;text-align:left;margin-left:18.15pt;margin-top:619.65pt;width:472.8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" stroked="f">
                <v:textbox style="mso-fit-shape-to-text:t" inset="0,0,0,0">
                  <w:txbxContent>
                    <w:p w:rsidR="006C1B87" w:rsidRPr="00D15047" w:rsidRDefault="006C1B87" w:rsidP="00E328C9">
                      <w:pPr>
                        <w:pStyle w:val="Lgende"/>
                        <w:jc w:val="center"/>
                        <w:rPr>
                          <w:noProof/>
                          <w:sz w:val="20"/>
                          <w:szCs w:val="20"/>
                        </w:rPr>
                      </w:pPr>
                      <w:bookmarkStart w:id="29" w:name="_Toc155545254"/>
                      <w:r>
                        <w:rPr>
                          <w:noProof/>
                          <w:sz w:val="20"/>
                          <w:szCs w:val="20"/>
                        </w:rPr>
                        <w:t>Annexe 0</w:t>
                      </w:r>
                      <w:r w:rsidRPr="00D15047">
                        <w:rPr>
                          <w:noProof/>
                          <w:sz w:val="20"/>
                          <w:szCs w:val="20"/>
                        </w:rPr>
                        <w:fldChar w:fldCharType="begin"/>
                      </w:r>
                      <w:r w:rsidRPr="00D15047">
                        <w:rPr>
                          <w:noProof/>
                          <w:sz w:val="20"/>
                          <w:szCs w:val="20"/>
                        </w:rPr>
                        <w:instrText xml:space="preserve"> SEQ Figure \* ARABIC </w:instrText>
                      </w:r>
                      <w:r w:rsidRPr="00D15047">
                        <w:rPr>
                          <w:noProof/>
                          <w:sz w:val="20"/>
                          <w:szCs w:val="20"/>
                        </w:rPr>
                        <w:fldChar w:fldCharType="separate"/>
                      </w:r>
                      <w:r w:rsidR="00AA4DA0">
                        <w:rPr>
                          <w:noProof/>
                          <w:sz w:val="20"/>
                          <w:szCs w:val="20"/>
                        </w:rPr>
                        <w:t>3</w:t>
                      </w:r>
                      <w:r w:rsidRPr="00D15047">
                        <w:rPr>
                          <w:noProof/>
                          <w:sz w:val="20"/>
                          <w:szCs w:val="20"/>
                        </w:rPr>
                        <w:fldChar w:fldCharType="end"/>
                      </w:r>
                      <w:r w:rsidRPr="00D15047">
                        <w:rPr>
                          <w:noProof/>
                          <w:sz w:val="20"/>
                          <w:szCs w:val="20"/>
                        </w:rPr>
                        <w:t xml:space="preserve"> : </w:t>
                      </w:r>
                      <w:r>
                        <w:rPr>
                          <w:noProof/>
                          <w:sz w:val="20"/>
                          <w:szCs w:val="20"/>
                        </w:rPr>
                        <w:t>Results</w:t>
                      </w:r>
                      <w:r w:rsidRPr="00D15047">
                        <w:rPr>
                          <w:noProof/>
                          <w:sz w:val="20"/>
                          <w:szCs w:val="20"/>
                        </w:rPr>
                        <w:t xml:space="preserve"> page partie 2</w:t>
                      </w:r>
                      <w:bookmarkEnd w:id="29"/>
                    </w:p>
                  </w:txbxContent>
                </v:textbox>
                <w10:wrap type="topAndBottom"/>
              </v:shape>
            </w:pict>
          </mc:Fallback>
        </mc:AlternateContent>
      </w:r>
      <w:r>
        <w:rPr>
          <w:rFonts w:asciiTheme="majorBidi" w:hAnsiTheme="majorBidi"/>
          <w:noProof/>
          <w:sz w:val="24"/>
          <w:szCs w:val="24"/>
          <w:lang w:eastAsia="fr-FR"/>
        </w:rPr>
        <w:drawing>
          <wp:anchor distT="0" distB="0" distL="114300" distR="114300" simplePos="0" relativeHeight="251671040" behindDoc="0" locked="0" layoutInCell="1" allowOverlap="1">
            <wp:simplePos x="0" y="0"/>
            <wp:positionH relativeFrom="column">
              <wp:posOffset>228930</wp:posOffset>
            </wp:positionH>
            <wp:positionV relativeFrom="paragraph">
              <wp:posOffset>4166870</wp:posOffset>
            </wp:positionV>
            <wp:extent cx="6044659" cy="3636000"/>
            <wp:effectExtent l="0" t="0" r="0" b="317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4659" cy="3636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5136" behindDoc="0" locked="0" layoutInCell="1" allowOverlap="1" wp14:anchorId="7F177D4B" wp14:editId="432E978A">
                <wp:simplePos x="0" y="0"/>
                <wp:positionH relativeFrom="column">
                  <wp:posOffset>247015</wp:posOffset>
                </wp:positionH>
                <wp:positionV relativeFrom="paragraph">
                  <wp:posOffset>3846830</wp:posOffset>
                </wp:positionV>
                <wp:extent cx="6032500"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rsidR="006C1B87" w:rsidRPr="00E328C9" w:rsidRDefault="006C1B87" w:rsidP="00E328C9">
                            <w:pPr>
                              <w:pStyle w:val="Lgende"/>
                              <w:jc w:val="center"/>
                              <w:rPr>
                                <w:noProof/>
                                <w:sz w:val="20"/>
                                <w:szCs w:val="20"/>
                              </w:rPr>
                            </w:pPr>
                            <w:bookmarkStart w:id="30" w:name="_Toc155545255"/>
                            <w:r w:rsidRPr="00E328C9">
                              <w:rPr>
                                <w:noProof/>
                                <w:sz w:val="20"/>
                                <w:szCs w:val="20"/>
                              </w:rPr>
                              <w:t>Annexe 0</w:t>
                            </w:r>
                            <w:r w:rsidRPr="00E328C9">
                              <w:rPr>
                                <w:noProof/>
                                <w:sz w:val="20"/>
                                <w:szCs w:val="20"/>
                              </w:rPr>
                              <w:fldChar w:fldCharType="begin"/>
                            </w:r>
                            <w:r w:rsidRPr="00E328C9">
                              <w:rPr>
                                <w:noProof/>
                                <w:sz w:val="20"/>
                                <w:szCs w:val="20"/>
                              </w:rPr>
                              <w:instrText xml:space="preserve"> SEQ Figure \* ARABIC </w:instrText>
                            </w:r>
                            <w:r w:rsidRPr="00E328C9">
                              <w:rPr>
                                <w:noProof/>
                                <w:sz w:val="20"/>
                                <w:szCs w:val="20"/>
                              </w:rPr>
                              <w:fldChar w:fldCharType="separate"/>
                            </w:r>
                            <w:r w:rsidR="00AA4DA0">
                              <w:rPr>
                                <w:noProof/>
                                <w:sz w:val="20"/>
                                <w:szCs w:val="20"/>
                              </w:rPr>
                              <w:t>4</w:t>
                            </w:r>
                            <w:r w:rsidRPr="00E328C9">
                              <w:rPr>
                                <w:noProof/>
                                <w:sz w:val="20"/>
                                <w:szCs w:val="20"/>
                              </w:rPr>
                              <w:fldChar w:fldCharType="end"/>
                            </w:r>
                            <w:r w:rsidRPr="00E328C9">
                              <w:rPr>
                                <w:noProof/>
                                <w:sz w:val="20"/>
                                <w:szCs w:val="20"/>
                              </w:rPr>
                              <w:t xml:space="preserve"> : Results page part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77D4B" id="Zone de texte 11" o:spid="_x0000_s1029" type="#_x0000_t202" style="position:absolute;left:0;text-align:left;margin-left:19.45pt;margin-top:302.9pt;width:4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" stroked="f">
                <v:textbox style="mso-fit-shape-to-text:t" inset="0,0,0,0">
                  <w:txbxContent>
                    <w:p w:rsidR="006C1B87" w:rsidRPr="00E328C9" w:rsidRDefault="006C1B87" w:rsidP="00E328C9">
                      <w:pPr>
                        <w:pStyle w:val="Lgende"/>
                        <w:jc w:val="center"/>
                        <w:rPr>
                          <w:noProof/>
                          <w:sz w:val="20"/>
                          <w:szCs w:val="20"/>
                        </w:rPr>
                      </w:pPr>
                      <w:bookmarkStart w:id="31" w:name="_Toc155545255"/>
                      <w:r w:rsidRPr="00E328C9">
                        <w:rPr>
                          <w:noProof/>
                          <w:sz w:val="20"/>
                          <w:szCs w:val="20"/>
                        </w:rPr>
                        <w:t>Annexe 0</w:t>
                      </w:r>
                      <w:r w:rsidRPr="00E328C9">
                        <w:rPr>
                          <w:noProof/>
                          <w:sz w:val="20"/>
                          <w:szCs w:val="20"/>
                        </w:rPr>
                        <w:fldChar w:fldCharType="begin"/>
                      </w:r>
                      <w:r w:rsidRPr="00E328C9">
                        <w:rPr>
                          <w:noProof/>
                          <w:sz w:val="20"/>
                          <w:szCs w:val="20"/>
                        </w:rPr>
                        <w:instrText xml:space="preserve"> SEQ Figure \* ARABIC </w:instrText>
                      </w:r>
                      <w:r w:rsidRPr="00E328C9">
                        <w:rPr>
                          <w:noProof/>
                          <w:sz w:val="20"/>
                          <w:szCs w:val="20"/>
                        </w:rPr>
                        <w:fldChar w:fldCharType="separate"/>
                      </w:r>
                      <w:r w:rsidR="00AA4DA0">
                        <w:rPr>
                          <w:noProof/>
                          <w:sz w:val="20"/>
                          <w:szCs w:val="20"/>
                        </w:rPr>
                        <w:t>4</w:t>
                      </w:r>
                      <w:r w:rsidRPr="00E328C9">
                        <w:rPr>
                          <w:noProof/>
                          <w:sz w:val="20"/>
                          <w:szCs w:val="20"/>
                        </w:rPr>
                        <w:fldChar w:fldCharType="end"/>
                      </w:r>
                      <w:r w:rsidRPr="00E328C9">
                        <w:rPr>
                          <w:noProof/>
                          <w:sz w:val="20"/>
                          <w:szCs w:val="20"/>
                        </w:rPr>
                        <w:t xml:space="preserve"> : Results page part -1-</w:t>
                      </w:r>
                      <w:bookmarkEnd w:id="31"/>
                    </w:p>
                  </w:txbxContent>
                </v:textbox>
                <w10:wrap type="topAndBottom"/>
              </v:shape>
            </w:pict>
          </mc:Fallback>
        </mc:AlternateContent>
      </w:r>
      <w:r>
        <w:rPr>
          <w:rFonts w:asciiTheme="majorBidi" w:hAnsiTheme="majorBidi"/>
          <w:noProof/>
          <w:sz w:val="24"/>
          <w:szCs w:val="24"/>
          <w:lang w:eastAsia="fr-FR"/>
        </w:rPr>
        <w:drawing>
          <wp:anchor distT="0" distB="0" distL="114300" distR="114300" simplePos="0" relativeHeight="251670016" behindDoc="0" locked="0" layoutInCell="1" allowOverlap="1">
            <wp:simplePos x="0" y="0"/>
            <wp:positionH relativeFrom="column">
              <wp:posOffset>247320</wp:posOffset>
            </wp:positionH>
            <wp:positionV relativeFrom="paragraph">
              <wp:posOffset>334010</wp:posOffset>
            </wp:positionV>
            <wp:extent cx="6032507" cy="3456000"/>
            <wp:effectExtent l="0" t="0" r="635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2507" cy="3456000"/>
                    </a:xfrm>
                    <a:prstGeom prst="rect">
                      <a:avLst/>
                    </a:prstGeom>
                  </pic:spPr>
                </pic:pic>
              </a:graphicData>
            </a:graphic>
            <wp14:sizeRelH relativeFrom="margin">
              <wp14:pctWidth>0</wp14:pctWidth>
            </wp14:sizeRelH>
            <wp14:sizeRelV relativeFrom="margin">
              <wp14:pctHeight>0</wp14:pctHeight>
            </wp14:sizeRelV>
          </wp:anchor>
        </w:drawing>
      </w:r>
      <w:r w:rsidR="00E12107">
        <w:rPr>
          <w:rFonts w:asciiTheme="majorBidi" w:hAnsiTheme="majorBidi"/>
          <w:sz w:val="24"/>
          <w:szCs w:val="24"/>
          <w:lang w:val="fr-MA"/>
        </w:rPr>
        <w:t>Annexe 0</w:t>
      </w:r>
      <w:r>
        <w:rPr>
          <w:rFonts w:asciiTheme="majorBidi" w:hAnsiTheme="majorBidi"/>
          <w:sz w:val="24"/>
          <w:szCs w:val="24"/>
          <w:lang w:val="fr-MA"/>
        </w:rPr>
        <w:t>3</w:t>
      </w:r>
      <w:r w:rsidR="00E12107" w:rsidRPr="00F93EEA">
        <w:rPr>
          <w:rFonts w:asciiTheme="majorBidi" w:hAnsiTheme="majorBidi"/>
          <w:sz w:val="24"/>
          <w:szCs w:val="24"/>
          <w:lang w:val="fr-MA"/>
        </w:rPr>
        <w:t> : La</w:t>
      </w:r>
      <w:r w:rsidR="00E12107">
        <w:rPr>
          <w:rFonts w:asciiTheme="majorBidi" w:hAnsiTheme="majorBidi"/>
          <w:sz w:val="24"/>
          <w:szCs w:val="24"/>
          <w:lang w:val="fr-MA"/>
        </w:rPr>
        <w:t xml:space="preserve"> page de résultats</w:t>
      </w:r>
      <w:r w:rsidR="00E12107" w:rsidRPr="00F93EEA">
        <w:rPr>
          <w:rFonts w:asciiTheme="majorBidi" w:hAnsiTheme="majorBidi"/>
          <w:sz w:val="24"/>
          <w:szCs w:val="24"/>
          <w:lang w:val="fr-MA"/>
        </w:rPr>
        <w:t>:</w:t>
      </w:r>
    </w:p>
    <w:p w:rsidR="00255457" w:rsidRDefault="00255457" w:rsidP="00B00436">
      <w:pPr>
        <w:spacing w:line="276" w:lineRule="auto"/>
        <w:jc w:val="both"/>
        <w:rPr>
          <w:rFonts w:asciiTheme="majorBidi" w:hAnsiTheme="majorBidi"/>
          <w:sz w:val="24"/>
          <w:szCs w:val="24"/>
          <w:lang w:val="fr-MA"/>
        </w:rPr>
      </w:pPr>
    </w:p>
    <w:p w:rsidR="004836B2" w:rsidRDefault="004836B2" w:rsidP="004836B2">
      <w:pPr>
        <w:spacing w:line="276" w:lineRule="auto"/>
        <w:jc w:val="both"/>
        <w:rPr>
          <w:rFonts w:asciiTheme="majorBidi" w:hAnsiTheme="majorBidi"/>
          <w:sz w:val="24"/>
          <w:szCs w:val="24"/>
          <w:lang w:val="fr-MA"/>
        </w:rPr>
      </w:pPr>
    </w:p>
    <w:p w:rsidR="004836B2" w:rsidRDefault="004836B2" w:rsidP="004836B2">
      <w:pPr>
        <w:spacing w:line="276" w:lineRule="auto"/>
        <w:jc w:val="both"/>
        <w:rPr>
          <w:rFonts w:asciiTheme="majorBidi" w:hAnsiTheme="majorBidi"/>
          <w:sz w:val="24"/>
          <w:szCs w:val="24"/>
          <w:lang w:val="fr-MA"/>
        </w:rPr>
      </w:pPr>
    </w:p>
    <w:p w:rsidR="004836B2" w:rsidRPr="00F93EEA" w:rsidRDefault="003D1C7E" w:rsidP="004836B2">
      <w:pPr>
        <w:spacing w:line="276" w:lineRule="auto"/>
        <w:jc w:val="both"/>
        <w:rPr>
          <w:rFonts w:asciiTheme="majorBidi" w:hAnsiTheme="majorBidi"/>
          <w:sz w:val="24"/>
          <w:szCs w:val="24"/>
          <w:lang w:val="fr-MA"/>
        </w:rPr>
      </w:pPr>
      <w:r>
        <w:rPr>
          <w:noProof/>
          <w:lang w:eastAsia="fr-FR"/>
        </w:rPr>
        <w:lastRenderedPageBreak/>
        <mc:AlternateContent>
          <mc:Choice Requires="wps">
            <w:drawing>
              <wp:anchor distT="0" distB="0" distL="114300" distR="114300" simplePos="0" relativeHeight="251681280" behindDoc="0" locked="0" layoutInCell="1" allowOverlap="1" wp14:anchorId="575EEBC2" wp14:editId="6F87556E">
                <wp:simplePos x="0" y="0"/>
                <wp:positionH relativeFrom="column">
                  <wp:posOffset>125095</wp:posOffset>
                </wp:positionH>
                <wp:positionV relativeFrom="paragraph">
                  <wp:posOffset>6569710</wp:posOffset>
                </wp:positionV>
                <wp:extent cx="6075680"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rsidR="006C1B87" w:rsidRPr="00710BEB" w:rsidRDefault="006C1B87" w:rsidP="00710BEB">
                            <w:pPr>
                              <w:pStyle w:val="Lgende"/>
                              <w:jc w:val="center"/>
                              <w:rPr>
                                <w:noProof/>
                                <w:sz w:val="20"/>
                                <w:szCs w:val="20"/>
                              </w:rPr>
                            </w:pPr>
                            <w:bookmarkStart w:id="32" w:name="_Toc155545256"/>
                            <w:r w:rsidRPr="00710BEB">
                              <w:rPr>
                                <w:noProof/>
                                <w:sz w:val="20"/>
                                <w:szCs w:val="20"/>
                              </w:rPr>
                              <w:t xml:space="preserve">Annexe </w:t>
                            </w:r>
                            <w:r w:rsidRPr="00710BEB">
                              <w:rPr>
                                <w:noProof/>
                                <w:sz w:val="20"/>
                                <w:szCs w:val="20"/>
                              </w:rPr>
                              <w:fldChar w:fldCharType="begin"/>
                            </w:r>
                            <w:r w:rsidRPr="00710BEB">
                              <w:rPr>
                                <w:noProof/>
                                <w:sz w:val="20"/>
                                <w:szCs w:val="20"/>
                              </w:rPr>
                              <w:instrText xml:space="preserve"> SEQ Figure \* ARABIC </w:instrText>
                            </w:r>
                            <w:r w:rsidRPr="00710BEB">
                              <w:rPr>
                                <w:noProof/>
                                <w:sz w:val="20"/>
                                <w:szCs w:val="20"/>
                              </w:rPr>
                              <w:fldChar w:fldCharType="separate"/>
                            </w:r>
                            <w:r w:rsidR="00AA4DA0">
                              <w:rPr>
                                <w:noProof/>
                                <w:sz w:val="20"/>
                                <w:szCs w:val="20"/>
                              </w:rPr>
                              <w:t>5</w:t>
                            </w:r>
                            <w:r w:rsidRPr="00710BEB">
                              <w:rPr>
                                <w:noProof/>
                                <w:sz w:val="20"/>
                                <w:szCs w:val="20"/>
                              </w:rPr>
                              <w:fldChar w:fldCharType="end"/>
                            </w:r>
                            <w:r w:rsidRPr="00710BEB">
                              <w:rPr>
                                <w:noProof/>
                                <w:sz w:val="20"/>
                                <w:szCs w:val="20"/>
                              </w:rPr>
                              <w:t xml:space="preserve"> : Solve system function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EEBC2" id="Zone de texte 21" o:spid="_x0000_s1030" type="#_x0000_t202" style="position:absolute;left:0;text-align:left;margin-left:9.85pt;margin-top:517.3pt;width:478.4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hvNAIAAGsEAAAOAAAAZHJzL2Uyb0RvYy54bWysVMFu2zAMvQ/YPwi6L06yN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" stroked="f">
                <v:textbox style="mso-fit-shape-to-text:t" inset="0,0,0,0">
                  <w:txbxContent>
                    <w:p w:rsidR="006C1B87" w:rsidRPr="00710BEB" w:rsidRDefault="006C1B87" w:rsidP="00710BEB">
                      <w:pPr>
                        <w:pStyle w:val="Lgende"/>
                        <w:jc w:val="center"/>
                        <w:rPr>
                          <w:noProof/>
                          <w:sz w:val="20"/>
                          <w:szCs w:val="20"/>
                        </w:rPr>
                      </w:pPr>
                      <w:bookmarkStart w:id="33" w:name="_Toc155545256"/>
                      <w:r w:rsidRPr="00710BEB">
                        <w:rPr>
                          <w:noProof/>
                          <w:sz w:val="20"/>
                          <w:szCs w:val="20"/>
                        </w:rPr>
                        <w:t xml:space="preserve">Annexe </w:t>
                      </w:r>
                      <w:r w:rsidRPr="00710BEB">
                        <w:rPr>
                          <w:noProof/>
                          <w:sz w:val="20"/>
                          <w:szCs w:val="20"/>
                        </w:rPr>
                        <w:fldChar w:fldCharType="begin"/>
                      </w:r>
                      <w:r w:rsidRPr="00710BEB">
                        <w:rPr>
                          <w:noProof/>
                          <w:sz w:val="20"/>
                          <w:szCs w:val="20"/>
                        </w:rPr>
                        <w:instrText xml:space="preserve"> SEQ Figure \* ARABIC </w:instrText>
                      </w:r>
                      <w:r w:rsidRPr="00710BEB">
                        <w:rPr>
                          <w:noProof/>
                          <w:sz w:val="20"/>
                          <w:szCs w:val="20"/>
                        </w:rPr>
                        <w:fldChar w:fldCharType="separate"/>
                      </w:r>
                      <w:r w:rsidR="00AA4DA0">
                        <w:rPr>
                          <w:noProof/>
                          <w:sz w:val="20"/>
                          <w:szCs w:val="20"/>
                        </w:rPr>
                        <w:t>5</w:t>
                      </w:r>
                      <w:r w:rsidRPr="00710BEB">
                        <w:rPr>
                          <w:noProof/>
                          <w:sz w:val="20"/>
                          <w:szCs w:val="20"/>
                        </w:rPr>
                        <w:fldChar w:fldCharType="end"/>
                      </w:r>
                      <w:r w:rsidRPr="00710BEB">
                        <w:rPr>
                          <w:noProof/>
                          <w:sz w:val="20"/>
                          <w:szCs w:val="20"/>
                        </w:rPr>
                        <w:t xml:space="preserve"> : Solve system function</w:t>
                      </w:r>
                      <w:bookmarkEnd w:id="33"/>
                    </w:p>
                  </w:txbxContent>
                </v:textbox>
                <w10:wrap type="topAndBottom"/>
              </v:shape>
            </w:pict>
          </mc:Fallback>
        </mc:AlternateContent>
      </w:r>
      <w:r w:rsidR="00DC4A9A">
        <w:rPr>
          <w:rFonts w:asciiTheme="majorBidi" w:hAnsiTheme="majorBidi"/>
          <w:noProof/>
          <w:sz w:val="24"/>
          <w:szCs w:val="24"/>
          <w:lang w:eastAsia="fr-FR"/>
        </w:rPr>
        <w:drawing>
          <wp:anchor distT="0" distB="0" distL="114300" distR="114300" simplePos="0" relativeHeight="251679232" behindDoc="0" locked="0" layoutInCell="1" allowOverlap="1">
            <wp:simplePos x="0" y="0"/>
            <wp:positionH relativeFrom="column">
              <wp:posOffset>125594</wp:posOffset>
            </wp:positionH>
            <wp:positionV relativeFrom="paragraph">
              <wp:posOffset>3777375</wp:posOffset>
            </wp:positionV>
            <wp:extent cx="6076114" cy="2736000"/>
            <wp:effectExtent l="0" t="0" r="1270" b="762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bon (6).png"/>
                    <pic:cNvPicPr/>
                  </pic:nvPicPr>
                  <pic:blipFill>
                    <a:blip r:embed="rId27">
                      <a:extLst>
                        <a:ext uri="{28A0092B-C50C-407E-A947-70E740481C1C}">
                          <a14:useLocalDpi xmlns:a14="http://schemas.microsoft.com/office/drawing/2010/main" val="0"/>
                        </a:ext>
                      </a:extLst>
                    </a:blip>
                    <a:stretch>
                      <a:fillRect/>
                    </a:stretch>
                  </pic:blipFill>
                  <pic:spPr>
                    <a:xfrm>
                      <a:off x="0" y="0"/>
                      <a:ext cx="6076114" cy="2736000"/>
                    </a:xfrm>
                    <a:prstGeom prst="rect">
                      <a:avLst/>
                    </a:prstGeom>
                  </pic:spPr>
                </pic:pic>
              </a:graphicData>
            </a:graphic>
            <wp14:sizeRelH relativeFrom="margin">
              <wp14:pctWidth>0</wp14:pctWidth>
            </wp14:sizeRelH>
            <wp14:sizeRelV relativeFrom="margin">
              <wp14:pctHeight>0</wp14:pctHeight>
            </wp14:sizeRelV>
          </wp:anchor>
        </w:drawing>
      </w:r>
      <w:r w:rsidR="00DD2E16">
        <w:rPr>
          <w:noProof/>
          <w:lang w:eastAsia="fr-FR"/>
        </w:rPr>
        <mc:AlternateContent>
          <mc:Choice Requires="wps">
            <w:drawing>
              <wp:anchor distT="0" distB="0" distL="114300" distR="114300" simplePos="0" relativeHeight="251678208" behindDoc="0" locked="0" layoutInCell="1" allowOverlap="1" wp14:anchorId="096F0BD8" wp14:editId="04262255">
                <wp:simplePos x="0" y="0"/>
                <wp:positionH relativeFrom="column">
                  <wp:posOffset>118745</wp:posOffset>
                </wp:positionH>
                <wp:positionV relativeFrom="paragraph">
                  <wp:posOffset>3428365</wp:posOffset>
                </wp:positionV>
                <wp:extent cx="608393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6083935" cy="635"/>
                        </a:xfrm>
                        <a:prstGeom prst="rect">
                          <a:avLst/>
                        </a:prstGeom>
                        <a:solidFill>
                          <a:prstClr val="white"/>
                        </a:solidFill>
                        <a:ln>
                          <a:noFill/>
                        </a:ln>
                      </wps:spPr>
                      <wps:txbx>
                        <w:txbxContent>
                          <w:p w:rsidR="006C1B87" w:rsidRPr="00DD2E16" w:rsidRDefault="006C1B87" w:rsidP="00DD2E16">
                            <w:pPr>
                              <w:pStyle w:val="Lgende"/>
                              <w:jc w:val="center"/>
                              <w:rPr>
                                <w:noProof/>
                                <w:sz w:val="20"/>
                                <w:szCs w:val="20"/>
                              </w:rPr>
                            </w:pPr>
                            <w:bookmarkStart w:id="34" w:name="_Toc155545257"/>
                            <w:r>
                              <w:rPr>
                                <w:noProof/>
                                <w:sz w:val="20"/>
                                <w:szCs w:val="20"/>
                              </w:rPr>
                              <w:t>Annexe 0</w:t>
                            </w:r>
                            <w:r w:rsidRPr="00DD2E16">
                              <w:rPr>
                                <w:noProof/>
                                <w:sz w:val="20"/>
                                <w:szCs w:val="20"/>
                              </w:rPr>
                              <w:fldChar w:fldCharType="begin"/>
                            </w:r>
                            <w:r w:rsidRPr="00DD2E16">
                              <w:rPr>
                                <w:noProof/>
                                <w:sz w:val="20"/>
                                <w:szCs w:val="20"/>
                              </w:rPr>
                              <w:instrText xml:space="preserve"> SEQ Figure \* ARABIC </w:instrText>
                            </w:r>
                            <w:r w:rsidRPr="00DD2E16">
                              <w:rPr>
                                <w:noProof/>
                                <w:sz w:val="20"/>
                                <w:szCs w:val="20"/>
                              </w:rPr>
                              <w:fldChar w:fldCharType="separate"/>
                            </w:r>
                            <w:r w:rsidR="00AA4DA0">
                              <w:rPr>
                                <w:noProof/>
                                <w:sz w:val="20"/>
                                <w:szCs w:val="20"/>
                              </w:rPr>
                              <w:t>6</w:t>
                            </w:r>
                            <w:r w:rsidRPr="00DD2E16">
                              <w:rPr>
                                <w:noProof/>
                                <w:sz w:val="20"/>
                                <w:szCs w:val="20"/>
                              </w:rPr>
                              <w:fldChar w:fldCharType="end"/>
                            </w:r>
                            <w:r w:rsidRPr="00DD2E16">
                              <w:rPr>
                                <w:noProof/>
                                <w:sz w:val="20"/>
                                <w:szCs w:val="20"/>
                              </w:rPr>
                              <w:t xml:space="preserve"> : Read hessien matrix</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F0BD8" id="Zone de texte 13" o:spid="_x0000_s1031" type="#_x0000_t202" style="position:absolute;left:0;text-align:left;margin-left:9.35pt;margin-top:269.95pt;width:479.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" stroked="f">
                <v:textbox style="mso-fit-shape-to-text:t" inset="0,0,0,0">
                  <w:txbxContent>
                    <w:p w:rsidR="006C1B87" w:rsidRPr="00DD2E16" w:rsidRDefault="006C1B87" w:rsidP="00DD2E16">
                      <w:pPr>
                        <w:pStyle w:val="Lgende"/>
                        <w:jc w:val="center"/>
                        <w:rPr>
                          <w:noProof/>
                          <w:sz w:val="20"/>
                          <w:szCs w:val="20"/>
                        </w:rPr>
                      </w:pPr>
                      <w:bookmarkStart w:id="35" w:name="_Toc155545257"/>
                      <w:r>
                        <w:rPr>
                          <w:noProof/>
                          <w:sz w:val="20"/>
                          <w:szCs w:val="20"/>
                        </w:rPr>
                        <w:t>Annexe 0</w:t>
                      </w:r>
                      <w:r w:rsidRPr="00DD2E16">
                        <w:rPr>
                          <w:noProof/>
                          <w:sz w:val="20"/>
                          <w:szCs w:val="20"/>
                        </w:rPr>
                        <w:fldChar w:fldCharType="begin"/>
                      </w:r>
                      <w:r w:rsidRPr="00DD2E16">
                        <w:rPr>
                          <w:noProof/>
                          <w:sz w:val="20"/>
                          <w:szCs w:val="20"/>
                        </w:rPr>
                        <w:instrText xml:space="preserve"> SEQ Figure \* ARABIC </w:instrText>
                      </w:r>
                      <w:r w:rsidRPr="00DD2E16">
                        <w:rPr>
                          <w:noProof/>
                          <w:sz w:val="20"/>
                          <w:szCs w:val="20"/>
                        </w:rPr>
                        <w:fldChar w:fldCharType="separate"/>
                      </w:r>
                      <w:r w:rsidR="00AA4DA0">
                        <w:rPr>
                          <w:noProof/>
                          <w:sz w:val="20"/>
                          <w:szCs w:val="20"/>
                        </w:rPr>
                        <w:t>6</w:t>
                      </w:r>
                      <w:r w:rsidRPr="00DD2E16">
                        <w:rPr>
                          <w:noProof/>
                          <w:sz w:val="20"/>
                          <w:szCs w:val="20"/>
                        </w:rPr>
                        <w:fldChar w:fldCharType="end"/>
                      </w:r>
                      <w:r w:rsidRPr="00DD2E16">
                        <w:rPr>
                          <w:noProof/>
                          <w:sz w:val="20"/>
                          <w:szCs w:val="20"/>
                        </w:rPr>
                        <w:t xml:space="preserve"> : Read hessien matrix</w:t>
                      </w:r>
                      <w:bookmarkEnd w:id="35"/>
                    </w:p>
                  </w:txbxContent>
                </v:textbox>
                <w10:wrap type="topAndBottom"/>
              </v:shape>
            </w:pict>
          </mc:Fallback>
        </mc:AlternateContent>
      </w:r>
      <w:r w:rsidR="00DD2E16">
        <w:rPr>
          <w:rFonts w:asciiTheme="majorBidi" w:hAnsiTheme="majorBidi"/>
          <w:noProof/>
          <w:sz w:val="24"/>
          <w:szCs w:val="24"/>
          <w:lang w:eastAsia="fr-FR"/>
        </w:rPr>
        <w:drawing>
          <wp:anchor distT="0" distB="0" distL="114300" distR="114300" simplePos="0" relativeHeight="251676160" behindDoc="0" locked="0" layoutInCell="1" allowOverlap="1">
            <wp:simplePos x="0" y="0"/>
            <wp:positionH relativeFrom="column">
              <wp:posOffset>118745</wp:posOffset>
            </wp:positionH>
            <wp:positionV relativeFrom="paragraph">
              <wp:posOffset>371475</wp:posOffset>
            </wp:positionV>
            <wp:extent cx="6083935" cy="299974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3935" cy="2999740"/>
                    </a:xfrm>
                    <a:prstGeom prst="rect">
                      <a:avLst/>
                    </a:prstGeom>
                  </pic:spPr>
                </pic:pic>
              </a:graphicData>
            </a:graphic>
            <wp14:sizeRelH relativeFrom="margin">
              <wp14:pctWidth>0</wp14:pctWidth>
            </wp14:sizeRelH>
            <wp14:sizeRelV relativeFrom="margin">
              <wp14:pctHeight>0</wp14:pctHeight>
            </wp14:sizeRelV>
          </wp:anchor>
        </w:drawing>
      </w:r>
      <w:r w:rsidR="004836B2">
        <w:rPr>
          <w:rFonts w:asciiTheme="majorBidi" w:hAnsiTheme="majorBidi"/>
          <w:sz w:val="24"/>
          <w:szCs w:val="24"/>
          <w:lang w:val="fr-MA"/>
        </w:rPr>
        <w:t>Annexe 04</w:t>
      </w:r>
      <w:r w:rsidR="004836B2" w:rsidRPr="00F93EEA">
        <w:rPr>
          <w:rFonts w:asciiTheme="majorBidi" w:hAnsiTheme="majorBidi"/>
          <w:sz w:val="24"/>
          <w:szCs w:val="24"/>
          <w:lang w:val="fr-MA"/>
        </w:rPr>
        <w:t xml:space="preserve"> : </w:t>
      </w:r>
      <w:r w:rsidR="004836B2">
        <w:rPr>
          <w:rFonts w:asciiTheme="majorBidi" w:hAnsiTheme="majorBidi"/>
          <w:sz w:val="24"/>
          <w:szCs w:val="24"/>
          <w:lang w:val="fr-MA"/>
        </w:rPr>
        <w:t>Des fonctions supplémentaires</w:t>
      </w:r>
      <w:r w:rsidR="004836B2" w:rsidRPr="00F93EEA">
        <w:rPr>
          <w:rFonts w:asciiTheme="majorBidi" w:hAnsiTheme="majorBidi"/>
          <w:sz w:val="24"/>
          <w:szCs w:val="24"/>
          <w:lang w:val="fr-MA"/>
        </w:rPr>
        <w:t>:</w:t>
      </w:r>
    </w:p>
    <w:p w:rsidR="00255457" w:rsidRDefault="00255457"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p>
    <w:p w:rsidR="00DC4A9A" w:rsidRDefault="00DC4A9A" w:rsidP="00B00436">
      <w:pPr>
        <w:spacing w:line="276" w:lineRule="auto"/>
        <w:jc w:val="both"/>
        <w:rPr>
          <w:rFonts w:asciiTheme="majorBidi" w:hAnsiTheme="majorBidi"/>
          <w:sz w:val="24"/>
          <w:szCs w:val="24"/>
          <w:lang w:val="fr-MA"/>
        </w:rPr>
      </w:pPr>
      <w:r>
        <w:rPr>
          <w:noProof/>
          <w:lang w:eastAsia="fr-FR"/>
        </w:rPr>
        <w:lastRenderedPageBreak/>
        <mc:AlternateContent>
          <mc:Choice Requires="wps">
            <w:drawing>
              <wp:anchor distT="0" distB="0" distL="114300" distR="114300" simplePos="0" relativeHeight="251684352" behindDoc="0" locked="0" layoutInCell="1" allowOverlap="1" wp14:anchorId="5DA47AD2" wp14:editId="0A08BE35">
                <wp:simplePos x="0" y="0"/>
                <wp:positionH relativeFrom="column">
                  <wp:posOffset>116205</wp:posOffset>
                </wp:positionH>
                <wp:positionV relativeFrom="paragraph">
                  <wp:posOffset>3317240</wp:posOffset>
                </wp:positionV>
                <wp:extent cx="6083935"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6083935" cy="635"/>
                        </a:xfrm>
                        <a:prstGeom prst="rect">
                          <a:avLst/>
                        </a:prstGeom>
                        <a:solidFill>
                          <a:prstClr val="white"/>
                        </a:solidFill>
                        <a:ln>
                          <a:noFill/>
                        </a:ln>
                      </wps:spPr>
                      <wps:txbx>
                        <w:txbxContent>
                          <w:p w:rsidR="006C1B87" w:rsidRPr="00DC4A9A" w:rsidRDefault="006C1B87" w:rsidP="00DC4A9A">
                            <w:pPr>
                              <w:pStyle w:val="Lgende"/>
                              <w:jc w:val="center"/>
                              <w:rPr>
                                <w:noProof/>
                                <w:sz w:val="20"/>
                                <w:szCs w:val="20"/>
                              </w:rPr>
                            </w:pPr>
                            <w:bookmarkStart w:id="36" w:name="_Toc155545258"/>
                            <w:r w:rsidRPr="00DC4A9A">
                              <w:rPr>
                                <w:noProof/>
                                <w:sz w:val="20"/>
                                <w:szCs w:val="20"/>
                              </w:rPr>
                              <w:t>Annexe 0</w:t>
                            </w:r>
                            <w:r w:rsidRPr="00DC4A9A">
                              <w:rPr>
                                <w:noProof/>
                                <w:sz w:val="20"/>
                                <w:szCs w:val="20"/>
                              </w:rPr>
                              <w:fldChar w:fldCharType="begin"/>
                            </w:r>
                            <w:r w:rsidRPr="00DC4A9A">
                              <w:rPr>
                                <w:noProof/>
                                <w:sz w:val="20"/>
                                <w:szCs w:val="20"/>
                              </w:rPr>
                              <w:instrText xml:space="preserve"> SEQ Figure \* ARABIC </w:instrText>
                            </w:r>
                            <w:r w:rsidRPr="00DC4A9A">
                              <w:rPr>
                                <w:noProof/>
                                <w:sz w:val="20"/>
                                <w:szCs w:val="20"/>
                              </w:rPr>
                              <w:fldChar w:fldCharType="separate"/>
                            </w:r>
                            <w:r w:rsidR="00AA4DA0">
                              <w:rPr>
                                <w:noProof/>
                                <w:sz w:val="20"/>
                                <w:szCs w:val="20"/>
                              </w:rPr>
                              <w:t>7</w:t>
                            </w:r>
                            <w:r w:rsidRPr="00DC4A9A">
                              <w:rPr>
                                <w:noProof/>
                                <w:sz w:val="20"/>
                                <w:szCs w:val="20"/>
                              </w:rPr>
                              <w:fldChar w:fldCharType="end"/>
                            </w:r>
                            <w:r w:rsidRPr="00DC4A9A">
                              <w:rPr>
                                <w:noProof/>
                                <w:sz w:val="20"/>
                                <w:szCs w:val="20"/>
                              </w:rPr>
                              <w:t xml:space="preserve"> : Compute characteristic polynomial function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7AD2" id="Zone de texte 23" o:spid="_x0000_s1032" type="#_x0000_t202" style="position:absolute;left:0;text-align:left;margin-left:9.15pt;margin-top:261.2pt;width:479.0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MNAIAAGs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" stroked="f">
                <v:textbox style="mso-fit-shape-to-text:t" inset="0,0,0,0">
                  <w:txbxContent>
                    <w:p w:rsidR="006C1B87" w:rsidRPr="00DC4A9A" w:rsidRDefault="006C1B87" w:rsidP="00DC4A9A">
                      <w:pPr>
                        <w:pStyle w:val="Lgende"/>
                        <w:jc w:val="center"/>
                        <w:rPr>
                          <w:noProof/>
                          <w:sz w:val="20"/>
                          <w:szCs w:val="20"/>
                        </w:rPr>
                      </w:pPr>
                      <w:bookmarkStart w:id="37" w:name="_Toc155545258"/>
                      <w:r w:rsidRPr="00DC4A9A">
                        <w:rPr>
                          <w:noProof/>
                          <w:sz w:val="20"/>
                          <w:szCs w:val="20"/>
                        </w:rPr>
                        <w:t>Annexe 0</w:t>
                      </w:r>
                      <w:r w:rsidRPr="00DC4A9A">
                        <w:rPr>
                          <w:noProof/>
                          <w:sz w:val="20"/>
                          <w:szCs w:val="20"/>
                        </w:rPr>
                        <w:fldChar w:fldCharType="begin"/>
                      </w:r>
                      <w:r w:rsidRPr="00DC4A9A">
                        <w:rPr>
                          <w:noProof/>
                          <w:sz w:val="20"/>
                          <w:szCs w:val="20"/>
                        </w:rPr>
                        <w:instrText xml:space="preserve"> SEQ Figure \* ARABIC </w:instrText>
                      </w:r>
                      <w:r w:rsidRPr="00DC4A9A">
                        <w:rPr>
                          <w:noProof/>
                          <w:sz w:val="20"/>
                          <w:szCs w:val="20"/>
                        </w:rPr>
                        <w:fldChar w:fldCharType="separate"/>
                      </w:r>
                      <w:r w:rsidR="00AA4DA0">
                        <w:rPr>
                          <w:noProof/>
                          <w:sz w:val="20"/>
                          <w:szCs w:val="20"/>
                        </w:rPr>
                        <w:t>7</w:t>
                      </w:r>
                      <w:r w:rsidRPr="00DC4A9A">
                        <w:rPr>
                          <w:noProof/>
                          <w:sz w:val="20"/>
                          <w:szCs w:val="20"/>
                        </w:rPr>
                        <w:fldChar w:fldCharType="end"/>
                      </w:r>
                      <w:r w:rsidRPr="00DC4A9A">
                        <w:rPr>
                          <w:noProof/>
                          <w:sz w:val="20"/>
                          <w:szCs w:val="20"/>
                        </w:rPr>
                        <w:t xml:space="preserve"> : Compute characteristic polynomial function</w:t>
                      </w:r>
                      <w:bookmarkEnd w:id="37"/>
                    </w:p>
                  </w:txbxContent>
                </v:textbox>
                <w10:wrap type="topAndBottom"/>
              </v:shape>
            </w:pict>
          </mc:Fallback>
        </mc:AlternateContent>
      </w:r>
      <w:r>
        <w:rPr>
          <w:rFonts w:asciiTheme="majorBidi" w:hAnsiTheme="majorBidi"/>
          <w:noProof/>
          <w:sz w:val="24"/>
          <w:szCs w:val="24"/>
          <w:lang w:eastAsia="fr-FR"/>
        </w:rPr>
        <w:drawing>
          <wp:anchor distT="0" distB="0" distL="114300" distR="114300" simplePos="0" relativeHeight="251682304" behindDoc="0" locked="0" layoutInCell="1" allowOverlap="1">
            <wp:simplePos x="0" y="0"/>
            <wp:positionH relativeFrom="column">
              <wp:posOffset>116468</wp:posOffset>
            </wp:positionH>
            <wp:positionV relativeFrom="paragraph">
              <wp:posOffset>-60</wp:posOffset>
            </wp:positionV>
            <wp:extent cx="6084000" cy="3260186"/>
            <wp:effectExtent l="0" t="0" r="0" b="0"/>
            <wp:wrapTopAndBottom/>
            <wp:docPr id="22" name="Image 22" descr="C:\Users\admin\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carbon (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4000" cy="3260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A9A" w:rsidRDefault="004C0B79" w:rsidP="00B00436">
      <w:pPr>
        <w:spacing w:line="276" w:lineRule="auto"/>
        <w:jc w:val="both"/>
        <w:rPr>
          <w:rFonts w:asciiTheme="majorBidi" w:hAnsiTheme="majorBidi"/>
          <w:sz w:val="24"/>
          <w:szCs w:val="24"/>
          <w:lang w:val="fr-MA"/>
        </w:rPr>
      </w:pPr>
      <w:r>
        <w:rPr>
          <w:noProof/>
          <w:lang w:eastAsia="fr-FR"/>
        </w:rPr>
        <mc:AlternateContent>
          <mc:Choice Requires="wps">
            <w:drawing>
              <wp:anchor distT="0" distB="0" distL="114300" distR="114300" simplePos="0" relativeHeight="251687424" behindDoc="0" locked="0" layoutInCell="1" allowOverlap="1" wp14:anchorId="5F691E81" wp14:editId="5EC416CC">
                <wp:simplePos x="0" y="0"/>
                <wp:positionH relativeFrom="column">
                  <wp:posOffset>12700</wp:posOffset>
                </wp:positionH>
                <wp:positionV relativeFrom="paragraph">
                  <wp:posOffset>3821430</wp:posOffset>
                </wp:positionV>
                <wp:extent cx="6407785"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rsidR="006C1B87" w:rsidRPr="004C0B79" w:rsidRDefault="006C1B87" w:rsidP="004C0B79">
                            <w:pPr>
                              <w:pStyle w:val="Lgende"/>
                              <w:jc w:val="center"/>
                              <w:rPr>
                                <w:noProof/>
                                <w:sz w:val="20"/>
                                <w:szCs w:val="20"/>
                              </w:rPr>
                            </w:pPr>
                            <w:bookmarkStart w:id="38" w:name="_Toc155545259"/>
                            <w:r w:rsidRPr="004C0B79">
                              <w:rPr>
                                <w:noProof/>
                                <w:sz w:val="20"/>
                                <w:szCs w:val="20"/>
                              </w:rPr>
                              <w:t>Annexe 0</w:t>
                            </w:r>
                            <w:r w:rsidRPr="004C0B79">
                              <w:rPr>
                                <w:noProof/>
                                <w:sz w:val="20"/>
                                <w:szCs w:val="20"/>
                              </w:rPr>
                              <w:fldChar w:fldCharType="begin"/>
                            </w:r>
                            <w:r w:rsidRPr="004C0B79">
                              <w:rPr>
                                <w:noProof/>
                                <w:sz w:val="20"/>
                                <w:szCs w:val="20"/>
                              </w:rPr>
                              <w:instrText xml:space="preserve"> SEQ Figure \* ARABIC </w:instrText>
                            </w:r>
                            <w:r w:rsidRPr="004C0B79">
                              <w:rPr>
                                <w:noProof/>
                                <w:sz w:val="20"/>
                                <w:szCs w:val="20"/>
                              </w:rPr>
                              <w:fldChar w:fldCharType="separate"/>
                            </w:r>
                            <w:r w:rsidR="00AA4DA0">
                              <w:rPr>
                                <w:noProof/>
                                <w:sz w:val="20"/>
                                <w:szCs w:val="20"/>
                              </w:rPr>
                              <w:t>8</w:t>
                            </w:r>
                            <w:r w:rsidRPr="004C0B79">
                              <w:rPr>
                                <w:noProof/>
                                <w:sz w:val="20"/>
                                <w:szCs w:val="20"/>
                              </w:rPr>
                              <w:fldChar w:fldCharType="end"/>
                            </w:r>
                            <w:r w:rsidRPr="004C0B79">
                              <w:rPr>
                                <w:noProof/>
                                <w:sz w:val="20"/>
                                <w:szCs w:val="20"/>
                              </w:rPr>
                              <w:t xml:space="preserve"> : La page de saisir les paramètres</w:t>
                            </w:r>
                            <w:r>
                              <w:rPr>
                                <w:noProof/>
                                <w:sz w:val="20"/>
                                <w:szCs w:val="20"/>
                              </w:rPr>
                              <w:t xml:space="preserve"> (Matreice hessien &amp; le vecteur b) part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91E81" id="Zone de texte 25" o:spid="_x0000_s1033" type="#_x0000_t202" style="position:absolute;left:0;text-align:left;margin-left:1pt;margin-top:300.9pt;width:504.5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" stroked="f">
                <v:textbox style="mso-fit-shape-to-text:t" inset="0,0,0,0">
                  <w:txbxContent>
                    <w:p w:rsidR="006C1B87" w:rsidRPr="004C0B79" w:rsidRDefault="006C1B87" w:rsidP="004C0B79">
                      <w:pPr>
                        <w:pStyle w:val="Lgende"/>
                        <w:jc w:val="center"/>
                        <w:rPr>
                          <w:noProof/>
                          <w:sz w:val="20"/>
                          <w:szCs w:val="20"/>
                        </w:rPr>
                      </w:pPr>
                      <w:bookmarkStart w:id="39" w:name="_Toc155545259"/>
                      <w:r w:rsidRPr="004C0B79">
                        <w:rPr>
                          <w:noProof/>
                          <w:sz w:val="20"/>
                          <w:szCs w:val="20"/>
                        </w:rPr>
                        <w:t>Annexe 0</w:t>
                      </w:r>
                      <w:r w:rsidRPr="004C0B79">
                        <w:rPr>
                          <w:noProof/>
                          <w:sz w:val="20"/>
                          <w:szCs w:val="20"/>
                        </w:rPr>
                        <w:fldChar w:fldCharType="begin"/>
                      </w:r>
                      <w:r w:rsidRPr="004C0B79">
                        <w:rPr>
                          <w:noProof/>
                          <w:sz w:val="20"/>
                          <w:szCs w:val="20"/>
                        </w:rPr>
                        <w:instrText xml:space="preserve"> SEQ Figure \* ARABIC </w:instrText>
                      </w:r>
                      <w:r w:rsidRPr="004C0B79">
                        <w:rPr>
                          <w:noProof/>
                          <w:sz w:val="20"/>
                          <w:szCs w:val="20"/>
                        </w:rPr>
                        <w:fldChar w:fldCharType="separate"/>
                      </w:r>
                      <w:r w:rsidR="00AA4DA0">
                        <w:rPr>
                          <w:noProof/>
                          <w:sz w:val="20"/>
                          <w:szCs w:val="20"/>
                        </w:rPr>
                        <w:t>8</w:t>
                      </w:r>
                      <w:r w:rsidRPr="004C0B79">
                        <w:rPr>
                          <w:noProof/>
                          <w:sz w:val="20"/>
                          <w:szCs w:val="20"/>
                        </w:rPr>
                        <w:fldChar w:fldCharType="end"/>
                      </w:r>
                      <w:r w:rsidRPr="004C0B79">
                        <w:rPr>
                          <w:noProof/>
                          <w:sz w:val="20"/>
                          <w:szCs w:val="20"/>
                        </w:rPr>
                        <w:t xml:space="preserve"> : La page de saisir les paramètres</w:t>
                      </w:r>
                      <w:r>
                        <w:rPr>
                          <w:noProof/>
                          <w:sz w:val="20"/>
                          <w:szCs w:val="20"/>
                        </w:rPr>
                        <w:t xml:space="preserve"> (Matreice hessien &amp; le vecteur b) part -1-</w:t>
                      </w:r>
                      <w:bookmarkEnd w:id="39"/>
                    </w:p>
                  </w:txbxContent>
                </v:textbox>
                <w10:wrap type="topAndBottom"/>
              </v:shape>
            </w:pict>
          </mc:Fallback>
        </mc:AlternateContent>
      </w:r>
      <w:r w:rsidRPr="006D0A61">
        <w:rPr>
          <w:rFonts w:asciiTheme="majorBidi" w:hAnsiTheme="majorBidi"/>
          <w:noProof/>
          <w:sz w:val="24"/>
          <w:szCs w:val="24"/>
          <w:lang w:eastAsia="fr-FR"/>
        </w:rPr>
        <w:drawing>
          <wp:anchor distT="0" distB="0" distL="114300" distR="114300" simplePos="0" relativeHeight="251685376" behindDoc="0" locked="0" layoutInCell="1" allowOverlap="1">
            <wp:simplePos x="0" y="0"/>
            <wp:positionH relativeFrom="column">
              <wp:posOffset>12888</wp:posOffset>
            </wp:positionH>
            <wp:positionV relativeFrom="paragraph">
              <wp:posOffset>328654</wp:posOffset>
            </wp:positionV>
            <wp:extent cx="6408000" cy="3436201"/>
            <wp:effectExtent l="19050" t="19050" r="12065" b="1206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8000" cy="3436201"/>
                    </a:xfrm>
                    <a:prstGeom prst="rect">
                      <a:avLst/>
                    </a:prstGeom>
                    <a:ln>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00560FA0">
        <w:rPr>
          <w:rFonts w:asciiTheme="majorBidi" w:hAnsiTheme="majorBidi"/>
          <w:sz w:val="24"/>
          <w:szCs w:val="24"/>
          <w:lang w:val="fr-MA"/>
        </w:rPr>
        <w:t>Annexe 06 : Les interfaces de notre application python :</w:t>
      </w:r>
    </w:p>
    <w:p w:rsidR="00560FA0" w:rsidRDefault="00560FA0" w:rsidP="00B00436">
      <w:pPr>
        <w:spacing w:line="276" w:lineRule="auto"/>
        <w:jc w:val="both"/>
        <w:rPr>
          <w:rFonts w:asciiTheme="majorBidi" w:hAnsiTheme="majorBidi"/>
          <w:sz w:val="24"/>
          <w:szCs w:val="24"/>
          <w:lang w:val="fr-MA"/>
        </w:rPr>
      </w:pPr>
    </w:p>
    <w:p w:rsidR="00B00436" w:rsidRDefault="00B00436" w:rsidP="00B00436">
      <w:pPr>
        <w:spacing w:line="276" w:lineRule="auto"/>
        <w:jc w:val="both"/>
        <w:rPr>
          <w:rFonts w:asciiTheme="majorBidi" w:hAnsiTheme="majorBidi"/>
          <w:sz w:val="24"/>
          <w:szCs w:val="24"/>
          <w:lang w:val="fr-MA"/>
        </w:rPr>
      </w:pPr>
    </w:p>
    <w:p w:rsidR="00852875" w:rsidRDefault="00852875" w:rsidP="00B00436">
      <w:pPr>
        <w:spacing w:line="276" w:lineRule="auto"/>
        <w:jc w:val="both"/>
        <w:rPr>
          <w:rFonts w:asciiTheme="majorBidi" w:hAnsiTheme="majorBidi"/>
          <w:sz w:val="24"/>
          <w:szCs w:val="24"/>
          <w:lang w:val="fr-MA"/>
        </w:rPr>
      </w:pPr>
    </w:p>
    <w:p w:rsidR="00852875" w:rsidRDefault="00852875" w:rsidP="00B00436">
      <w:pPr>
        <w:spacing w:line="276" w:lineRule="auto"/>
        <w:jc w:val="both"/>
        <w:rPr>
          <w:rFonts w:asciiTheme="majorBidi" w:hAnsiTheme="majorBidi"/>
          <w:sz w:val="24"/>
          <w:szCs w:val="24"/>
          <w:lang w:val="fr-MA"/>
        </w:rPr>
      </w:pPr>
    </w:p>
    <w:p w:rsidR="00852875" w:rsidRDefault="00852875" w:rsidP="00B00436">
      <w:pPr>
        <w:spacing w:line="276" w:lineRule="auto"/>
        <w:jc w:val="both"/>
        <w:rPr>
          <w:rFonts w:asciiTheme="majorBidi" w:hAnsiTheme="majorBidi"/>
          <w:sz w:val="24"/>
          <w:szCs w:val="24"/>
          <w:lang w:val="fr-MA"/>
        </w:rPr>
      </w:pPr>
    </w:p>
    <w:p w:rsidR="00852875" w:rsidRDefault="00A26B81" w:rsidP="00B00436">
      <w:pPr>
        <w:spacing w:line="276" w:lineRule="auto"/>
        <w:jc w:val="both"/>
        <w:rPr>
          <w:rFonts w:asciiTheme="majorBidi" w:hAnsiTheme="majorBidi"/>
          <w:sz w:val="24"/>
          <w:szCs w:val="24"/>
          <w:lang w:val="fr-MA"/>
        </w:rPr>
      </w:pPr>
      <w:r>
        <w:rPr>
          <w:noProof/>
          <w:lang w:eastAsia="fr-FR"/>
        </w:rPr>
        <w:lastRenderedPageBreak/>
        <mc:AlternateContent>
          <mc:Choice Requires="wps">
            <w:drawing>
              <wp:anchor distT="0" distB="0" distL="114300" distR="114300" simplePos="0" relativeHeight="251693568" behindDoc="0" locked="0" layoutInCell="1" allowOverlap="1" wp14:anchorId="5167B7D4" wp14:editId="130414C3">
                <wp:simplePos x="0" y="0"/>
                <wp:positionH relativeFrom="column">
                  <wp:posOffset>-29845</wp:posOffset>
                </wp:positionH>
                <wp:positionV relativeFrom="paragraph">
                  <wp:posOffset>7116816</wp:posOffset>
                </wp:positionV>
                <wp:extent cx="6551930" cy="635"/>
                <wp:effectExtent l="0" t="0" r="1270" b="0"/>
                <wp:wrapTopAndBottom/>
                <wp:docPr id="29" name="Zone de texte 29"/>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rsidR="006C1B87" w:rsidRPr="00395A11" w:rsidRDefault="006C1B87" w:rsidP="00395A11">
                            <w:pPr>
                              <w:pStyle w:val="Lgende"/>
                              <w:jc w:val="center"/>
                              <w:rPr>
                                <w:noProof/>
                                <w:sz w:val="20"/>
                                <w:szCs w:val="20"/>
                              </w:rPr>
                            </w:pPr>
                            <w:bookmarkStart w:id="40" w:name="_Toc155545260"/>
                            <w:r w:rsidRPr="00395A11">
                              <w:rPr>
                                <w:noProof/>
                                <w:sz w:val="20"/>
                                <w:szCs w:val="20"/>
                              </w:rPr>
                              <w:t>Annexe 0</w:t>
                            </w:r>
                            <w:r w:rsidRPr="00395A11">
                              <w:rPr>
                                <w:noProof/>
                                <w:sz w:val="20"/>
                                <w:szCs w:val="20"/>
                              </w:rPr>
                              <w:fldChar w:fldCharType="begin"/>
                            </w:r>
                            <w:r w:rsidRPr="00395A11">
                              <w:rPr>
                                <w:noProof/>
                                <w:sz w:val="20"/>
                                <w:szCs w:val="20"/>
                              </w:rPr>
                              <w:instrText xml:space="preserve"> SEQ Figure \* ARABIC </w:instrText>
                            </w:r>
                            <w:r w:rsidRPr="00395A11">
                              <w:rPr>
                                <w:noProof/>
                                <w:sz w:val="20"/>
                                <w:szCs w:val="20"/>
                              </w:rPr>
                              <w:fldChar w:fldCharType="separate"/>
                            </w:r>
                            <w:r w:rsidR="00AA4DA0">
                              <w:rPr>
                                <w:noProof/>
                                <w:sz w:val="20"/>
                                <w:szCs w:val="20"/>
                              </w:rPr>
                              <w:t>9</w:t>
                            </w:r>
                            <w:r w:rsidRPr="00395A11">
                              <w:rPr>
                                <w:noProof/>
                                <w:sz w:val="20"/>
                                <w:szCs w:val="20"/>
                              </w:rPr>
                              <w:fldChar w:fldCharType="end"/>
                            </w:r>
                            <w:r w:rsidRPr="00395A11">
                              <w:rPr>
                                <w:noProof/>
                                <w:sz w:val="20"/>
                                <w:szCs w:val="20"/>
                              </w:rPr>
                              <w:t xml:space="preserve"> : La page des résultats - part 1- calcule les valeurs propres</w:t>
                            </w:r>
                            <w:r>
                              <w:rPr>
                                <w:noProof/>
                                <w:sz w:val="20"/>
                                <w:szCs w:val="20"/>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7B7D4" id="Zone de texte 29" o:spid="_x0000_s1034" type="#_x0000_t202" style="position:absolute;left:0;text-align:left;margin-left:-2.35pt;margin-top:560.4pt;width:515.9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" stroked="f">
                <v:textbox style="mso-fit-shape-to-text:t" inset="0,0,0,0">
                  <w:txbxContent>
                    <w:p w:rsidR="006C1B87" w:rsidRPr="00395A11" w:rsidRDefault="006C1B87" w:rsidP="00395A11">
                      <w:pPr>
                        <w:pStyle w:val="Lgende"/>
                        <w:jc w:val="center"/>
                        <w:rPr>
                          <w:noProof/>
                          <w:sz w:val="20"/>
                          <w:szCs w:val="20"/>
                        </w:rPr>
                      </w:pPr>
                      <w:bookmarkStart w:id="41" w:name="_Toc155545260"/>
                      <w:r w:rsidRPr="00395A11">
                        <w:rPr>
                          <w:noProof/>
                          <w:sz w:val="20"/>
                          <w:szCs w:val="20"/>
                        </w:rPr>
                        <w:t>Annexe 0</w:t>
                      </w:r>
                      <w:r w:rsidRPr="00395A11">
                        <w:rPr>
                          <w:noProof/>
                          <w:sz w:val="20"/>
                          <w:szCs w:val="20"/>
                        </w:rPr>
                        <w:fldChar w:fldCharType="begin"/>
                      </w:r>
                      <w:r w:rsidRPr="00395A11">
                        <w:rPr>
                          <w:noProof/>
                          <w:sz w:val="20"/>
                          <w:szCs w:val="20"/>
                        </w:rPr>
                        <w:instrText xml:space="preserve"> SEQ Figure \* ARABIC </w:instrText>
                      </w:r>
                      <w:r w:rsidRPr="00395A11">
                        <w:rPr>
                          <w:noProof/>
                          <w:sz w:val="20"/>
                          <w:szCs w:val="20"/>
                        </w:rPr>
                        <w:fldChar w:fldCharType="separate"/>
                      </w:r>
                      <w:r w:rsidR="00AA4DA0">
                        <w:rPr>
                          <w:noProof/>
                          <w:sz w:val="20"/>
                          <w:szCs w:val="20"/>
                        </w:rPr>
                        <w:t>9</w:t>
                      </w:r>
                      <w:r w:rsidRPr="00395A11">
                        <w:rPr>
                          <w:noProof/>
                          <w:sz w:val="20"/>
                          <w:szCs w:val="20"/>
                        </w:rPr>
                        <w:fldChar w:fldCharType="end"/>
                      </w:r>
                      <w:r w:rsidRPr="00395A11">
                        <w:rPr>
                          <w:noProof/>
                          <w:sz w:val="20"/>
                          <w:szCs w:val="20"/>
                        </w:rPr>
                        <w:t xml:space="preserve"> : La page des résultats - part 1- calcule les valeurs propres</w:t>
                      </w:r>
                      <w:r>
                        <w:rPr>
                          <w:noProof/>
                          <w:sz w:val="20"/>
                          <w:szCs w:val="20"/>
                        </w:rPr>
                        <w:t>.</w:t>
                      </w:r>
                      <w:bookmarkEnd w:id="41"/>
                    </w:p>
                  </w:txbxContent>
                </v:textbox>
                <w10:wrap type="topAndBottom"/>
              </v:shape>
            </w:pict>
          </mc:Fallback>
        </mc:AlternateContent>
      </w:r>
      <w:r w:rsidR="00395A11">
        <w:rPr>
          <w:noProof/>
          <w:lang w:eastAsia="fr-FR"/>
        </w:rPr>
        <mc:AlternateContent>
          <mc:Choice Requires="wps">
            <w:drawing>
              <wp:anchor distT="0" distB="0" distL="114300" distR="114300" simplePos="0" relativeHeight="251690496" behindDoc="0" locked="0" layoutInCell="1" allowOverlap="1" wp14:anchorId="7C8FC1F5" wp14:editId="3210D0C3">
                <wp:simplePos x="0" y="0"/>
                <wp:positionH relativeFrom="column">
                  <wp:posOffset>12700</wp:posOffset>
                </wp:positionH>
                <wp:positionV relativeFrom="paragraph">
                  <wp:posOffset>3574415</wp:posOffset>
                </wp:positionV>
                <wp:extent cx="643001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430010" cy="635"/>
                        </a:xfrm>
                        <a:prstGeom prst="rect">
                          <a:avLst/>
                        </a:prstGeom>
                        <a:solidFill>
                          <a:prstClr val="white"/>
                        </a:solidFill>
                        <a:ln>
                          <a:noFill/>
                        </a:ln>
                      </wps:spPr>
                      <wps:txbx>
                        <w:txbxContent>
                          <w:p w:rsidR="006C1B87" w:rsidRPr="00852875" w:rsidRDefault="006C1B87" w:rsidP="00852875">
                            <w:pPr>
                              <w:pStyle w:val="Lgende"/>
                              <w:jc w:val="center"/>
                              <w:rPr>
                                <w:noProof/>
                                <w:sz w:val="20"/>
                                <w:szCs w:val="20"/>
                              </w:rPr>
                            </w:pPr>
                            <w:bookmarkStart w:id="42" w:name="_Toc155545261"/>
                            <w:r>
                              <w:rPr>
                                <w:noProof/>
                                <w:sz w:val="20"/>
                                <w:szCs w:val="20"/>
                              </w:rPr>
                              <w:t>Annexe 0</w:t>
                            </w:r>
                            <w:r w:rsidRPr="00852875">
                              <w:rPr>
                                <w:noProof/>
                                <w:sz w:val="20"/>
                                <w:szCs w:val="20"/>
                              </w:rPr>
                              <w:fldChar w:fldCharType="begin"/>
                            </w:r>
                            <w:r w:rsidRPr="00852875">
                              <w:rPr>
                                <w:noProof/>
                                <w:sz w:val="20"/>
                                <w:szCs w:val="20"/>
                              </w:rPr>
                              <w:instrText xml:space="preserve"> SEQ Figure \* ARABIC </w:instrText>
                            </w:r>
                            <w:r w:rsidRPr="00852875">
                              <w:rPr>
                                <w:noProof/>
                                <w:sz w:val="20"/>
                                <w:szCs w:val="20"/>
                              </w:rPr>
                              <w:fldChar w:fldCharType="separate"/>
                            </w:r>
                            <w:r w:rsidR="00AA4DA0">
                              <w:rPr>
                                <w:noProof/>
                                <w:sz w:val="20"/>
                                <w:szCs w:val="20"/>
                              </w:rPr>
                              <w:t>10</w:t>
                            </w:r>
                            <w:r w:rsidRPr="00852875">
                              <w:rPr>
                                <w:noProof/>
                                <w:sz w:val="20"/>
                                <w:szCs w:val="20"/>
                              </w:rPr>
                              <w:fldChar w:fldCharType="end"/>
                            </w:r>
                            <w:r w:rsidRPr="00852875">
                              <w:rPr>
                                <w:noProof/>
                                <w:sz w:val="20"/>
                                <w:szCs w:val="20"/>
                              </w:rPr>
                              <w:t xml:space="preserve"> : La page de saisir les paramètres - part 2- validation d'entrées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C1F5" id="Zone de texte 27" o:spid="_x0000_s1035" type="#_x0000_t202" style="position:absolute;left:0;text-align:left;margin-left:1pt;margin-top:281.45pt;width:506.3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" stroked="f">
                <v:textbox style="mso-fit-shape-to-text:t" inset="0,0,0,0">
                  <w:txbxContent>
                    <w:p w:rsidR="006C1B87" w:rsidRPr="00852875" w:rsidRDefault="006C1B87" w:rsidP="00852875">
                      <w:pPr>
                        <w:pStyle w:val="Lgende"/>
                        <w:jc w:val="center"/>
                        <w:rPr>
                          <w:noProof/>
                          <w:sz w:val="20"/>
                          <w:szCs w:val="20"/>
                        </w:rPr>
                      </w:pPr>
                      <w:bookmarkStart w:id="43" w:name="_Toc155545261"/>
                      <w:r>
                        <w:rPr>
                          <w:noProof/>
                          <w:sz w:val="20"/>
                          <w:szCs w:val="20"/>
                        </w:rPr>
                        <w:t>Annexe 0</w:t>
                      </w:r>
                      <w:r w:rsidRPr="00852875">
                        <w:rPr>
                          <w:noProof/>
                          <w:sz w:val="20"/>
                          <w:szCs w:val="20"/>
                        </w:rPr>
                        <w:fldChar w:fldCharType="begin"/>
                      </w:r>
                      <w:r w:rsidRPr="00852875">
                        <w:rPr>
                          <w:noProof/>
                          <w:sz w:val="20"/>
                          <w:szCs w:val="20"/>
                        </w:rPr>
                        <w:instrText xml:space="preserve"> SEQ Figure \* ARABIC </w:instrText>
                      </w:r>
                      <w:r w:rsidRPr="00852875">
                        <w:rPr>
                          <w:noProof/>
                          <w:sz w:val="20"/>
                          <w:szCs w:val="20"/>
                        </w:rPr>
                        <w:fldChar w:fldCharType="separate"/>
                      </w:r>
                      <w:r w:rsidR="00AA4DA0">
                        <w:rPr>
                          <w:noProof/>
                          <w:sz w:val="20"/>
                          <w:szCs w:val="20"/>
                        </w:rPr>
                        <w:t>10</w:t>
                      </w:r>
                      <w:r w:rsidRPr="00852875">
                        <w:rPr>
                          <w:noProof/>
                          <w:sz w:val="20"/>
                          <w:szCs w:val="20"/>
                        </w:rPr>
                        <w:fldChar w:fldCharType="end"/>
                      </w:r>
                      <w:r w:rsidRPr="00852875">
                        <w:rPr>
                          <w:noProof/>
                          <w:sz w:val="20"/>
                          <w:szCs w:val="20"/>
                        </w:rPr>
                        <w:t xml:space="preserve"> : La page de saisir les paramètres - part 2- validation d'entrées</w:t>
                      </w:r>
                      <w:bookmarkEnd w:id="43"/>
                    </w:p>
                  </w:txbxContent>
                </v:textbox>
                <w10:wrap type="topAndBottom"/>
              </v:shape>
            </w:pict>
          </mc:Fallback>
        </mc:AlternateContent>
      </w:r>
      <w:r w:rsidR="00395A11" w:rsidRPr="00395A11">
        <w:rPr>
          <w:rFonts w:asciiTheme="majorBidi" w:hAnsiTheme="majorBidi"/>
          <w:noProof/>
          <w:sz w:val="24"/>
          <w:szCs w:val="24"/>
          <w:lang w:eastAsia="fr-FR"/>
        </w:rPr>
        <w:drawing>
          <wp:anchor distT="0" distB="0" distL="114300" distR="114300" simplePos="0" relativeHeight="251691520" behindDoc="0" locked="0" layoutInCell="1" allowOverlap="1">
            <wp:simplePos x="0" y="0"/>
            <wp:positionH relativeFrom="column">
              <wp:posOffset>-29845</wp:posOffset>
            </wp:positionH>
            <wp:positionV relativeFrom="paragraph">
              <wp:posOffset>4027805</wp:posOffset>
            </wp:positionV>
            <wp:extent cx="6552000" cy="3007092"/>
            <wp:effectExtent l="19050" t="19050" r="20320" b="2222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52000" cy="3007092"/>
                    </a:xfrm>
                    <a:prstGeom prst="rect">
                      <a:avLst/>
                    </a:prstGeom>
                    <a:ln>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00852875" w:rsidRPr="00852875">
        <w:rPr>
          <w:rFonts w:asciiTheme="majorBidi" w:hAnsiTheme="majorBidi"/>
          <w:noProof/>
          <w:sz w:val="24"/>
          <w:szCs w:val="24"/>
          <w:lang w:eastAsia="fr-FR"/>
        </w:rPr>
        <w:drawing>
          <wp:anchor distT="0" distB="0" distL="114300" distR="114300" simplePos="0" relativeHeight="251688448" behindDoc="0" locked="0" layoutInCell="1" allowOverlap="1">
            <wp:simplePos x="0" y="0"/>
            <wp:positionH relativeFrom="column">
              <wp:posOffset>12700</wp:posOffset>
            </wp:positionH>
            <wp:positionV relativeFrom="paragraph">
              <wp:posOffset>19050</wp:posOffset>
            </wp:positionV>
            <wp:extent cx="6430231" cy="3456000"/>
            <wp:effectExtent l="19050" t="19050" r="27940" b="1143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30231" cy="3456000"/>
                    </a:xfrm>
                    <a:prstGeom prst="rect">
                      <a:avLst/>
                    </a:prstGeom>
                    <a:ln>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p>
    <w:p w:rsidR="00852875" w:rsidRPr="00B00436" w:rsidRDefault="00A26B81" w:rsidP="00B00436">
      <w:pPr>
        <w:spacing w:line="276" w:lineRule="auto"/>
        <w:jc w:val="both"/>
        <w:rPr>
          <w:rFonts w:asciiTheme="majorBidi" w:hAnsiTheme="majorBidi"/>
          <w:sz w:val="24"/>
          <w:szCs w:val="24"/>
          <w:lang w:val="fr-MA"/>
        </w:rPr>
      </w:pPr>
      <w:r>
        <w:rPr>
          <w:noProof/>
          <w:lang w:eastAsia="fr-FR"/>
        </w:rPr>
        <w:lastRenderedPageBreak/>
        <mc:AlternateContent>
          <mc:Choice Requires="wps">
            <w:drawing>
              <wp:anchor distT="0" distB="0" distL="114300" distR="114300" simplePos="0" relativeHeight="251696640" behindDoc="0" locked="0" layoutInCell="1" allowOverlap="1" wp14:anchorId="41F793CE" wp14:editId="51EE1363">
                <wp:simplePos x="0" y="0"/>
                <wp:positionH relativeFrom="column">
                  <wp:posOffset>-110047</wp:posOffset>
                </wp:positionH>
                <wp:positionV relativeFrom="paragraph">
                  <wp:posOffset>3450961</wp:posOffset>
                </wp:positionV>
                <wp:extent cx="655193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rsidR="006C1B87" w:rsidRPr="00A26B81" w:rsidRDefault="006C1B87" w:rsidP="00A26B81">
                            <w:pPr>
                              <w:pStyle w:val="Lgende"/>
                              <w:jc w:val="center"/>
                              <w:rPr>
                                <w:noProof/>
                                <w:sz w:val="20"/>
                                <w:szCs w:val="20"/>
                              </w:rPr>
                            </w:pPr>
                            <w:bookmarkStart w:id="44" w:name="_Toc155545262"/>
                            <w:r w:rsidRPr="00A26B81">
                              <w:rPr>
                                <w:noProof/>
                                <w:sz w:val="20"/>
                                <w:szCs w:val="20"/>
                              </w:rPr>
                              <w:t xml:space="preserve">Annexe </w:t>
                            </w:r>
                            <w:r w:rsidRPr="00A26B81">
                              <w:rPr>
                                <w:noProof/>
                                <w:sz w:val="20"/>
                                <w:szCs w:val="20"/>
                              </w:rPr>
                              <w:fldChar w:fldCharType="begin"/>
                            </w:r>
                            <w:r w:rsidRPr="00A26B81">
                              <w:rPr>
                                <w:noProof/>
                                <w:sz w:val="20"/>
                                <w:szCs w:val="20"/>
                              </w:rPr>
                              <w:instrText xml:space="preserve"> SEQ Figure \* ARABIC </w:instrText>
                            </w:r>
                            <w:r w:rsidRPr="00A26B81">
                              <w:rPr>
                                <w:noProof/>
                                <w:sz w:val="20"/>
                                <w:szCs w:val="20"/>
                              </w:rPr>
                              <w:fldChar w:fldCharType="separate"/>
                            </w:r>
                            <w:r w:rsidR="00AA4DA0">
                              <w:rPr>
                                <w:noProof/>
                                <w:sz w:val="20"/>
                                <w:szCs w:val="20"/>
                              </w:rPr>
                              <w:t>11</w:t>
                            </w:r>
                            <w:r w:rsidRPr="00A26B81">
                              <w:rPr>
                                <w:noProof/>
                                <w:sz w:val="20"/>
                                <w:szCs w:val="20"/>
                              </w:rPr>
                              <w:fldChar w:fldCharType="end"/>
                            </w:r>
                            <w:r w:rsidRPr="00A26B81">
                              <w:rPr>
                                <w:noProof/>
                                <w:sz w:val="20"/>
                                <w:szCs w:val="20"/>
                              </w:rPr>
                              <w:t>: Affichage des extremums s'elles existes.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793CE" id="Zone de texte 31" o:spid="_x0000_s1036" type="#_x0000_t202" style="position:absolute;left:0;text-align:left;margin-left:-8.65pt;margin-top:271.75pt;width:515.9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" stroked="f">
                <v:textbox style="mso-fit-shape-to-text:t" inset="0,0,0,0">
                  <w:txbxContent>
                    <w:p w:rsidR="006C1B87" w:rsidRPr="00A26B81" w:rsidRDefault="006C1B87" w:rsidP="00A26B81">
                      <w:pPr>
                        <w:pStyle w:val="Lgende"/>
                        <w:jc w:val="center"/>
                        <w:rPr>
                          <w:noProof/>
                          <w:sz w:val="20"/>
                          <w:szCs w:val="20"/>
                        </w:rPr>
                      </w:pPr>
                      <w:bookmarkStart w:id="45" w:name="_Toc155545262"/>
                      <w:r w:rsidRPr="00A26B81">
                        <w:rPr>
                          <w:noProof/>
                          <w:sz w:val="20"/>
                          <w:szCs w:val="20"/>
                        </w:rPr>
                        <w:t xml:space="preserve">Annexe </w:t>
                      </w:r>
                      <w:r w:rsidRPr="00A26B81">
                        <w:rPr>
                          <w:noProof/>
                          <w:sz w:val="20"/>
                          <w:szCs w:val="20"/>
                        </w:rPr>
                        <w:fldChar w:fldCharType="begin"/>
                      </w:r>
                      <w:r w:rsidRPr="00A26B81">
                        <w:rPr>
                          <w:noProof/>
                          <w:sz w:val="20"/>
                          <w:szCs w:val="20"/>
                        </w:rPr>
                        <w:instrText xml:space="preserve"> SEQ Figure \* ARABIC </w:instrText>
                      </w:r>
                      <w:r w:rsidRPr="00A26B81">
                        <w:rPr>
                          <w:noProof/>
                          <w:sz w:val="20"/>
                          <w:szCs w:val="20"/>
                        </w:rPr>
                        <w:fldChar w:fldCharType="separate"/>
                      </w:r>
                      <w:r w:rsidR="00AA4DA0">
                        <w:rPr>
                          <w:noProof/>
                          <w:sz w:val="20"/>
                          <w:szCs w:val="20"/>
                        </w:rPr>
                        <w:t>11</w:t>
                      </w:r>
                      <w:r w:rsidRPr="00A26B81">
                        <w:rPr>
                          <w:noProof/>
                          <w:sz w:val="20"/>
                          <w:szCs w:val="20"/>
                        </w:rPr>
                        <w:fldChar w:fldCharType="end"/>
                      </w:r>
                      <w:r w:rsidRPr="00A26B81">
                        <w:rPr>
                          <w:noProof/>
                          <w:sz w:val="20"/>
                          <w:szCs w:val="20"/>
                        </w:rPr>
                        <w:t>: Affichage des extremums s'elles existes.</w:t>
                      </w:r>
                      <w:bookmarkEnd w:id="45"/>
                    </w:p>
                  </w:txbxContent>
                </v:textbox>
                <w10:wrap type="topAndBottom"/>
              </v:shape>
            </w:pict>
          </mc:Fallback>
        </mc:AlternateContent>
      </w:r>
      <w:r w:rsidR="009D0A05" w:rsidRPr="00A26B81">
        <w:rPr>
          <w:rFonts w:asciiTheme="majorBidi" w:hAnsiTheme="majorBidi"/>
          <w:noProof/>
          <w:sz w:val="24"/>
          <w:szCs w:val="24"/>
          <w:lang w:eastAsia="fr-FR"/>
        </w:rPr>
        <w:drawing>
          <wp:anchor distT="0" distB="0" distL="114300" distR="114300" simplePos="0" relativeHeight="251694592" behindDoc="0" locked="0" layoutInCell="1" allowOverlap="1">
            <wp:simplePos x="0" y="0"/>
            <wp:positionH relativeFrom="column">
              <wp:posOffset>-106609</wp:posOffset>
            </wp:positionH>
            <wp:positionV relativeFrom="paragraph">
              <wp:posOffset>-72</wp:posOffset>
            </wp:positionV>
            <wp:extent cx="6552000" cy="3341143"/>
            <wp:effectExtent l="19050" t="19050" r="20320" b="1206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52000" cy="3341143"/>
                    </a:xfrm>
                    <a:prstGeom prst="rect">
                      <a:avLst/>
                    </a:prstGeom>
                    <a:ln>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p>
    <w:sectPr w:rsidR="00852875" w:rsidRPr="00B00436" w:rsidSect="00407730">
      <w:pgSz w:w="11910" w:h="16840"/>
      <w:pgMar w:top="1400" w:right="853" w:bottom="1202" w:left="998" w:header="0" w:footer="9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6AF" w:rsidRDefault="00C546AF">
      <w:r>
        <w:separator/>
      </w:r>
    </w:p>
  </w:endnote>
  <w:endnote w:type="continuationSeparator" w:id="0">
    <w:p w:rsidR="00C546AF" w:rsidRDefault="00C54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B87" w:rsidRDefault="006C1B87">
    <w:pPr>
      <w:pStyle w:val="Corpsdetexte"/>
      <w:spacing w:line="14" w:lineRule="auto"/>
      <w:rPr>
        <w:sz w:val="14"/>
      </w:rPr>
    </w:pPr>
    <w:r>
      <w:rPr>
        <w:noProof/>
        <w:lang w:eastAsia="fr-FR"/>
      </w:rPr>
      <mc:AlternateContent>
        <mc:Choice Requires="wps">
          <w:drawing>
            <wp:anchor distT="0" distB="0" distL="114300" distR="114300" simplePos="0" relativeHeight="251657728" behindDoc="1" locked="0" layoutInCell="1" allowOverlap="1">
              <wp:simplePos x="0" y="0"/>
              <wp:positionH relativeFrom="page">
                <wp:posOffset>3761105</wp:posOffset>
              </wp:positionH>
              <wp:positionV relativeFrom="page">
                <wp:posOffset>9916160</wp:posOffset>
              </wp:positionV>
              <wp:extent cx="218440"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B87" w:rsidRDefault="006C1B87">
                          <w:pPr>
                            <w:spacing w:line="244" w:lineRule="exact"/>
                            <w:ind w:left="60"/>
                            <w:rPr>
                              <w:rFonts w:ascii="Calibri"/>
                            </w:rPr>
                          </w:pPr>
                          <w:r>
                            <w:fldChar w:fldCharType="begin"/>
                          </w:r>
                          <w:r>
                            <w:rPr>
                              <w:rFonts w:ascii="Calibri"/>
                              <w:color w:val="4472C4"/>
                            </w:rPr>
                            <w:instrText xml:space="preserve"> PAGE </w:instrText>
                          </w:r>
                          <w:r>
                            <w:fldChar w:fldCharType="separate"/>
                          </w:r>
                          <w:r w:rsidR="00AA4DA0">
                            <w:rPr>
                              <w:rFonts w:ascii="Calibri"/>
                              <w:noProof/>
                              <w:color w:val="4472C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margin-left:296.15pt;margin-top:780.8pt;width:17.2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" filled="f" stroked="f">
              <v:textbox inset="0,0,0,0">
                <w:txbxContent>
                  <w:p w:rsidR="006C1B87" w:rsidRDefault="006C1B87">
                    <w:pPr>
                      <w:spacing w:line="244" w:lineRule="exact"/>
                      <w:ind w:left="60"/>
                      <w:rPr>
                        <w:rFonts w:ascii="Calibri"/>
                      </w:rPr>
                    </w:pPr>
                    <w:r>
                      <w:fldChar w:fldCharType="begin"/>
                    </w:r>
                    <w:r>
                      <w:rPr>
                        <w:rFonts w:ascii="Calibri"/>
                        <w:color w:val="4472C4"/>
                      </w:rPr>
                      <w:instrText xml:space="preserve"> PAGE </w:instrText>
                    </w:r>
                    <w:r>
                      <w:fldChar w:fldCharType="separate"/>
                    </w:r>
                    <w:r w:rsidR="00AA4DA0">
                      <w:rPr>
                        <w:rFonts w:ascii="Calibri"/>
                        <w:noProof/>
                        <w:color w:val="4472C4"/>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6AF" w:rsidRDefault="00C546AF">
      <w:r>
        <w:separator/>
      </w:r>
    </w:p>
  </w:footnote>
  <w:footnote w:type="continuationSeparator" w:id="0">
    <w:p w:rsidR="00C546AF" w:rsidRDefault="00C54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B87" w:rsidRDefault="006C1B87" w:rsidP="006C1B87">
    <w:pPr>
      <w:pStyle w:val="En-tte"/>
      <w:ind w:right="54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64B0A"/>
    <w:multiLevelType w:val="hybridMultilevel"/>
    <w:tmpl w:val="317CCBA0"/>
    <w:lvl w:ilvl="0" w:tplc="040C0005">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 w15:restartNumberingAfterBreak="0">
    <w:nsid w:val="0C511FB3"/>
    <w:multiLevelType w:val="hybridMultilevel"/>
    <w:tmpl w:val="F1F85346"/>
    <w:lvl w:ilvl="0" w:tplc="0D82992E">
      <w:numFmt w:val="bullet"/>
      <w:lvlText w:val="-"/>
      <w:lvlJc w:val="left"/>
      <w:pPr>
        <w:ind w:left="720" w:hanging="360"/>
      </w:pPr>
      <w:rPr>
        <w:rFonts w:ascii="Times New Roman" w:eastAsia="Cambria"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C8A3B25"/>
    <w:multiLevelType w:val="hybridMultilevel"/>
    <w:tmpl w:val="72D4AE1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D1F1A1D"/>
    <w:multiLevelType w:val="hybridMultilevel"/>
    <w:tmpl w:val="1CA8A02C"/>
    <w:lvl w:ilvl="0" w:tplc="2F2AEAE4">
      <w:start w:val="1"/>
      <w:numFmt w:val="upperRoman"/>
      <w:lvlText w:val="%1."/>
      <w:lvlJc w:val="left"/>
      <w:pPr>
        <w:ind w:left="1078" w:hanging="441"/>
      </w:pPr>
      <w:rPr>
        <w:rFonts w:ascii="Calibri" w:eastAsia="Calibri" w:hAnsi="Calibri" w:cs="Calibri" w:hint="default"/>
        <w:spacing w:val="-1"/>
        <w:w w:val="99"/>
        <w:sz w:val="22"/>
        <w:szCs w:val="22"/>
        <w:lang w:val="fr-FR" w:eastAsia="en-US" w:bidi="ar-SA"/>
      </w:rPr>
    </w:lvl>
    <w:lvl w:ilvl="1" w:tplc="DF9AD7D4">
      <w:start w:val="1"/>
      <w:numFmt w:val="decimal"/>
      <w:lvlText w:val="%2."/>
      <w:lvlJc w:val="left"/>
      <w:pPr>
        <w:ind w:left="1297" w:hanging="440"/>
      </w:pPr>
      <w:rPr>
        <w:rFonts w:ascii="Calibri" w:eastAsia="Calibri" w:hAnsi="Calibri" w:cs="Calibri" w:hint="default"/>
        <w:w w:val="99"/>
        <w:sz w:val="22"/>
        <w:szCs w:val="22"/>
        <w:lang w:val="fr-FR" w:eastAsia="en-US" w:bidi="ar-SA"/>
      </w:rPr>
    </w:lvl>
    <w:lvl w:ilvl="2" w:tplc="7A741288">
      <w:numFmt w:val="bullet"/>
      <w:lvlText w:val="•"/>
      <w:lvlJc w:val="left"/>
      <w:pPr>
        <w:ind w:left="2334" w:hanging="440"/>
      </w:pPr>
      <w:rPr>
        <w:rFonts w:hint="default"/>
        <w:lang w:val="fr-FR" w:eastAsia="en-US" w:bidi="ar-SA"/>
      </w:rPr>
    </w:lvl>
    <w:lvl w:ilvl="3" w:tplc="6E24C56C">
      <w:numFmt w:val="bullet"/>
      <w:lvlText w:val="•"/>
      <w:lvlJc w:val="left"/>
      <w:pPr>
        <w:ind w:left="3368" w:hanging="440"/>
      </w:pPr>
      <w:rPr>
        <w:rFonts w:hint="default"/>
        <w:lang w:val="fr-FR" w:eastAsia="en-US" w:bidi="ar-SA"/>
      </w:rPr>
    </w:lvl>
    <w:lvl w:ilvl="4" w:tplc="6B4A659C">
      <w:numFmt w:val="bullet"/>
      <w:lvlText w:val="•"/>
      <w:lvlJc w:val="left"/>
      <w:pPr>
        <w:ind w:left="4402" w:hanging="440"/>
      </w:pPr>
      <w:rPr>
        <w:rFonts w:hint="default"/>
        <w:lang w:val="fr-FR" w:eastAsia="en-US" w:bidi="ar-SA"/>
      </w:rPr>
    </w:lvl>
    <w:lvl w:ilvl="5" w:tplc="AADC2524">
      <w:numFmt w:val="bullet"/>
      <w:lvlText w:val="•"/>
      <w:lvlJc w:val="left"/>
      <w:pPr>
        <w:ind w:left="5436" w:hanging="440"/>
      </w:pPr>
      <w:rPr>
        <w:rFonts w:hint="default"/>
        <w:lang w:val="fr-FR" w:eastAsia="en-US" w:bidi="ar-SA"/>
      </w:rPr>
    </w:lvl>
    <w:lvl w:ilvl="6" w:tplc="321A7C98">
      <w:numFmt w:val="bullet"/>
      <w:lvlText w:val="•"/>
      <w:lvlJc w:val="left"/>
      <w:pPr>
        <w:ind w:left="6470" w:hanging="440"/>
      </w:pPr>
      <w:rPr>
        <w:rFonts w:hint="default"/>
        <w:lang w:val="fr-FR" w:eastAsia="en-US" w:bidi="ar-SA"/>
      </w:rPr>
    </w:lvl>
    <w:lvl w:ilvl="7" w:tplc="576EAC64">
      <w:numFmt w:val="bullet"/>
      <w:lvlText w:val="•"/>
      <w:lvlJc w:val="left"/>
      <w:pPr>
        <w:ind w:left="7504" w:hanging="440"/>
      </w:pPr>
      <w:rPr>
        <w:rFonts w:hint="default"/>
        <w:lang w:val="fr-FR" w:eastAsia="en-US" w:bidi="ar-SA"/>
      </w:rPr>
    </w:lvl>
    <w:lvl w:ilvl="8" w:tplc="15662FA0">
      <w:numFmt w:val="bullet"/>
      <w:lvlText w:val="•"/>
      <w:lvlJc w:val="left"/>
      <w:pPr>
        <w:ind w:left="8538" w:hanging="440"/>
      </w:pPr>
      <w:rPr>
        <w:rFonts w:hint="default"/>
        <w:lang w:val="fr-FR" w:eastAsia="en-US" w:bidi="ar-SA"/>
      </w:rPr>
    </w:lvl>
  </w:abstractNum>
  <w:abstractNum w:abstractNumId="4" w15:restartNumberingAfterBreak="0">
    <w:nsid w:val="0F9E5DB0"/>
    <w:multiLevelType w:val="hybridMultilevel"/>
    <w:tmpl w:val="D632EF40"/>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5" w15:restartNumberingAfterBreak="0">
    <w:nsid w:val="18191AD2"/>
    <w:multiLevelType w:val="hybridMultilevel"/>
    <w:tmpl w:val="1F48592E"/>
    <w:lvl w:ilvl="0" w:tplc="BFFA696A">
      <w:start w:val="1"/>
      <w:numFmt w:val="upperRoman"/>
      <w:lvlText w:val="%1."/>
      <w:lvlJc w:val="left"/>
      <w:pPr>
        <w:ind w:left="1138" w:hanging="489"/>
        <w:jc w:val="right"/>
      </w:pPr>
      <w:rPr>
        <w:rFonts w:ascii="Palatino Linotype" w:eastAsia="Palatino Linotype" w:hAnsi="Palatino Linotype" w:cs="Palatino Linotype" w:hint="default"/>
        <w:b/>
        <w:bCs/>
        <w:spacing w:val="-1"/>
        <w:w w:val="100"/>
        <w:sz w:val="20"/>
        <w:szCs w:val="20"/>
        <w:lang w:val="fr-FR" w:eastAsia="en-US" w:bidi="ar-SA"/>
      </w:rPr>
    </w:lvl>
    <w:lvl w:ilvl="1" w:tplc="A050BBF6">
      <w:numFmt w:val="bullet"/>
      <w:lvlText w:val="•"/>
      <w:lvlJc w:val="left"/>
      <w:pPr>
        <w:ind w:left="1720" w:hanging="489"/>
      </w:pPr>
      <w:rPr>
        <w:rFonts w:hint="default"/>
        <w:lang w:val="fr-FR" w:eastAsia="en-US" w:bidi="ar-SA"/>
      </w:rPr>
    </w:lvl>
    <w:lvl w:ilvl="2" w:tplc="47F02266">
      <w:numFmt w:val="bullet"/>
      <w:lvlText w:val="•"/>
      <w:lvlJc w:val="left"/>
      <w:pPr>
        <w:ind w:left="2301" w:hanging="489"/>
      </w:pPr>
      <w:rPr>
        <w:rFonts w:hint="default"/>
        <w:lang w:val="fr-FR" w:eastAsia="en-US" w:bidi="ar-SA"/>
      </w:rPr>
    </w:lvl>
    <w:lvl w:ilvl="3" w:tplc="11F0A4C2">
      <w:numFmt w:val="bullet"/>
      <w:lvlText w:val="•"/>
      <w:lvlJc w:val="left"/>
      <w:pPr>
        <w:ind w:left="2881" w:hanging="489"/>
      </w:pPr>
      <w:rPr>
        <w:rFonts w:hint="default"/>
        <w:lang w:val="fr-FR" w:eastAsia="en-US" w:bidi="ar-SA"/>
      </w:rPr>
    </w:lvl>
    <w:lvl w:ilvl="4" w:tplc="185017CA">
      <w:numFmt w:val="bullet"/>
      <w:lvlText w:val="•"/>
      <w:lvlJc w:val="left"/>
      <w:pPr>
        <w:ind w:left="3462" w:hanging="489"/>
      </w:pPr>
      <w:rPr>
        <w:rFonts w:hint="default"/>
        <w:lang w:val="fr-FR" w:eastAsia="en-US" w:bidi="ar-SA"/>
      </w:rPr>
    </w:lvl>
    <w:lvl w:ilvl="5" w:tplc="11D8F2D6">
      <w:numFmt w:val="bullet"/>
      <w:lvlText w:val="•"/>
      <w:lvlJc w:val="left"/>
      <w:pPr>
        <w:ind w:left="4043" w:hanging="489"/>
      </w:pPr>
      <w:rPr>
        <w:rFonts w:hint="default"/>
        <w:lang w:val="fr-FR" w:eastAsia="en-US" w:bidi="ar-SA"/>
      </w:rPr>
    </w:lvl>
    <w:lvl w:ilvl="6" w:tplc="930CCD2A">
      <w:numFmt w:val="bullet"/>
      <w:lvlText w:val="•"/>
      <w:lvlJc w:val="left"/>
      <w:pPr>
        <w:ind w:left="4623" w:hanging="489"/>
      </w:pPr>
      <w:rPr>
        <w:rFonts w:hint="default"/>
        <w:lang w:val="fr-FR" w:eastAsia="en-US" w:bidi="ar-SA"/>
      </w:rPr>
    </w:lvl>
    <w:lvl w:ilvl="7" w:tplc="537C3B76">
      <w:numFmt w:val="bullet"/>
      <w:lvlText w:val="•"/>
      <w:lvlJc w:val="left"/>
      <w:pPr>
        <w:ind w:left="5204" w:hanging="489"/>
      </w:pPr>
      <w:rPr>
        <w:rFonts w:hint="default"/>
        <w:lang w:val="fr-FR" w:eastAsia="en-US" w:bidi="ar-SA"/>
      </w:rPr>
    </w:lvl>
    <w:lvl w:ilvl="8" w:tplc="9B9EA66A">
      <w:numFmt w:val="bullet"/>
      <w:lvlText w:val="•"/>
      <w:lvlJc w:val="left"/>
      <w:pPr>
        <w:ind w:left="5785" w:hanging="489"/>
      </w:pPr>
      <w:rPr>
        <w:rFonts w:hint="default"/>
        <w:lang w:val="fr-FR" w:eastAsia="en-US" w:bidi="ar-SA"/>
      </w:rPr>
    </w:lvl>
  </w:abstractNum>
  <w:abstractNum w:abstractNumId="6" w15:restartNumberingAfterBreak="0">
    <w:nsid w:val="20614EF8"/>
    <w:multiLevelType w:val="hybridMultilevel"/>
    <w:tmpl w:val="85B86332"/>
    <w:lvl w:ilvl="0" w:tplc="C99C21E2">
      <w:start w:val="1"/>
      <w:numFmt w:val="upperRoman"/>
      <w:lvlText w:val="%1."/>
      <w:lvlJc w:val="left"/>
      <w:pPr>
        <w:ind w:left="1061" w:hanging="489"/>
        <w:jc w:val="right"/>
      </w:pPr>
      <w:rPr>
        <w:rFonts w:ascii="Palatino Linotype" w:eastAsia="Palatino Linotype" w:hAnsi="Palatino Linotype" w:cs="Palatino Linotype" w:hint="default"/>
        <w:b/>
        <w:bCs/>
        <w:spacing w:val="-1"/>
        <w:w w:val="100"/>
        <w:sz w:val="20"/>
        <w:szCs w:val="20"/>
        <w:lang w:val="fr-FR" w:eastAsia="en-US" w:bidi="ar-SA"/>
      </w:rPr>
    </w:lvl>
    <w:lvl w:ilvl="1" w:tplc="20F232CE">
      <w:numFmt w:val="bullet"/>
      <w:lvlText w:val="-"/>
      <w:lvlJc w:val="left"/>
      <w:pPr>
        <w:ind w:left="1061" w:hanging="360"/>
      </w:pPr>
      <w:rPr>
        <w:rFonts w:ascii="Cambria" w:eastAsia="Cambria" w:hAnsi="Cambria" w:cs="Cambria" w:hint="default"/>
        <w:w w:val="100"/>
        <w:sz w:val="24"/>
        <w:szCs w:val="24"/>
        <w:lang w:val="fr-FR" w:eastAsia="en-US" w:bidi="ar-SA"/>
      </w:rPr>
    </w:lvl>
    <w:lvl w:ilvl="2" w:tplc="55ECAF56">
      <w:numFmt w:val="bullet"/>
      <w:lvlText w:val="•"/>
      <w:lvlJc w:val="left"/>
      <w:pPr>
        <w:ind w:left="2956" w:hanging="360"/>
      </w:pPr>
      <w:rPr>
        <w:rFonts w:hint="default"/>
        <w:lang w:val="fr-FR" w:eastAsia="en-US" w:bidi="ar-SA"/>
      </w:rPr>
    </w:lvl>
    <w:lvl w:ilvl="3" w:tplc="0F962D5E">
      <w:numFmt w:val="bullet"/>
      <w:lvlText w:val="•"/>
      <w:lvlJc w:val="left"/>
      <w:pPr>
        <w:ind w:left="3902" w:hanging="360"/>
      </w:pPr>
      <w:rPr>
        <w:rFonts w:hint="default"/>
        <w:lang w:val="fr-FR" w:eastAsia="en-US" w:bidi="ar-SA"/>
      </w:rPr>
    </w:lvl>
    <w:lvl w:ilvl="4" w:tplc="DAE87428">
      <w:numFmt w:val="bullet"/>
      <w:lvlText w:val="•"/>
      <w:lvlJc w:val="left"/>
      <w:pPr>
        <w:ind w:left="4849" w:hanging="360"/>
      </w:pPr>
      <w:rPr>
        <w:rFonts w:hint="default"/>
        <w:lang w:val="fr-FR" w:eastAsia="en-US" w:bidi="ar-SA"/>
      </w:rPr>
    </w:lvl>
    <w:lvl w:ilvl="5" w:tplc="B78E5942">
      <w:numFmt w:val="bullet"/>
      <w:lvlText w:val="•"/>
      <w:lvlJc w:val="left"/>
      <w:pPr>
        <w:ind w:left="5796" w:hanging="360"/>
      </w:pPr>
      <w:rPr>
        <w:rFonts w:hint="default"/>
        <w:lang w:val="fr-FR" w:eastAsia="en-US" w:bidi="ar-SA"/>
      </w:rPr>
    </w:lvl>
    <w:lvl w:ilvl="6" w:tplc="9CE6B418">
      <w:numFmt w:val="bullet"/>
      <w:lvlText w:val="•"/>
      <w:lvlJc w:val="left"/>
      <w:pPr>
        <w:ind w:left="6742" w:hanging="360"/>
      </w:pPr>
      <w:rPr>
        <w:rFonts w:hint="default"/>
        <w:lang w:val="fr-FR" w:eastAsia="en-US" w:bidi="ar-SA"/>
      </w:rPr>
    </w:lvl>
    <w:lvl w:ilvl="7" w:tplc="9B98C016">
      <w:numFmt w:val="bullet"/>
      <w:lvlText w:val="•"/>
      <w:lvlJc w:val="left"/>
      <w:pPr>
        <w:ind w:left="7689" w:hanging="360"/>
      </w:pPr>
      <w:rPr>
        <w:rFonts w:hint="default"/>
        <w:lang w:val="fr-FR" w:eastAsia="en-US" w:bidi="ar-SA"/>
      </w:rPr>
    </w:lvl>
    <w:lvl w:ilvl="8" w:tplc="9D08B68E">
      <w:numFmt w:val="bullet"/>
      <w:lvlText w:val="•"/>
      <w:lvlJc w:val="left"/>
      <w:pPr>
        <w:ind w:left="8636" w:hanging="360"/>
      </w:pPr>
      <w:rPr>
        <w:rFonts w:hint="default"/>
        <w:lang w:val="fr-FR" w:eastAsia="en-US" w:bidi="ar-SA"/>
      </w:rPr>
    </w:lvl>
  </w:abstractNum>
  <w:abstractNum w:abstractNumId="7" w15:restartNumberingAfterBreak="0">
    <w:nsid w:val="20A06049"/>
    <w:multiLevelType w:val="hybridMultilevel"/>
    <w:tmpl w:val="85B86332"/>
    <w:lvl w:ilvl="0" w:tplc="C99C21E2">
      <w:start w:val="1"/>
      <w:numFmt w:val="upperRoman"/>
      <w:lvlText w:val="%1."/>
      <w:lvlJc w:val="left"/>
      <w:pPr>
        <w:ind w:left="1061" w:hanging="489"/>
        <w:jc w:val="right"/>
      </w:pPr>
      <w:rPr>
        <w:rFonts w:ascii="Palatino Linotype" w:eastAsia="Palatino Linotype" w:hAnsi="Palatino Linotype" w:cs="Palatino Linotype" w:hint="default"/>
        <w:b/>
        <w:bCs/>
        <w:spacing w:val="-1"/>
        <w:w w:val="100"/>
        <w:sz w:val="20"/>
        <w:szCs w:val="20"/>
        <w:lang w:val="fr-FR" w:eastAsia="en-US" w:bidi="ar-SA"/>
      </w:rPr>
    </w:lvl>
    <w:lvl w:ilvl="1" w:tplc="20F232CE">
      <w:numFmt w:val="bullet"/>
      <w:lvlText w:val="-"/>
      <w:lvlJc w:val="left"/>
      <w:pPr>
        <w:ind w:left="1061" w:hanging="360"/>
      </w:pPr>
      <w:rPr>
        <w:rFonts w:ascii="Cambria" w:eastAsia="Cambria" w:hAnsi="Cambria" w:cs="Cambria" w:hint="default"/>
        <w:w w:val="100"/>
        <w:sz w:val="24"/>
        <w:szCs w:val="24"/>
        <w:lang w:val="fr-FR" w:eastAsia="en-US" w:bidi="ar-SA"/>
      </w:rPr>
    </w:lvl>
    <w:lvl w:ilvl="2" w:tplc="55ECAF56">
      <w:numFmt w:val="bullet"/>
      <w:lvlText w:val="•"/>
      <w:lvlJc w:val="left"/>
      <w:pPr>
        <w:ind w:left="2956" w:hanging="360"/>
      </w:pPr>
      <w:rPr>
        <w:rFonts w:hint="default"/>
        <w:lang w:val="fr-FR" w:eastAsia="en-US" w:bidi="ar-SA"/>
      </w:rPr>
    </w:lvl>
    <w:lvl w:ilvl="3" w:tplc="0F962D5E">
      <w:numFmt w:val="bullet"/>
      <w:lvlText w:val="•"/>
      <w:lvlJc w:val="left"/>
      <w:pPr>
        <w:ind w:left="3902" w:hanging="360"/>
      </w:pPr>
      <w:rPr>
        <w:rFonts w:hint="default"/>
        <w:lang w:val="fr-FR" w:eastAsia="en-US" w:bidi="ar-SA"/>
      </w:rPr>
    </w:lvl>
    <w:lvl w:ilvl="4" w:tplc="DAE87428">
      <w:numFmt w:val="bullet"/>
      <w:lvlText w:val="•"/>
      <w:lvlJc w:val="left"/>
      <w:pPr>
        <w:ind w:left="4849" w:hanging="360"/>
      </w:pPr>
      <w:rPr>
        <w:rFonts w:hint="default"/>
        <w:lang w:val="fr-FR" w:eastAsia="en-US" w:bidi="ar-SA"/>
      </w:rPr>
    </w:lvl>
    <w:lvl w:ilvl="5" w:tplc="B78E5942">
      <w:numFmt w:val="bullet"/>
      <w:lvlText w:val="•"/>
      <w:lvlJc w:val="left"/>
      <w:pPr>
        <w:ind w:left="5796" w:hanging="360"/>
      </w:pPr>
      <w:rPr>
        <w:rFonts w:hint="default"/>
        <w:lang w:val="fr-FR" w:eastAsia="en-US" w:bidi="ar-SA"/>
      </w:rPr>
    </w:lvl>
    <w:lvl w:ilvl="6" w:tplc="9CE6B418">
      <w:numFmt w:val="bullet"/>
      <w:lvlText w:val="•"/>
      <w:lvlJc w:val="left"/>
      <w:pPr>
        <w:ind w:left="6742" w:hanging="360"/>
      </w:pPr>
      <w:rPr>
        <w:rFonts w:hint="default"/>
        <w:lang w:val="fr-FR" w:eastAsia="en-US" w:bidi="ar-SA"/>
      </w:rPr>
    </w:lvl>
    <w:lvl w:ilvl="7" w:tplc="9B98C016">
      <w:numFmt w:val="bullet"/>
      <w:lvlText w:val="•"/>
      <w:lvlJc w:val="left"/>
      <w:pPr>
        <w:ind w:left="7689" w:hanging="360"/>
      </w:pPr>
      <w:rPr>
        <w:rFonts w:hint="default"/>
        <w:lang w:val="fr-FR" w:eastAsia="en-US" w:bidi="ar-SA"/>
      </w:rPr>
    </w:lvl>
    <w:lvl w:ilvl="8" w:tplc="9D08B68E">
      <w:numFmt w:val="bullet"/>
      <w:lvlText w:val="•"/>
      <w:lvlJc w:val="left"/>
      <w:pPr>
        <w:ind w:left="8636" w:hanging="360"/>
      </w:pPr>
      <w:rPr>
        <w:rFonts w:hint="default"/>
        <w:lang w:val="fr-FR" w:eastAsia="en-US" w:bidi="ar-SA"/>
      </w:rPr>
    </w:lvl>
  </w:abstractNum>
  <w:abstractNum w:abstractNumId="8" w15:restartNumberingAfterBreak="0">
    <w:nsid w:val="23965CB9"/>
    <w:multiLevelType w:val="hybridMultilevel"/>
    <w:tmpl w:val="EAB4A698"/>
    <w:lvl w:ilvl="0" w:tplc="84DEE1D2">
      <w:numFmt w:val="bullet"/>
      <w:lvlText w:val="-"/>
      <w:lvlJc w:val="left"/>
      <w:pPr>
        <w:ind w:left="1138" w:hanging="360"/>
      </w:pPr>
      <w:rPr>
        <w:rFonts w:ascii="Cambria" w:eastAsia="Cambria" w:hAnsi="Cambria" w:cs="Cambria" w:hint="default"/>
        <w:w w:val="100"/>
        <w:sz w:val="24"/>
        <w:szCs w:val="24"/>
        <w:lang w:val="fr-FR" w:eastAsia="en-US" w:bidi="ar-SA"/>
      </w:rPr>
    </w:lvl>
    <w:lvl w:ilvl="1" w:tplc="D2640196">
      <w:numFmt w:val="bullet"/>
      <w:lvlText w:val="•"/>
      <w:lvlJc w:val="left"/>
      <w:pPr>
        <w:ind w:left="2086" w:hanging="360"/>
      </w:pPr>
      <w:rPr>
        <w:rFonts w:hint="default"/>
        <w:lang w:val="fr-FR" w:eastAsia="en-US" w:bidi="ar-SA"/>
      </w:rPr>
    </w:lvl>
    <w:lvl w:ilvl="2" w:tplc="4E7417A4">
      <w:numFmt w:val="bullet"/>
      <w:lvlText w:val="•"/>
      <w:lvlJc w:val="left"/>
      <w:pPr>
        <w:ind w:left="3033" w:hanging="360"/>
      </w:pPr>
      <w:rPr>
        <w:rFonts w:hint="default"/>
        <w:lang w:val="fr-FR" w:eastAsia="en-US" w:bidi="ar-SA"/>
      </w:rPr>
    </w:lvl>
    <w:lvl w:ilvl="3" w:tplc="3F064D38">
      <w:numFmt w:val="bullet"/>
      <w:lvlText w:val="•"/>
      <w:lvlJc w:val="left"/>
      <w:pPr>
        <w:ind w:left="3979" w:hanging="360"/>
      </w:pPr>
      <w:rPr>
        <w:rFonts w:hint="default"/>
        <w:lang w:val="fr-FR" w:eastAsia="en-US" w:bidi="ar-SA"/>
      </w:rPr>
    </w:lvl>
    <w:lvl w:ilvl="4" w:tplc="CC464BA0">
      <w:numFmt w:val="bullet"/>
      <w:lvlText w:val="•"/>
      <w:lvlJc w:val="left"/>
      <w:pPr>
        <w:ind w:left="4926" w:hanging="360"/>
      </w:pPr>
      <w:rPr>
        <w:rFonts w:hint="default"/>
        <w:lang w:val="fr-FR" w:eastAsia="en-US" w:bidi="ar-SA"/>
      </w:rPr>
    </w:lvl>
    <w:lvl w:ilvl="5" w:tplc="C50E2F98">
      <w:numFmt w:val="bullet"/>
      <w:lvlText w:val="•"/>
      <w:lvlJc w:val="left"/>
      <w:pPr>
        <w:ind w:left="5873" w:hanging="360"/>
      </w:pPr>
      <w:rPr>
        <w:rFonts w:hint="default"/>
        <w:lang w:val="fr-FR" w:eastAsia="en-US" w:bidi="ar-SA"/>
      </w:rPr>
    </w:lvl>
    <w:lvl w:ilvl="6" w:tplc="56AA3BA6">
      <w:numFmt w:val="bullet"/>
      <w:lvlText w:val="•"/>
      <w:lvlJc w:val="left"/>
      <w:pPr>
        <w:ind w:left="6819" w:hanging="360"/>
      </w:pPr>
      <w:rPr>
        <w:rFonts w:hint="default"/>
        <w:lang w:val="fr-FR" w:eastAsia="en-US" w:bidi="ar-SA"/>
      </w:rPr>
    </w:lvl>
    <w:lvl w:ilvl="7" w:tplc="B56EE9BE">
      <w:numFmt w:val="bullet"/>
      <w:lvlText w:val="•"/>
      <w:lvlJc w:val="left"/>
      <w:pPr>
        <w:ind w:left="7766" w:hanging="360"/>
      </w:pPr>
      <w:rPr>
        <w:rFonts w:hint="default"/>
        <w:lang w:val="fr-FR" w:eastAsia="en-US" w:bidi="ar-SA"/>
      </w:rPr>
    </w:lvl>
    <w:lvl w:ilvl="8" w:tplc="D0C4A8CC">
      <w:numFmt w:val="bullet"/>
      <w:lvlText w:val="•"/>
      <w:lvlJc w:val="left"/>
      <w:pPr>
        <w:ind w:left="8713" w:hanging="360"/>
      </w:pPr>
      <w:rPr>
        <w:rFonts w:hint="default"/>
        <w:lang w:val="fr-FR" w:eastAsia="en-US" w:bidi="ar-SA"/>
      </w:rPr>
    </w:lvl>
  </w:abstractNum>
  <w:abstractNum w:abstractNumId="9" w15:restartNumberingAfterBreak="0">
    <w:nsid w:val="2EA07D9C"/>
    <w:multiLevelType w:val="hybridMultilevel"/>
    <w:tmpl w:val="4570492C"/>
    <w:lvl w:ilvl="0" w:tplc="0D82992E">
      <w:numFmt w:val="bullet"/>
      <w:lvlText w:val="-"/>
      <w:lvlJc w:val="left"/>
      <w:pPr>
        <w:ind w:left="1004" w:hanging="360"/>
      </w:pPr>
      <w:rPr>
        <w:rFonts w:ascii="Times New Roman" w:eastAsia="Cambria"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15:restartNumberingAfterBreak="0">
    <w:nsid w:val="40A77D6D"/>
    <w:multiLevelType w:val="hybridMultilevel"/>
    <w:tmpl w:val="85B86332"/>
    <w:lvl w:ilvl="0" w:tplc="C99C21E2">
      <w:start w:val="1"/>
      <w:numFmt w:val="upperRoman"/>
      <w:lvlText w:val="%1."/>
      <w:lvlJc w:val="left"/>
      <w:pPr>
        <w:ind w:left="1061" w:hanging="489"/>
        <w:jc w:val="right"/>
      </w:pPr>
      <w:rPr>
        <w:rFonts w:ascii="Palatino Linotype" w:eastAsia="Palatino Linotype" w:hAnsi="Palatino Linotype" w:cs="Palatino Linotype" w:hint="default"/>
        <w:b/>
        <w:bCs/>
        <w:spacing w:val="-1"/>
        <w:w w:val="100"/>
        <w:sz w:val="20"/>
        <w:szCs w:val="20"/>
        <w:lang w:val="fr-FR" w:eastAsia="en-US" w:bidi="ar-SA"/>
      </w:rPr>
    </w:lvl>
    <w:lvl w:ilvl="1" w:tplc="20F232CE">
      <w:numFmt w:val="bullet"/>
      <w:lvlText w:val="-"/>
      <w:lvlJc w:val="left"/>
      <w:pPr>
        <w:ind w:left="1061" w:hanging="360"/>
      </w:pPr>
      <w:rPr>
        <w:rFonts w:ascii="Cambria" w:eastAsia="Cambria" w:hAnsi="Cambria" w:cs="Cambria" w:hint="default"/>
        <w:w w:val="100"/>
        <w:sz w:val="24"/>
        <w:szCs w:val="24"/>
        <w:lang w:val="fr-FR" w:eastAsia="en-US" w:bidi="ar-SA"/>
      </w:rPr>
    </w:lvl>
    <w:lvl w:ilvl="2" w:tplc="55ECAF56">
      <w:numFmt w:val="bullet"/>
      <w:lvlText w:val="•"/>
      <w:lvlJc w:val="left"/>
      <w:pPr>
        <w:ind w:left="2956" w:hanging="360"/>
      </w:pPr>
      <w:rPr>
        <w:rFonts w:hint="default"/>
        <w:lang w:val="fr-FR" w:eastAsia="en-US" w:bidi="ar-SA"/>
      </w:rPr>
    </w:lvl>
    <w:lvl w:ilvl="3" w:tplc="0F962D5E">
      <w:numFmt w:val="bullet"/>
      <w:lvlText w:val="•"/>
      <w:lvlJc w:val="left"/>
      <w:pPr>
        <w:ind w:left="3902" w:hanging="360"/>
      </w:pPr>
      <w:rPr>
        <w:rFonts w:hint="default"/>
        <w:lang w:val="fr-FR" w:eastAsia="en-US" w:bidi="ar-SA"/>
      </w:rPr>
    </w:lvl>
    <w:lvl w:ilvl="4" w:tplc="DAE87428">
      <w:numFmt w:val="bullet"/>
      <w:lvlText w:val="•"/>
      <w:lvlJc w:val="left"/>
      <w:pPr>
        <w:ind w:left="4849" w:hanging="360"/>
      </w:pPr>
      <w:rPr>
        <w:rFonts w:hint="default"/>
        <w:lang w:val="fr-FR" w:eastAsia="en-US" w:bidi="ar-SA"/>
      </w:rPr>
    </w:lvl>
    <w:lvl w:ilvl="5" w:tplc="B78E5942">
      <w:numFmt w:val="bullet"/>
      <w:lvlText w:val="•"/>
      <w:lvlJc w:val="left"/>
      <w:pPr>
        <w:ind w:left="5796" w:hanging="360"/>
      </w:pPr>
      <w:rPr>
        <w:rFonts w:hint="default"/>
        <w:lang w:val="fr-FR" w:eastAsia="en-US" w:bidi="ar-SA"/>
      </w:rPr>
    </w:lvl>
    <w:lvl w:ilvl="6" w:tplc="9CE6B418">
      <w:numFmt w:val="bullet"/>
      <w:lvlText w:val="•"/>
      <w:lvlJc w:val="left"/>
      <w:pPr>
        <w:ind w:left="6742" w:hanging="360"/>
      </w:pPr>
      <w:rPr>
        <w:rFonts w:hint="default"/>
        <w:lang w:val="fr-FR" w:eastAsia="en-US" w:bidi="ar-SA"/>
      </w:rPr>
    </w:lvl>
    <w:lvl w:ilvl="7" w:tplc="9B98C016">
      <w:numFmt w:val="bullet"/>
      <w:lvlText w:val="•"/>
      <w:lvlJc w:val="left"/>
      <w:pPr>
        <w:ind w:left="7689" w:hanging="360"/>
      </w:pPr>
      <w:rPr>
        <w:rFonts w:hint="default"/>
        <w:lang w:val="fr-FR" w:eastAsia="en-US" w:bidi="ar-SA"/>
      </w:rPr>
    </w:lvl>
    <w:lvl w:ilvl="8" w:tplc="9D08B68E">
      <w:numFmt w:val="bullet"/>
      <w:lvlText w:val="•"/>
      <w:lvlJc w:val="left"/>
      <w:pPr>
        <w:ind w:left="8636" w:hanging="360"/>
      </w:pPr>
      <w:rPr>
        <w:rFonts w:hint="default"/>
        <w:lang w:val="fr-FR" w:eastAsia="en-US" w:bidi="ar-SA"/>
      </w:rPr>
    </w:lvl>
  </w:abstractNum>
  <w:abstractNum w:abstractNumId="11" w15:restartNumberingAfterBreak="0">
    <w:nsid w:val="461C73E9"/>
    <w:multiLevelType w:val="hybridMultilevel"/>
    <w:tmpl w:val="8C3E8CEA"/>
    <w:lvl w:ilvl="0" w:tplc="380C0001">
      <w:start w:val="1"/>
      <w:numFmt w:val="bullet"/>
      <w:lvlText w:val=""/>
      <w:lvlJc w:val="left"/>
      <w:pPr>
        <w:ind w:left="1004" w:hanging="360"/>
      </w:pPr>
      <w:rPr>
        <w:rFonts w:ascii="Symbol" w:hAnsi="Symbol" w:hint="default"/>
      </w:rPr>
    </w:lvl>
    <w:lvl w:ilvl="1" w:tplc="380C0003" w:tentative="1">
      <w:start w:val="1"/>
      <w:numFmt w:val="bullet"/>
      <w:lvlText w:val="o"/>
      <w:lvlJc w:val="left"/>
      <w:pPr>
        <w:ind w:left="1724" w:hanging="360"/>
      </w:pPr>
      <w:rPr>
        <w:rFonts w:ascii="Courier New" w:hAnsi="Courier New" w:cs="Courier New" w:hint="default"/>
      </w:rPr>
    </w:lvl>
    <w:lvl w:ilvl="2" w:tplc="380C0005" w:tentative="1">
      <w:start w:val="1"/>
      <w:numFmt w:val="bullet"/>
      <w:lvlText w:val=""/>
      <w:lvlJc w:val="left"/>
      <w:pPr>
        <w:ind w:left="2444" w:hanging="360"/>
      </w:pPr>
      <w:rPr>
        <w:rFonts w:ascii="Wingdings" w:hAnsi="Wingdings" w:hint="default"/>
      </w:rPr>
    </w:lvl>
    <w:lvl w:ilvl="3" w:tplc="380C0001" w:tentative="1">
      <w:start w:val="1"/>
      <w:numFmt w:val="bullet"/>
      <w:lvlText w:val=""/>
      <w:lvlJc w:val="left"/>
      <w:pPr>
        <w:ind w:left="3164" w:hanging="360"/>
      </w:pPr>
      <w:rPr>
        <w:rFonts w:ascii="Symbol" w:hAnsi="Symbol" w:hint="default"/>
      </w:rPr>
    </w:lvl>
    <w:lvl w:ilvl="4" w:tplc="380C0003" w:tentative="1">
      <w:start w:val="1"/>
      <w:numFmt w:val="bullet"/>
      <w:lvlText w:val="o"/>
      <w:lvlJc w:val="left"/>
      <w:pPr>
        <w:ind w:left="3884" w:hanging="360"/>
      </w:pPr>
      <w:rPr>
        <w:rFonts w:ascii="Courier New" w:hAnsi="Courier New" w:cs="Courier New" w:hint="default"/>
      </w:rPr>
    </w:lvl>
    <w:lvl w:ilvl="5" w:tplc="380C0005" w:tentative="1">
      <w:start w:val="1"/>
      <w:numFmt w:val="bullet"/>
      <w:lvlText w:val=""/>
      <w:lvlJc w:val="left"/>
      <w:pPr>
        <w:ind w:left="4604" w:hanging="360"/>
      </w:pPr>
      <w:rPr>
        <w:rFonts w:ascii="Wingdings" w:hAnsi="Wingdings" w:hint="default"/>
      </w:rPr>
    </w:lvl>
    <w:lvl w:ilvl="6" w:tplc="380C0001" w:tentative="1">
      <w:start w:val="1"/>
      <w:numFmt w:val="bullet"/>
      <w:lvlText w:val=""/>
      <w:lvlJc w:val="left"/>
      <w:pPr>
        <w:ind w:left="5324" w:hanging="360"/>
      </w:pPr>
      <w:rPr>
        <w:rFonts w:ascii="Symbol" w:hAnsi="Symbol" w:hint="default"/>
      </w:rPr>
    </w:lvl>
    <w:lvl w:ilvl="7" w:tplc="380C0003" w:tentative="1">
      <w:start w:val="1"/>
      <w:numFmt w:val="bullet"/>
      <w:lvlText w:val="o"/>
      <w:lvlJc w:val="left"/>
      <w:pPr>
        <w:ind w:left="6044" w:hanging="360"/>
      </w:pPr>
      <w:rPr>
        <w:rFonts w:ascii="Courier New" w:hAnsi="Courier New" w:cs="Courier New" w:hint="default"/>
      </w:rPr>
    </w:lvl>
    <w:lvl w:ilvl="8" w:tplc="380C0005" w:tentative="1">
      <w:start w:val="1"/>
      <w:numFmt w:val="bullet"/>
      <w:lvlText w:val=""/>
      <w:lvlJc w:val="left"/>
      <w:pPr>
        <w:ind w:left="6764" w:hanging="360"/>
      </w:pPr>
      <w:rPr>
        <w:rFonts w:ascii="Wingdings" w:hAnsi="Wingdings" w:hint="default"/>
      </w:rPr>
    </w:lvl>
  </w:abstractNum>
  <w:abstractNum w:abstractNumId="12" w15:restartNumberingAfterBreak="0">
    <w:nsid w:val="511E20FF"/>
    <w:multiLevelType w:val="hybridMultilevel"/>
    <w:tmpl w:val="F80EFD9A"/>
    <w:lvl w:ilvl="0" w:tplc="C4627A0C">
      <w:start w:val="1"/>
      <w:numFmt w:val="decimal"/>
      <w:lvlText w:val="%1."/>
      <w:lvlJc w:val="left"/>
      <w:pPr>
        <w:ind w:left="1138" w:hanging="361"/>
      </w:pPr>
      <w:rPr>
        <w:rFonts w:ascii="Palatino Linotype" w:eastAsia="Palatino Linotype" w:hAnsi="Palatino Linotype" w:cs="Palatino Linotype" w:hint="default"/>
        <w:b/>
        <w:bCs/>
        <w:i/>
        <w:iCs/>
        <w:w w:val="100"/>
        <w:sz w:val="20"/>
        <w:szCs w:val="20"/>
        <w:lang w:val="fr-FR" w:eastAsia="en-US" w:bidi="ar-SA"/>
      </w:rPr>
    </w:lvl>
    <w:lvl w:ilvl="1" w:tplc="8E606F18">
      <w:numFmt w:val="bullet"/>
      <w:lvlText w:val="•"/>
      <w:lvlJc w:val="left"/>
      <w:pPr>
        <w:ind w:left="2086" w:hanging="361"/>
      </w:pPr>
      <w:rPr>
        <w:rFonts w:hint="default"/>
        <w:lang w:val="fr-FR" w:eastAsia="en-US" w:bidi="ar-SA"/>
      </w:rPr>
    </w:lvl>
    <w:lvl w:ilvl="2" w:tplc="479469EE">
      <w:numFmt w:val="bullet"/>
      <w:lvlText w:val="•"/>
      <w:lvlJc w:val="left"/>
      <w:pPr>
        <w:ind w:left="3033" w:hanging="361"/>
      </w:pPr>
      <w:rPr>
        <w:rFonts w:hint="default"/>
        <w:lang w:val="fr-FR" w:eastAsia="en-US" w:bidi="ar-SA"/>
      </w:rPr>
    </w:lvl>
    <w:lvl w:ilvl="3" w:tplc="26141EBC">
      <w:numFmt w:val="bullet"/>
      <w:lvlText w:val="•"/>
      <w:lvlJc w:val="left"/>
      <w:pPr>
        <w:ind w:left="3979" w:hanging="361"/>
      </w:pPr>
      <w:rPr>
        <w:rFonts w:hint="default"/>
        <w:lang w:val="fr-FR" w:eastAsia="en-US" w:bidi="ar-SA"/>
      </w:rPr>
    </w:lvl>
    <w:lvl w:ilvl="4" w:tplc="97622DFA">
      <w:numFmt w:val="bullet"/>
      <w:lvlText w:val="•"/>
      <w:lvlJc w:val="left"/>
      <w:pPr>
        <w:ind w:left="4926" w:hanging="361"/>
      </w:pPr>
      <w:rPr>
        <w:rFonts w:hint="default"/>
        <w:lang w:val="fr-FR" w:eastAsia="en-US" w:bidi="ar-SA"/>
      </w:rPr>
    </w:lvl>
    <w:lvl w:ilvl="5" w:tplc="3CEEC9A0">
      <w:numFmt w:val="bullet"/>
      <w:lvlText w:val="•"/>
      <w:lvlJc w:val="left"/>
      <w:pPr>
        <w:ind w:left="5873" w:hanging="361"/>
      </w:pPr>
      <w:rPr>
        <w:rFonts w:hint="default"/>
        <w:lang w:val="fr-FR" w:eastAsia="en-US" w:bidi="ar-SA"/>
      </w:rPr>
    </w:lvl>
    <w:lvl w:ilvl="6" w:tplc="9CDE6654">
      <w:numFmt w:val="bullet"/>
      <w:lvlText w:val="•"/>
      <w:lvlJc w:val="left"/>
      <w:pPr>
        <w:ind w:left="6819" w:hanging="361"/>
      </w:pPr>
      <w:rPr>
        <w:rFonts w:hint="default"/>
        <w:lang w:val="fr-FR" w:eastAsia="en-US" w:bidi="ar-SA"/>
      </w:rPr>
    </w:lvl>
    <w:lvl w:ilvl="7" w:tplc="279E4690">
      <w:numFmt w:val="bullet"/>
      <w:lvlText w:val="•"/>
      <w:lvlJc w:val="left"/>
      <w:pPr>
        <w:ind w:left="7766" w:hanging="361"/>
      </w:pPr>
      <w:rPr>
        <w:rFonts w:hint="default"/>
        <w:lang w:val="fr-FR" w:eastAsia="en-US" w:bidi="ar-SA"/>
      </w:rPr>
    </w:lvl>
    <w:lvl w:ilvl="8" w:tplc="63E6D5EC">
      <w:numFmt w:val="bullet"/>
      <w:lvlText w:val="•"/>
      <w:lvlJc w:val="left"/>
      <w:pPr>
        <w:ind w:left="8713" w:hanging="361"/>
      </w:pPr>
      <w:rPr>
        <w:rFonts w:hint="default"/>
        <w:lang w:val="fr-FR" w:eastAsia="en-US" w:bidi="ar-SA"/>
      </w:rPr>
    </w:lvl>
  </w:abstractNum>
  <w:abstractNum w:abstractNumId="13" w15:restartNumberingAfterBreak="0">
    <w:nsid w:val="5A4B2973"/>
    <w:multiLevelType w:val="hybridMultilevel"/>
    <w:tmpl w:val="19588C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CB73FC"/>
    <w:multiLevelType w:val="hybridMultilevel"/>
    <w:tmpl w:val="7610B5CA"/>
    <w:lvl w:ilvl="0" w:tplc="7C74E36E">
      <w:numFmt w:val="bullet"/>
      <w:lvlText w:val="-"/>
      <w:lvlJc w:val="left"/>
      <w:pPr>
        <w:ind w:left="644" w:hanging="360"/>
      </w:pPr>
      <w:rPr>
        <w:rFonts w:ascii="Cambria Math" w:eastAsia="Cambria" w:hAnsi="Cambria Math" w:cs="Cambria Math" w:hint="default"/>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15" w15:restartNumberingAfterBreak="0">
    <w:nsid w:val="6A0C1CA8"/>
    <w:multiLevelType w:val="hybridMultilevel"/>
    <w:tmpl w:val="17CEAFE2"/>
    <w:lvl w:ilvl="0" w:tplc="E4F2B3D4">
      <w:start w:val="1"/>
      <w:numFmt w:val="upperRoman"/>
      <w:lvlText w:val="%1."/>
      <w:lvlJc w:val="left"/>
      <w:pPr>
        <w:ind w:left="1077" w:hanging="441"/>
      </w:pPr>
      <w:rPr>
        <w:rFonts w:ascii="Calibri" w:eastAsia="Calibri" w:hAnsi="Calibri" w:cs="Calibri" w:hint="default"/>
        <w:spacing w:val="-1"/>
        <w:w w:val="99"/>
        <w:sz w:val="22"/>
        <w:szCs w:val="22"/>
        <w:lang w:val="fr-FR" w:eastAsia="en-US" w:bidi="ar-SA"/>
      </w:rPr>
    </w:lvl>
    <w:lvl w:ilvl="1" w:tplc="646C215C">
      <w:numFmt w:val="bullet"/>
      <w:lvlText w:val="•"/>
      <w:lvlJc w:val="left"/>
      <w:pPr>
        <w:ind w:left="2032" w:hanging="441"/>
      </w:pPr>
      <w:rPr>
        <w:rFonts w:hint="default"/>
        <w:lang w:val="fr-FR" w:eastAsia="en-US" w:bidi="ar-SA"/>
      </w:rPr>
    </w:lvl>
    <w:lvl w:ilvl="2" w:tplc="4EE4F104">
      <w:numFmt w:val="bullet"/>
      <w:lvlText w:val="•"/>
      <w:lvlJc w:val="left"/>
      <w:pPr>
        <w:ind w:left="2985" w:hanging="441"/>
      </w:pPr>
      <w:rPr>
        <w:rFonts w:hint="default"/>
        <w:lang w:val="fr-FR" w:eastAsia="en-US" w:bidi="ar-SA"/>
      </w:rPr>
    </w:lvl>
    <w:lvl w:ilvl="3" w:tplc="ED5A1516">
      <w:numFmt w:val="bullet"/>
      <w:lvlText w:val="•"/>
      <w:lvlJc w:val="left"/>
      <w:pPr>
        <w:ind w:left="3937" w:hanging="441"/>
      </w:pPr>
      <w:rPr>
        <w:rFonts w:hint="default"/>
        <w:lang w:val="fr-FR" w:eastAsia="en-US" w:bidi="ar-SA"/>
      </w:rPr>
    </w:lvl>
    <w:lvl w:ilvl="4" w:tplc="65A00BC2">
      <w:numFmt w:val="bullet"/>
      <w:lvlText w:val="•"/>
      <w:lvlJc w:val="left"/>
      <w:pPr>
        <w:ind w:left="4890" w:hanging="441"/>
      </w:pPr>
      <w:rPr>
        <w:rFonts w:hint="default"/>
        <w:lang w:val="fr-FR" w:eastAsia="en-US" w:bidi="ar-SA"/>
      </w:rPr>
    </w:lvl>
    <w:lvl w:ilvl="5" w:tplc="74102CBE">
      <w:numFmt w:val="bullet"/>
      <w:lvlText w:val="•"/>
      <w:lvlJc w:val="left"/>
      <w:pPr>
        <w:ind w:left="5843" w:hanging="441"/>
      </w:pPr>
      <w:rPr>
        <w:rFonts w:hint="default"/>
        <w:lang w:val="fr-FR" w:eastAsia="en-US" w:bidi="ar-SA"/>
      </w:rPr>
    </w:lvl>
    <w:lvl w:ilvl="6" w:tplc="D8F258FC">
      <w:numFmt w:val="bullet"/>
      <w:lvlText w:val="•"/>
      <w:lvlJc w:val="left"/>
      <w:pPr>
        <w:ind w:left="6795" w:hanging="441"/>
      </w:pPr>
      <w:rPr>
        <w:rFonts w:hint="default"/>
        <w:lang w:val="fr-FR" w:eastAsia="en-US" w:bidi="ar-SA"/>
      </w:rPr>
    </w:lvl>
    <w:lvl w:ilvl="7" w:tplc="57FAAD0C">
      <w:numFmt w:val="bullet"/>
      <w:lvlText w:val="•"/>
      <w:lvlJc w:val="left"/>
      <w:pPr>
        <w:ind w:left="7748" w:hanging="441"/>
      </w:pPr>
      <w:rPr>
        <w:rFonts w:hint="default"/>
        <w:lang w:val="fr-FR" w:eastAsia="en-US" w:bidi="ar-SA"/>
      </w:rPr>
    </w:lvl>
    <w:lvl w:ilvl="8" w:tplc="151AC8A6">
      <w:numFmt w:val="bullet"/>
      <w:lvlText w:val="•"/>
      <w:lvlJc w:val="left"/>
      <w:pPr>
        <w:ind w:left="8701" w:hanging="441"/>
      </w:pPr>
      <w:rPr>
        <w:rFonts w:hint="default"/>
        <w:lang w:val="fr-FR" w:eastAsia="en-US" w:bidi="ar-SA"/>
      </w:rPr>
    </w:lvl>
  </w:abstractNum>
  <w:abstractNum w:abstractNumId="16" w15:restartNumberingAfterBreak="0">
    <w:nsid w:val="7E20748F"/>
    <w:multiLevelType w:val="hybridMultilevel"/>
    <w:tmpl w:val="85B86332"/>
    <w:lvl w:ilvl="0" w:tplc="C99C21E2">
      <w:start w:val="1"/>
      <w:numFmt w:val="upperRoman"/>
      <w:lvlText w:val="%1."/>
      <w:lvlJc w:val="left"/>
      <w:pPr>
        <w:ind w:left="1061" w:hanging="489"/>
        <w:jc w:val="right"/>
      </w:pPr>
      <w:rPr>
        <w:rFonts w:ascii="Palatino Linotype" w:eastAsia="Palatino Linotype" w:hAnsi="Palatino Linotype" w:cs="Palatino Linotype" w:hint="default"/>
        <w:b/>
        <w:bCs/>
        <w:spacing w:val="-1"/>
        <w:w w:val="100"/>
        <w:sz w:val="20"/>
        <w:szCs w:val="20"/>
        <w:lang w:val="fr-FR" w:eastAsia="en-US" w:bidi="ar-SA"/>
      </w:rPr>
    </w:lvl>
    <w:lvl w:ilvl="1" w:tplc="20F232CE">
      <w:numFmt w:val="bullet"/>
      <w:lvlText w:val="-"/>
      <w:lvlJc w:val="left"/>
      <w:pPr>
        <w:ind w:left="1061" w:hanging="360"/>
      </w:pPr>
      <w:rPr>
        <w:rFonts w:ascii="Cambria" w:eastAsia="Cambria" w:hAnsi="Cambria" w:cs="Cambria" w:hint="default"/>
        <w:w w:val="100"/>
        <w:sz w:val="24"/>
        <w:szCs w:val="24"/>
        <w:lang w:val="fr-FR" w:eastAsia="en-US" w:bidi="ar-SA"/>
      </w:rPr>
    </w:lvl>
    <w:lvl w:ilvl="2" w:tplc="55ECAF56">
      <w:numFmt w:val="bullet"/>
      <w:lvlText w:val="•"/>
      <w:lvlJc w:val="left"/>
      <w:pPr>
        <w:ind w:left="2956" w:hanging="360"/>
      </w:pPr>
      <w:rPr>
        <w:rFonts w:hint="default"/>
        <w:lang w:val="fr-FR" w:eastAsia="en-US" w:bidi="ar-SA"/>
      </w:rPr>
    </w:lvl>
    <w:lvl w:ilvl="3" w:tplc="0F962D5E">
      <w:numFmt w:val="bullet"/>
      <w:lvlText w:val="•"/>
      <w:lvlJc w:val="left"/>
      <w:pPr>
        <w:ind w:left="3902" w:hanging="360"/>
      </w:pPr>
      <w:rPr>
        <w:rFonts w:hint="default"/>
        <w:lang w:val="fr-FR" w:eastAsia="en-US" w:bidi="ar-SA"/>
      </w:rPr>
    </w:lvl>
    <w:lvl w:ilvl="4" w:tplc="DAE87428">
      <w:numFmt w:val="bullet"/>
      <w:lvlText w:val="•"/>
      <w:lvlJc w:val="left"/>
      <w:pPr>
        <w:ind w:left="4849" w:hanging="360"/>
      </w:pPr>
      <w:rPr>
        <w:rFonts w:hint="default"/>
        <w:lang w:val="fr-FR" w:eastAsia="en-US" w:bidi="ar-SA"/>
      </w:rPr>
    </w:lvl>
    <w:lvl w:ilvl="5" w:tplc="B78E5942">
      <w:numFmt w:val="bullet"/>
      <w:lvlText w:val="•"/>
      <w:lvlJc w:val="left"/>
      <w:pPr>
        <w:ind w:left="5796" w:hanging="360"/>
      </w:pPr>
      <w:rPr>
        <w:rFonts w:hint="default"/>
        <w:lang w:val="fr-FR" w:eastAsia="en-US" w:bidi="ar-SA"/>
      </w:rPr>
    </w:lvl>
    <w:lvl w:ilvl="6" w:tplc="9CE6B418">
      <w:numFmt w:val="bullet"/>
      <w:lvlText w:val="•"/>
      <w:lvlJc w:val="left"/>
      <w:pPr>
        <w:ind w:left="6742" w:hanging="360"/>
      </w:pPr>
      <w:rPr>
        <w:rFonts w:hint="default"/>
        <w:lang w:val="fr-FR" w:eastAsia="en-US" w:bidi="ar-SA"/>
      </w:rPr>
    </w:lvl>
    <w:lvl w:ilvl="7" w:tplc="9B98C016">
      <w:numFmt w:val="bullet"/>
      <w:lvlText w:val="•"/>
      <w:lvlJc w:val="left"/>
      <w:pPr>
        <w:ind w:left="7689" w:hanging="360"/>
      </w:pPr>
      <w:rPr>
        <w:rFonts w:hint="default"/>
        <w:lang w:val="fr-FR" w:eastAsia="en-US" w:bidi="ar-SA"/>
      </w:rPr>
    </w:lvl>
    <w:lvl w:ilvl="8" w:tplc="9D08B68E">
      <w:numFmt w:val="bullet"/>
      <w:lvlText w:val="•"/>
      <w:lvlJc w:val="left"/>
      <w:pPr>
        <w:ind w:left="8636" w:hanging="360"/>
      </w:pPr>
      <w:rPr>
        <w:rFonts w:hint="default"/>
        <w:lang w:val="fr-FR" w:eastAsia="en-US" w:bidi="ar-SA"/>
      </w:rPr>
    </w:lvl>
  </w:abstractNum>
  <w:num w:numId="1">
    <w:abstractNumId w:val="8"/>
  </w:num>
  <w:num w:numId="2">
    <w:abstractNumId w:val="5"/>
  </w:num>
  <w:num w:numId="3">
    <w:abstractNumId w:val="12"/>
  </w:num>
  <w:num w:numId="4">
    <w:abstractNumId w:val="6"/>
  </w:num>
  <w:num w:numId="5">
    <w:abstractNumId w:val="15"/>
  </w:num>
  <w:num w:numId="6">
    <w:abstractNumId w:val="3"/>
  </w:num>
  <w:num w:numId="7">
    <w:abstractNumId w:val="10"/>
  </w:num>
  <w:num w:numId="8">
    <w:abstractNumId w:val="7"/>
  </w:num>
  <w:num w:numId="9">
    <w:abstractNumId w:val="16"/>
  </w:num>
  <w:num w:numId="10">
    <w:abstractNumId w:val="14"/>
  </w:num>
  <w:num w:numId="11">
    <w:abstractNumId w:val="11"/>
  </w:num>
  <w:num w:numId="12">
    <w:abstractNumId w:val="2"/>
  </w:num>
  <w:num w:numId="13">
    <w:abstractNumId w:val="1"/>
  </w:num>
  <w:num w:numId="14">
    <w:abstractNumId w:val="4"/>
  </w:num>
  <w:num w:numId="15">
    <w:abstractNumId w:val="1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7FD"/>
    <w:rsid w:val="00001D1A"/>
    <w:rsid w:val="000133CD"/>
    <w:rsid w:val="0001520F"/>
    <w:rsid w:val="00025400"/>
    <w:rsid w:val="00026536"/>
    <w:rsid w:val="00031D34"/>
    <w:rsid w:val="00047024"/>
    <w:rsid w:val="000736A2"/>
    <w:rsid w:val="00086090"/>
    <w:rsid w:val="00090237"/>
    <w:rsid w:val="0009425D"/>
    <w:rsid w:val="000949A3"/>
    <w:rsid w:val="000A1FFF"/>
    <w:rsid w:val="000A2BA6"/>
    <w:rsid w:val="000B7994"/>
    <w:rsid w:val="000D2BE9"/>
    <w:rsid w:val="000D3D54"/>
    <w:rsid w:val="000E7D72"/>
    <w:rsid w:val="000F1FCC"/>
    <w:rsid w:val="000F20AF"/>
    <w:rsid w:val="0011032A"/>
    <w:rsid w:val="00113C9A"/>
    <w:rsid w:val="00115A8F"/>
    <w:rsid w:val="00117C87"/>
    <w:rsid w:val="001219F0"/>
    <w:rsid w:val="00122B83"/>
    <w:rsid w:val="00126BDC"/>
    <w:rsid w:val="00133391"/>
    <w:rsid w:val="001402BD"/>
    <w:rsid w:val="00151ED9"/>
    <w:rsid w:val="001533CF"/>
    <w:rsid w:val="00186760"/>
    <w:rsid w:val="001A175E"/>
    <w:rsid w:val="001B0055"/>
    <w:rsid w:val="001C1AAE"/>
    <w:rsid w:val="001C3CC0"/>
    <w:rsid w:val="001C434D"/>
    <w:rsid w:val="001D5683"/>
    <w:rsid w:val="001E4BDB"/>
    <w:rsid w:val="001F0B0C"/>
    <w:rsid w:val="00212E56"/>
    <w:rsid w:val="0021485E"/>
    <w:rsid w:val="0022034D"/>
    <w:rsid w:val="00230CAE"/>
    <w:rsid w:val="0023542D"/>
    <w:rsid w:val="00235ECD"/>
    <w:rsid w:val="002462D3"/>
    <w:rsid w:val="00255457"/>
    <w:rsid w:val="00261641"/>
    <w:rsid w:val="002916B7"/>
    <w:rsid w:val="002933F6"/>
    <w:rsid w:val="002A271F"/>
    <w:rsid w:val="002A3241"/>
    <w:rsid w:val="002B037B"/>
    <w:rsid w:val="002B52A1"/>
    <w:rsid w:val="002B58E9"/>
    <w:rsid w:val="002C2947"/>
    <w:rsid w:val="002C2CCA"/>
    <w:rsid w:val="002C6472"/>
    <w:rsid w:val="002E64A9"/>
    <w:rsid w:val="002F5BC3"/>
    <w:rsid w:val="003010A6"/>
    <w:rsid w:val="00302972"/>
    <w:rsid w:val="00334E3A"/>
    <w:rsid w:val="003430EF"/>
    <w:rsid w:val="003517FD"/>
    <w:rsid w:val="003577F4"/>
    <w:rsid w:val="003667C4"/>
    <w:rsid w:val="0037292E"/>
    <w:rsid w:val="0038603C"/>
    <w:rsid w:val="00386777"/>
    <w:rsid w:val="00392AEB"/>
    <w:rsid w:val="003933B9"/>
    <w:rsid w:val="00395A11"/>
    <w:rsid w:val="003972C6"/>
    <w:rsid w:val="003B29AE"/>
    <w:rsid w:val="003B6A81"/>
    <w:rsid w:val="003C3955"/>
    <w:rsid w:val="003D1C7E"/>
    <w:rsid w:val="003D1CC6"/>
    <w:rsid w:val="003D746C"/>
    <w:rsid w:val="00407730"/>
    <w:rsid w:val="00413304"/>
    <w:rsid w:val="00417BC7"/>
    <w:rsid w:val="004212AD"/>
    <w:rsid w:val="0042337A"/>
    <w:rsid w:val="00424542"/>
    <w:rsid w:val="00426662"/>
    <w:rsid w:val="00427A68"/>
    <w:rsid w:val="00436B75"/>
    <w:rsid w:val="00436CB9"/>
    <w:rsid w:val="0044577E"/>
    <w:rsid w:val="004511DB"/>
    <w:rsid w:val="00453A68"/>
    <w:rsid w:val="00456AA4"/>
    <w:rsid w:val="004576A3"/>
    <w:rsid w:val="00460FCD"/>
    <w:rsid w:val="00463F7D"/>
    <w:rsid w:val="0047511C"/>
    <w:rsid w:val="0047695C"/>
    <w:rsid w:val="0048363F"/>
    <w:rsid w:val="004836B2"/>
    <w:rsid w:val="004837FE"/>
    <w:rsid w:val="004A225E"/>
    <w:rsid w:val="004B27D4"/>
    <w:rsid w:val="004C0B79"/>
    <w:rsid w:val="004D1DEE"/>
    <w:rsid w:val="004D35E6"/>
    <w:rsid w:val="004E622C"/>
    <w:rsid w:val="004F7628"/>
    <w:rsid w:val="005210F6"/>
    <w:rsid w:val="00525506"/>
    <w:rsid w:val="005352B9"/>
    <w:rsid w:val="00560FA0"/>
    <w:rsid w:val="00563173"/>
    <w:rsid w:val="00564BD8"/>
    <w:rsid w:val="00574C82"/>
    <w:rsid w:val="005854AC"/>
    <w:rsid w:val="0058591D"/>
    <w:rsid w:val="00596781"/>
    <w:rsid w:val="005A1329"/>
    <w:rsid w:val="005B0CEC"/>
    <w:rsid w:val="005C3A3D"/>
    <w:rsid w:val="005D0647"/>
    <w:rsid w:val="005D2FF9"/>
    <w:rsid w:val="005D774C"/>
    <w:rsid w:val="005E66D0"/>
    <w:rsid w:val="005F0862"/>
    <w:rsid w:val="005F0E25"/>
    <w:rsid w:val="00607CDE"/>
    <w:rsid w:val="006125C5"/>
    <w:rsid w:val="0062220D"/>
    <w:rsid w:val="00623CE4"/>
    <w:rsid w:val="0062646D"/>
    <w:rsid w:val="00634529"/>
    <w:rsid w:val="00644D85"/>
    <w:rsid w:val="0067037F"/>
    <w:rsid w:val="006733FB"/>
    <w:rsid w:val="006810DC"/>
    <w:rsid w:val="0068114E"/>
    <w:rsid w:val="00697F3D"/>
    <w:rsid w:val="006B1BF7"/>
    <w:rsid w:val="006B2344"/>
    <w:rsid w:val="006C1B87"/>
    <w:rsid w:val="006D0A61"/>
    <w:rsid w:val="006E0ABF"/>
    <w:rsid w:val="006E4CEF"/>
    <w:rsid w:val="006E5439"/>
    <w:rsid w:val="00706C0A"/>
    <w:rsid w:val="00710BEB"/>
    <w:rsid w:val="00717019"/>
    <w:rsid w:val="00745B04"/>
    <w:rsid w:val="007553BA"/>
    <w:rsid w:val="007769B9"/>
    <w:rsid w:val="00780CF6"/>
    <w:rsid w:val="00797A19"/>
    <w:rsid w:val="007B1C48"/>
    <w:rsid w:val="007C3E97"/>
    <w:rsid w:val="007D396A"/>
    <w:rsid w:val="007D556A"/>
    <w:rsid w:val="007E0269"/>
    <w:rsid w:val="007F02AE"/>
    <w:rsid w:val="00816F01"/>
    <w:rsid w:val="00835C05"/>
    <w:rsid w:val="00850893"/>
    <w:rsid w:val="00852875"/>
    <w:rsid w:val="00852B63"/>
    <w:rsid w:val="008548D6"/>
    <w:rsid w:val="00893525"/>
    <w:rsid w:val="0089704F"/>
    <w:rsid w:val="008B2221"/>
    <w:rsid w:val="008B7408"/>
    <w:rsid w:val="008C304F"/>
    <w:rsid w:val="008D11B6"/>
    <w:rsid w:val="008D15B4"/>
    <w:rsid w:val="008D3B2F"/>
    <w:rsid w:val="008D557A"/>
    <w:rsid w:val="008F7B68"/>
    <w:rsid w:val="00903B9B"/>
    <w:rsid w:val="00906412"/>
    <w:rsid w:val="00922B53"/>
    <w:rsid w:val="0093220B"/>
    <w:rsid w:val="00941766"/>
    <w:rsid w:val="00980ECF"/>
    <w:rsid w:val="00982759"/>
    <w:rsid w:val="009857DA"/>
    <w:rsid w:val="0099183C"/>
    <w:rsid w:val="009A3917"/>
    <w:rsid w:val="009D0A05"/>
    <w:rsid w:val="009E0E47"/>
    <w:rsid w:val="009E4A3B"/>
    <w:rsid w:val="009E6BC8"/>
    <w:rsid w:val="009F1507"/>
    <w:rsid w:val="009F37B3"/>
    <w:rsid w:val="009F40A3"/>
    <w:rsid w:val="009F671E"/>
    <w:rsid w:val="00A108C4"/>
    <w:rsid w:val="00A126B5"/>
    <w:rsid w:val="00A1331C"/>
    <w:rsid w:val="00A21CB3"/>
    <w:rsid w:val="00A2634A"/>
    <w:rsid w:val="00A26A1A"/>
    <w:rsid w:val="00A26B81"/>
    <w:rsid w:val="00A53355"/>
    <w:rsid w:val="00A6086B"/>
    <w:rsid w:val="00A671D0"/>
    <w:rsid w:val="00A70D6E"/>
    <w:rsid w:val="00A7728D"/>
    <w:rsid w:val="00A774A0"/>
    <w:rsid w:val="00A8278D"/>
    <w:rsid w:val="00AA4DA0"/>
    <w:rsid w:val="00AB051D"/>
    <w:rsid w:val="00AB0DC8"/>
    <w:rsid w:val="00AC4035"/>
    <w:rsid w:val="00AF6DE7"/>
    <w:rsid w:val="00B00436"/>
    <w:rsid w:val="00B15653"/>
    <w:rsid w:val="00B16AFD"/>
    <w:rsid w:val="00B16C62"/>
    <w:rsid w:val="00B1770D"/>
    <w:rsid w:val="00B17D75"/>
    <w:rsid w:val="00B20545"/>
    <w:rsid w:val="00B20D65"/>
    <w:rsid w:val="00B216E1"/>
    <w:rsid w:val="00B3361F"/>
    <w:rsid w:val="00B37159"/>
    <w:rsid w:val="00B4054B"/>
    <w:rsid w:val="00B47995"/>
    <w:rsid w:val="00B902EF"/>
    <w:rsid w:val="00B935DF"/>
    <w:rsid w:val="00BF4A58"/>
    <w:rsid w:val="00C02243"/>
    <w:rsid w:val="00C03A70"/>
    <w:rsid w:val="00C10D2D"/>
    <w:rsid w:val="00C12072"/>
    <w:rsid w:val="00C221B6"/>
    <w:rsid w:val="00C2376D"/>
    <w:rsid w:val="00C24995"/>
    <w:rsid w:val="00C252F5"/>
    <w:rsid w:val="00C31FA6"/>
    <w:rsid w:val="00C329FC"/>
    <w:rsid w:val="00C35138"/>
    <w:rsid w:val="00C432CD"/>
    <w:rsid w:val="00C435E1"/>
    <w:rsid w:val="00C458EE"/>
    <w:rsid w:val="00C546AF"/>
    <w:rsid w:val="00C61BF4"/>
    <w:rsid w:val="00C9374B"/>
    <w:rsid w:val="00CA2BA1"/>
    <w:rsid w:val="00CC0A63"/>
    <w:rsid w:val="00CE05C6"/>
    <w:rsid w:val="00CE4A06"/>
    <w:rsid w:val="00CF4701"/>
    <w:rsid w:val="00D073EF"/>
    <w:rsid w:val="00D15047"/>
    <w:rsid w:val="00D27004"/>
    <w:rsid w:val="00D37E52"/>
    <w:rsid w:val="00D47042"/>
    <w:rsid w:val="00D555B9"/>
    <w:rsid w:val="00D72298"/>
    <w:rsid w:val="00D80C97"/>
    <w:rsid w:val="00D83A76"/>
    <w:rsid w:val="00D855EC"/>
    <w:rsid w:val="00D92E8E"/>
    <w:rsid w:val="00DA2239"/>
    <w:rsid w:val="00DB38E4"/>
    <w:rsid w:val="00DB42B1"/>
    <w:rsid w:val="00DC2122"/>
    <w:rsid w:val="00DC4A9A"/>
    <w:rsid w:val="00DD2E16"/>
    <w:rsid w:val="00DD749D"/>
    <w:rsid w:val="00DF75B8"/>
    <w:rsid w:val="00E06B7A"/>
    <w:rsid w:val="00E12107"/>
    <w:rsid w:val="00E14F03"/>
    <w:rsid w:val="00E15B83"/>
    <w:rsid w:val="00E15F35"/>
    <w:rsid w:val="00E240C4"/>
    <w:rsid w:val="00E265FB"/>
    <w:rsid w:val="00E318BF"/>
    <w:rsid w:val="00E328C9"/>
    <w:rsid w:val="00E650FD"/>
    <w:rsid w:val="00E93D93"/>
    <w:rsid w:val="00E94E08"/>
    <w:rsid w:val="00EA0780"/>
    <w:rsid w:val="00EA34F0"/>
    <w:rsid w:val="00EA622B"/>
    <w:rsid w:val="00EB3EA4"/>
    <w:rsid w:val="00EC3AB4"/>
    <w:rsid w:val="00ED34BB"/>
    <w:rsid w:val="00EE5E31"/>
    <w:rsid w:val="00EF0CFA"/>
    <w:rsid w:val="00EF1C95"/>
    <w:rsid w:val="00F054D2"/>
    <w:rsid w:val="00F33962"/>
    <w:rsid w:val="00F3519B"/>
    <w:rsid w:val="00F37212"/>
    <w:rsid w:val="00F40599"/>
    <w:rsid w:val="00F4440B"/>
    <w:rsid w:val="00F469DC"/>
    <w:rsid w:val="00F46DAB"/>
    <w:rsid w:val="00F476CE"/>
    <w:rsid w:val="00F53762"/>
    <w:rsid w:val="00F60244"/>
    <w:rsid w:val="00F6227D"/>
    <w:rsid w:val="00F636C7"/>
    <w:rsid w:val="00F67C40"/>
    <w:rsid w:val="00F73582"/>
    <w:rsid w:val="00F73777"/>
    <w:rsid w:val="00F81D7E"/>
    <w:rsid w:val="00F8210F"/>
    <w:rsid w:val="00F8348A"/>
    <w:rsid w:val="00F93EEA"/>
    <w:rsid w:val="00FB37F2"/>
    <w:rsid w:val="00FC7A5D"/>
    <w:rsid w:val="00FE1C3D"/>
    <w:rsid w:val="00FF4F09"/>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C319F"/>
  <w15:docId w15:val="{B6D8048A-3BC4-44E5-8777-8ED33732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6B2"/>
    <w:rPr>
      <w:rFonts w:ascii="Cambria" w:eastAsia="Cambria" w:hAnsi="Cambria" w:cs="Cambria"/>
      <w:lang w:val="fr-FR"/>
    </w:rPr>
  </w:style>
  <w:style w:type="paragraph" w:styleId="Titre1">
    <w:name w:val="heading 1"/>
    <w:basedOn w:val="Normal"/>
    <w:uiPriority w:val="9"/>
    <w:qFormat/>
    <w:pPr>
      <w:ind w:left="418"/>
      <w:outlineLvl w:val="0"/>
    </w:pPr>
    <w:rPr>
      <w:rFonts w:ascii="Palatino Linotype" w:eastAsia="Palatino Linotype" w:hAnsi="Palatino Linotype" w:cs="Palatino Linotype"/>
      <w:b/>
      <w:bCs/>
      <w:sz w:val="24"/>
      <w:szCs w:val="24"/>
    </w:rPr>
  </w:style>
  <w:style w:type="paragraph" w:styleId="Titre2">
    <w:name w:val="heading 2"/>
    <w:basedOn w:val="Normal"/>
    <w:next w:val="Normal"/>
    <w:link w:val="Titre2Car"/>
    <w:uiPriority w:val="9"/>
    <w:unhideWhenUsed/>
    <w:qFormat/>
    <w:rsid w:val="00D4704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470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D47042"/>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D47042"/>
    <w:pPr>
      <w:keepNext/>
      <w:keepLines/>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D47042"/>
    <w:pPr>
      <w:keepNext/>
      <w:keepLines/>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D47042"/>
    <w:pPr>
      <w:keepNext/>
      <w:keepLines/>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D4704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D470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rsid w:val="004576A3"/>
    <w:pPr>
      <w:spacing w:line="360" w:lineRule="auto"/>
    </w:pPr>
    <w:rPr>
      <w:rFonts w:asciiTheme="majorBidi" w:hAnsiTheme="majorBidi"/>
      <w:sz w:val="24"/>
      <w:szCs w:val="24"/>
    </w:rPr>
  </w:style>
  <w:style w:type="paragraph" w:styleId="Paragraphedeliste">
    <w:name w:val="List Paragraph"/>
    <w:basedOn w:val="Normal"/>
    <w:uiPriority w:val="34"/>
    <w:qFormat/>
    <w:pPr>
      <w:ind w:left="1138" w:hanging="361"/>
    </w:pPr>
  </w:style>
  <w:style w:type="paragraph" w:customStyle="1" w:styleId="TableParagraph">
    <w:name w:val="Table Paragraph"/>
    <w:basedOn w:val="Normal"/>
    <w:link w:val="TableParagraphChar"/>
    <w:uiPriority w:val="1"/>
    <w:qFormat/>
    <w:pPr>
      <w:spacing w:before="2"/>
      <w:ind w:left="107"/>
    </w:pPr>
  </w:style>
  <w:style w:type="paragraph" w:styleId="Sansinterligne">
    <w:name w:val="No Spacing"/>
    <w:link w:val="SansinterligneCar"/>
    <w:uiPriority w:val="1"/>
    <w:qFormat/>
    <w:rsid w:val="00E240C4"/>
    <w:pPr>
      <w:widowControl/>
      <w:autoSpaceDE/>
      <w:autoSpaceDN/>
    </w:pPr>
    <w:rPr>
      <w:rFonts w:eastAsiaTheme="minorEastAsia"/>
    </w:rPr>
  </w:style>
  <w:style w:type="character" w:customStyle="1" w:styleId="SansinterligneCar">
    <w:name w:val="Sans interligne Car"/>
    <w:basedOn w:val="Policepardfaut"/>
    <w:link w:val="Sansinterligne"/>
    <w:uiPriority w:val="1"/>
    <w:rsid w:val="00E240C4"/>
    <w:rPr>
      <w:rFonts w:eastAsiaTheme="minorEastAsia"/>
    </w:rPr>
  </w:style>
  <w:style w:type="paragraph" w:styleId="TM1">
    <w:name w:val="toc 1"/>
    <w:basedOn w:val="Normal"/>
    <w:next w:val="Normal"/>
    <w:autoRedefine/>
    <w:uiPriority w:val="39"/>
    <w:unhideWhenUsed/>
    <w:rsid w:val="00126BDC"/>
    <w:pPr>
      <w:spacing w:after="100"/>
    </w:pPr>
  </w:style>
  <w:style w:type="character" w:styleId="Lienhypertexte">
    <w:name w:val="Hyperlink"/>
    <w:basedOn w:val="Policepardfaut"/>
    <w:uiPriority w:val="99"/>
    <w:unhideWhenUsed/>
    <w:rsid w:val="00126BDC"/>
    <w:rPr>
      <w:color w:val="0000FF" w:themeColor="hyperlink"/>
      <w:u w:val="single"/>
    </w:rPr>
  </w:style>
  <w:style w:type="character" w:customStyle="1" w:styleId="Titre2Car">
    <w:name w:val="Titre 2 Car"/>
    <w:basedOn w:val="Policepardfaut"/>
    <w:link w:val="Titre2"/>
    <w:uiPriority w:val="9"/>
    <w:rsid w:val="00D47042"/>
    <w:rPr>
      <w:rFonts w:asciiTheme="majorHAnsi" w:eastAsiaTheme="majorEastAsia" w:hAnsiTheme="majorHAnsi" w:cstheme="majorBidi"/>
      <w:color w:val="365F91" w:themeColor="accent1" w:themeShade="BF"/>
      <w:sz w:val="26"/>
      <w:szCs w:val="26"/>
      <w:lang w:val="fr-FR"/>
    </w:rPr>
  </w:style>
  <w:style w:type="character" w:customStyle="1" w:styleId="Titre3Car">
    <w:name w:val="Titre 3 Car"/>
    <w:basedOn w:val="Policepardfaut"/>
    <w:link w:val="Titre3"/>
    <w:uiPriority w:val="9"/>
    <w:rsid w:val="00D47042"/>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rsid w:val="00D47042"/>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rsid w:val="00D47042"/>
    <w:rPr>
      <w:rFonts w:asciiTheme="majorHAnsi" w:eastAsiaTheme="majorEastAsia" w:hAnsiTheme="majorHAnsi" w:cstheme="majorBidi"/>
      <w:color w:val="365F91" w:themeColor="accent1" w:themeShade="BF"/>
      <w:lang w:val="fr-FR"/>
    </w:rPr>
  </w:style>
  <w:style w:type="character" w:customStyle="1" w:styleId="Titre6Car">
    <w:name w:val="Titre 6 Car"/>
    <w:basedOn w:val="Policepardfaut"/>
    <w:link w:val="Titre6"/>
    <w:uiPriority w:val="9"/>
    <w:rsid w:val="00D47042"/>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D47042"/>
    <w:rPr>
      <w:rFonts w:asciiTheme="majorHAnsi" w:eastAsiaTheme="majorEastAsia" w:hAnsiTheme="majorHAnsi" w:cstheme="majorBidi"/>
      <w:i/>
      <w:iCs/>
      <w:color w:val="243F60" w:themeColor="accent1" w:themeShade="7F"/>
      <w:lang w:val="fr-FR"/>
    </w:rPr>
  </w:style>
  <w:style w:type="character" w:customStyle="1" w:styleId="Titre8Car">
    <w:name w:val="Titre 8 Car"/>
    <w:basedOn w:val="Policepardfaut"/>
    <w:link w:val="Titre8"/>
    <w:uiPriority w:val="9"/>
    <w:rsid w:val="00D47042"/>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rsid w:val="00D47042"/>
    <w:rPr>
      <w:rFonts w:asciiTheme="majorHAnsi" w:eastAsiaTheme="majorEastAsia" w:hAnsiTheme="majorHAnsi" w:cstheme="majorBidi"/>
      <w:i/>
      <w:iCs/>
      <w:color w:val="272727" w:themeColor="text1" w:themeTint="D8"/>
      <w:sz w:val="21"/>
      <w:szCs w:val="21"/>
      <w:lang w:val="fr-FR"/>
    </w:rPr>
  </w:style>
  <w:style w:type="paragraph" w:styleId="TM2">
    <w:name w:val="toc 2"/>
    <w:basedOn w:val="Normal"/>
    <w:next w:val="Normal"/>
    <w:autoRedefine/>
    <w:uiPriority w:val="39"/>
    <w:unhideWhenUsed/>
    <w:rsid w:val="00D47042"/>
    <w:pPr>
      <w:spacing w:after="100"/>
      <w:ind w:left="220"/>
    </w:pPr>
  </w:style>
  <w:style w:type="paragraph" w:customStyle="1" w:styleId="Content">
    <w:name w:val="Content"/>
    <w:basedOn w:val="TableParagraph"/>
    <w:link w:val="ContentChar"/>
    <w:qFormat/>
    <w:rsid w:val="00BF4A58"/>
    <w:pPr>
      <w:spacing w:line="360" w:lineRule="auto"/>
      <w:ind w:left="284"/>
    </w:pPr>
    <w:rPr>
      <w:rFonts w:asciiTheme="majorBidi" w:hAnsiTheme="majorBidi"/>
      <w:sz w:val="24"/>
    </w:rPr>
  </w:style>
  <w:style w:type="paragraph" w:styleId="En-tte">
    <w:name w:val="header"/>
    <w:basedOn w:val="Normal"/>
    <w:link w:val="En-tteCar"/>
    <w:uiPriority w:val="99"/>
    <w:unhideWhenUsed/>
    <w:rsid w:val="00BF4A58"/>
    <w:pPr>
      <w:tabs>
        <w:tab w:val="center" w:pos="4536"/>
        <w:tab w:val="right" w:pos="9072"/>
      </w:tabs>
    </w:pPr>
  </w:style>
  <w:style w:type="character" w:customStyle="1" w:styleId="TableParagraphChar">
    <w:name w:val="Table Paragraph Char"/>
    <w:basedOn w:val="Policepardfaut"/>
    <w:link w:val="TableParagraph"/>
    <w:uiPriority w:val="1"/>
    <w:rsid w:val="006125C5"/>
    <w:rPr>
      <w:rFonts w:ascii="Cambria" w:eastAsia="Cambria" w:hAnsi="Cambria" w:cs="Cambria"/>
      <w:lang w:val="fr-FR"/>
    </w:rPr>
  </w:style>
  <w:style w:type="character" w:customStyle="1" w:styleId="ContentChar">
    <w:name w:val="Content Char"/>
    <w:basedOn w:val="TableParagraphChar"/>
    <w:link w:val="Content"/>
    <w:rsid w:val="00BF4A58"/>
    <w:rPr>
      <w:rFonts w:asciiTheme="majorBidi" w:eastAsia="Cambria" w:hAnsiTheme="majorBidi" w:cs="Cambria"/>
      <w:sz w:val="24"/>
      <w:lang w:val="fr-FR"/>
    </w:rPr>
  </w:style>
  <w:style w:type="character" w:customStyle="1" w:styleId="En-tteCar">
    <w:name w:val="En-tête Car"/>
    <w:basedOn w:val="Policepardfaut"/>
    <w:link w:val="En-tte"/>
    <w:uiPriority w:val="99"/>
    <w:rsid w:val="00BF4A58"/>
    <w:rPr>
      <w:rFonts w:ascii="Cambria" w:eastAsia="Cambria" w:hAnsi="Cambria" w:cs="Cambria"/>
      <w:lang w:val="fr-FR"/>
    </w:rPr>
  </w:style>
  <w:style w:type="paragraph" w:styleId="Pieddepage">
    <w:name w:val="footer"/>
    <w:basedOn w:val="Normal"/>
    <w:link w:val="PieddepageCar"/>
    <w:uiPriority w:val="99"/>
    <w:unhideWhenUsed/>
    <w:rsid w:val="00BF4A58"/>
    <w:pPr>
      <w:tabs>
        <w:tab w:val="center" w:pos="4536"/>
        <w:tab w:val="right" w:pos="9072"/>
      </w:tabs>
    </w:pPr>
  </w:style>
  <w:style w:type="character" w:customStyle="1" w:styleId="PieddepageCar">
    <w:name w:val="Pied de page Car"/>
    <w:basedOn w:val="Policepardfaut"/>
    <w:link w:val="Pieddepage"/>
    <w:uiPriority w:val="99"/>
    <w:rsid w:val="00BF4A58"/>
    <w:rPr>
      <w:rFonts w:ascii="Cambria" w:eastAsia="Cambria" w:hAnsi="Cambria" w:cs="Cambria"/>
      <w:lang w:val="fr-FR"/>
    </w:rPr>
  </w:style>
  <w:style w:type="character" w:styleId="Textedelespacerserv">
    <w:name w:val="Placeholder Text"/>
    <w:basedOn w:val="Policepardfaut"/>
    <w:uiPriority w:val="99"/>
    <w:semiHidden/>
    <w:rsid w:val="000F20AF"/>
    <w:rPr>
      <w:color w:val="808080"/>
    </w:rPr>
  </w:style>
  <w:style w:type="character" w:styleId="lev">
    <w:name w:val="Strong"/>
    <w:basedOn w:val="Policepardfaut"/>
    <w:uiPriority w:val="22"/>
    <w:qFormat/>
    <w:rsid w:val="00C252F5"/>
    <w:rPr>
      <w:b/>
      <w:bCs/>
    </w:rPr>
  </w:style>
  <w:style w:type="character" w:customStyle="1" w:styleId="CorpsdetexteCar">
    <w:name w:val="Corps de texte Car"/>
    <w:basedOn w:val="Policepardfaut"/>
    <w:link w:val="Corpsdetexte"/>
    <w:uiPriority w:val="1"/>
    <w:rsid w:val="00564BD8"/>
    <w:rPr>
      <w:rFonts w:asciiTheme="majorBidi" w:eastAsia="Cambria" w:hAnsiTheme="majorBidi" w:cs="Cambria"/>
      <w:sz w:val="24"/>
      <w:szCs w:val="24"/>
      <w:lang w:val="fr-FR"/>
    </w:rPr>
  </w:style>
  <w:style w:type="paragraph" w:styleId="Lgende">
    <w:name w:val="caption"/>
    <w:basedOn w:val="Normal"/>
    <w:next w:val="Normal"/>
    <w:uiPriority w:val="35"/>
    <w:unhideWhenUsed/>
    <w:qFormat/>
    <w:rsid w:val="00F93EEA"/>
    <w:pPr>
      <w:spacing w:after="200"/>
    </w:pPr>
    <w:rPr>
      <w:i/>
      <w:iCs/>
      <w:color w:val="1F497D" w:themeColor="text2"/>
      <w:sz w:val="18"/>
      <w:szCs w:val="18"/>
    </w:rPr>
  </w:style>
  <w:style w:type="paragraph" w:styleId="Tabledesillustrations">
    <w:name w:val="table of figures"/>
    <w:basedOn w:val="Normal"/>
    <w:next w:val="Normal"/>
    <w:uiPriority w:val="99"/>
    <w:unhideWhenUsed/>
    <w:rsid w:val="00560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13703">
      <w:bodyDiv w:val="1"/>
      <w:marLeft w:val="0"/>
      <w:marRight w:val="0"/>
      <w:marTop w:val="0"/>
      <w:marBottom w:val="0"/>
      <w:divBdr>
        <w:top w:val="none" w:sz="0" w:space="0" w:color="auto"/>
        <w:left w:val="none" w:sz="0" w:space="0" w:color="auto"/>
        <w:bottom w:val="none" w:sz="0" w:space="0" w:color="auto"/>
        <w:right w:val="none" w:sz="0" w:space="0" w:color="auto"/>
      </w:divBdr>
    </w:div>
    <w:div w:id="125477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EL_ALLAMI_EL_BASRI_EL_FADILI%5b2%5d.docx" TargetMode="External"/><Relationship Id="rId18" Type="http://schemas.openxmlformats.org/officeDocument/2006/relationships/hyperlink" Target="file:///C:\Users\admin\Desktop\EL_ALLAMI_EL_BASRI_EL_FADILI%5b2%5d.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file:///C:\Users\admin\Desktop\EL_ALLAMI_EL_BASRI_EL_FADILI%5b2%5d.doc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min\Desktop\EL_ALLAMI_EL_BASRI_EL_FADILI%5b2%5d.docx" TargetMode="External"/><Relationship Id="rId17" Type="http://schemas.openxmlformats.org/officeDocument/2006/relationships/hyperlink" Target="file:///C:\Users\admin\Desktop\EL_ALLAMI_EL_BASRI_EL_FADILI%5b2%5d.doc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admin\Desktop\EL_ALLAMI_EL_BASRI_EL_FADILI%5b2%5d.docx" TargetMode="External"/><Relationship Id="rId20" Type="http://schemas.openxmlformats.org/officeDocument/2006/relationships/hyperlink" Target="file:///C:\Users\admin\Desktop\EL_ALLAMI_EL_BASRI_EL_FADILI%5b2%5d.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EL_ALLAMI_EL_BASRI_EL_FADILI%5b2%5d.docx"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C:\Users\admin\Desktop\EL_ALLAMI_EL_BASRI_EL_FADILI%5b2%5d.doc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file:///C:\Users\admin\Desktop\EL_ALLAMI_EL_BASRI_EL_FADILI%5b2%5d.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admin\Desktop\EL_ALLAMI_EL_BASRI_EL_FADILI%5b2%5d.docx"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98FD1-B4C7-4355-A63F-0A6ED4A18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1878</Words>
  <Characters>10329</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Salwa EL FADILI</dc:creator>
  <cp:lastModifiedBy>Utilisateur Windows</cp:lastModifiedBy>
  <cp:revision>7</cp:revision>
  <cp:lastPrinted>2024-06-11T18:48:00Z</cp:lastPrinted>
  <dcterms:created xsi:type="dcterms:W3CDTF">2024-01-07T21:11:00Z</dcterms:created>
  <dcterms:modified xsi:type="dcterms:W3CDTF">2024-06-11T18:49:00Z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2023-07-31T00:00:00Z</vt:filetime>
  </property>
  <property fmtid="{D5CDD505-2E9C-101B-9397-08002B2CF9AE}" pid="3" name="Creator">
    <vt:lpwstr>Acrobat PDFMaker 18 pour Word</vt:lpwstr>
  </property>
  <property fmtid="{D5CDD505-2E9C-101B-9397-08002B2CF9AE}" pid="4" name="LastSaved">
    <vt:filetime>2023-07-31T00:00:00Z</vt:filetime>
  </property>
</Properties>
</file>