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870C1" w:rsidRPr="000870C1" w:rsidRDefault="000870C1" w:rsidP="000870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870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Cybersecurity Tooling Project Synthesis</w:t>
      </w:r>
    </w:p>
    <w:p w:rsidR="000870C1" w:rsidRPr="000870C1" w:rsidRDefault="000870C1" w:rsidP="000870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870C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Executive Summary</w:t>
      </w:r>
    </w:p>
    <w:p w:rsidR="000870C1" w:rsidRPr="000870C1" w:rsidRDefault="000870C1" w:rsidP="000870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70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document provides a comprehensive synthesis of six distinct Python-based cybersecurity tools. These projects can be broadly categorized into three functional areas: network and domain reconnaissance, password and hash cracking, and secure document generation. A unifying theme across these tools is the emphasis on performance and efficiency, achieved primarily through the implementation of multithreading to parallelize intensive tasks. The projects leverage a common stack of Python libraries for core functionality, command-line interface (CLI) management, and user feedback, including </w:t>
      </w:r>
      <w:r w:rsidRPr="000870C1">
        <w:rPr>
          <w:rFonts w:ascii="Courier New" w:eastAsia="Times New Roman" w:hAnsi="Courier New" w:cs="Courier New"/>
          <w:sz w:val="20"/>
          <w:szCs w:val="20"/>
          <w:lang w:eastAsia="en-IN"/>
        </w:rPr>
        <w:t>argparse</w:t>
      </w:r>
      <w:r w:rsidRPr="000870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0870C1">
        <w:rPr>
          <w:rFonts w:ascii="Courier New" w:eastAsia="Times New Roman" w:hAnsi="Courier New" w:cs="Courier New"/>
          <w:sz w:val="20"/>
          <w:szCs w:val="20"/>
          <w:lang w:eastAsia="en-IN"/>
        </w:rPr>
        <w:t>ThreadPoolExecutor</w:t>
      </w:r>
      <w:r w:rsidRPr="000870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0870C1">
        <w:rPr>
          <w:rFonts w:ascii="Courier New" w:eastAsia="Times New Roman" w:hAnsi="Courier New" w:cs="Courier New"/>
          <w:sz w:val="20"/>
          <w:szCs w:val="20"/>
          <w:lang w:eastAsia="en-IN"/>
        </w:rPr>
        <w:t>tqdm</w:t>
      </w:r>
      <w:r w:rsidRPr="000870C1">
        <w:rPr>
          <w:rFonts w:ascii="Times New Roman" w:eastAsia="Times New Roman" w:hAnsi="Times New Roman" w:cs="Times New Roman"/>
          <w:sz w:val="24"/>
          <w:szCs w:val="24"/>
          <w:lang w:eastAsia="en-IN"/>
        </w:rPr>
        <w:t>. The collection represents a practical toolkit for both offensive and defensive security operations, ranging from information gathering and vulnerability assessment to data protection and access recovery.</w:t>
      </w:r>
    </w:p>
    <w:p w:rsidR="000870C1" w:rsidRPr="000870C1" w:rsidRDefault="000870C1" w:rsidP="000870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70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 Takeaways:</w:t>
      </w:r>
    </w:p>
    <w:p w:rsidR="000870C1" w:rsidRPr="000870C1" w:rsidRDefault="000870C1" w:rsidP="000870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70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Reconnaissance Tools:</w:t>
      </w:r>
      <w:r w:rsidRPr="000870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Subdomain Enumeration Tool, Network Scanner, and Port Scanner form a suite for information gathering. They use methods like DNS lookups, ARP broadcasts, and TCP/UDP connection attempts to map network landscapes, identify active hosts, discover services, and find potential attack vectors.</w:t>
      </w:r>
    </w:p>
    <w:p w:rsidR="000870C1" w:rsidRPr="000870C1" w:rsidRDefault="000870C1" w:rsidP="000870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70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Cracking and Recovery Tools:</w:t>
      </w:r>
      <w:r w:rsidRPr="000870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PDF Password Decryption Tool and the Hash Cracker demonstrate common password recovery techniques. Both implement wordlist and brute-force attacks, showcasing the use of libraries like </w:t>
      </w:r>
      <w:r w:rsidRPr="000870C1">
        <w:rPr>
          <w:rFonts w:ascii="Courier New" w:eastAsia="Times New Roman" w:hAnsi="Courier New" w:cs="Courier New"/>
          <w:sz w:val="20"/>
          <w:szCs w:val="20"/>
          <w:lang w:eastAsia="en-IN"/>
        </w:rPr>
        <w:t>itertools</w:t>
      </w:r>
      <w:r w:rsidRPr="000870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combination generation and specialized libraries (</w:t>
      </w:r>
      <w:r w:rsidRPr="000870C1">
        <w:rPr>
          <w:rFonts w:ascii="Courier New" w:eastAsia="Times New Roman" w:hAnsi="Courier New" w:cs="Courier New"/>
          <w:sz w:val="20"/>
          <w:szCs w:val="20"/>
          <w:lang w:eastAsia="en-IN"/>
        </w:rPr>
        <w:t>pikepdf</w:t>
      </w:r>
      <w:r w:rsidRPr="000870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0870C1">
        <w:rPr>
          <w:rFonts w:ascii="Courier New" w:eastAsia="Times New Roman" w:hAnsi="Courier New" w:cs="Courier New"/>
          <w:sz w:val="20"/>
          <w:szCs w:val="20"/>
          <w:lang w:eastAsia="en-IN"/>
        </w:rPr>
        <w:t>hashlib</w:t>
      </w:r>
      <w:r w:rsidRPr="000870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0870C1">
        <w:rPr>
          <w:rFonts w:ascii="Courier New" w:eastAsia="Times New Roman" w:hAnsi="Courier New" w:cs="Courier New"/>
          <w:sz w:val="20"/>
          <w:szCs w:val="20"/>
          <w:lang w:eastAsia="en-IN"/>
        </w:rPr>
        <w:t>passlib</w:t>
      </w:r>
      <w:r w:rsidRPr="000870C1">
        <w:rPr>
          <w:rFonts w:ascii="Times New Roman" w:eastAsia="Times New Roman" w:hAnsi="Times New Roman" w:cs="Times New Roman"/>
          <w:sz w:val="24"/>
          <w:szCs w:val="24"/>
          <w:lang w:eastAsia="en-IN"/>
        </w:rPr>
        <w:t>) for testing credentials against targets.</w:t>
      </w:r>
    </w:p>
    <w:p w:rsidR="000870C1" w:rsidRPr="000870C1" w:rsidRDefault="000870C1" w:rsidP="000870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70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Defensive Utility:</w:t>
      </w:r>
      <w:r w:rsidRPr="000870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Automated Text-to-PDF Conversion and Encryption Tool stands out as a defensive utility. It focuses on data confidentiality by automating the process of creating password-protected PDF documents from plain text, securing sensitive information against unauthorized access.</w:t>
      </w:r>
    </w:p>
    <w:p w:rsidR="000870C1" w:rsidRPr="000870C1" w:rsidRDefault="000870C1" w:rsidP="000870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70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Performance Optimization:</w:t>
      </w:r>
      <w:r w:rsidRPr="000870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Five of the six projects explicitly utilize multithreading to accelerate their core tasks, such as scanning multiple subdomains, ports, or testing thousands of password combinations per second. This highlights a critical design consideration for developing effective security tools.</w:t>
      </w:r>
    </w:p>
    <w:p w:rsidR="000870C1" w:rsidRPr="000870C1" w:rsidRDefault="000870C1" w:rsidP="000870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70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Standardized Development Practices:</w:t>
      </w:r>
      <w:r w:rsidRPr="000870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tools demonstrate a consistent approach to development, utilizing command-line arguments for user input, structured output to both console and files, and progress indicators for long-running operations.</w:t>
      </w:r>
    </w:p>
    <w:p w:rsidR="000870C1" w:rsidRPr="000870C1" w:rsidRDefault="000870C1" w:rsidP="000870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70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-------------------------------------------------------------------------------- </w:t>
      </w:r>
    </w:p>
    <w:p w:rsidR="000870C1" w:rsidRPr="000870C1" w:rsidRDefault="000870C1" w:rsidP="000870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870C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Detailed Analysis of Cybersecurity Projects</w:t>
      </w:r>
    </w:p>
    <w:p w:rsidR="000870C1" w:rsidRPr="000870C1" w:rsidRDefault="000870C1" w:rsidP="000870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870C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Subdomain Enumeration and DNS Record Retrieval Tool</w:t>
      </w:r>
    </w:p>
    <w:p w:rsidR="000870C1" w:rsidRPr="000870C1" w:rsidRDefault="000870C1" w:rsidP="000870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70C1">
        <w:rPr>
          <w:rFonts w:ascii="Times New Roman" w:eastAsia="Times New Roman" w:hAnsi="Times New Roman" w:cs="Times New Roman"/>
          <w:sz w:val="24"/>
          <w:szCs w:val="24"/>
          <w:lang w:eastAsia="en-IN"/>
        </w:rPr>
        <w:t>This tool is designed for reconnaissance, automating the discovery of hidden or unlisted subdomains associated with a target domain. The primary goal is to reveal potential attack surfaces or unlisted services.</w:t>
      </w:r>
    </w:p>
    <w:p w:rsidR="000870C1" w:rsidRPr="000870C1" w:rsidRDefault="000870C1" w:rsidP="000870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70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Objective:</w:t>
      </w:r>
    </w:p>
    <w:p w:rsidR="000870C1" w:rsidRPr="000870C1" w:rsidRDefault="000870C1" w:rsidP="000870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70C1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Identify subdomains of a target domain.</w:t>
      </w:r>
    </w:p>
    <w:p w:rsidR="000870C1" w:rsidRPr="000870C1" w:rsidRDefault="000870C1" w:rsidP="000870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70C1">
        <w:rPr>
          <w:rFonts w:ascii="Times New Roman" w:eastAsia="Times New Roman" w:hAnsi="Times New Roman" w:cs="Times New Roman"/>
          <w:sz w:val="24"/>
          <w:szCs w:val="24"/>
          <w:lang w:eastAsia="en-IN"/>
        </w:rPr>
        <w:t>Verify which discovered subdomains are live and accessible.</w:t>
      </w:r>
    </w:p>
    <w:p w:rsidR="000870C1" w:rsidRPr="000870C1" w:rsidRDefault="000870C1" w:rsidP="000870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70C1">
        <w:rPr>
          <w:rFonts w:ascii="Times New Roman" w:eastAsia="Times New Roman" w:hAnsi="Times New Roman" w:cs="Times New Roman"/>
          <w:sz w:val="24"/>
          <w:szCs w:val="24"/>
          <w:lang w:eastAsia="en-IN"/>
        </w:rPr>
        <w:t>Retrieve DNS A records for all live subdomains.</w:t>
      </w:r>
    </w:p>
    <w:p w:rsidR="000870C1" w:rsidRPr="000870C1" w:rsidRDefault="000870C1" w:rsidP="000870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70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Methodology and Workflow:</w:t>
      </w:r>
    </w:p>
    <w:p w:rsidR="000870C1" w:rsidRPr="000870C1" w:rsidRDefault="000870C1" w:rsidP="000870C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70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Input:</w:t>
      </w:r>
      <w:r w:rsidRPr="000870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process begins when the user provides a target domain (e.g., </w:t>
      </w:r>
      <w:r w:rsidRPr="000870C1">
        <w:rPr>
          <w:rFonts w:ascii="Courier New" w:eastAsia="Times New Roman" w:hAnsi="Courier New" w:cs="Courier New"/>
          <w:sz w:val="20"/>
          <w:szCs w:val="20"/>
          <w:lang w:eastAsia="en-IN"/>
        </w:rPr>
        <w:t>example.com</w:t>
      </w:r>
      <w:r w:rsidRPr="000870C1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:rsidR="000870C1" w:rsidRPr="000870C1" w:rsidRDefault="000870C1" w:rsidP="000870C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70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Subdomain Source:</w:t>
      </w:r>
      <w:r w:rsidRPr="000870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tool reads a predefined list of potential subdomain names from a file named </w:t>
      </w:r>
      <w:r w:rsidRPr="000870C1">
        <w:rPr>
          <w:rFonts w:ascii="Courier New" w:eastAsia="Times New Roman" w:hAnsi="Courier New" w:cs="Courier New"/>
          <w:sz w:val="20"/>
          <w:szCs w:val="20"/>
          <w:lang w:eastAsia="en-IN"/>
        </w:rPr>
        <w:t>subdomain.txt</w:t>
      </w:r>
      <w:r w:rsidRPr="000870C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0870C1" w:rsidRPr="000870C1" w:rsidRDefault="000870C1" w:rsidP="000870C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70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Parallel Processing:</w:t>
      </w:r>
      <w:r w:rsidRPr="000870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optimize for speed, each potential subdomain is scanned in a separate thread, significantly reducing total execution time.</w:t>
      </w:r>
    </w:p>
    <w:p w:rsidR="000870C1" w:rsidRPr="000870C1" w:rsidRDefault="000870C1" w:rsidP="000870C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70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Domain Verification:</w:t>
      </w:r>
      <w:r w:rsidRPr="000870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two-step verification process is used to determine if a subdomain is active:</w:t>
      </w:r>
    </w:p>
    <w:p w:rsidR="000870C1" w:rsidRPr="000870C1" w:rsidRDefault="000870C1" w:rsidP="000870C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70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 initial connection is attempted using </w:t>
      </w:r>
      <w:r w:rsidRPr="000870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HTTP</w:t>
      </w:r>
      <w:r w:rsidRPr="000870C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0870C1" w:rsidRPr="000870C1" w:rsidRDefault="000870C1" w:rsidP="000870C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70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the HTTP connection fails, a fallback attempt is made using </w:t>
      </w:r>
      <w:r w:rsidRPr="000870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HTTPS</w:t>
      </w:r>
      <w:r w:rsidRPr="000870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This ensures that subdomains configured for HTTPS-only are not missed. The </w:t>
      </w:r>
      <w:r w:rsidRPr="000870C1">
        <w:rPr>
          <w:rFonts w:ascii="Courier New" w:eastAsia="Times New Roman" w:hAnsi="Courier New" w:cs="Courier New"/>
          <w:sz w:val="20"/>
          <w:szCs w:val="20"/>
          <w:lang w:eastAsia="en-IN"/>
        </w:rPr>
        <w:t>requests</w:t>
      </w:r>
      <w:r w:rsidRPr="000870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library is used with </w:t>
      </w:r>
      <w:r w:rsidRPr="000870C1">
        <w:rPr>
          <w:rFonts w:ascii="Courier New" w:eastAsia="Times New Roman" w:hAnsi="Courier New" w:cs="Courier New"/>
          <w:sz w:val="20"/>
          <w:szCs w:val="20"/>
          <w:lang w:eastAsia="en-IN"/>
        </w:rPr>
        <w:t>allow_redirect=True</w:t>
      </w:r>
      <w:r w:rsidRPr="000870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a 5-second timeout.</w:t>
      </w:r>
    </w:p>
    <w:p w:rsidR="000870C1" w:rsidRPr="000870C1" w:rsidRDefault="000870C1" w:rsidP="000870C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70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DNS Retrieval:</w:t>
      </w:r>
      <w:r w:rsidRPr="000870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every subdomain that is successfully verified as live, the tool uses the </w:t>
      </w:r>
      <w:r w:rsidRPr="000870C1">
        <w:rPr>
          <w:rFonts w:ascii="Courier New" w:eastAsia="Times New Roman" w:hAnsi="Courier New" w:cs="Courier New"/>
          <w:sz w:val="20"/>
          <w:szCs w:val="20"/>
          <w:lang w:eastAsia="en-IN"/>
        </w:rPr>
        <w:t>dns.resolver</w:t>
      </w:r>
      <w:r w:rsidRPr="000870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library to fetch its corresponding DNS </w:t>
      </w:r>
      <w:r w:rsidRPr="000870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 records</w:t>
      </w:r>
      <w:r w:rsidRPr="000870C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0870C1" w:rsidRPr="000870C1" w:rsidRDefault="000870C1" w:rsidP="000870C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70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Output:</w:t>
      </w:r>
      <w:r w:rsidRPr="000870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Results are presented in two ways:</w:t>
      </w:r>
    </w:p>
    <w:p w:rsidR="000870C1" w:rsidRPr="000870C1" w:rsidRDefault="000870C1" w:rsidP="000870C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70C1">
        <w:rPr>
          <w:rFonts w:ascii="Times New Roman" w:eastAsia="Times New Roman" w:hAnsi="Times New Roman" w:cs="Times New Roman"/>
          <w:sz w:val="24"/>
          <w:szCs w:val="24"/>
          <w:lang w:eastAsia="en-IN"/>
        </w:rPr>
        <w:t>Printed directly to the console for real-time feedback.</w:t>
      </w:r>
    </w:p>
    <w:p w:rsidR="000870C1" w:rsidRPr="000870C1" w:rsidRDefault="000870C1" w:rsidP="000870C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70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Saved to a file named </w:t>
      </w:r>
      <w:r w:rsidRPr="000870C1">
        <w:rPr>
          <w:rFonts w:ascii="Courier New" w:eastAsia="Times New Roman" w:hAnsi="Courier New" w:cs="Courier New"/>
          <w:sz w:val="20"/>
          <w:szCs w:val="20"/>
          <w:lang w:eastAsia="en-IN"/>
        </w:rPr>
        <w:t>found_subdomain.txt</w:t>
      </w:r>
      <w:r w:rsidRPr="000870C1">
        <w:rPr>
          <w:rFonts w:ascii="Times New Roman" w:eastAsia="Times New Roman" w:hAnsi="Times New Roman" w:cs="Times New Roman"/>
          <w:sz w:val="24"/>
          <w:szCs w:val="24"/>
          <w:lang w:eastAsia="en-IN"/>
        </w:rPr>
        <w:t>. A thread lock is implemented to prevent race conditions and ensure data integrity when multiple threads write to the file simultaneously.</w:t>
      </w:r>
    </w:p>
    <w:p w:rsidR="000870C1" w:rsidRPr="000870C1" w:rsidRDefault="000870C1" w:rsidP="000870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870C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Automated Text-to-PDF Conversion and Encryption Tool</w:t>
      </w:r>
    </w:p>
    <w:p w:rsidR="000870C1" w:rsidRPr="000870C1" w:rsidRDefault="000870C1" w:rsidP="000870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70C1">
        <w:rPr>
          <w:rFonts w:ascii="Times New Roman" w:eastAsia="Times New Roman" w:hAnsi="Times New Roman" w:cs="Times New Roman"/>
          <w:sz w:val="24"/>
          <w:szCs w:val="24"/>
          <w:lang w:eastAsia="en-IN"/>
        </w:rPr>
        <w:t>This utility focuses on data security and confidentiality by providing a streamlined method for converting plain text files into password-protected PDF documents.</w:t>
      </w:r>
    </w:p>
    <w:p w:rsidR="000870C1" w:rsidRPr="000870C1" w:rsidRDefault="000870C1" w:rsidP="000870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70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Objective:</w:t>
      </w:r>
    </w:p>
    <w:p w:rsidR="000870C1" w:rsidRPr="000870C1" w:rsidRDefault="000870C1" w:rsidP="000870C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70C1">
        <w:rPr>
          <w:rFonts w:ascii="Times New Roman" w:eastAsia="Times New Roman" w:hAnsi="Times New Roman" w:cs="Times New Roman"/>
          <w:sz w:val="24"/>
          <w:szCs w:val="24"/>
          <w:lang w:eastAsia="en-IN"/>
        </w:rPr>
        <w:t>Automate the conversion of text files into PDF format.</w:t>
      </w:r>
    </w:p>
    <w:p w:rsidR="000870C1" w:rsidRPr="000870C1" w:rsidRDefault="000870C1" w:rsidP="000870C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70C1">
        <w:rPr>
          <w:rFonts w:ascii="Times New Roman" w:eastAsia="Times New Roman" w:hAnsi="Times New Roman" w:cs="Times New Roman"/>
          <w:sz w:val="24"/>
          <w:szCs w:val="24"/>
          <w:lang w:eastAsia="en-IN"/>
        </w:rPr>
        <w:t>Apply user-defined password encryption to the generated PDF.</w:t>
      </w:r>
    </w:p>
    <w:p w:rsidR="000870C1" w:rsidRPr="000870C1" w:rsidRDefault="000870C1" w:rsidP="000870C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70C1">
        <w:rPr>
          <w:rFonts w:ascii="Times New Roman" w:eastAsia="Times New Roman" w:hAnsi="Times New Roman" w:cs="Times New Roman"/>
          <w:sz w:val="24"/>
          <w:szCs w:val="24"/>
          <w:lang w:eastAsia="en-IN"/>
        </w:rPr>
        <w:t>Provide a secure method for sharing reports, notes, or sensitive information.</w:t>
      </w:r>
    </w:p>
    <w:p w:rsidR="000870C1" w:rsidRPr="000870C1" w:rsidRDefault="000870C1" w:rsidP="000870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70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Methodology and Workflow:</w:t>
      </w:r>
    </w:p>
    <w:p w:rsidR="000870C1" w:rsidRPr="000870C1" w:rsidRDefault="000870C1" w:rsidP="000870C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70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User Input:</w:t>
      </w:r>
      <w:r w:rsidRPr="000870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user must provide three pieces of information: the input text file, the desired filename for the output PDF, and a password for encryption.</w:t>
      </w:r>
    </w:p>
    <w:p w:rsidR="000870C1" w:rsidRPr="000870C1" w:rsidRDefault="000870C1" w:rsidP="000870C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70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Text-to-PDF Conversion:</w:t>
      </w:r>
    </w:p>
    <w:p w:rsidR="000870C1" w:rsidRPr="000870C1" w:rsidRDefault="000870C1" w:rsidP="000870C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70C1">
        <w:rPr>
          <w:rFonts w:ascii="Times New Roman" w:eastAsia="Times New Roman" w:hAnsi="Times New Roman" w:cs="Times New Roman"/>
          <w:sz w:val="24"/>
          <w:szCs w:val="24"/>
          <w:lang w:eastAsia="en-IN"/>
        </w:rPr>
        <w:t>The program reads the source text file line by line.</w:t>
      </w:r>
    </w:p>
    <w:p w:rsidR="000870C1" w:rsidRPr="000870C1" w:rsidRDefault="000870C1" w:rsidP="000870C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70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Using the </w:t>
      </w:r>
      <w:r w:rsidRPr="000870C1">
        <w:rPr>
          <w:rFonts w:ascii="Courier New" w:eastAsia="Times New Roman" w:hAnsi="Courier New" w:cs="Courier New"/>
          <w:sz w:val="20"/>
          <w:szCs w:val="20"/>
          <w:lang w:eastAsia="en-IN"/>
        </w:rPr>
        <w:t>reportlab</w:t>
      </w:r>
      <w:r w:rsidRPr="000870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library, it creates a temporary, unencrypted PDF named </w:t>
      </w:r>
      <w:r w:rsidRPr="000870C1">
        <w:rPr>
          <w:rFonts w:ascii="Courier New" w:eastAsia="Times New Roman" w:hAnsi="Courier New" w:cs="Courier New"/>
          <w:sz w:val="20"/>
          <w:szCs w:val="20"/>
          <w:lang w:eastAsia="en-IN"/>
        </w:rPr>
        <w:t>temp.pdf</w:t>
      </w:r>
      <w:r w:rsidRPr="000870C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0870C1" w:rsidRPr="000870C1" w:rsidRDefault="000870C1" w:rsidP="000870C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70C1">
        <w:rPr>
          <w:rFonts w:ascii="Times New Roman" w:eastAsia="Times New Roman" w:hAnsi="Times New Roman" w:cs="Times New Roman"/>
          <w:sz w:val="24"/>
          <w:szCs w:val="24"/>
          <w:lang w:eastAsia="en-IN"/>
        </w:rPr>
        <w:t>Text is written to this temporary file, with the library handling page breaks automatically.</w:t>
      </w:r>
    </w:p>
    <w:p w:rsidR="000870C1" w:rsidRPr="000870C1" w:rsidRDefault="000870C1" w:rsidP="000870C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70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PDF Encryption:</w:t>
      </w:r>
    </w:p>
    <w:p w:rsidR="000870C1" w:rsidRPr="000870C1" w:rsidRDefault="000870C1" w:rsidP="000870C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70C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The </w:t>
      </w:r>
      <w:r w:rsidRPr="000870C1">
        <w:rPr>
          <w:rFonts w:ascii="Courier New" w:eastAsia="Times New Roman" w:hAnsi="Courier New" w:cs="Courier New"/>
          <w:sz w:val="20"/>
          <w:szCs w:val="20"/>
          <w:lang w:eastAsia="en-IN"/>
        </w:rPr>
        <w:t>PyPDF2</w:t>
      </w:r>
      <w:r w:rsidRPr="000870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library reads the newly created </w:t>
      </w:r>
      <w:r w:rsidRPr="000870C1">
        <w:rPr>
          <w:rFonts w:ascii="Courier New" w:eastAsia="Times New Roman" w:hAnsi="Courier New" w:cs="Courier New"/>
          <w:sz w:val="20"/>
          <w:szCs w:val="20"/>
          <w:lang w:eastAsia="en-IN"/>
        </w:rPr>
        <w:t>temp.pdf</w:t>
      </w:r>
      <w:r w:rsidRPr="000870C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0870C1" w:rsidRPr="000870C1" w:rsidRDefault="000870C1" w:rsidP="000870C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70C1">
        <w:rPr>
          <w:rFonts w:ascii="Times New Roman" w:eastAsia="Times New Roman" w:hAnsi="Times New Roman" w:cs="Times New Roman"/>
          <w:sz w:val="24"/>
          <w:szCs w:val="24"/>
          <w:lang w:eastAsia="en-IN"/>
        </w:rPr>
        <w:t>The user-supplied password is used to apply encryption to the document's contents.</w:t>
      </w:r>
    </w:p>
    <w:p w:rsidR="000870C1" w:rsidRPr="000870C1" w:rsidRDefault="000870C1" w:rsidP="000870C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70C1">
        <w:rPr>
          <w:rFonts w:ascii="Times New Roman" w:eastAsia="Times New Roman" w:hAnsi="Times New Roman" w:cs="Times New Roman"/>
          <w:sz w:val="24"/>
          <w:szCs w:val="24"/>
          <w:lang w:eastAsia="en-IN"/>
        </w:rPr>
        <w:t>The final, encrypted PDF is saved with the filename specified by the user.</w:t>
      </w:r>
    </w:p>
    <w:p w:rsidR="000870C1" w:rsidRPr="000870C1" w:rsidRDefault="000870C1" w:rsidP="000870C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70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Cleanup:</w:t>
      </w:r>
      <w:r w:rsidRPr="000870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After the encrypted PDF is successfully saved, the intermediate </w:t>
      </w:r>
      <w:r w:rsidRPr="000870C1">
        <w:rPr>
          <w:rFonts w:ascii="Courier New" w:eastAsia="Times New Roman" w:hAnsi="Courier New" w:cs="Courier New"/>
          <w:sz w:val="20"/>
          <w:szCs w:val="20"/>
          <w:lang w:eastAsia="en-IN"/>
        </w:rPr>
        <w:t>temp.pdf</w:t>
      </w:r>
      <w:r w:rsidRPr="000870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file is deleted from the system.</w:t>
      </w:r>
    </w:p>
    <w:p w:rsidR="000870C1" w:rsidRPr="000870C1" w:rsidRDefault="000870C1" w:rsidP="000870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870C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PDF Password Decryption Tool</w:t>
      </w:r>
    </w:p>
    <w:p w:rsidR="000870C1" w:rsidRPr="000870C1" w:rsidRDefault="000870C1" w:rsidP="000870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70C1">
        <w:rPr>
          <w:rFonts w:ascii="Times New Roman" w:eastAsia="Times New Roman" w:hAnsi="Times New Roman" w:cs="Times New Roman"/>
          <w:sz w:val="24"/>
          <w:szCs w:val="24"/>
          <w:lang w:eastAsia="en-IN"/>
        </w:rPr>
        <w:t>This tool is designed to recover access to password-protected PDF files using two common cracking techniques. It is intended for ethical and authorized use cases.</w:t>
      </w:r>
    </w:p>
    <w:p w:rsidR="000870C1" w:rsidRPr="000870C1" w:rsidRDefault="000870C1" w:rsidP="000870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70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Objective:</w:t>
      </w:r>
    </w:p>
    <w:p w:rsidR="000870C1" w:rsidRPr="000870C1" w:rsidRDefault="000870C1" w:rsidP="000870C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70C1">
        <w:rPr>
          <w:rFonts w:ascii="Times New Roman" w:eastAsia="Times New Roman" w:hAnsi="Times New Roman" w:cs="Times New Roman"/>
          <w:sz w:val="24"/>
          <w:szCs w:val="24"/>
          <w:lang w:eastAsia="en-IN"/>
        </w:rPr>
        <w:t>Recover passwords from encrypted PDF documents.</w:t>
      </w:r>
    </w:p>
    <w:p w:rsidR="000870C1" w:rsidRPr="000870C1" w:rsidRDefault="000870C1" w:rsidP="000870C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70C1">
        <w:rPr>
          <w:rFonts w:ascii="Times New Roman" w:eastAsia="Times New Roman" w:hAnsi="Times New Roman" w:cs="Times New Roman"/>
          <w:sz w:val="24"/>
          <w:szCs w:val="24"/>
          <w:lang w:eastAsia="en-IN"/>
        </w:rPr>
        <w:t>Demonstrate wordlist-based and brute-force attack methodologies.</w:t>
      </w:r>
    </w:p>
    <w:p w:rsidR="000870C1" w:rsidRPr="000870C1" w:rsidRDefault="000870C1" w:rsidP="000870C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70C1">
        <w:rPr>
          <w:rFonts w:ascii="Times New Roman" w:eastAsia="Times New Roman" w:hAnsi="Times New Roman" w:cs="Times New Roman"/>
          <w:sz w:val="24"/>
          <w:szCs w:val="24"/>
          <w:lang w:eastAsia="en-IN"/>
        </w:rPr>
        <w:t>Utilize multithreading to accelerate the password search process.</w:t>
      </w:r>
    </w:p>
    <w:p w:rsidR="000870C1" w:rsidRPr="000870C1" w:rsidRDefault="000870C1" w:rsidP="000870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70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Core Technologies &amp; Libraries: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9"/>
        <w:gridCol w:w="6031"/>
      </w:tblGrid>
      <w:tr w:rsidR="000870C1" w:rsidRPr="000870C1" w:rsidTr="000870C1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870C1" w:rsidRPr="000870C1" w:rsidRDefault="000870C1" w:rsidP="000870C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70C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Technology / Library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870C1" w:rsidRPr="000870C1" w:rsidRDefault="000870C1" w:rsidP="000870C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70C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Purpose</w:t>
            </w:r>
          </w:p>
        </w:tc>
      </w:tr>
      <w:tr w:rsidR="000870C1" w:rsidRPr="000870C1" w:rsidTr="000870C1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870C1" w:rsidRPr="000870C1" w:rsidRDefault="000870C1" w:rsidP="000870C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70C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Python 3.x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870C1" w:rsidRPr="000870C1" w:rsidRDefault="000870C1" w:rsidP="000870C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70C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Main programming language</w:t>
            </w:r>
          </w:p>
        </w:tc>
      </w:tr>
      <w:tr w:rsidR="000870C1" w:rsidRPr="000870C1" w:rsidTr="000870C1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870C1" w:rsidRPr="000870C1" w:rsidRDefault="000870C1" w:rsidP="000870C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70C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pikepdf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870C1" w:rsidRPr="000870C1" w:rsidRDefault="000870C1" w:rsidP="000870C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70C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PDF decryption and password testing</w:t>
            </w:r>
          </w:p>
        </w:tc>
      </w:tr>
      <w:tr w:rsidR="000870C1" w:rsidRPr="000870C1" w:rsidTr="000870C1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870C1" w:rsidRPr="000870C1" w:rsidRDefault="000870C1" w:rsidP="000870C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70C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argparse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870C1" w:rsidRPr="000870C1" w:rsidRDefault="000870C1" w:rsidP="000870C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70C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Command-line argument handling</w:t>
            </w:r>
          </w:p>
        </w:tc>
      </w:tr>
      <w:tr w:rsidR="000870C1" w:rsidRPr="000870C1" w:rsidTr="000870C1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870C1" w:rsidRPr="000870C1" w:rsidRDefault="000870C1" w:rsidP="000870C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70C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tqdm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870C1" w:rsidRPr="000870C1" w:rsidRDefault="000870C1" w:rsidP="000870C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70C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Progress bar visualization</w:t>
            </w:r>
          </w:p>
        </w:tc>
      </w:tr>
      <w:tr w:rsidR="000870C1" w:rsidRPr="000870C1" w:rsidTr="000870C1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870C1" w:rsidRPr="000870C1" w:rsidRDefault="000870C1" w:rsidP="000870C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70C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itertools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870C1" w:rsidRPr="000870C1" w:rsidRDefault="000870C1" w:rsidP="000870C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70C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Brute-force password combination generation</w:t>
            </w:r>
          </w:p>
        </w:tc>
      </w:tr>
      <w:tr w:rsidR="000870C1" w:rsidRPr="000870C1" w:rsidTr="000870C1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870C1" w:rsidRPr="000870C1" w:rsidRDefault="000870C1" w:rsidP="000870C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70C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string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870C1" w:rsidRPr="000870C1" w:rsidRDefault="000870C1" w:rsidP="000870C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70C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Character sets (letters, digits, punctuation)</w:t>
            </w:r>
          </w:p>
        </w:tc>
      </w:tr>
      <w:tr w:rsidR="000870C1" w:rsidRPr="000870C1" w:rsidTr="000870C1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870C1" w:rsidRPr="000870C1" w:rsidRDefault="000870C1" w:rsidP="000870C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70C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ThreadPoolExecutor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870C1" w:rsidRPr="000870C1" w:rsidRDefault="000870C1" w:rsidP="000870C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70C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Multi-threading for parallel password testing</w:t>
            </w:r>
          </w:p>
        </w:tc>
      </w:tr>
    </w:tbl>
    <w:p w:rsidR="000870C1" w:rsidRPr="000870C1" w:rsidRDefault="000870C1" w:rsidP="000870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70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Methodology and Workflow:</w:t>
      </w:r>
    </w:p>
    <w:p w:rsidR="000870C1" w:rsidRPr="000870C1" w:rsidRDefault="000870C1" w:rsidP="000870C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70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Input Handling:</w:t>
      </w:r>
      <w:r w:rsidRPr="000870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tool uses </w:t>
      </w:r>
      <w:r w:rsidRPr="000870C1">
        <w:rPr>
          <w:rFonts w:ascii="Courier New" w:eastAsia="Times New Roman" w:hAnsi="Courier New" w:cs="Courier New"/>
          <w:sz w:val="20"/>
          <w:szCs w:val="20"/>
          <w:lang w:eastAsia="en-IN"/>
        </w:rPr>
        <w:t>argparse</w:t>
      </w:r>
      <w:r w:rsidRPr="000870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accept command-line arguments, including the target PDF file, an optional wordlist file, and parameters for brute-force mode (charset, length, threads).</w:t>
      </w:r>
    </w:p>
    <w:p w:rsidR="000870C1" w:rsidRPr="000870C1" w:rsidRDefault="000870C1" w:rsidP="000870C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70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Password Source:</w:t>
      </w:r>
    </w:p>
    <w:p w:rsidR="000870C1" w:rsidRPr="000870C1" w:rsidRDefault="000870C1" w:rsidP="000870C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70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Wordlist Mode:</w:t>
      </w:r>
      <w:r w:rsidRPr="000870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 a wordlist file is provided, the tool reads passwords line by line using a generator to efficiently handle large files.</w:t>
      </w:r>
    </w:p>
    <w:p w:rsidR="000870C1" w:rsidRPr="000870C1" w:rsidRDefault="000870C1" w:rsidP="000870C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70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Brute-Force Mode:</w:t>
      </w:r>
      <w:r w:rsidRPr="000870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 the </w:t>
      </w:r>
      <w:r w:rsidRPr="000870C1">
        <w:rPr>
          <w:rFonts w:ascii="Courier New" w:eastAsia="Times New Roman" w:hAnsi="Courier New" w:cs="Courier New"/>
          <w:sz w:val="20"/>
          <w:szCs w:val="20"/>
          <w:lang w:eastAsia="en-IN"/>
        </w:rPr>
        <w:t>--generate</w:t>
      </w:r>
      <w:r w:rsidRPr="000870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flag is used, the tool generates all possible character combinations using </w:t>
      </w:r>
      <w:r w:rsidRPr="000870C1">
        <w:rPr>
          <w:rFonts w:ascii="Courier New" w:eastAsia="Times New Roman" w:hAnsi="Courier New" w:cs="Courier New"/>
          <w:sz w:val="20"/>
          <w:szCs w:val="20"/>
          <w:lang w:eastAsia="en-IN"/>
        </w:rPr>
        <w:t>itertools.product()</w:t>
      </w:r>
      <w:r w:rsidRPr="000870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based on the specified character set and length.</w:t>
      </w:r>
    </w:p>
    <w:p w:rsidR="000870C1" w:rsidRPr="000870C1" w:rsidRDefault="000870C1" w:rsidP="000870C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70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Parallel Execution:</w:t>
      </w:r>
      <w:r w:rsidRPr="000870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</w:t>
      </w:r>
      <w:r w:rsidRPr="000870C1">
        <w:rPr>
          <w:rFonts w:ascii="Courier New" w:eastAsia="Times New Roman" w:hAnsi="Courier New" w:cs="Courier New"/>
          <w:sz w:val="20"/>
          <w:szCs w:val="20"/>
          <w:lang w:eastAsia="en-IN"/>
        </w:rPr>
        <w:t>ThreadPoolExecutor</w:t>
      </w:r>
      <w:r w:rsidRPr="000870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used to create a pool of worker threads, enabling multiple passwords to be tested in parallel.</w:t>
      </w:r>
    </w:p>
    <w:p w:rsidR="000870C1" w:rsidRPr="000870C1" w:rsidRDefault="000870C1" w:rsidP="000870C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70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Password Testing:</w:t>
      </w:r>
      <w:r w:rsidRPr="000870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Each password candidate is passed to a function that attempts to open the PDF using </w:t>
      </w:r>
      <w:r w:rsidRPr="000870C1">
        <w:rPr>
          <w:rFonts w:ascii="Courier New" w:eastAsia="Times New Roman" w:hAnsi="Courier New" w:cs="Courier New"/>
          <w:sz w:val="20"/>
          <w:szCs w:val="20"/>
          <w:lang w:eastAsia="en-IN"/>
        </w:rPr>
        <w:t>pikepdf.open()</w:t>
      </w:r>
      <w:r w:rsidRPr="000870C1">
        <w:rPr>
          <w:rFonts w:ascii="Times New Roman" w:eastAsia="Times New Roman" w:hAnsi="Times New Roman" w:cs="Times New Roman"/>
          <w:sz w:val="24"/>
          <w:szCs w:val="24"/>
          <w:lang w:eastAsia="en-IN"/>
        </w:rPr>
        <w:t>. A successful opening indicates the correct password has been found.</w:t>
      </w:r>
    </w:p>
    <w:p w:rsidR="000870C1" w:rsidRPr="000870C1" w:rsidRDefault="000870C1" w:rsidP="000870C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70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Progress and Termination:</w:t>
      </w:r>
    </w:p>
    <w:p w:rsidR="000870C1" w:rsidRPr="000870C1" w:rsidRDefault="000870C1" w:rsidP="000870C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70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0870C1">
        <w:rPr>
          <w:rFonts w:ascii="Courier New" w:eastAsia="Times New Roman" w:hAnsi="Courier New" w:cs="Courier New"/>
          <w:sz w:val="20"/>
          <w:szCs w:val="20"/>
          <w:lang w:eastAsia="en-IN"/>
        </w:rPr>
        <w:t>tqdm</w:t>
      </w:r>
      <w:r w:rsidRPr="000870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progress bar tracks the number of attempted passwords.</w:t>
      </w:r>
    </w:p>
    <w:p w:rsidR="000870C1" w:rsidRPr="000870C1" w:rsidRDefault="000870C1" w:rsidP="000870C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70C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The program is designed for early stopping; as soon as the correct password is found by any thread, the entire process terminates immediately.</w:t>
      </w:r>
    </w:p>
    <w:p w:rsidR="000870C1" w:rsidRPr="000870C1" w:rsidRDefault="000870C1" w:rsidP="000870C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70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Output:</w:t>
      </w:r>
      <w:r w:rsidRPr="000870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final result is displayed to the user: either a success message with the found password or a failure message if the entire search space is exhausted without success.</w:t>
      </w:r>
    </w:p>
    <w:p w:rsidR="000870C1" w:rsidRPr="000870C1" w:rsidRDefault="000870C1" w:rsidP="000870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870C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Hash Cracker</w:t>
      </w:r>
    </w:p>
    <w:p w:rsidR="000870C1" w:rsidRPr="000870C1" w:rsidRDefault="000870C1" w:rsidP="000870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70C1">
        <w:rPr>
          <w:rFonts w:ascii="Times New Roman" w:eastAsia="Times New Roman" w:hAnsi="Times New Roman" w:cs="Times New Roman"/>
          <w:sz w:val="24"/>
          <w:szCs w:val="24"/>
          <w:lang w:eastAsia="en-IN"/>
        </w:rPr>
        <w:t>This tool is designed to crack hashed passwords using wordlist and brute-force attacks. It supports a wide range of hashing algorithms, from standard library functions to more secure, modern algorithms.</w:t>
      </w:r>
    </w:p>
    <w:p w:rsidR="000870C1" w:rsidRPr="000870C1" w:rsidRDefault="000870C1" w:rsidP="000870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70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Objective:</w:t>
      </w:r>
    </w:p>
    <w:p w:rsidR="000870C1" w:rsidRPr="000870C1" w:rsidRDefault="000870C1" w:rsidP="000870C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70C1">
        <w:rPr>
          <w:rFonts w:ascii="Times New Roman" w:eastAsia="Times New Roman" w:hAnsi="Times New Roman" w:cs="Times New Roman"/>
          <w:sz w:val="24"/>
          <w:szCs w:val="24"/>
          <w:lang w:eastAsia="en-IN"/>
        </w:rPr>
        <w:t>Crack hashed passwords using wordlist or brute-force techniques.</w:t>
      </w:r>
    </w:p>
    <w:p w:rsidR="000870C1" w:rsidRPr="000870C1" w:rsidRDefault="000870C1" w:rsidP="000870C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70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Support standard </w:t>
      </w:r>
      <w:r w:rsidRPr="000870C1">
        <w:rPr>
          <w:rFonts w:ascii="Courier New" w:eastAsia="Times New Roman" w:hAnsi="Courier New" w:cs="Courier New"/>
          <w:sz w:val="20"/>
          <w:szCs w:val="20"/>
          <w:lang w:eastAsia="en-IN"/>
        </w:rPr>
        <w:t>hashlib</w:t>
      </w:r>
      <w:r w:rsidRPr="000870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algorithms (MD5, SHA1, SHA256, etc.).</w:t>
      </w:r>
    </w:p>
    <w:p w:rsidR="000870C1" w:rsidRPr="000870C1" w:rsidRDefault="000870C1" w:rsidP="000870C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70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Support advanced </w:t>
      </w:r>
      <w:r w:rsidRPr="000870C1">
        <w:rPr>
          <w:rFonts w:ascii="Courier New" w:eastAsia="Times New Roman" w:hAnsi="Courier New" w:cs="Courier New"/>
          <w:sz w:val="20"/>
          <w:szCs w:val="20"/>
          <w:lang w:eastAsia="en-IN"/>
        </w:rPr>
        <w:t>passlib</w:t>
      </w:r>
      <w:r w:rsidRPr="000870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algorithms (bcrypt, pbkdf2_sha256, sha512_crypt, etc.).</w:t>
      </w:r>
    </w:p>
    <w:p w:rsidR="000870C1" w:rsidRPr="000870C1" w:rsidRDefault="000870C1" w:rsidP="000870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70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Core Technologies &amp; Libraries: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9"/>
        <w:gridCol w:w="6121"/>
      </w:tblGrid>
      <w:tr w:rsidR="000870C1" w:rsidRPr="000870C1" w:rsidTr="000870C1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870C1" w:rsidRPr="000870C1" w:rsidRDefault="000870C1" w:rsidP="000870C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70C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Component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870C1" w:rsidRPr="000870C1" w:rsidRDefault="000870C1" w:rsidP="000870C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70C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Usage</w:t>
            </w:r>
          </w:p>
        </w:tc>
      </w:tr>
      <w:tr w:rsidR="000870C1" w:rsidRPr="000870C1" w:rsidTr="000870C1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870C1" w:rsidRPr="000870C1" w:rsidRDefault="000870C1" w:rsidP="000870C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70C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Python 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870C1" w:rsidRPr="000870C1" w:rsidRDefault="000870C1" w:rsidP="000870C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70C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Main programming language</w:t>
            </w:r>
          </w:p>
        </w:tc>
      </w:tr>
      <w:tr w:rsidR="000870C1" w:rsidRPr="000870C1" w:rsidTr="000870C1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870C1" w:rsidRPr="000870C1" w:rsidRDefault="000870C1" w:rsidP="000870C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70C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hashlib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870C1" w:rsidRPr="000870C1" w:rsidRDefault="000870C1" w:rsidP="000870C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70C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Hashing for standard algorithms</w:t>
            </w:r>
          </w:p>
        </w:tc>
      </w:tr>
      <w:tr w:rsidR="000870C1" w:rsidRPr="000870C1" w:rsidTr="000870C1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870C1" w:rsidRPr="000870C1" w:rsidRDefault="000870C1" w:rsidP="000870C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70C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passlib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870C1" w:rsidRPr="000870C1" w:rsidRDefault="000870C1" w:rsidP="000870C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70C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Hashing for advanced, secure algorithms</w:t>
            </w:r>
          </w:p>
        </w:tc>
      </w:tr>
      <w:tr w:rsidR="000870C1" w:rsidRPr="000870C1" w:rsidTr="000870C1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870C1" w:rsidRPr="000870C1" w:rsidRDefault="000870C1" w:rsidP="000870C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70C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itertools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870C1" w:rsidRPr="000870C1" w:rsidRDefault="000870C1" w:rsidP="000870C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70C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Password combination generator for brute-force</w:t>
            </w:r>
          </w:p>
        </w:tc>
      </w:tr>
      <w:tr w:rsidR="000870C1" w:rsidRPr="000870C1" w:rsidTr="000870C1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870C1" w:rsidRPr="000870C1" w:rsidRDefault="000870C1" w:rsidP="000870C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70C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ThreadPoolExecutor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870C1" w:rsidRPr="000870C1" w:rsidRDefault="000870C1" w:rsidP="000870C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70C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Multithreading for parallel cracking</w:t>
            </w:r>
          </w:p>
        </w:tc>
      </w:tr>
      <w:tr w:rsidR="000870C1" w:rsidRPr="000870C1" w:rsidTr="000870C1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870C1" w:rsidRPr="000870C1" w:rsidRDefault="000870C1" w:rsidP="000870C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70C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tqdm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870C1" w:rsidRPr="000870C1" w:rsidRDefault="000870C1" w:rsidP="000870C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70C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Progress bar visualization</w:t>
            </w:r>
          </w:p>
        </w:tc>
      </w:tr>
      <w:tr w:rsidR="000870C1" w:rsidRPr="000870C1" w:rsidTr="000870C1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870C1" w:rsidRPr="000870C1" w:rsidRDefault="000870C1" w:rsidP="000870C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70C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argparse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870C1" w:rsidRPr="000870C1" w:rsidRDefault="000870C1" w:rsidP="000870C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70C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CLI argument handling</w:t>
            </w:r>
          </w:p>
        </w:tc>
      </w:tr>
    </w:tbl>
    <w:p w:rsidR="000870C1" w:rsidRPr="000870C1" w:rsidRDefault="000870C1" w:rsidP="000870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70C1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(Note: The working principles are analogous to the PDF Cracker, involving wordlist/brute-force generation, multithreaded testing of candidates against the target hash, and progress visualization.)</w:t>
      </w:r>
    </w:p>
    <w:p w:rsidR="000870C1" w:rsidRPr="000870C1" w:rsidRDefault="000870C1" w:rsidP="000870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870C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Network Scanner</w:t>
      </w:r>
    </w:p>
    <w:p w:rsidR="000870C1" w:rsidRPr="000870C1" w:rsidRDefault="000870C1" w:rsidP="000870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70C1">
        <w:rPr>
          <w:rFonts w:ascii="Times New Roman" w:eastAsia="Times New Roman" w:hAnsi="Times New Roman" w:cs="Times New Roman"/>
          <w:sz w:val="24"/>
          <w:szCs w:val="24"/>
          <w:lang w:eastAsia="en-IN"/>
        </w:rPr>
        <w:t>This project is an Active Network Scanner that discovers devices on a Local Area Network (LAN) by leveraging the Address Resolution Protocol (ARP).</w:t>
      </w:r>
    </w:p>
    <w:p w:rsidR="000870C1" w:rsidRPr="000870C1" w:rsidRDefault="000870C1" w:rsidP="000870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70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Objective:</w:t>
      </w:r>
    </w:p>
    <w:p w:rsidR="000870C1" w:rsidRPr="000870C1" w:rsidRDefault="000870C1" w:rsidP="000870C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70C1">
        <w:rPr>
          <w:rFonts w:ascii="Times New Roman" w:eastAsia="Times New Roman" w:hAnsi="Times New Roman" w:cs="Times New Roman"/>
          <w:sz w:val="24"/>
          <w:szCs w:val="24"/>
          <w:lang w:eastAsia="en-IN"/>
        </w:rPr>
        <w:t>Scan a user-defined network range to discover active devices.</w:t>
      </w:r>
    </w:p>
    <w:p w:rsidR="000870C1" w:rsidRPr="000870C1" w:rsidRDefault="000870C1" w:rsidP="000870C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70C1">
        <w:rPr>
          <w:rFonts w:ascii="Times New Roman" w:eastAsia="Times New Roman" w:hAnsi="Times New Roman" w:cs="Times New Roman"/>
          <w:sz w:val="24"/>
          <w:szCs w:val="24"/>
          <w:lang w:eastAsia="en-IN"/>
        </w:rPr>
        <w:t>Collect the IP address and MAC address of each discovered device.</w:t>
      </w:r>
    </w:p>
    <w:p w:rsidR="000870C1" w:rsidRPr="000870C1" w:rsidRDefault="000870C1" w:rsidP="000870C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70C1">
        <w:rPr>
          <w:rFonts w:ascii="Times New Roman" w:eastAsia="Times New Roman" w:hAnsi="Times New Roman" w:cs="Times New Roman"/>
          <w:sz w:val="24"/>
          <w:szCs w:val="24"/>
          <w:lang w:eastAsia="en-IN"/>
        </w:rPr>
        <w:t>Attempt to resolve the hostname for each IP to provide better device identification.</w:t>
      </w:r>
    </w:p>
    <w:p w:rsidR="000870C1" w:rsidRPr="000870C1" w:rsidRDefault="000870C1" w:rsidP="000870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70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Core Technologies &amp; Libraries: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6"/>
        <w:gridCol w:w="6864"/>
      </w:tblGrid>
      <w:tr w:rsidR="000870C1" w:rsidRPr="000870C1" w:rsidTr="000870C1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870C1" w:rsidRPr="000870C1" w:rsidRDefault="000870C1" w:rsidP="000870C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70C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Component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870C1" w:rsidRPr="000870C1" w:rsidRDefault="000870C1" w:rsidP="000870C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70C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Purpose</w:t>
            </w:r>
          </w:p>
        </w:tc>
      </w:tr>
      <w:tr w:rsidR="000870C1" w:rsidRPr="000870C1" w:rsidTr="000870C1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870C1" w:rsidRPr="000870C1" w:rsidRDefault="000870C1" w:rsidP="000870C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70C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Python 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870C1" w:rsidRPr="000870C1" w:rsidRDefault="000870C1" w:rsidP="000870C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70C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Programming Language</w:t>
            </w:r>
          </w:p>
        </w:tc>
      </w:tr>
      <w:tr w:rsidR="000870C1" w:rsidRPr="000870C1" w:rsidTr="000870C1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870C1" w:rsidRPr="000870C1" w:rsidRDefault="000870C1" w:rsidP="000870C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70C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lastRenderedPageBreak/>
              <w:t>scapy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870C1" w:rsidRPr="000870C1" w:rsidRDefault="000870C1" w:rsidP="000870C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70C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Crafting and sending ARP packets</w:t>
            </w:r>
          </w:p>
        </w:tc>
      </w:tr>
      <w:tr w:rsidR="000870C1" w:rsidRPr="000870C1" w:rsidTr="000870C1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870C1" w:rsidRPr="000870C1" w:rsidRDefault="000870C1" w:rsidP="000870C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70C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socket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870C1" w:rsidRPr="000870C1" w:rsidRDefault="000870C1" w:rsidP="000870C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70C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Hostname resolution (reverse DNS lookup)</w:t>
            </w:r>
          </w:p>
        </w:tc>
      </w:tr>
      <w:tr w:rsidR="000870C1" w:rsidRPr="000870C1" w:rsidTr="000870C1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870C1" w:rsidRPr="000870C1" w:rsidRDefault="000870C1" w:rsidP="000870C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70C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threading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870C1" w:rsidRPr="000870C1" w:rsidRDefault="000870C1" w:rsidP="000870C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70C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Parallel scanning of multiple IP addresses</w:t>
            </w:r>
          </w:p>
        </w:tc>
      </w:tr>
      <w:tr w:rsidR="000870C1" w:rsidRPr="000870C1" w:rsidTr="000870C1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870C1" w:rsidRPr="000870C1" w:rsidRDefault="000870C1" w:rsidP="000870C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70C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Queue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870C1" w:rsidRPr="000870C1" w:rsidRDefault="000870C1" w:rsidP="000870C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70C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Thread-safe storage for results from multiple threads</w:t>
            </w:r>
          </w:p>
        </w:tc>
      </w:tr>
      <w:tr w:rsidR="000870C1" w:rsidRPr="000870C1" w:rsidTr="000870C1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870C1" w:rsidRPr="000870C1" w:rsidRDefault="000870C1" w:rsidP="000870C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70C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ipaddress</w:t>
            </w:r>
            <w:r w:rsidRPr="000870C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module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870C1" w:rsidRPr="000870C1" w:rsidRDefault="000870C1" w:rsidP="000870C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70C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Expanding CIDR notation into a list of individual IP addresses</w:t>
            </w:r>
          </w:p>
        </w:tc>
      </w:tr>
    </w:tbl>
    <w:p w:rsidR="000870C1" w:rsidRPr="000870C1" w:rsidRDefault="000870C1" w:rsidP="000870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70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Methodology and Workflow:</w:t>
      </w:r>
    </w:p>
    <w:p w:rsidR="000870C1" w:rsidRPr="000870C1" w:rsidRDefault="000870C1" w:rsidP="000870C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70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Input:</w:t>
      </w:r>
      <w:r w:rsidRPr="000870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user provides a target network range in CIDR notation (e.g., </w:t>
      </w:r>
      <w:r w:rsidRPr="000870C1">
        <w:rPr>
          <w:rFonts w:ascii="Courier New" w:eastAsia="Times New Roman" w:hAnsi="Courier New" w:cs="Courier New"/>
          <w:sz w:val="20"/>
          <w:szCs w:val="20"/>
          <w:lang w:eastAsia="en-IN"/>
        </w:rPr>
        <w:t>192.168.1.0/24</w:t>
      </w:r>
      <w:r w:rsidRPr="000870C1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:rsidR="000870C1" w:rsidRPr="000870C1" w:rsidRDefault="000870C1" w:rsidP="000870C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70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IP Generation:</w:t>
      </w:r>
      <w:r w:rsidRPr="000870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</w:t>
      </w:r>
      <w:r w:rsidRPr="000870C1">
        <w:rPr>
          <w:rFonts w:ascii="Courier New" w:eastAsia="Times New Roman" w:hAnsi="Courier New" w:cs="Courier New"/>
          <w:sz w:val="20"/>
          <w:szCs w:val="20"/>
          <w:lang w:eastAsia="en-IN"/>
        </w:rPr>
        <w:t>ipaddress</w:t>
      </w:r>
      <w:r w:rsidRPr="000870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module is used to generate a list of all valid host IP addresses within the specified subnet.</w:t>
      </w:r>
    </w:p>
    <w:p w:rsidR="000870C1" w:rsidRPr="000870C1" w:rsidRDefault="000870C1" w:rsidP="000870C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70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ARP Scanning:</w:t>
      </w:r>
      <w:r w:rsidRPr="000870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scanner broadcasts ARP "who-has" requests to every IP address in the generated list. This is done in parallel using multiple threads.</w:t>
      </w:r>
    </w:p>
    <w:p w:rsidR="000870C1" w:rsidRPr="000870C1" w:rsidRDefault="000870C1" w:rsidP="000870C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70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Response Handling:</w:t>
      </w:r>
      <w:r w:rsidRPr="000870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Active devices on the network will respond to the ARP request. When a response is received, the tool records the device's:</w:t>
      </w:r>
    </w:p>
    <w:p w:rsidR="000870C1" w:rsidRPr="000870C1" w:rsidRDefault="000870C1" w:rsidP="000870C1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70C1">
        <w:rPr>
          <w:rFonts w:ascii="Times New Roman" w:eastAsia="Times New Roman" w:hAnsi="Times New Roman" w:cs="Times New Roman"/>
          <w:sz w:val="24"/>
          <w:szCs w:val="24"/>
          <w:lang w:eastAsia="en-IN"/>
        </w:rPr>
        <w:t>IP Address</w:t>
      </w:r>
    </w:p>
    <w:p w:rsidR="000870C1" w:rsidRPr="000870C1" w:rsidRDefault="000870C1" w:rsidP="000870C1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70C1">
        <w:rPr>
          <w:rFonts w:ascii="Times New Roman" w:eastAsia="Times New Roman" w:hAnsi="Times New Roman" w:cs="Times New Roman"/>
          <w:sz w:val="24"/>
          <w:szCs w:val="24"/>
          <w:lang w:eastAsia="en-IN"/>
        </w:rPr>
        <w:t>MAC Address</w:t>
      </w:r>
    </w:p>
    <w:p w:rsidR="000870C1" w:rsidRPr="000870C1" w:rsidRDefault="000870C1" w:rsidP="000870C1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70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Hostname (resolved via a reverse DNS lookup using the </w:t>
      </w:r>
      <w:r w:rsidRPr="000870C1">
        <w:rPr>
          <w:rFonts w:ascii="Courier New" w:eastAsia="Times New Roman" w:hAnsi="Courier New" w:cs="Courier New"/>
          <w:sz w:val="20"/>
          <w:szCs w:val="20"/>
          <w:lang w:eastAsia="en-IN"/>
        </w:rPr>
        <w:t>socket</w:t>
      </w:r>
      <w:r w:rsidRPr="000870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library).</w:t>
      </w:r>
    </w:p>
    <w:p w:rsidR="000870C1" w:rsidRPr="000870C1" w:rsidRDefault="000870C1" w:rsidP="000870C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70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Output:</w:t>
      </w:r>
      <w:r w:rsidRPr="000870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All collected information about the discovered devices is presented to the user in a structured table format.</w:t>
      </w:r>
    </w:p>
    <w:p w:rsidR="000870C1" w:rsidRPr="000870C1" w:rsidRDefault="000870C1" w:rsidP="000870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870C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 Port Scanner</w:t>
      </w:r>
    </w:p>
    <w:p w:rsidR="000870C1" w:rsidRPr="000870C1" w:rsidRDefault="000870C1" w:rsidP="000870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70C1">
        <w:rPr>
          <w:rFonts w:ascii="Times New Roman" w:eastAsia="Times New Roman" w:hAnsi="Times New Roman" w:cs="Times New Roman"/>
          <w:sz w:val="24"/>
          <w:szCs w:val="24"/>
          <w:lang w:eastAsia="en-IN"/>
        </w:rPr>
        <w:t>This project implements an advanced, high-speed port scanner used to identify open, closed, or filtered ports on a target device, a fundamental task in security assessments and penetration testing.</w:t>
      </w:r>
    </w:p>
    <w:p w:rsidR="000870C1" w:rsidRPr="000870C1" w:rsidRDefault="000870C1" w:rsidP="000870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70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Objective:</w:t>
      </w:r>
    </w:p>
    <w:p w:rsidR="000870C1" w:rsidRPr="000870C1" w:rsidRDefault="000870C1" w:rsidP="000870C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70C1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Identify the status of TCP and UDP ports on a target host.</w:t>
      </w:r>
    </w:p>
    <w:p w:rsidR="000870C1" w:rsidRPr="000870C1" w:rsidRDefault="000870C1" w:rsidP="000870C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70C1">
        <w:rPr>
          <w:rFonts w:ascii="Times New Roman" w:eastAsia="Times New Roman" w:hAnsi="Times New Roman" w:cs="Times New Roman"/>
          <w:sz w:val="24"/>
          <w:szCs w:val="24"/>
          <w:lang w:eastAsia="en-IN"/>
        </w:rPr>
        <w:t>Capture service banners to help identify running services.</w:t>
      </w:r>
    </w:p>
    <w:p w:rsidR="000870C1" w:rsidRPr="000870C1" w:rsidRDefault="000870C1" w:rsidP="000870C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70C1">
        <w:rPr>
          <w:rFonts w:ascii="Times New Roman" w:eastAsia="Times New Roman" w:hAnsi="Times New Roman" w:cs="Times New Roman"/>
          <w:sz w:val="24"/>
          <w:szCs w:val="24"/>
          <w:lang w:eastAsia="en-IN"/>
        </w:rPr>
        <w:t>Employ multithreading to achieve high-speed scanning.</w:t>
      </w:r>
    </w:p>
    <w:p w:rsidR="000870C1" w:rsidRPr="000870C1" w:rsidRDefault="000870C1" w:rsidP="000870C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70C1">
        <w:rPr>
          <w:rFonts w:ascii="Times New Roman" w:eastAsia="Times New Roman" w:hAnsi="Times New Roman" w:cs="Times New Roman"/>
          <w:sz w:val="24"/>
          <w:szCs w:val="24"/>
          <w:lang w:eastAsia="en-IN"/>
        </w:rPr>
        <w:t>Inform security assessments, firewall configuration reviews, and reconnaissance.</w:t>
      </w:r>
    </w:p>
    <w:p w:rsidR="000870C1" w:rsidRPr="000870C1" w:rsidRDefault="000870C1" w:rsidP="000870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70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Core Technologies &amp; Libraries: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0"/>
        <w:gridCol w:w="6470"/>
      </w:tblGrid>
      <w:tr w:rsidR="000870C1" w:rsidRPr="000870C1" w:rsidTr="000870C1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870C1" w:rsidRPr="000870C1" w:rsidRDefault="000870C1" w:rsidP="000870C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70C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Tool / Library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870C1" w:rsidRPr="000870C1" w:rsidRDefault="000870C1" w:rsidP="000870C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70C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Purpose</w:t>
            </w:r>
          </w:p>
        </w:tc>
      </w:tr>
      <w:tr w:rsidR="000870C1" w:rsidRPr="000870C1" w:rsidTr="000870C1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870C1" w:rsidRPr="000870C1" w:rsidRDefault="000870C1" w:rsidP="000870C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70C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Python 3.x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870C1" w:rsidRPr="000870C1" w:rsidRDefault="000870C1" w:rsidP="000870C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70C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Programming language</w:t>
            </w:r>
          </w:p>
        </w:tc>
      </w:tr>
      <w:tr w:rsidR="000870C1" w:rsidRPr="000870C1" w:rsidTr="000870C1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870C1" w:rsidRPr="000870C1" w:rsidRDefault="000870C1" w:rsidP="000870C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70C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socket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870C1" w:rsidRPr="000870C1" w:rsidRDefault="000870C1" w:rsidP="000870C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70C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Establishing TCP/UDP connections and banner grabbing</w:t>
            </w:r>
          </w:p>
        </w:tc>
      </w:tr>
      <w:tr w:rsidR="000870C1" w:rsidRPr="000870C1" w:rsidTr="000870C1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870C1" w:rsidRPr="000870C1" w:rsidRDefault="000870C1" w:rsidP="000870C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70C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concurrent.futures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870C1" w:rsidRPr="000870C1" w:rsidRDefault="000870C1" w:rsidP="000870C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70C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Multi-threading to scan multiple ports simultaneously</w:t>
            </w:r>
          </w:p>
        </w:tc>
      </w:tr>
      <w:tr w:rsidR="000870C1" w:rsidRPr="000870C1" w:rsidTr="000870C1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870C1" w:rsidRPr="000870C1" w:rsidRDefault="000870C1" w:rsidP="000870C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70C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sys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870C1" w:rsidRPr="000870C1" w:rsidRDefault="000870C1" w:rsidP="000870C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70C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Real-time progress bar display and console output control</w:t>
            </w:r>
          </w:p>
        </w:tc>
      </w:tr>
      <w:tr w:rsidR="000870C1" w:rsidRPr="000870C1" w:rsidTr="000870C1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870C1" w:rsidRPr="000870C1" w:rsidRDefault="000870C1" w:rsidP="000870C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70C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ANSI Escape Codes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870C1" w:rsidRPr="000870C1" w:rsidRDefault="000870C1" w:rsidP="000870C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70C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Color formatting for console output</w:t>
            </w:r>
          </w:p>
        </w:tc>
      </w:tr>
      <w:tr w:rsidR="000870C1" w:rsidRPr="000870C1" w:rsidTr="000870C1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870C1" w:rsidRPr="000870C1" w:rsidRDefault="000870C1" w:rsidP="000870C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70C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Terminal / CLI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870C1" w:rsidRPr="000870C1" w:rsidRDefault="000870C1" w:rsidP="000870C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70C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Execution environment</w:t>
            </w:r>
          </w:p>
        </w:tc>
      </w:tr>
    </w:tbl>
    <w:p w:rsidR="000870C1" w:rsidRPr="000870C1" w:rsidRDefault="000870C1" w:rsidP="000870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70C1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(Note: The working principles involve creating a pool of threads, where each thread attempts to establish a TCP or UDP connection to a specific port on the target. A successful </w:t>
      </w:r>
      <w:r w:rsidRPr="000870C1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lastRenderedPageBreak/>
        <w:t>connection indicates an open port. For open ports, an attempt is made to receive initial data (a banner) to identify the running service.)</w:t>
      </w:r>
    </w:p>
    <w:p w:rsidR="009A3F28" w:rsidRDefault="009A3F28">
      <w:bookmarkStart w:id="0" w:name="_GoBack"/>
      <w:bookmarkEnd w:id="0"/>
    </w:p>
    <w:sectPr w:rsidR="009A3F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704444"/>
    <w:multiLevelType w:val="multilevel"/>
    <w:tmpl w:val="2FBCA9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1A7849"/>
    <w:multiLevelType w:val="multilevel"/>
    <w:tmpl w:val="A2425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2E1FB9"/>
    <w:multiLevelType w:val="multilevel"/>
    <w:tmpl w:val="4D284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652D9A"/>
    <w:multiLevelType w:val="multilevel"/>
    <w:tmpl w:val="3460C1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0840297"/>
    <w:multiLevelType w:val="multilevel"/>
    <w:tmpl w:val="3048B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347666"/>
    <w:multiLevelType w:val="multilevel"/>
    <w:tmpl w:val="14DC8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816649"/>
    <w:multiLevelType w:val="multilevel"/>
    <w:tmpl w:val="863AC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DF0941"/>
    <w:multiLevelType w:val="multilevel"/>
    <w:tmpl w:val="818C7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D34B07"/>
    <w:multiLevelType w:val="multilevel"/>
    <w:tmpl w:val="41F480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9E631F6"/>
    <w:multiLevelType w:val="multilevel"/>
    <w:tmpl w:val="E75AF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461AB6"/>
    <w:multiLevelType w:val="multilevel"/>
    <w:tmpl w:val="DEFC2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6"/>
  </w:num>
  <w:num w:numId="3">
    <w:abstractNumId w:val="8"/>
  </w:num>
  <w:num w:numId="4">
    <w:abstractNumId w:val="9"/>
  </w:num>
  <w:num w:numId="5">
    <w:abstractNumId w:val="1"/>
  </w:num>
  <w:num w:numId="6">
    <w:abstractNumId w:val="5"/>
  </w:num>
  <w:num w:numId="7">
    <w:abstractNumId w:val="0"/>
  </w:num>
  <w:num w:numId="8">
    <w:abstractNumId w:val="4"/>
  </w:num>
  <w:num w:numId="9">
    <w:abstractNumId w:val="7"/>
  </w:num>
  <w:num w:numId="10">
    <w:abstractNumId w:val="3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3E07"/>
    <w:rsid w:val="000870C1"/>
    <w:rsid w:val="002A3E07"/>
    <w:rsid w:val="009A3F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988ECF0-8DF8-4B38-9DEE-DE65760F61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870C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0870C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0870C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70C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0870C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0870C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0870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0870C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3858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1654</Words>
  <Characters>9429</Characters>
  <Application>Microsoft Office Word</Application>
  <DocSecurity>0</DocSecurity>
  <Lines>78</Lines>
  <Paragraphs>22</Paragraphs>
  <ScaleCrop>false</ScaleCrop>
  <Company/>
  <LinksUpToDate>false</LinksUpToDate>
  <CharactersWithSpaces>11061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Sushant Gavit</dc:creator>
  <cp:keywords/>
  <dc:description/>
  <cp:lastModifiedBy>Sushant Gavit</cp:lastModifiedBy>
  <cp:revision>2</cp:revision>
  <dcterms:created xsi:type="dcterms:W3CDTF">2025-12-07T14:13:00Z</dcterms:created>
  <dcterms:modified xsi:type="dcterms:W3CDTF">2025-12-07T14:13:00Z</dcterms:modified>
</cp:coreProperties>
</file>