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77B" w:rsidRDefault="00FD777B" w:rsidP="00FD777B"/>
    <w:sdt>
      <w:sdtPr>
        <w:rPr>
          <w:rFonts w:ascii="Times New Roman" w:eastAsia="Times New Roman" w:hAnsi="Times New Roman" w:cs="Times New Roman"/>
          <w:color w:val="auto"/>
          <w:sz w:val="24"/>
          <w:szCs w:val="24"/>
          <w:lang w:val="ru-RU"/>
        </w:rPr>
        <w:id w:val="-747968126"/>
        <w:docPartObj>
          <w:docPartGallery w:val="Table of Contents"/>
          <w:docPartUnique/>
        </w:docPartObj>
      </w:sdtPr>
      <w:sdtEndPr>
        <w:rPr>
          <w:b/>
          <w:bCs/>
          <w:lang w:val="en-US"/>
        </w:rPr>
      </w:sdtEndPr>
      <w:sdtContent>
        <w:p w:rsidR="00FD777B" w:rsidRPr="00FD777B" w:rsidRDefault="00FD777B" w:rsidP="00FD777B">
          <w:pPr>
            <w:pStyle w:val="af5"/>
            <w:rPr>
              <w:rFonts w:eastAsia="Times New Roman"/>
            </w:rPr>
          </w:pPr>
          <w:r>
            <w:t>Content</w:t>
          </w:r>
        </w:p>
        <w:p w:rsidR="00FD777B" w:rsidRDefault="00FD777B">
          <w:pPr>
            <w:pStyle w:val="11"/>
            <w:tabs>
              <w:tab w:val="right" w:leader="dot" w:pos="10765"/>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25331980" w:history="1">
            <w:r w:rsidRPr="009C5541">
              <w:rPr>
                <w:rStyle w:val="ac"/>
                <w:noProof/>
              </w:rPr>
              <w:t>Audience profile</w:t>
            </w:r>
            <w:r>
              <w:rPr>
                <w:noProof/>
                <w:webHidden/>
              </w:rPr>
              <w:tab/>
            </w:r>
            <w:r>
              <w:rPr>
                <w:noProof/>
                <w:webHidden/>
              </w:rPr>
              <w:fldChar w:fldCharType="begin"/>
            </w:r>
            <w:r>
              <w:rPr>
                <w:noProof/>
                <w:webHidden/>
              </w:rPr>
              <w:instrText xml:space="preserve"> PAGEREF _Toc25331980 \h </w:instrText>
            </w:r>
            <w:r>
              <w:rPr>
                <w:noProof/>
                <w:webHidden/>
              </w:rPr>
            </w:r>
            <w:r>
              <w:rPr>
                <w:noProof/>
                <w:webHidden/>
              </w:rPr>
              <w:fldChar w:fldCharType="separate"/>
            </w:r>
            <w:r w:rsidR="00101BD6">
              <w:rPr>
                <w:noProof/>
                <w:webHidden/>
              </w:rPr>
              <w:t>2</w:t>
            </w:r>
            <w:r>
              <w:rPr>
                <w:noProof/>
                <w:webHidden/>
              </w:rPr>
              <w:fldChar w:fldCharType="end"/>
            </w:r>
          </w:hyperlink>
        </w:p>
        <w:p w:rsidR="00FD777B" w:rsidRDefault="006110C3">
          <w:pPr>
            <w:pStyle w:val="11"/>
            <w:tabs>
              <w:tab w:val="right" w:leader="dot" w:pos="10765"/>
            </w:tabs>
            <w:rPr>
              <w:rFonts w:asciiTheme="minorHAnsi" w:eastAsiaTheme="minorEastAsia" w:hAnsiTheme="minorHAnsi" w:cstheme="minorBidi"/>
              <w:noProof/>
              <w:sz w:val="22"/>
              <w:szCs w:val="22"/>
              <w:lang w:val="ru-RU" w:eastAsia="ru-RU"/>
            </w:rPr>
          </w:pPr>
          <w:hyperlink w:anchor="_Toc25331981" w:history="1">
            <w:r w:rsidR="00FD777B" w:rsidRPr="009C5541">
              <w:rPr>
                <w:rStyle w:val="ac"/>
                <w:noProof/>
              </w:rPr>
              <w:t>Functions and Futures</w:t>
            </w:r>
            <w:r w:rsidR="00FD777B">
              <w:rPr>
                <w:noProof/>
                <w:webHidden/>
              </w:rPr>
              <w:tab/>
            </w:r>
            <w:r w:rsidR="00FD777B">
              <w:rPr>
                <w:noProof/>
                <w:webHidden/>
              </w:rPr>
              <w:fldChar w:fldCharType="begin"/>
            </w:r>
            <w:r w:rsidR="00FD777B">
              <w:rPr>
                <w:noProof/>
                <w:webHidden/>
              </w:rPr>
              <w:instrText xml:space="preserve"> PAGEREF _Toc25331981 \h </w:instrText>
            </w:r>
            <w:r w:rsidR="00FD777B">
              <w:rPr>
                <w:noProof/>
                <w:webHidden/>
              </w:rPr>
            </w:r>
            <w:r w:rsidR="00FD777B">
              <w:rPr>
                <w:noProof/>
                <w:webHidden/>
              </w:rPr>
              <w:fldChar w:fldCharType="separate"/>
            </w:r>
            <w:r w:rsidR="00101BD6">
              <w:rPr>
                <w:noProof/>
                <w:webHidden/>
              </w:rPr>
              <w:t>2</w:t>
            </w:r>
            <w:r w:rsidR="00FD777B">
              <w:rPr>
                <w:noProof/>
                <w:webHidden/>
              </w:rPr>
              <w:fldChar w:fldCharType="end"/>
            </w:r>
          </w:hyperlink>
        </w:p>
        <w:p w:rsidR="00FD777B" w:rsidRDefault="006110C3">
          <w:pPr>
            <w:pStyle w:val="21"/>
            <w:tabs>
              <w:tab w:val="right" w:leader="dot" w:pos="10765"/>
            </w:tabs>
            <w:rPr>
              <w:rFonts w:asciiTheme="minorHAnsi" w:eastAsiaTheme="minorEastAsia" w:hAnsiTheme="minorHAnsi" w:cstheme="minorBidi"/>
              <w:noProof/>
              <w:sz w:val="22"/>
              <w:szCs w:val="22"/>
              <w:lang w:val="ru-RU" w:eastAsia="ru-RU"/>
            </w:rPr>
          </w:pPr>
          <w:hyperlink w:anchor="_Toc25331982" w:history="1">
            <w:r w:rsidR="00FD777B" w:rsidRPr="009C5541">
              <w:rPr>
                <w:rStyle w:val="ac"/>
                <w:b/>
                <w:bCs/>
                <w:noProof/>
              </w:rPr>
              <w:t>References:</w:t>
            </w:r>
            <w:r w:rsidR="00FD777B">
              <w:rPr>
                <w:noProof/>
                <w:webHidden/>
              </w:rPr>
              <w:tab/>
            </w:r>
            <w:r w:rsidR="00FD777B">
              <w:rPr>
                <w:noProof/>
                <w:webHidden/>
              </w:rPr>
              <w:fldChar w:fldCharType="begin"/>
            </w:r>
            <w:r w:rsidR="00FD777B">
              <w:rPr>
                <w:noProof/>
                <w:webHidden/>
              </w:rPr>
              <w:instrText xml:space="preserve"> PAGEREF _Toc25331982 \h </w:instrText>
            </w:r>
            <w:r w:rsidR="00FD777B">
              <w:rPr>
                <w:noProof/>
                <w:webHidden/>
              </w:rPr>
            </w:r>
            <w:r w:rsidR="00FD777B">
              <w:rPr>
                <w:noProof/>
                <w:webHidden/>
              </w:rPr>
              <w:fldChar w:fldCharType="separate"/>
            </w:r>
            <w:r w:rsidR="00101BD6">
              <w:rPr>
                <w:noProof/>
                <w:webHidden/>
              </w:rPr>
              <w:t>6</w:t>
            </w:r>
            <w:r w:rsidR="00FD777B">
              <w:rPr>
                <w:noProof/>
                <w:webHidden/>
              </w:rPr>
              <w:fldChar w:fldCharType="end"/>
            </w:r>
          </w:hyperlink>
        </w:p>
        <w:p w:rsidR="00FD777B" w:rsidRDefault="00FD777B">
          <w:r>
            <w:rPr>
              <w:b/>
              <w:bCs/>
            </w:rPr>
            <w:fldChar w:fldCharType="end"/>
          </w:r>
        </w:p>
      </w:sdtContent>
    </w:sdt>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bookmarkStart w:id="0" w:name="_GoBack"/>
      <w:bookmarkEnd w:id="0"/>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Default="00FD777B">
      <w:pPr>
        <w:rPr>
          <w:rFonts w:eastAsia="MS Mincho"/>
          <w:b/>
        </w:rPr>
      </w:pPr>
    </w:p>
    <w:p w:rsidR="00FD777B" w:rsidRPr="00FD777B" w:rsidRDefault="00FD777B" w:rsidP="00FD777B">
      <w:pPr>
        <w:pStyle w:val="1"/>
        <w:spacing w:line="480" w:lineRule="auto"/>
        <w:rPr>
          <w:rFonts w:ascii="Times New Roman" w:hAnsi="Times New Roman" w:cs="Times New Roman"/>
        </w:rPr>
      </w:pPr>
      <w:bookmarkStart w:id="1" w:name="_Toc25331980"/>
      <w:r w:rsidRPr="00FD777B">
        <w:rPr>
          <w:rFonts w:ascii="Times New Roman" w:hAnsi="Times New Roman" w:cs="Times New Roman"/>
        </w:rPr>
        <w:lastRenderedPageBreak/>
        <w:t>Audience profile</w:t>
      </w:r>
      <w:bookmarkEnd w:id="1"/>
    </w:p>
    <w:p w:rsidR="00FD777B" w:rsidRPr="00FD777B" w:rsidRDefault="00FD777B" w:rsidP="00FD777B">
      <w:pPr>
        <w:spacing w:line="480" w:lineRule="auto"/>
      </w:pPr>
      <w:r w:rsidRPr="00FD777B">
        <w:t>Nowadays in our contemporary world, people often facing the problem with traffic jams. Bicycles are becoming one of the most appropriate solution for this issue. Fortunately, there are many types of bicycles, which are suitable for various people. Canyon Uzbekistan offers two types of bicycles: for daily usage and for mountain trips.</w:t>
      </w:r>
    </w:p>
    <w:p w:rsidR="00FD777B" w:rsidRPr="00FD777B" w:rsidRDefault="00FD777B" w:rsidP="00FD777B">
      <w:pPr>
        <w:spacing w:line="480" w:lineRule="auto"/>
      </w:pPr>
      <w:r w:rsidRPr="00FD777B">
        <w:t xml:space="preserve">The target audience of Canyon are people of both genders and any ages. It is a known fact that a lot of people use their bicycles not only for their journeys but for keeping their health. For purchasing, looking for bicycles or asking any question, there are several links on social media profiles such as Instagram, Twitter, Facebook and official webpages. </w:t>
      </w:r>
    </w:p>
    <w:p w:rsidR="00FD777B" w:rsidRPr="00FD777B" w:rsidRDefault="00FD777B" w:rsidP="00FD777B">
      <w:pPr>
        <w:spacing w:line="480" w:lineRule="auto"/>
      </w:pPr>
      <w:r w:rsidRPr="00FD777B">
        <w:t xml:space="preserve">One of the most strength sides of the Company is a quality of service. Canyon Company provides </w:t>
      </w:r>
      <w:proofErr w:type="gramStart"/>
      <w:r w:rsidRPr="00FD777B">
        <w:t>six year</w:t>
      </w:r>
      <w:proofErr w:type="gramEnd"/>
      <w:r w:rsidRPr="00FD777B">
        <w:t xml:space="preserve"> warranty and guarantee high quality repairing service of costumers bicycles. </w:t>
      </w:r>
    </w:p>
    <w:p w:rsidR="00FD777B" w:rsidRPr="00FD777B" w:rsidRDefault="00FD777B" w:rsidP="00FD777B">
      <w:pPr>
        <w:pStyle w:val="1"/>
        <w:spacing w:line="480" w:lineRule="auto"/>
        <w:rPr>
          <w:rFonts w:ascii="Times New Roman" w:hAnsi="Times New Roman" w:cs="Times New Roman"/>
        </w:rPr>
      </w:pPr>
      <w:bookmarkStart w:id="2" w:name="_Toc25331981"/>
      <w:r w:rsidRPr="00FD777B">
        <w:rPr>
          <w:rFonts w:ascii="Times New Roman" w:hAnsi="Times New Roman" w:cs="Times New Roman"/>
        </w:rPr>
        <w:t>Functions and Futures</w:t>
      </w:r>
      <w:bookmarkEnd w:id="2"/>
    </w:p>
    <w:p w:rsidR="00FD777B" w:rsidRPr="00FD777B" w:rsidRDefault="00FD777B" w:rsidP="00FD777B">
      <w:pPr>
        <w:spacing w:line="480" w:lineRule="auto"/>
      </w:pPr>
      <w:r w:rsidRPr="00FD777B">
        <w:t xml:space="preserve">The website of Canyon Uzbekistan </w:t>
      </w:r>
      <w:proofErr w:type="gramStart"/>
      <w:r w:rsidRPr="00FD777B">
        <w:t>consist</w:t>
      </w:r>
      <w:proofErr w:type="gramEnd"/>
      <w:r w:rsidRPr="00FD777B">
        <w:t xml:space="preserve"> of six links, which are Home page, Road, Mountain, Size chart, Order and link for to the official website. In addition, logo of the webpage is clickable and it moves person to the home page. </w:t>
      </w:r>
    </w:p>
    <w:p w:rsidR="00FD777B" w:rsidRPr="00FD777B" w:rsidRDefault="00FD777B" w:rsidP="00FD777B">
      <w:pPr>
        <w:spacing w:line="480" w:lineRule="auto"/>
      </w:pPr>
      <w:r w:rsidRPr="00FD777B">
        <w:t xml:space="preserve">The main menu includes a dropdown toggle that allows users to move to Road and Mountain pages. On other webpages there is no dropdown menu to make moving more comfortable. </w:t>
      </w:r>
    </w:p>
    <w:p w:rsidR="00FD777B" w:rsidRPr="00FD777B" w:rsidRDefault="00FD777B" w:rsidP="00FD777B">
      <w:pPr>
        <w:spacing w:line="480" w:lineRule="auto"/>
      </w:pPr>
      <w:r w:rsidRPr="00FD777B">
        <w:t xml:space="preserve">Also, there is a slider in the homepage of the website. It is based on the Bootstrap library. </w:t>
      </w:r>
    </w:p>
    <w:p w:rsidR="00FD777B" w:rsidRPr="00FD777B" w:rsidRDefault="00FD777B" w:rsidP="00FD777B">
      <w:pPr>
        <w:spacing w:line="480" w:lineRule="auto"/>
      </w:pPr>
    </w:p>
    <w:p w:rsidR="00FD777B" w:rsidRPr="00FD777B" w:rsidRDefault="00FD777B" w:rsidP="00FD777B">
      <w:pPr>
        <w:spacing w:line="480" w:lineRule="auto"/>
      </w:pPr>
      <w:r w:rsidRPr="00FD777B">
        <w:t>&lt;div id="carousel-example-generic" class="carousel slide" data-ride="carousel"&gt;</w:t>
      </w:r>
    </w:p>
    <w:p w:rsidR="00FD777B" w:rsidRPr="00FD777B" w:rsidRDefault="00FD777B" w:rsidP="00FD777B">
      <w:pPr>
        <w:spacing w:line="480" w:lineRule="auto"/>
      </w:pPr>
      <w:r w:rsidRPr="00FD777B">
        <w:t xml:space="preserve">        &lt;</w:t>
      </w:r>
      <w:proofErr w:type="spellStart"/>
      <w:r w:rsidRPr="00FD777B">
        <w:t>ol</w:t>
      </w:r>
      <w:proofErr w:type="spellEnd"/>
      <w:r w:rsidRPr="00FD777B">
        <w:t xml:space="preserve"> class="carousel-indicators"&gt;</w:t>
      </w:r>
    </w:p>
    <w:p w:rsidR="00FD777B" w:rsidRPr="00FD777B" w:rsidRDefault="00FD777B" w:rsidP="00FD777B">
      <w:pPr>
        <w:spacing w:line="480" w:lineRule="auto"/>
      </w:pPr>
      <w:r w:rsidRPr="00FD777B">
        <w:t xml:space="preserve">            &lt;li data-target="#carousel-example-generic" data-slide-to="0" class="active"&gt;&lt;/li&gt;</w:t>
      </w:r>
    </w:p>
    <w:p w:rsidR="00FD777B" w:rsidRPr="00FD777B" w:rsidRDefault="00FD777B" w:rsidP="00FD777B">
      <w:pPr>
        <w:spacing w:line="480" w:lineRule="auto"/>
      </w:pPr>
      <w:r w:rsidRPr="00FD777B">
        <w:t xml:space="preserve">            &lt;li data-target="#carousel-example-generic" data-slide-to="1"&gt;&lt;/li&gt;</w:t>
      </w:r>
    </w:p>
    <w:p w:rsidR="00FD777B" w:rsidRPr="00FD777B" w:rsidRDefault="00FD777B" w:rsidP="00FD777B">
      <w:pPr>
        <w:spacing w:line="480" w:lineRule="auto"/>
      </w:pPr>
      <w:r w:rsidRPr="00FD777B">
        <w:t xml:space="preserve">            &lt;li data-target="#carousel-example-generic" data-slide-to="2"&gt;&lt;/li&gt;</w:t>
      </w:r>
    </w:p>
    <w:p w:rsidR="00FD777B" w:rsidRPr="00FD777B" w:rsidRDefault="00FD777B" w:rsidP="00FD777B">
      <w:pPr>
        <w:spacing w:line="480" w:lineRule="auto"/>
      </w:pPr>
      <w:r w:rsidRPr="00FD777B">
        <w:t xml:space="preserve">        &lt;/</w:t>
      </w:r>
      <w:proofErr w:type="spellStart"/>
      <w:r w:rsidRPr="00FD777B">
        <w:t>ol</w:t>
      </w:r>
      <w:proofErr w:type="spellEnd"/>
      <w:r w:rsidRPr="00FD777B">
        <w:t>&gt;</w:t>
      </w:r>
    </w:p>
    <w:p w:rsidR="00FD777B" w:rsidRPr="00FD777B" w:rsidRDefault="00FD777B" w:rsidP="00FD777B">
      <w:pPr>
        <w:spacing w:line="480" w:lineRule="auto"/>
      </w:pPr>
      <w:r w:rsidRPr="00FD777B">
        <w:t xml:space="preserve">        &lt;div class="carousel-inner" role="</w:t>
      </w:r>
      <w:proofErr w:type="spellStart"/>
      <w:r w:rsidRPr="00FD777B">
        <w:t>listbox</w:t>
      </w:r>
      <w:proofErr w:type="spellEnd"/>
      <w:r w:rsidRPr="00FD777B">
        <w:t>"&gt;</w:t>
      </w:r>
    </w:p>
    <w:p w:rsidR="00FD777B" w:rsidRPr="00FD777B" w:rsidRDefault="00FD777B" w:rsidP="00FD777B">
      <w:pPr>
        <w:spacing w:line="480" w:lineRule="auto"/>
      </w:pPr>
      <w:r w:rsidRPr="00FD777B">
        <w:t xml:space="preserve">            &lt;div class="item active"&gt;</w:t>
      </w:r>
    </w:p>
    <w:p w:rsidR="00FD777B" w:rsidRPr="00FD777B" w:rsidRDefault="00FD777B" w:rsidP="00FD777B">
      <w:pPr>
        <w:spacing w:line="480" w:lineRule="auto"/>
      </w:pPr>
      <w:r w:rsidRPr="00FD777B">
        <w:lastRenderedPageBreak/>
        <w:t xml:space="preserve">                &lt;</w:t>
      </w:r>
      <w:proofErr w:type="spellStart"/>
      <w:r w:rsidRPr="00FD777B">
        <w:t>img</w:t>
      </w:r>
      <w:proofErr w:type="spellEnd"/>
      <w:r w:rsidRPr="00FD777B">
        <w:t xml:space="preserve"> </w:t>
      </w:r>
      <w:proofErr w:type="spellStart"/>
      <w:r w:rsidRPr="00FD777B">
        <w:t>src</w:t>
      </w:r>
      <w:proofErr w:type="spellEnd"/>
      <w:r w:rsidRPr="00FD777B">
        <w:t>="</w:t>
      </w:r>
      <w:proofErr w:type="spellStart"/>
      <w:r w:rsidRPr="00FD777B">
        <w:t>img</w:t>
      </w:r>
      <w:proofErr w:type="spellEnd"/>
      <w:r w:rsidRPr="00FD777B">
        <w:t>/03.jpg" alt="img-3"&gt;</w:t>
      </w:r>
    </w:p>
    <w:p w:rsidR="00FD777B" w:rsidRPr="00FD777B" w:rsidRDefault="00FD777B" w:rsidP="00FD777B">
      <w:pPr>
        <w:spacing w:line="480" w:lineRule="auto"/>
      </w:pPr>
      <w:r w:rsidRPr="00FD777B">
        <w:t xml:space="preserve">            &lt;/div&gt;</w:t>
      </w:r>
    </w:p>
    <w:p w:rsidR="00FD777B" w:rsidRPr="00FD777B" w:rsidRDefault="00FD777B" w:rsidP="00FD777B">
      <w:pPr>
        <w:spacing w:line="480" w:lineRule="auto"/>
      </w:pPr>
      <w:r w:rsidRPr="00FD777B">
        <w:t xml:space="preserve">            &lt;div class="item"&gt;</w:t>
      </w:r>
    </w:p>
    <w:p w:rsidR="00FD777B" w:rsidRPr="00FD777B" w:rsidRDefault="00FD777B" w:rsidP="00FD777B">
      <w:pPr>
        <w:spacing w:line="480" w:lineRule="auto"/>
      </w:pPr>
      <w:r w:rsidRPr="00FD777B">
        <w:t xml:space="preserve">                &lt;</w:t>
      </w:r>
      <w:proofErr w:type="spellStart"/>
      <w:r w:rsidRPr="00FD777B">
        <w:t>img</w:t>
      </w:r>
      <w:proofErr w:type="spellEnd"/>
      <w:r w:rsidRPr="00FD777B">
        <w:t xml:space="preserve"> </w:t>
      </w:r>
      <w:proofErr w:type="spellStart"/>
      <w:r w:rsidRPr="00FD777B">
        <w:t>src</w:t>
      </w:r>
      <w:proofErr w:type="spellEnd"/>
      <w:r w:rsidRPr="00FD777B">
        <w:t>="</w:t>
      </w:r>
      <w:proofErr w:type="spellStart"/>
      <w:r w:rsidRPr="00FD777B">
        <w:t>img</w:t>
      </w:r>
      <w:proofErr w:type="spellEnd"/>
      <w:r w:rsidRPr="00FD777B">
        <w:t>/01.jpg" alt="img-1"&gt;</w:t>
      </w:r>
    </w:p>
    <w:p w:rsidR="00FD777B" w:rsidRPr="00FD777B" w:rsidRDefault="00FD777B" w:rsidP="00FD777B">
      <w:pPr>
        <w:spacing w:line="480" w:lineRule="auto"/>
      </w:pPr>
      <w:r w:rsidRPr="00FD777B">
        <w:t xml:space="preserve">            &lt;/div&gt;</w:t>
      </w:r>
    </w:p>
    <w:p w:rsidR="00FD777B" w:rsidRPr="00FD777B" w:rsidRDefault="00FD777B" w:rsidP="00FD777B">
      <w:pPr>
        <w:spacing w:line="480" w:lineRule="auto"/>
      </w:pPr>
      <w:r w:rsidRPr="00FD777B">
        <w:t xml:space="preserve">            &lt;div class="item"&gt;</w:t>
      </w:r>
    </w:p>
    <w:p w:rsidR="00FD777B" w:rsidRPr="00FD777B" w:rsidRDefault="00FD777B" w:rsidP="00FD777B">
      <w:pPr>
        <w:spacing w:line="480" w:lineRule="auto"/>
      </w:pPr>
      <w:r w:rsidRPr="00FD777B">
        <w:t xml:space="preserve">                &lt;</w:t>
      </w:r>
      <w:proofErr w:type="spellStart"/>
      <w:r w:rsidRPr="00FD777B">
        <w:t>img</w:t>
      </w:r>
      <w:proofErr w:type="spellEnd"/>
      <w:r w:rsidRPr="00FD777B">
        <w:t xml:space="preserve"> </w:t>
      </w:r>
      <w:proofErr w:type="spellStart"/>
      <w:r w:rsidRPr="00FD777B">
        <w:t>src</w:t>
      </w:r>
      <w:proofErr w:type="spellEnd"/>
      <w:r w:rsidRPr="00FD777B">
        <w:t>="</w:t>
      </w:r>
      <w:proofErr w:type="spellStart"/>
      <w:r w:rsidRPr="00FD777B">
        <w:t>img</w:t>
      </w:r>
      <w:proofErr w:type="spellEnd"/>
      <w:r w:rsidRPr="00FD777B">
        <w:t xml:space="preserve">/02.jpg" alt="img-2"&gt;   </w:t>
      </w:r>
    </w:p>
    <w:p w:rsidR="00FD777B" w:rsidRPr="00FD777B" w:rsidRDefault="00FD777B" w:rsidP="00FD777B">
      <w:pPr>
        <w:spacing w:line="480" w:lineRule="auto"/>
      </w:pPr>
      <w:r w:rsidRPr="00FD777B">
        <w:t xml:space="preserve">            &lt;/div&gt;</w:t>
      </w:r>
    </w:p>
    <w:p w:rsidR="00FD777B" w:rsidRPr="00FD777B" w:rsidRDefault="00FD777B" w:rsidP="00FD777B">
      <w:pPr>
        <w:spacing w:line="480" w:lineRule="auto"/>
      </w:pPr>
      <w:r w:rsidRPr="00FD777B">
        <w:t xml:space="preserve">        &lt;/div&gt;      </w:t>
      </w:r>
    </w:p>
    <w:p w:rsidR="00FD777B" w:rsidRPr="00FD777B" w:rsidRDefault="00FD777B" w:rsidP="00FD777B">
      <w:pPr>
        <w:spacing w:line="480" w:lineRule="auto"/>
      </w:pPr>
      <w:r w:rsidRPr="00FD777B">
        <w:t xml:space="preserve">        &lt;a class="left carousel-control" </w:t>
      </w:r>
      <w:proofErr w:type="spellStart"/>
      <w:r w:rsidRPr="00FD777B">
        <w:t>href</w:t>
      </w:r>
      <w:proofErr w:type="spellEnd"/>
      <w:r w:rsidRPr="00FD777B">
        <w:t>="#carousel-example-generic" role="button" data-slide="</w:t>
      </w:r>
      <w:proofErr w:type="spellStart"/>
      <w:r w:rsidRPr="00FD777B">
        <w:t>prev</w:t>
      </w:r>
      <w:proofErr w:type="spellEnd"/>
      <w:r w:rsidRPr="00FD777B">
        <w:t>"&gt;</w:t>
      </w:r>
    </w:p>
    <w:p w:rsidR="00FD777B" w:rsidRPr="00FD777B" w:rsidRDefault="00FD777B" w:rsidP="00FD777B">
      <w:pPr>
        <w:spacing w:line="480" w:lineRule="auto"/>
      </w:pPr>
      <w:r w:rsidRPr="00FD777B">
        <w:t xml:space="preserve">            &lt;span class="</w:t>
      </w:r>
      <w:proofErr w:type="spellStart"/>
      <w:r w:rsidRPr="00FD777B">
        <w:t>glyphicon</w:t>
      </w:r>
      <w:proofErr w:type="spellEnd"/>
      <w:r w:rsidRPr="00FD777B">
        <w:t xml:space="preserve"> </w:t>
      </w:r>
      <w:proofErr w:type="spellStart"/>
      <w:r w:rsidRPr="00FD777B">
        <w:t>glyphicon</w:t>
      </w:r>
      <w:proofErr w:type="spellEnd"/>
      <w:r w:rsidRPr="00FD777B">
        <w:t>-chevron-left" aria-hidden="true"&gt;&lt;/span&gt;</w:t>
      </w:r>
    </w:p>
    <w:p w:rsidR="00FD777B" w:rsidRPr="00FD777B" w:rsidRDefault="00FD777B" w:rsidP="00FD777B">
      <w:pPr>
        <w:spacing w:line="480" w:lineRule="auto"/>
      </w:pPr>
      <w:r w:rsidRPr="00FD777B">
        <w:t xml:space="preserve">            &lt;span class="</w:t>
      </w:r>
      <w:proofErr w:type="spellStart"/>
      <w:r w:rsidRPr="00FD777B">
        <w:t>sr</w:t>
      </w:r>
      <w:proofErr w:type="spellEnd"/>
      <w:r w:rsidRPr="00FD777B">
        <w:t>-only"&gt;Previous&lt;/span&gt;</w:t>
      </w:r>
    </w:p>
    <w:p w:rsidR="00FD777B" w:rsidRPr="00FD777B" w:rsidRDefault="00FD777B" w:rsidP="00FD777B">
      <w:pPr>
        <w:spacing w:line="480" w:lineRule="auto"/>
      </w:pPr>
      <w:r w:rsidRPr="00FD777B">
        <w:t xml:space="preserve">        &lt;/a&gt;</w:t>
      </w:r>
    </w:p>
    <w:p w:rsidR="00FD777B" w:rsidRPr="00FD777B" w:rsidRDefault="00FD777B" w:rsidP="00FD777B">
      <w:pPr>
        <w:spacing w:line="480" w:lineRule="auto"/>
      </w:pPr>
      <w:r w:rsidRPr="00FD777B">
        <w:t xml:space="preserve">        &lt;a class="right carousel-control" </w:t>
      </w:r>
      <w:proofErr w:type="spellStart"/>
      <w:r w:rsidRPr="00FD777B">
        <w:t>href</w:t>
      </w:r>
      <w:proofErr w:type="spellEnd"/>
      <w:r w:rsidRPr="00FD777B">
        <w:t>="#carousel-example-generic" role="button" data-slide="next"&gt;</w:t>
      </w:r>
    </w:p>
    <w:p w:rsidR="00FD777B" w:rsidRPr="00FD777B" w:rsidRDefault="00FD777B" w:rsidP="00FD777B">
      <w:pPr>
        <w:spacing w:line="480" w:lineRule="auto"/>
      </w:pPr>
      <w:r w:rsidRPr="00FD777B">
        <w:t xml:space="preserve">            &lt;span class="</w:t>
      </w:r>
      <w:proofErr w:type="spellStart"/>
      <w:r w:rsidRPr="00FD777B">
        <w:t>glyphicon</w:t>
      </w:r>
      <w:proofErr w:type="spellEnd"/>
      <w:r w:rsidRPr="00FD777B">
        <w:t xml:space="preserve"> </w:t>
      </w:r>
      <w:proofErr w:type="spellStart"/>
      <w:r w:rsidRPr="00FD777B">
        <w:t>glyphicon</w:t>
      </w:r>
      <w:proofErr w:type="spellEnd"/>
      <w:r w:rsidRPr="00FD777B">
        <w:t>-chevron-right" aria-hidden="true"&gt;&lt;/span&gt;</w:t>
      </w:r>
    </w:p>
    <w:p w:rsidR="00FD777B" w:rsidRPr="00FD777B" w:rsidRDefault="00FD777B" w:rsidP="00FD777B">
      <w:pPr>
        <w:spacing w:line="480" w:lineRule="auto"/>
      </w:pPr>
      <w:r w:rsidRPr="00FD777B">
        <w:t xml:space="preserve">            &lt;span class="</w:t>
      </w:r>
      <w:proofErr w:type="spellStart"/>
      <w:r w:rsidRPr="00FD777B">
        <w:t>sr</w:t>
      </w:r>
      <w:proofErr w:type="spellEnd"/>
      <w:r w:rsidRPr="00FD777B">
        <w:t>-only"&gt;Next&lt;/span&gt;</w:t>
      </w:r>
    </w:p>
    <w:p w:rsidR="00FD777B" w:rsidRPr="00FD777B" w:rsidRDefault="00FD777B" w:rsidP="00FD777B">
      <w:pPr>
        <w:spacing w:line="480" w:lineRule="auto"/>
      </w:pPr>
      <w:r w:rsidRPr="00FD777B">
        <w:t xml:space="preserve">        &lt;/a&gt;</w:t>
      </w:r>
    </w:p>
    <w:p w:rsidR="00FD777B" w:rsidRPr="00FD777B" w:rsidRDefault="00FD777B" w:rsidP="00FD777B">
      <w:pPr>
        <w:spacing w:line="480" w:lineRule="auto"/>
      </w:pPr>
      <w:r w:rsidRPr="00FD777B">
        <w:t xml:space="preserve">    &lt;/div&gt;</w:t>
      </w:r>
    </w:p>
    <w:p w:rsidR="00FD777B" w:rsidRPr="00FD777B" w:rsidRDefault="00FD777B" w:rsidP="00FD777B">
      <w:pPr>
        <w:spacing w:line="480" w:lineRule="auto"/>
      </w:pPr>
      <w:r w:rsidRPr="00FD777B">
        <w:t>The code of the slider is demonstrated above. All classes are appropriate.</w:t>
      </w:r>
    </w:p>
    <w:p w:rsidR="00FD777B" w:rsidRPr="00FD777B" w:rsidRDefault="00FD777B" w:rsidP="00FD777B">
      <w:pPr>
        <w:spacing w:line="480" w:lineRule="auto"/>
      </w:pPr>
      <w:r w:rsidRPr="00FD777B">
        <w:t xml:space="preserve"> On the right top left side of the menu, there is a login button. When it is clicked it directly moves to another page, which represents registration form. There is a JS code of the registration form:</w:t>
      </w:r>
    </w:p>
    <w:p w:rsidR="00FD777B" w:rsidRPr="00FD777B" w:rsidRDefault="00FD777B" w:rsidP="00FD777B">
      <w:pPr>
        <w:spacing w:line="480" w:lineRule="auto"/>
      </w:pPr>
      <w:r w:rsidRPr="00FD777B">
        <w:br w:type="page"/>
      </w:r>
    </w:p>
    <w:p w:rsidR="00FD777B" w:rsidRPr="00FD777B" w:rsidRDefault="00FD777B" w:rsidP="00FD777B">
      <w:pPr>
        <w:spacing w:line="480" w:lineRule="auto"/>
      </w:pPr>
      <w:r w:rsidRPr="00FD777B">
        <w:lastRenderedPageBreak/>
        <w:t>The Road and Mountain webpages is detailed describes the types of road bicycles. As it could be seen, there are several pictures on the right side of the bikes and on the left side; there are descriptions of each one.</w:t>
      </w:r>
    </w:p>
    <w:p w:rsidR="00FD777B" w:rsidRPr="00FD777B" w:rsidRDefault="00FD777B" w:rsidP="00FD777B">
      <w:pPr>
        <w:spacing w:line="480" w:lineRule="auto"/>
      </w:pPr>
      <w:r w:rsidRPr="00FD777B">
        <w:t xml:space="preserve">In addition, there is a webpage called Size chart. There is a large table, which consist of all sizes, models and prices for all bicycles. </w:t>
      </w:r>
    </w:p>
    <w:p w:rsidR="00FD777B" w:rsidRPr="00FD777B" w:rsidRDefault="00FD777B" w:rsidP="00FD777B">
      <w:pPr>
        <w:spacing w:line="480" w:lineRule="auto"/>
      </w:pPr>
      <w:r w:rsidRPr="00FD777B">
        <w:t>There is an image of the table mentioned above:</w:t>
      </w:r>
    </w:p>
    <w:p w:rsidR="00FD777B" w:rsidRPr="00FD777B" w:rsidRDefault="00FD777B" w:rsidP="00FD777B">
      <w:pPr>
        <w:spacing w:line="480" w:lineRule="auto"/>
      </w:pPr>
      <w:r w:rsidRPr="00FD777B">
        <w:rPr>
          <w:noProof/>
          <w:lang w:val="ru-RU" w:eastAsia="ru-RU"/>
        </w:rPr>
        <w:drawing>
          <wp:inline distT="0" distB="0" distL="0" distR="0" wp14:anchorId="6B578744" wp14:editId="17ED232F">
            <wp:extent cx="6146165" cy="3458845"/>
            <wp:effectExtent l="0" t="0" r="6985" b="8255"/>
            <wp:docPr id="2" name="Рисунок 2" descr="photo_2019-11-22_15-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19-11-22_15-22-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165" cy="3458845"/>
                    </a:xfrm>
                    <a:prstGeom prst="rect">
                      <a:avLst/>
                    </a:prstGeom>
                    <a:noFill/>
                    <a:ln>
                      <a:noFill/>
                    </a:ln>
                  </pic:spPr>
                </pic:pic>
              </a:graphicData>
            </a:graphic>
          </wp:inline>
        </w:drawing>
      </w:r>
    </w:p>
    <w:p w:rsidR="00FD777B" w:rsidRPr="00FD777B" w:rsidRDefault="00FD777B" w:rsidP="00FD777B">
      <w:pPr>
        <w:spacing w:line="480" w:lineRule="auto"/>
      </w:pPr>
      <w:r w:rsidRPr="00FD777B">
        <w:t>Also, there is a JavaScript code for the order function, which should call a delivery form. There is a JavaScript code:</w:t>
      </w:r>
    </w:p>
    <w:p w:rsidR="00FD777B" w:rsidRPr="00FD777B" w:rsidRDefault="00FD777B" w:rsidP="00FD777B">
      <w:pPr>
        <w:shd w:val="clear" w:color="auto" w:fill="040616"/>
        <w:spacing w:line="480" w:lineRule="auto"/>
        <w:rPr>
          <w:color w:val="FFFFFF"/>
        </w:rPr>
      </w:pPr>
      <w:proofErr w:type="spellStart"/>
      <w:r w:rsidRPr="00FD777B">
        <w:rPr>
          <w:color w:val="FF0088"/>
        </w:rPr>
        <w:t>var</w:t>
      </w:r>
      <w:proofErr w:type="spellEnd"/>
      <w:r w:rsidRPr="00FD777B">
        <w:rPr>
          <w:color w:val="FB467B"/>
        </w:rPr>
        <w:t xml:space="preserve"> </w:t>
      </w:r>
      <w:r w:rsidRPr="00FD777B">
        <w:rPr>
          <w:color w:val="FFFFFF"/>
        </w:rPr>
        <w:t>call</w:t>
      </w:r>
      <w:r w:rsidRPr="00FD777B">
        <w:rPr>
          <w:color w:val="FB467B"/>
        </w:rPr>
        <w:t xml:space="preserve"> </w:t>
      </w:r>
      <w:r w:rsidRPr="00FD777B">
        <w:rPr>
          <w:color w:val="F149AB"/>
        </w:rPr>
        <w:t>=</w:t>
      </w:r>
      <w:r w:rsidRPr="00FD777B">
        <w:rPr>
          <w:color w:val="FB467B"/>
        </w:rPr>
        <w:t xml:space="preserve"> </w:t>
      </w:r>
      <w:proofErr w:type="spellStart"/>
      <w:proofErr w:type="gramStart"/>
      <w:r w:rsidRPr="00FD777B">
        <w:rPr>
          <w:b/>
          <w:bCs/>
          <w:i/>
          <w:iCs/>
          <w:color w:val="AFC3E7"/>
        </w:rPr>
        <w:t>document</w:t>
      </w:r>
      <w:r w:rsidRPr="00FD777B">
        <w:rPr>
          <w:color w:val="FB467B"/>
        </w:rPr>
        <w:t>.</w:t>
      </w:r>
      <w:r w:rsidRPr="00FD777B">
        <w:rPr>
          <w:color w:val="658EFD"/>
        </w:rPr>
        <w:t>getElementById</w:t>
      </w:r>
      <w:proofErr w:type="spellEnd"/>
      <w:proofErr w:type="gramEnd"/>
      <w:r w:rsidRPr="00FD777B">
        <w:rPr>
          <w:color w:val="FFFFFF"/>
        </w:rPr>
        <w:t>(</w:t>
      </w:r>
      <w:r w:rsidRPr="00FD777B">
        <w:rPr>
          <w:color w:val="98C378"/>
        </w:rPr>
        <w:t>'</w:t>
      </w:r>
      <w:r w:rsidRPr="00FD777B">
        <w:rPr>
          <w:color w:val="30FFE3"/>
        </w:rPr>
        <w:t>call</w:t>
      </w:r>
      <w:r w:rsidRPr="00FD777B">
        <w:rPr>
          <w:color w:val="98C378"/>
        </w:rPr>
        <w:t>'</w:t>
      </w:r>
      <w:r w:rsidRPr="00FD777B">
        <w:rPr>
          <w:color w:val="FFFFFF"/>
        </w:rPr>
        <w:t>)</w:t>
      </w:r>
      <w:r w:rsidRPr="00FD777B">
        <w:rPr>
          <w:color w:val="C73868"/>
        </w:rPr>
        <w:t>;</w:t>
      </w:r>
    </w:p>
    <w:p w:rsidR="00FD777B" w:rsidRPr="00FD777B" w:rsidRDefault="00FD777B" w:rsidP="00FD777B">
      <w:pPr>
        <w:shd w:val="clear" w:color="auto" w:fill="040616"/>
        <w:spacing w:line="480" w:lineRule="auto"/>
        <w:rPr>
          <w:color w:val="FFFFFF"/>
        </w:rPr>
      </w:pPr>
      <w:proofErr w:type="spellStart"/>
      <w:proofErr w:type="gramStart"/>
      <w:r w:rsidRPr="00FD777B">
        <w:rPr>
          <w:b/>
          <w:bCs/>
          <w:i/>
          <w:iCs/>
          <w:color w:val="AFC3E7"/>
        </w:rPr>
        <w:t>call</w:t>
      </w:r>
      <w:r w:rsidRPr="00FD777B">
        <w:rPr>
          <w:color w:val="FB467B"/>
        </w:rPr>
        <w:t>.</w:t>
      </w:r>
      <w:r w:rsidRPr="00FD777B">
        <w:rPr>
          <w:color w:val="658EFD"/>
        </w:rPr>
        <w:t>addEventListener</w:t>
      </w:r>
      <w:proofErr w:type="spellEnd"/>
      <w:proofErr w:type="gramEnd"/>
      <w:r w:rsidRPr="00FD777B">
        <w:rPr>
          <w:color w:val="FFFFFF"/>
        </w:rPr>
        <w:t>(</w:t>
      </w:r>
      <w:r w:rsidRPr="00FD777B">
        <w:rPr>
          <w:color w:val="98C378"/>
        </w:rPr>
        <w:t>'</w:t>
      </w:r>
      <w:r w:rsidRPr="00FD777B">
        <w:rPr>
          <w:color w:val="30FFE3"/>
        </w:rPr>
        <w:t>click</w:t>
      </w:r>
      <w:r w:rsidRPr="00FD777B">
        <w:rPr>
          <w:color w:val="98C378"/>
        </w:rPr>
        <w:t>'</w:t>
      </w:r>
      <w:r w:rsidRPr="00FD777B">
        <w:rPr>
          <w:color w:val="FEEEE3"/>
        </w:rPr>
        <w:t>,</w:t>
      </w:r>
      <w:r w:rsidRPr="00FD777B">
        <w:rPr>
          <w:color w:val="FB467B"/>
        </w:rPr>
        <w:t xml:space="preserve"> </w:t>
      </w:r>
      <w:r w:rsidRPr="00FD777B">
        <w:rPr>
          <w:color w:val="FFF900"/>
        </w:rPr>
        <w:t>function</w:t>
      </w:r>
      <w:r w:rsidRPr="00FD777B">
        <w:rPr>
          <w:color w:val="FB467B"/>
        </w:rPr>
        <w:t xml:space="preserve"> </w:t>
      </w:r>
      <w:r w:rsidRPr="00FD777B">
        <w:rPr>
          <w:color w:val="08FBCF"/>
        </w:rPr>
        <w:t>(</w:t>
      </w:r>
      <w:r w:rsidRPr="00FD777B">
        <w:rPr>
          <w:i/>
          <w:iCs/>
          <w:color w:val="FFFFFF"/>
        </w:rPr>
        <w:t>event</w:t>
      </w:r>
      <w:r w:rsidRPr="00FD777B">
        <w:rPr>
          <w:color w:val="08FBCF"/>
        </w:rPr>
        <w:t>)</w:t>
      </w:r>
      <w:r w:rsidRPr="00FD777B">
        <w:rPr>
          <w:color w:val="FB467B"/>
        </w:rPr>
        <w:t xml:space="preserve"> </w:t>
      </w:r>
      <w:r w:rsidRPr="00FD777B">
        <w:rPr>
          <w:color w:val="FEEEE3"/>
        </w:rPr>
        <w:t>{</w:t>
      </w:r>
    </w:p>
    <w:p w:rsidR="00FD777B" w:rsidRPr="00FD777B" w:rsidRDefault="00FD777B" w:rsidP="00FD777B">
      <w:pPr>
        <w:shd w:val="clear" w:color="auto" w:fill="040616"/>
        <w:spacing w:line="480" w:lineRule="auto"/>
        <w:rPr>
          <w:color w:val="FFFFFF"/>
        </w:rPr>
      </w:pPr>
      <w:r w:rsidRPr="00FD777B">
        <w:rPr>
          <w:color w:val="FEEEE3"/>
        </w:rPr>
        <w:t>    </w:t>
      </w:r>
      <w:proofErr w:type="spellStart"/>
      <w:proofErr w:type="gramStart"/>
      <w:r w:rsidRPr="00FD777B">
        <w:rPr>
          <w:b/>
          <w:bCs/>
          <w:i/>
          <w:iCs/>
          <w:color w:val="AFC3E7"/>
        </w:rPr>
        <w:t>event</w:t>
      </w:r>
      <w:r w:rsidRPr="00FD777B">
        <w:rPr>
          <w:color w:val="FB467B"/>
        </w:rPr>
        <w:t>.</w:t>
      </w:r>
      <w:r w:rsidRPr="00FD777B">
        <w:rPr>
          <w:color w:val="658EFD"/>
        </w:rPr>
        <w:t>preventDefault</w:t>
      </w:r>
      <w:proofErr w:type="spellEnd"/>
      <w:proofErr w:type="gramEnd"/>
      <w:r w:rsidRPr="00FD777B">
        <w:rPr>
          <w:color w:val="FFFFFF"/>
        </w:rPr>
        <w:t>()</w:t>
      </w:r>
      <w:r w:rsidRPr="00FD777B">
        <w:rPr>
          <w:color w:val="C73868"/>
        </w:rPr>
        <w:t>;</w:t>
      </w:r>
    </w:p>
    <w:p w:rsidR="00FD777B" w:rsidRPr="00FD777B" w:rsidRDefault="00FD777B" w:rsidP="00FD777B">
      <w:pPr>
        <w:shd w:val="clear" w:color="auto" w:fill="040616"/>
        <w:spacing w:line="480" w:lineRule="auto"/>
        <w:rPr>
          <w:color w:val="FFFFFF"/>
        </w:rPr>
      </w:pPr>
      <w:r w:rsidRPr="00FD777B">
        <w:rPr>
          <w:color w:val="FEEEE3"/>
        </w:rPr>
        <w:t>    </w:t>
      </w:r>
      <w:proofErr w:type="spellStart"/>
      <w:r w:rsidRPr="00FD777B">
        <w:rPr>
          <w:color w:val="FF0088"/>
        </w:rPr>
        <w:t>var</w:t>
      </w:r>
      <w:proofErr w:type="spellEnd"/>
      <w:r w:rsidRPr="00FD777B">
        <w:rPr>
          <w:color w:val="FEEEE3"/>
        </w:rPr>
        <w:t xml:space="preserve"> </w:t>
      </w:r>
      <w:r w:rsidRPr="00FD777B">
        <w:rPr>
          <w:color w:val="FFFFFF"/>
        </w:rPr>
        <w:t>name</w:t>
      </w:r>
      <w:r w:rsidRPr="00FD777B">
        <w:rPr>
          <w:color w:val="FEEEE3"/>
        </w:rPr>
        <w:t xml:space="preserve"> </w:t>
      </w:r>
      <w:r w:rsidRPr="00FD777B">
        <w:rPr>
          <w:color w:val="F149AB"/>
        </w:rPr>
        <w:t>=</w:t>
      </w:r>
      <w:r w:rsidRPr="00FD777B">
        <w:rPr>
          <w:color w:val="FEEEE3"/>
        </w:rPr>
        <w:t xml:space="preserve"> </w:t>
      </w:r>
      <w:proofErr w:type="spellStart"/>
      <w:proofErr w:type="gramStart"/>
      <w:r w:rsidRPr="00FD777B">
        <w:rPr>
          <w:b/>
          <w:bCs/>
          <w:i/>
          <w:iCs/>
          <w:color w:val="AFC3E7"/>
        </w:rPr>
        <w:t>document</w:t>
      </w:r>
      <w:r w:rsidRPr="00FD777B">
        <w:rPr>
          <w:color w:val="FB467B"/>
        </w:rPr>
        <w:t>.</w:t>
      </w:r>
      <w:r w:rsidRPr="00FD777B">
        <w:rPr>
          <w:color w:val="658EFD"/>
        </w:rPr>
        <w:t>getElementById</w:t>
      </w:r>
      <w:proofErr w:type="spellEnd"/>
      <w:proofErr w:type="gramEnd"/>
      <w:r w:rsidRPr="00FD777B">
        <w:rPr>
          <w:color w:val="FFFFFF"/>
        </w:rPr>
        <w:t>(</w:t>
      </w:r>
      <w:r w:rsidRPr="00FD777B">
        <w:rPr>
          <w:color w:val="98C378"/>
        </w:rPr>
        <w:t>'</w:t>
      </w:r>
      <w:r w:rsidRPr="00FD777B">
        <w:rPr>
          <w:color w:val="30FFE3"/>
        </w:rPr>
        <w:t>name-p</w:t>
      </w:r>
      <w:r w:rsidRPr="00FD777B">
        <w:rPr>
          <w:color w:val="98C378"/>
        </w:rPr>
        <w:t>'</w:t>
      </w:r>
      <w:r w:rsidRPr="00FD777B">
        <w:rPr>
          <w:color w:val="FFFFFF"/>
        </w:rPr>
        <w:t>)</w:t>
      </w:r>
      <w:r w:rsidRPr="00FD777B">
        <w:rPr>
          <w:color w:val="FB467B"/>
        </w:rPr>
        <w:t>.</w:t>
      </w:r>
      <w:r w:rsidRPr="00FD777B">
        <w:rPr>
          <w:color w:val="29C6FF"/>
        </w:rPr>
        <w:t>value</w:t>
      </w:r>
      <w:r w:rsidRPr="00FD777B">
        <w:rPr>
          <w:color w:val="C73868"/>
        </w:rPr>
        <w:t>;</w:t>
      </w:r>
    </w:p>
    <w:p w:rsidR="00FD777B" w:rsidRPr="00FD777B" w:rsidRDefault="00FD777B" w:rsidP="00FD777B">
      <w:pPr>
        <w:shd w:val="clear" w:color="auto" w:fill="040616"/>
        <w:spacing w:line="480" w:lineRule="auto"/>
        <w:rPr>
          <w:color w:val="FFFFFF"/>
        </w:rPr>
      </w:pPr>
      <w:r w:rsidRPr="00FD777B">
        <w:rPr>
          <w:color w:val="FEEEE3"/>
        </w:rPr>
        <w:t>    </w:t>
      </w:r>
      <w:proofErr w:type="spellStart"/>
      <w:r w:rsidRPr="00FD777B">
        <w:rPr>
          <w:color w:val="FF0088"/>
        </w:rPr>
        <w:t>var</w:t>
      </w:r>
      <w:proofErr w:type="spellEnd"/>
      <w:r w:rsidRPr="00FD777B">
        <w:rPr>
          <w:color w:val="FEEEE3"/>
        </w:rPr>
        <w:t xml:space="preserve"> </w:t>
      </w:r>
      <w:r w:rsidRPr="00FD777B">
        <w:rPr>
          <w:color w:val="FFFFFF"/>
        </w:rPr>
        <w:t>email</w:t>
      </w:r>
      <w:r w:rsidRPr="00FD777B">
        <w:rPr>
          <w:color w:val="FEEEE3"/>
        </w:rPr>
        <w:t xml:space="preserve"> </w:t>
      </w:r>
      <w:r w:rsidRPr="00FD777B">
        <w:rPr>
          <w:color w:val="F149AB"/>
        </w:rPr>
        <w:t>=</w:t>
      </w:r>
      <w:r w:rsidRPr="00FD777B">
        <w:rPr>
          <w:color w:val="FEEEE3"/>
        </w:rPr>
        <w:t xml:space="preserve"> </w:t>
      </w:r>
      <w:proofErr w:type="spellStart"/>
      <w:proofErr w:type="gramStart"/>
      <w:r w:rsidRPr="00FD777B">
        <w:rPr>
          <w:b/>
          <w:bCs/>
          <w:i/>
          <w:iCs/>
          <w:color w:val="AFC3E7"/>
        </w:rPr>
        <w:t>document</w:t>
      </w:r>
      <w:r w:rsidRPr="00FD777B">
        <w:rPr>
          <w:color w:val="FB467B"/>
        </w:rPr>
        <w:t>.</w:t>
      </w:r>
      <w:r w:rsidRPr="00FD777B">
        <w:rPr>
          <w:color w:val="658EFD"/>
        </w:rPr>
        <w:t>getElementById</w:t>
      </w:r>
      <w:proofErr w:type="spellEnd"/>
      <w:proofErr w:type="gramEnd"/>
      <w:r w:rsidRPr="00FD777B">
        <w:rPr>
          <w:color w:val="FFFFFF"/>
        </w:rPr>
        <w:t>(</w:t>
      </w:r>
      <w:r w:rsidRPr="00FD777B">
        <w:rPr>
          <w:color w:val="98C378"/>
        </w:rPr>
        <w:t>'</w:t>
      </w:r>
      <w:r w:rsidRPr="00FD777B">
        <w:rPr>
          <w:color w:val="30FFE3"/>
        </w:rPr>
        <w:t>email</w:t>
      </w:r>
      <w:r w:rsidRPr="00FD777B">
        <w:rPr>
          <w:color w:val="98C378"/>
        </w:rPr>
        <w:t>'</w:t>
      </w:r>
      <w:r w:rsidRPr="00FD777B">
        <w:rPr>
          <w:color w:val="FFFFFF"/>
        </w:rPr>
        <w:t>)</w:t>
      </w:r>
      <w:r w:rsidRPr="00FD777B">
        <w:rPr>
          <w:color w:val="FB467B"/>
        </w:rPr>
        <w:t>.</w:t>
      </w:r>
      <w:r w:rsidRPr="00FD777B">
        <w:rPr>
          <w:color w:val="29C6FF"/>
        </w:rPr>
        <w:t>value</w:t>
      </w:r>
      <w:r w:rsidRPr="00FD777B">
        <w:rPr>
          <w:color w:val="C73868"/>
        </w:rPr>
        <w:t>;</w:t>
      </w:r>
    </w:p>
    <w:p w:rsidR="00FD777B" w:rsidRPr="00FD777B" w:rsidRDefault="00FD777B" w:rsidP="00FD777B">
      <w:pPr>
        <w:shd w:val="clear" w:color="auto" w:fill="040616"/>
        <w:spacing w:line="480" w:lineRule="auto"/>
        <w:rPr>
          <w:color w:val="FFFFFF"/>
        </w:rPr>
      </w:pPr>
      <w:r w:rsidRPr="00FD777B">
        <w:rPr>
          <w:color w:val="FEEEE3"/>
        </w:rPr>
        <w:t xml:space="preserve">  </w:t>
      </w:r>
      <w:proofErr w:type="spellStart"/>
      <w:r w:rsidRPr="00FD777B">
        <w:rPr>
          <w:color w:val="FF0088"/>
        </w:rPr>
        <w:t>var</w:t>
      </w:r>
      <w:proofErr w:type="spellEnd"/>
      <w:r w:rsidRPr="00FD777B">
        <w:rPr>
          <w:color w:val="FEEEE3"/>
        </w:rPr>
        <w:t xml:space="preserve"> </w:t>
      </w:r>
      <w:r w:rsidRPr="00FD777B">
        <w:rPr>
          <w:color w:val="FFFFFF"/>
        </w:rPr>
        <w:t>phone</w:t>
      </w:r>
      <w:r w:rsidRPr="00FD777B">
        <w:rPr>
          <w:color w:val="FEEEE3"/>
        </w:rPr>
        <w:t xml:space="preserve"> </w:t>
      </w:r>
      <w:r w:rsidRPr="00FD777B">
        <w:rPr>
          <w:color w:val="F149AB"/>
        </w:rPr>
        <w:t>=</w:t>
      </w:r>
      <w:r w:rsidRPr="00FD777B">
        <w:rPr>
          <w:color w:val="FEEEE3"/>
        </w:rPr>
        <w:t xml:space="preserve"> </w:t>
      </w:r>
      <w:proofErr w:type="spellStart"/>
      <w:proofErr w:type="gramStart"/>
      <w:r w:rsidRPr="00FD777B">
        <w:rPr>
          <w:b/>
          <w:bCs/>
          <w:i/>
          <w:iCs/>
          <w:color w:val="AFC3E7"/>
        </w:rPr>
        <w:t>document</w:t>
      </w:r>
      <w:r w:rsidRPr="00FD777B">
        <w:rPr>
          <w:color w:val="FB467B"/>
        </w:rPr>
        <w:t>.</w:t>
      </w:r>
      <w:r w:rsidRPr="00FD777B">
        <w:rPr>
          <w:color w:val="658EFD"/>
        </w:rPr>
        <w:t>getElementById</w:t>
      </w:r>
      <w:proofErr w:type="spellEnd"/>
      <w:proofErr w:type="gramEnd"/>
      <w:r w:rsidRPr="00FD777B">
        <w:rPr>
          <w:color w:val="FFFFFF"/>
        </w:rPr>
        <w:t>(</w:t>
      </w:r>
      <w:r w:rsidRPr="00FD777B">
        <w:rPr>
          <w:color w:val="98C378"/>
        </w:rPr>
        <w:t>'</w:t>
      </w:r>
      <w:r w:rsidRPr="00FD777B">
        <w:rPr>
          <w:color w:val="30FFE3"/>
        </w:rPr>
        <w:t>phone</w:t>
      </w:r>
      <w:r w:rsidRPr="00FD777B">
        <w:rPr>
          <w:color w:val="98C378"/>
        </w:rPr>
        <w:t>'</w:t>
      </w:r>
      <w:r w:rsidRPr="00FD777B">
        <w:rPr>
          <w:color w:val="FFFFFF"/>
        </w:rPr>
        <w:t>)</w:t>
      </w:r>
      <w:r w:rsidRPr="00FD777B">
        <w:rPr>
          <w:color w:val="FB467B"/>
        </w:rPr>
        <w:t>.</w:t>
      </w:r>
      <w:r w:rsidRPr="00FD777B">
        <w:rPr>
          <w:color w:val="29C6FF"/>
        </w:rPr>
        <w:t>number</w:t>
      </w:r>
      <w:r w:rsidRPr="00FD777B">
        <w:rPr>
          <w:color w:val="C73868"/>
        </w:rPr>
        <w:t>;</w:t>
      </w:r>
      <w:r w:rsidRPr="00FD777B">
        <w:rPr>
          <w:color w:val="FEEEE3"/>
        </w:rPr>
        <w:t xml:space="preserve"> </w:t>
      </w:r>
    </w:p>
    <w:p w:rsidR="00FD777B" w:rsidRPr="00FD777B" w:rsidRDefault="00FD777B" w:rsidP="00FD777B">
      <w:pPr>
        <w:shd w:val="clear" w:color="auto" w:fill="040616"/>
        <w:spacing w:line="480" w:lineRule="auto"/>
        <w:rPr>
          <w:color w:val="FFFFFF"/>
        </w:rPr>
      </w:pPr>
      <w:r w:rsidRPr="00FD777B">
        <w:rPr>
          <w:color w:val="FEEEE3"/>
        </w:rPr>
        <w:t xml:space="preserve">  </w:t>
      </w:r>
    </w:p>
    <w:p w:rsidR="00FD777B" w:rsidRPr="00FD777B" w:rsidRDefault="00FD777B" w:rsidP="00FD777B">
      <w:pPr>
        <w:shd w:val="clear" w:color="auto" w:fill="040616"/>
        <w:spacing w:line="480" w:lineRule="auto"/>
        <w:rPr>
          <w:color w:val="FFFFFF"/>
        </w:rPr>
      </w:pPr>
      <w:r w:rsidRPr="00FD777B">
        <w:rPr>
          <w:color w:val="FEEEE3"/>
        </w:rPr>
        <w:t>    </w:t>
      </w:r>
      <w:r w:rsidRPr="00FD777B">
        <w:rPr>
          <w:color w:val="F82CFF"/>
        </w:rPr>
        <w:t>if</w:t>
      </w:r>
      <w:r w:rsidRPr="00FD777B">
        <w:rPr>
          <w:color w:val="FEEEE3"/>
        </w:rPr>
        <w:t xml:space="preserve"> </w:t>
      </w:r>
      <w:r w:rsidRPr="00FD777B">
        <w:rPr>
          <w:color w:val="FFFFFF"/>
        </w:rPr>
        <w:t>(name</w:t>
      </w:r>
      <w:r w:rsidRPr="00FD777B">
        <w:rPr>
          <w:color w:val="FEEEE3"/>
        </w:rPr>
        <w:t xml:space="preserve"> </w:t>
      </w:r>
      <w:r w:rsidRPr="00FD777B">
        <w:rPr>
          <w:color w:val="F149AB"/>
        </w:rPr>
        <w:t>===</w:t>
      </w:r>
      <w:r w:rsidRPr="00FD777B">
        <w:rPr>
          <w:color w:val="FEEEE3"/>
        </w:rPr>
        <w:t xml:space="preserve"> </w:t>
      </w:r>
      <w:r w:rsidRPr="00FD777B">
        <w:rPr>
          <w:color w:val="98C378"/>
        </w:rPr>
        <w:t>''</w:t>
      </w:r>
      <w:r w:rsidRPr="00FD777B">
        <w:rPr>
          <w:color w:val="FEEEE3"/>
        </w:rPr>
        <w:t xml:space="preserve"> </w:t>
      </w:r>
      <w:r w:rsidRPr="00FD777B">
        <w:rPr>
          <w:color w:val="FB467B"/>
        </w:rPr>
        <w:t>||</w:t>
      </w:r>
      <w:r w:rsidRPr="00FD777B">
        <w:rPr>
          <w:color w:val="FEEEE3"/>
        </w:rPr>
        <w:t xml:space="preserve"> </w:t>
      </w:r>
      <w:r w:rsidRPr="00FD777B">
        <w:rPr>
          <w:color w:val="FFFFFF"/>
        </w:rPr>
        <w:t>email</w:t>
      </w:r>
      <w:r w:rsidRPr="00FD777B">
        <w:rPr>
          <w:color w:val="FEEEE3"/>
        </w:rPr>
        <w:t xml:space="preserve"> </w:t>
      </w:r>
      <w:r w:rsidRPr="00FD777B">
        <w:rPr>
          <w:color w:val="F149AB"/>
        </w:rPr>
        <w:t>===</w:t>
      </w:r>
      <w:r w:rsidRPr="00FD777B">
        <w:rPr>
          <w:color w:val="FEEEE3"/>
        </w:rPr>
        <w:t xml:space="preserve"> </w:t>
      </w:r>
      <w:r w:rsidRPr="00FD777B">
        <w:rPr>
          <w:color w:val="98C378"/>
        </w:rPr>
        <w:t>''</w:t>
      </w:r>
      <w:r w:rsidRPr="00FD777B">
        <w:rPr>
          <w:color w:val="FEEEE3"/>
        </w:rPr>
        <w:t xml:space="preserve"> </w:t>
      </w:r>
      <w:r w:rsidRPr="00FD777B">
        <w:rPr>
          <w:color w:val="FB467B"/>
        </w:rPr>
        <w:t>||</w:t>
      </w:r>
      <w:r w:rsidRPr="00FD777B">
        <w:rPr>
          <w:color w:val="FEEEE3"/>
        </w:rPr>
        <w:t xml:space="preserve"> </w:t>
      </w:r>
      <w:r w:rsidRPr="00FD777B">
        <w:rPr>
          <w:color w:val="FFFFFF"/>
        </w:rPr>
        <w:t>phone</w:t>
      </w:r>
      <w:r w:rsidRPr="00FD777B">
        <w:rPr>
          <w:color w:val="FEEEE3"/>
        </w:rPr>
        <w:t xml:space="preserve"> </w:t>
      </w:r>
      <w:r w:rsidRPr="00FD777B">
        <w:rPr>
          <w:color w:val="F149AB"/>
        </w:rPr>
        <w:t>===</w:t>
      </w:r>
      <w:r w:rsidRPr="00FD777B">
        <w:rPr>
          <w:color w:val="FEEEE3"/>
        </w:rPr>
        <w:t xml:space="preserve"> </w:t>
      </w:r>
      <w:r w:rsidRPr="00FD777B">
        <w:rPr>
          <w:color w:val="98C378"/>
        </w:rPr>
        <w:t>''</w:t>
      </w:r>
      <w:r w:rsidRPr="00FD777B">
        <w:rPr>
          <w:color w:val="FFFFFF"/>
        </w:rPr>
        <w:t>)</w:t>
      </w:r>
      <w:r w:rsidRPr="00FD777B">
        <w:rPr>
          <w:color w:val="FEEEE3"/>
        </w:rPr>
        <w:t xml:space="preserve"> {</w:t>
      </w:r>
    </w:p>
    <w:p w:rsidR="00FD777B" w:rsidRPr="00FD777B" w:rsidRDefault="00FD777B" w:rsidP="00FD777B">
      <w:pPr>
        <w:shd w:val="clear" w:color="auto" w:fill="040616"/>
        <w:spacing w:line="480" w:lineRule="auto"/>
        <w:rPr>
          <w:color w:val="FFFFFF"/>
        </w:rPr>
      </w:pPr>
      <w:r w:rsidRPr="00FD777B">
        <w:rPr>
          <w:color w:val="FEEEE3"/>
        </w:rPr>
        <w:t>        </w:t>
      </w:r>
      <w:proofErr w:type="spellStart"/>
      <w:proofErr w:type="gramStart"/>
      <w:r w:rsidRPr="00FD777B">
        <w:rPr>
          <w:color w:val="658EFD"/>
        </w:rPr>
        <w:t>swal</w:t>
      </w:r>
      <w:proofErr w:type="spellEnd"/>
      <w:r w:rsidRPr="00FD777B">
        <w:rPr>
          <w:color w:val="FFFFFF"/>
        </w:rPr>
        <w:t>(</w:t>
      </w:r>
      <w:proofErr w:type="gramEnd"/>
      <w:r w:rsidRPr="00FD777B">
        <w:rPr>
          <w:color w:val="FEEEE3"/>
        </w:rPr>
        <w:t>{</w:t>
      </w:r>
    </w:p>
    <w:p w:rsidR="00FD777B" w:rsidRPr="00FD777B" w:rsidRDefault="00FD777B" w:rsidP="00FD777B">
      <w:pPr>
        <w:shd w:val="clear" w:color="auto" w:fill="040616"/>
        <w:spacing w:line="480" w:lineRule="auto"/>
        <w:rPr>
          <w:color w:val="FFFFFF"/>
        </w:rPr>
      </w:pPr>
      <w:r w:rsidRPr="00FD777B">
        <w:rPr>
          <w:color w:val="FEEEE3"/>
        </w:rPr>
        <w:t>          type</w:t>
      </w:r>
      <w:r w:rsidRPr="00FD777B">
        <w:rPr>
          <w:color w:val="97A7C8"/>
        </w:rPr>
        <w:t>:</w:t>
      </w:r>
      <w:r w:rsidRPr="00FD777B">
        <w:rPr>
          <w:color w:val="FEEEE3"/>
        </w:rPr>
        <w:t xml:space="preserve"> </w:t>
      </w:r>
      <w:r w:rsidRPr="00FD777B">
        <w:rPr>
          <w:color w:val="98C378"/>
        </w:rPr>
        <w:t>'</w:t>
      </w:r>
      <w:r w:rsidRPr="00FD777B">
        <w:rPr>
          <w:color w:val="30FFE3"/>
        </w:rPr>
        <w:t>error</w:t>
      </w:r>
      <w:r w:rsidRPr="00FD777B">
        <w:rPr>
          <w:color w:val="98C378"/>
        </w:rPr>
        <w:t>'</w:t>
      </w:r>
      <w:r w:rsidRPr="00FD777B">
        <w:rPr>
          <w:color w:val="E23963"/>
        </w:rPr>
        <w:t>,</w:t>
      </w:r>
    </w:p>
    <w:p w:rsidR="00FD777B" w:rsidRPr="00FD777B" w:rsidRDefault="00FD777B" w:rsidP="00FD777B">
      <w:pPr>
        <w:shd w:val="clear" w:color="auto" w:fill="040616"/>
        <w:spacing w:line="480" w:lineRule="auto"/>
        <w:rPr>
          <w:color w:val="FFFFFF"/>
        </w:rPr>
      </w:pPr>
      <w:r w:rsidRPr="00FD777B">
        <w:rPr>
          <w:color w:val="FEEEE3"/>
        </w:rPr>
        <w:lastRenderedPageBreak/>
        <w:t>          title</w:t>
      </w:r>
      <w:r w:rsidRPr="00FD777B">
        <w:rPr>
          <w:color w:val="97A7C8"/>
        </w:rPr>
        <w:t>:</w:t>
      </w:r>
      <w:r w:rsidRPr="00FD777B">
        <w:rPr>
          <w:color w:val="FEEEE3"/>
        </w:rPr>
        <w:t xml:space="preserve"> </w:t>
      </w:r>
      <w:r w:rsidRPr="00FD777B">
        <w:rPr>
          <w:color w:val="98C378"/>
        </w:rPr>
        <w:t>'</w:t>
      </w:r>
      <w:r w:rsidRPr="00FD777B">
        <w:rPr>
          <w:color w:val="30FFE3"/>
        </w:rPr>
        <w:t>Error</w:t>
      </w:r>
      <w:r w:rsidRPr="00FD777B">
        <w:rPr>
          <w:color w:val="98C378"/>
        </w:rPr>
        <w:t>'</w:t>
      </w:r>
      <w:r w:rsidRPr="00FD777B">
        <w:rPr>
          <w:color w:val="E23963"/>
        </w:rPr>
        <w:t>,</w:t>
      </w:r>
    </w:p>
    <w:p w:rsidR="00FD777B" w:rsidRPr="00FD777B" w:rsidRDefault="00FD777B" w:rsidP="00FD777B">
      <w:pPr>
        <w:shd w:val="clear" w:color="auto" w:fill="040616"/>
        <w:spacing w:line="480" w:lineRule="auto"/>
        <w:rPr>
          <w:color w:val="FFFFFF"/>
        </w:rPr>
      </w:pPr>
      <w:r w:rsidRPr="00FD777B">
        <w:rPr>
          <w:color w:val="FEEEE3"/>
        </w:rPr>
        <w:t>          text</w:t>
      </w:r>
      <w:r w:rsidRPr="00FD777B">
        <w:rPr>
          <w:color w:val="97A7C8"/>
        </w:rPr>
        <w:t>:</w:t>
      </w:r>
      <w:r w:rsidRPr="00FD777B">
        <w:rPr>
          <w:color w:val="FEEEE3"/>
        </w:rPr>
        <w:t xml:space="preserve"> </w:t>
      </w:r>
      <w:r w:rsidRPr="00FD777B">
        <w:rPr>
          <w:color w:val="98C378"/>
        </w:rPr>
        <w:t>'</w:t>
      </w:r>
      <w:r w:rsidRPr="00FD777B">
        <w:rPr>
          <w:color w:val="30FFE3"/>
        </w:rPr>
        <w:t>Please fill all the required fields</w:t>
      </w:r>
      <w:r w:rsidRPr="00FD777B">
        <w:rPr>
          <w:color w:val="98C378"/>
        </w:rPr>
        <w:t>'</w:t>
      </w:r>
      <w:r w:rsidRPr="00FD777B">
        <w:rPr>
          <w:color w:val="E23963"/>
        </w:rPr>
        <w:t>,</w:t>
      </w:r>
    </w:p>
    <w:p w:rsidR="00FD777B" w:rsidRPr="00FD777B" w:rsidRDefault="00FD777B" w:rsidP="00FD777B">
      <w:pPr>
        <w:shd w:val="clear" w:color="auto" w:fill="040616"/>
        <w:spacing w:line="480" w:lineRule="auto"/>
        <w:rPr>
          <w:color w:val="FFFFFF"/>
        </w:rPr>
      </w:pPr>
      <w:r w:rsidRPr="00FD777B">
        <w:rPr>
          <w:color w:val="FEEEE3"/>
        </w:rPr>
        <w:t>        }</w:t>
      </w:r>
      <w:r w:rsidRPr="00FD777B">
        <w:rPr>
          <w:color w:val="FFFFFF"/>
        </w:rPr>
        <w:t>)</w:t>
      </w:r>
    </w:p>
    <w:p w:rsidR="00FD777B" w:rsidRPr="00FD777B" w:rsidRDefault="00FD777B" w:rsidP="00FD777B">
      <w:pPr>
        <w:shd w:val="clear" w:color="auto" w:fill="040616"/>
        <w:spacing w:line="480" w:lineRule="auto"/>
        <w:rPr>
          <w:color w:val="FFFFFF"/>
        </w:rPr>
      </w:pPr>
      <w:r w:rsidRPr="00FD777B">
        <w:rPr>
          <w:color w:val="FEEEE3"/>
        </w:rPr>
        <w:t xml:space="preserve">    } </w:t>
      </w:r>
      <w:r w:rsidRPr="00FD777B">
        <w:rPr>
          <w:color w:val="F82CFF"/>
        </w:rPr>
        <w:t>else</w:t>
      </w:r>
      <w:r w:rsidRPr="00FD777B">
        <w:rPr>
          <w:color w:val="FEEEE3"/>
        </w:rPr>
        <w:t xml:space="preserve"> {</w:t>
      </w:r>
    </w:p>
    <w:p w:rsidR="00FD777B" w:rsidRPr="00FD777B" w:rsidRDefault="00FD777B" w:rsidP="00FD777B">
      <w:pPr>
        <w:shd w:val="clear" w:color="auto" w:fill="040616"/>
        <w:spacing w:line="480" w:lineRule="auto"/>
        <w:rPr>
          <w:color w:val="FFFFFF"/>
        </w:rPr>
      </w:pPr>
      <w:r w:rsidRPr="00FD777B">
        <w:rPr>
          <w:color w:val="FEEEE3"/>
        </w:rPr>
        <w:t>        </w:t>
      </w:r>
      <w:proofErr w:type="spellStart"/>
      <w:proofErr w:type="gramStart"/>
      <w:r w:rsidRPr="00FD777B">
        <w:rPr>
          <w:color w:val="658EFD"/>
        </w:rPr>
        <w:t>swal</w:t>
      </w:r>
      <w:proofErr w:type="spellEnd"/>
      <w:r w:rsidRPr="00FD777B">
        <w:rPr>
          <w:color w:val="FFFFFF"/>
        </w:rPr>
        <w:t>(</w:t>
      </w:r>
      <w:proofErr w:type="gramEnd"/>
    </w:p>
    <w:p w:rsidR="00FD777B" w:rsidRPr="00FD777B" w:rsidRDefault="00FD777B" w:rsidP="00FD777B">
      <w:pPr>
        <w:shd w:val="clear" w:color="auto" w:fill="040616"/>
        <w:spacing w:line="480" w:lineRule="auto"/>
        <w:rPr>
          <w:color w:val="FFFFFF"/>
        </w:rPr>
      </w:pPr>
      <w:r w:rsidRPr="00FD777B">
        <w:rPr>
          <w:color w:val="FEEEE3"/>
        </w:rPr>
        <w:t>            </w:t>
      </w:r>
      <w:r w:rsidRPr="00FD777B">
        <w:rPr>
          <w:color w:val="98C378"/>
        </w:rPr>
        <w:t>'</w:t>
      </w:r>
      <w:r w:rsidRPr="00FD777B">
        <w:rPr>
          <w:color w:val="30FFE3"/>
        </w:rPr>
        <w:t>Sent!</w:t>
      </w:r>
      <w:r w:rsidRPr="00FD777B">
        <w:rPr>
          <w:color w:val="98C378"/>
        </w:rPr>
        <w:t>'</w:t>
      </w:r>
      <w:r w:rsidRPr="00FD777B">
        <w:rPr>
          <w:color w:val="E23963"/>
        </w:rPr>
        <w:t>,</w:t>
      </w:r>
    </w:p>
    <w:p w:rsidR="00FD777B" w:rsidRPr="00FD777B" w:rsidRDefault="00FD777B" w:rsidP="00FD777B">
      <w:pPr>
        <w:shd w:val="clear" w:color="auto" w:fill="040616"/>
        <w:spacing w:line="480" w:lineRule="auto"/>
        <w:rPr>
          <w:color w:val="FFFFFF"/>
        </w:rPr>
      </w:pPr>
      <w:r w:rsidRPr="00FD777B">
        <w:rPr>
          <w:color w:val="FEEEE3"/>
        </w:rPr>
        <w:t>            </w:t>
      </w:r>
      <w:r w:rsidRPr="00FD777B">
        <w:rPr>
          <w:color w:val="98C378"/>
        </w:rPr>
        <w:t>'</w:t>
      </w:r>
      <w:r w:rsidRPr="00FD777B">
        <w:rPr>
          <w:color w:val="30FFE3"/>
        </w:rPr>
        <w:t>Wait for our call</w:t>
      </w:r>
      <w:r w:rsidRPr="00FD777B">
        <w:rPr>
          <w:color w:val="98C378"/>
        </w:rPr>
        <w:t>'</w:t>
      </w:r>
      <w:r w:rsidRPr="00FD777B">
        <w:rPr>
          <w:color w:val="E23963"/>
        </w:rPr>
        <w:t>,</w:t>
      </w:r>
    </w:p>
    <w:p w:rsidR="00FD777B" w:rsidRPr="00FD777B" w:rsidRDefault="00FD777B" w:rsidP="00FD777B">
      <w:pPr>
        <w:shd w:val="clear" w:color="auto" w:fill="040616"/>
        <w:spacing w:line="480" w:lineRule="auto"/>
        <w:rPr>
          <w:color w:val="FFFFFF"/>
        </w:rPr>
      </w:pPr>
      <w:r w:rsidRPr="00FD777B">
        <w:rPr>
          <w:color w:val="FEEEE3"/>
        </w:rPr>
        <w:t>            </w:t>
      </w:r>
      <w:r w:rsidRPr="00FD777B">
        <w:rPr>
          <w:color w:val="98C378"/>
        </w:rPr>
        <w:t>'</w:t>
      </w:r>
      <w:r w:rsidRPr="00FD777B">
        <w:rPr>
          <w:color w:val="30FFE3"/>
        </w:rPr>
        <w:t>success</w:t>
      </w:r>
      <w:r w:rsidRPr="00FD777B">
        <w:rPr>
          <w:color w:val="98C378"/>
        </w:rPr>
        <w:t>'</w:t>
      </w:r>
    </w:p>
    <w:p w:rsidR="00FD777B" w:rsidRPr="00FD777B" w:rsidRDefault="00FD777B" w:rsidP="00FD777B">
      <w:pPr>
        <w:shd w:val="clear" w:color="auto" w:fill="040616"/>
        <w:spacing w:line="480" w:lineRule="auto"/>
        <w:rPr>
          <w:color w:val="FFFFFF"/>
        </w:rPr>
      </w:pPr>
      <w:r w:rsidRPr="00FD777B">
        <w:rPr>
          <w:color w:val="FEEEE3"/>
        </w:rPr>
        <w:t>        </w:t>
      </w:r>
      <w:r w:rsidRPr="00FD777B">
        <w:rPr>
          <w:color w:val="FFFFFF"/>
        </w:rPr>
        <w:t>)</w:t>
      </w:r>
    </w:p>
    <w:p w:rsidR="00FD777B" w:rsidRPr="00FD777B" w:rsidRDefault="00FD777B" w:rsidP="00FD777B">
      <w:pPr>
        <w:shd w:val="clear" w:color="auto" w:fill="040616"/>
        <w:spacing w:line="480" w:lineRule="auto"/>
        <w:rPr>
          <w:color w:val="FFFFFF"/>
        </w:rPr>
      </w:pPr>
      <w:r w:rsidRPr="00FD777B">
        <w:rPr>
          <w:color w:val="FEEEE3"/>
        </w:rPr>
        <w:t xml:space="preserve">    }</w:t>
      </w:r>
    </w:p>
    <w:p w:rsidR="00FD777B" w:rsidRPr="00FD777B" w:rsidRDefault="00FD777B" w:rsidP="00FD777B">
      <w:pPr>
        <w:spacing w:line="480" w:lineRule="auto"/>
      </w:pPr>
    </w:p>
    <w:p w:rsidR="00FD777B" w:rsidRDefault="00FD777B" w:rsidP="00FD777B">
      <w:pPr>
        <w:spacing w:line="480" w:lineRule="auto"/>
      </w:pPr>
    </w:p>
    <w:p w:rsidR="00FD777B" w:rsidRDefault="00007CD5">
      <w:r>
        <w:rPr>
          <w:rFonts w:ascii="Arial" w:hAnsi="Arial" w:cs="Arial"/>
        </w:rPr>
        <w:t xml:space="preserve">Given website is hosted in </w:t>
      </w:r>
      <w:hyperlink w:history="1">
        <w:r w:rsidRPr="000221CB">
          <w:rPr>
            <w:rStyle w:val="ac"/>
            <w:rFonts w:ascii="Arial" w:hAnsi="Arial" w:cs="Arial"/>
          </w:rPr>
          <w:t>https://akrazali.github.io /</w:t>
        </w:r>
      </w:hyperlink>
      <w:r>
        <w:rPr>
          <w:rFonts w:ascii="Arial" w:hAnsi="Arial" w:cs="Arial"/>
        </w:rPr>
        <w:t xml:space="preserve"> .</w:t>
      </w:r>
      <w:r w:rsidR="00FD777B">
        <w:br w:type="page"/>
      </w:r>
    </w:p>
    <w:p w:rsidR="00FD777B" w:rsidRPr="00FD777B" w:rsidRDefault="00FD777B" w:rsidP="00FD777B">
      <w:pPr>
        <w:pStyle w:val="2"/>
        <w:spacing w:before="0" w:line="480" w:lineRule="auto"/>
        <w:rPr>
          <w:rFonts w:ascii="Times New Roman" w:hAnsi="Times New Roman" w:cs="Times New Roman"/>
          <w:color w:val="000000"/>
          <w:sz w:val="24"/>
          <w:szCs w:val="24"/>
        </w:rPr>
      </w:pPr>
      <w:bookmarkStart w:id="3" w:name="_Toc25331982"/>
      <w:r w:rsidRPr="00FD777B">
        <w:rPr>
          <w:rFonts w:ascii="Times New Roman" w:hAnsi="Times New Roman" w:cs="Times New Roman"/>
          <w:b/>
          <w:bCs/>
          <w:color w:val="000000"/>
          <w:sz w:val="24"/>
          <w:szCs w:val="24"/>
        </w:rPr>
        <w:lastRenderedPageBreak/>
        <w:t>References</w:t>
      </w:r>
      <w:r>
        <w:rPr>
          <w:rFonts w:ascii="Times New Roman" w:hAnsi="Times New Roman" w:cs="Times New Roman"/>
          <w:b/>
          <w:bCs/>
          <w:color w:val="000000"/>
          <w:sz w:val="24"/>
          <w:szCs w:val="24"/>
        </w:rPr>
        <w:t>:</w:t>
      </w:r>
      <w:bookmarkEnd w:id="3"/>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proofErr w:type="spellStart"/>
      <w:r w:rsidRPr="00FD777B">
        <w:rPr>
          <w:i/>
          <w:iCs/>
          <w:color w:val="000000"/>
          <w:lang w:val="en-US"/>
        </w:rPr>
        <w:t>Aeroad</w:t>
      </w:r>
      <w:proofErr w:type="spellEnd"/>
      <w:r w:rsidRPr="00FD777B">
        <w:rPr>
          <w:color w:val="000000"/>
          <w:lang w:val="en-US"/>
        </w:rPr>
        <w:t>. [image] Available at: https://www.canyon.com/en-us/road-bikes/race-bikes/aeroad/aeroad-cf-slx-disc-9.0-sl/2226.html [Accessed 18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Downloads/Wallpaper</w:t>
      </w:r>
      <w:r w:rsidRPr="00FD777B">
        <w:rPr>
          <w:color w:val="000000"/>
          <w:lang w:val="en-US"/>
        </w:rPr>
        <w:t>. [image] Available at: https://www.canyon.com/en-us/support-articles/downloads.html [Accessed 17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Dude</w:t>
      </w:r>
      <w:r w:rsidRPr="00FD777B">
        <w:rPr>
          <w:color w:val="000000"/>
          <w:lang w:val="en-US"/>
        </w:rPr>
        <w:t>. [image] Available at: https://www.canyon.com/en-us/mountain-bikes/fat-bikes/dude/dude-cf-9.0-unlimited/2593.html [Accessed 17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proofErr w:type="spellStart"/>
      <w:r w:rsidRPr="00FD777B">
        <w:rPr>
          <w:i/>
          <w:iCs/>
          <w:color w:val="000000"/>
          <w:lang w:val="en-US"/>
        </w:rPr>
        <w:t>Endurace</w:t>
      </w:r>
      <w:proofErr w:type="spellEnd"/>
      <w:r w:rsidRPr="00FD777B">
        <w:rPr>
          <w:color w:val="000000"/>
          <w:lang w:val="en-US"/>
        </w:rPr>
        <w:t>. [image] Available at: https://www.canyon.com/en-us/outlet/road-bikes/endurace-cf-sl-disc-8.0-aero-di2/2188.html [Accessed 17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Grail</w:t>
      </w:r>
      <w:r w:rsidRPr="00FD777B">
        <w:rPr>
          <w:color w:val="000000"/>
          <w:lang w:val="en-US"/>
        </w:rPr>
        <w:t>. [image] Available at: https://www.canyon.com/en-us/road-bikes/gravel-bikes/grail/grail-cf-slx-8.0-etap/2381.html [Accessed 18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Lux</w:t>
      </w:r>
      <w:r w:rsidRPr="00FD777B">
        <w:rPr>
          <w:color w:val="000000"/>
          <w:lang w:val="en-US"/>
        </w:rPr>
        <w:t>. [image] Available at: https://www.canyon.com/en-us/mountain-bikes/cross-country-bikes/lux/lux-cf-slx-9.0-team/2438.html [Accessed 16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Neuron</w:t>
      </w:r>
      <w:r w:rsidRPr="00FD777B">
        <w:rPr>
          <w:color w:val="000000"/>
          <w:lang w:val="en-US"/>
        </w:rPr>
        <w:t>. [image] Available at: https://www.canyon.com/en-us/mountain-bikes/trail-bikes/neuron/neuron-cf-9.0-unlimited/2505.html [Accessed 16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The Canyon Guarantee</w:t>
      </w:r>
      <w:r w:rsidRPr="00FD777B">
        <w:rPr>
          <w:color w:val="000000"/>
          <w:lang w:val="en-US"/>
        </w:rPr>
        <w:t>. [image] Available at: https://www.canyon.com/en-us/buying-tools/buy-at-canyon.html [Accessed 17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 (2019). </w:t>
      </w:r>
      <w:r w:rsidRPr="00FD777B">
        <w:rPr>
          <w:i/>
          <w:iCs/>
          <w:color w:val="000000"/>
          <w:lang w:val="en-US"/>
        </w:rPr>
        <w:t xml:space="preserve">Ultimate CF </w:t>
      </w:r>
      <w:proofErr w:type="spellStart"/>
      <w:r w:rsidRPr="00FD777B">
        <w:rPr>
          <w:i/>
          <w:iCs/>
          <w:color w:val="000000"/>
          <w:lang w:val="en-US"/>
        </w:rPr>
        <w:t>Evo</w:t>
      </w:r>
      <w:proofErr w:type="spellEnd"/>
      <w:r w:rsidRPr="00FD777B">
        <w:rPr>
          <w:i/>
          <w:iCs/>
          <w:color w:val="000000"/>
          <w:lang w:val="en-US"/>
        </w:rPr>
        <w:t xml:space="preserve"> Disc</w:t>
      </w:r>
      <w:r w:rsidRPr="00FD777B">
        <w:rPr>
          <w:color w:val="000000"/>
          <w:lang w:val="en-US"/>
        </w:rPr>
        <w:t>. [image] Available at: https://www.canyon.com/en-qa/collections/evo-collection.html [Accessed 19 Nov. 2019].</w:t>
      </w:r>
    </w:p>
    <w:p w:rsidR="00FD777B" w:rsidRPr="00FD777B" w:rsidRDefault="00FD777B" w:rsidP="00FD777B">
      <w:pPr>
        <w:pStyle w:val="af6"/>
        <w:spacing w:before="0" w:beforeAutospacing="0" w:after="180" w:afterAutospacing="0" w:line="480" w:lineRule="auto"/>
        <w:ind w:left="450" w:hanging="450"/>
        <w:rPr>
          <w:color w:val="000000"/>
          <w:lang w:val="en-US"/>
        </w:rPr>
      </w:pPr>
      <w:r w:rsidRPr="00FD777B">
        <w:rPr>
          <w:color w:val="000000"/>
          <w:lang w:val="en-US"/>
        </w:rPr>
        <w:t>Canyon.com. (2019). </w:t>
      </w:r>
      <w:r w:rsidRPr="00FD777B">
        <w:rPr>
          <w:i/>
          <w:iCs/>
          <w:color w:val="000000"/>
          <w:lang w:val="en-US"/>
        </w:rPr>
        <w:t>Buy at Canyon</w:t>
      </w:r>
      <w:r w:rsidRPr="00FD777B">
        <w:rPr>
          <w:color w:val="000000"/>
          <w:lang w:val="en-US"/>
        </w:rPr>
        <w:t>. [online] Available at: https://www.canyon.com/en-us/buying-tools/buy-at-canyon.html [Accessed 15 Nov. 2019].</w:t>
      </w:r>
    </w:p>
    <w:p w:rsidR="00FD777B" w:rsidRPr="00FD777B" w:rsidRDefault="00FD777B" w:rsidP="00FD777B">
      <w:pPr>
        <w:spacing w:line="480" w:lineRule="auto"/>
      </w:pPr>
    </w:p>
    <w:sectPr w:rsidR="00FD777B" w:rsidRPr="00FD777B" w:rsidSect="00157561">
      <w:headerReference w:type="default" r:id="rId12"/>
      <w:footerReference w:type="default" r:id="rId13"/>
      <w:headerReference w:type="first" r:id="rId14"/>
      <w:footerReference w:type="first" r:id="rId15"/>
      <w:pgSz w:w="11909" w:h="16834" w:code="9"/>
      <w:pgMar w:top="851" w:right="680" w:bottom="811" w:left="454"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0C3" w:rsidRDefault="006110C3" w:rsidP="00FC0AA2">
      <w:r>
        <w:separator/>
      </w:r>
    </w:p>
  </w:endnote>
  <w:endnote w:type="continuationSeparator" w:id="0">
    <w:p w:rsidR="006110C3" w:rsidRDefault="006110C3"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561" w:rsidRPr="0035497E" w:rsidRDefault="00157561">
    <w:pPr>
      <w:pStyle w:val="a8"/>
      <w:rPr>
        <w:lang w:val="ru-RU"/>
      </w:rPr>
    </w:pPr>
    <w:r>
      <w:t xml:space="preserve">                                                                                                                                                          </w:t>
    </w:r>
    <w:r w:rsidR="0035497E">
      <w:t xml:space="preserve">         </w:t>
    </w:r>
  </w:p>
  <w:p w:rsidR="003F5EC5" w:rsidRPr="00CD0460" w:rsidRDefault="00711FE5" w:rsidP="00CD0460">
    <w:pPr>
      <w:pStyle w:val="a8"/>
    </w:pPr>
    <w:r>
      <w:t>ID:</w:t>
    </w:r>
    <w:r w:rsidR="00FD777B">
      <w:t xml:space="preserve"> </w:t>
    </w:r>
    <w:r>
      <w:t>0000</w:t>
    </w:r>
    <w:r w:rsidR="00FD777B">
      <w:t>7993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E5" w:rsidRPr="00711FE5" w:rsidRDefault="00711FE5">
    <w:pPr>
      <w:pStyle w:val="a8"/>
    </w:pPr>
    <w:r>
      <w:t>ID:</w:t>
    </w:r>
    <w:r w:rsidR="00FD777B">
      <w:t xml:space="preserve"> </w:t>
    </w:r>
    <w:r>
      <w:t>0000</w:t>
    </w:r>
    <w:r w:rsidR="00FD777B">
      <w:t>7993</w:t>
    </w:r>
    <w:r w:rsidR="003D2119">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0C3" w:rsidRDefault="006110C3" w:rsidP="00FC0AA2">
      <w:r>
        <w:separator/>
      </w:r>
    </w:p>
  </w:footnote>
  <w:footnote w:type="continuationSeparator" w:id="0">
    <w:p w:rsidR="006110C3" w:rsidRDefault="006110C3" w:rsidP="00FC0A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97E" w:rsidRPr="0035497E" w:rsidRDefault="00C02C6F" w:rsidP="0035497E">
    <w:pPr>
      <w:pStyle w:val="a4"/>
      <w:jc w:val="right"/>
      <w:rPr>
        <w:lang w:val="ru-RU"/>
      </w:rPr>
    </w:pPr>
    <w:r>
      <w:fldChar w:fldCharType="begin"/>
    </w:r>
    <w:r>
      <w:instrText>PAGE   \* MERGEFORMAT</w:instrText>
    </w:r>
    <w:r>
      <w:fldChar w:fldCharType="separate"/>
    </w:r>
    <w:r w:rsidR="00101BD6" w:rsidRPr="00101BD6">
      <w:rPr>
        <w:noProof/>
        <w:lang w:val="ru-RU"/>
      </w:rP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BD6" w:rsidRPr="0035497E" w:rsidRDefault="00101BD6" w:rsidP="00101BD6">
    <w:pPr>
      <w:pStyle w:val="a4"/>
      <w:jc w:val="right"/>
      <w:rPr>
        <w:lang w:val="ru-RU"/>
      </w:rPr>
    </w:pPr>
    <w:r>
      <w:fldChar w:fldCharType="begin"/>
    </w:r>
    <w:r>
      <w:instrText>PAGE   \* MERGEFORMAT</w:instrText>
    </w:r>
    <w:r>
      <w:fldChar w:fldCharType="separate"/>
    </w:r>
    <w:r w:rsidRPr="00101BD6">
      <w:rPr>
        <w:noProof/>
        <w:lang w:val="ru-RU"/>
      </w:rPr>
      <w:t>1</w:t>
    </w:r>
    <w:r>
      <w:fldChar w:fldCharType="end"/>
    </w:r>
  </w:p>
  <w:p w:rsidR="00C02C6F" w:rsidRPr="00C02C6F" w:rsidRDefault="00C02C6F" w:rsidP="00101BD6">
    <w:pPr>
      <w:pStyle w:val="a4"/>
      <w:jc w:val="right"/>
      <w:rPr>
        <w:rFonts w:ascii="Arial" w:hAnsi="Arial" w:cs="Arial"/>
        <w:b/>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FD4834"/>
    <w:multiLevelType w:val="multilevel"/>
    <w:tmpl w:val="53B48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2" w15:restartNumberingAfterBreak="0">
    <w:nsid w:val="1ED21363"/>
    <w:multiLevelType w:val="hybridMultilevel"/>
    <w:tmpl w:val="1360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E6E791C"/>
    <w:multiLevelType w:val="multilevel"/>
    <w:tmpl w:val="53B48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6" w15:restartNumberingAfterBreak="0">
    <w:nsid w:val="2EE83029"/>
    <w:multiLevelType w:val="multilevel"/>
    <w:tmpl w:val="53B48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7"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7"/>
  </w:num>
  <w:num w:numId="8">
    <w:abstractNumId w:val="8"/>
  </w:num>
  <w:num w:numId="9">
    <w:abstractNumId w:val="2"/>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7D"/>
    <w:rsid w:val="00007CD5"/>
    <w:rsid w:val="00013706"/>
    <w:rsid w:val="00016FE3"/>
    <w:rsid w:val="00031C65"/>
    <w:rsid w:val="00035AE4"/>
    <w:rsid w:val="00037B13"/>
    <w:rsid w:val="00037F94"/>
    <w:rsid w:val="000511F3"/>
    <w:rsid w:val="00051AFF"/>
    <w:rsid w:val="00055164"/>
    <w:rsid w:val="00057B6E"/>
    <w:rsid w:val="000647F0"/>
    <w:rsid w:val="0007739D"/>
    <w:rsid w:val="000776CA"/>
    <w:rsid w:val="0008704C"/>
    <w:rsid w:val="00087A42"/>
    <w:rsid w:val="00093D93"/>
    <w:rsid w:val="00094B8C"/>
    <w:rsid w:val="000A0F14"/>
    <w:rsid w:val="000A400F"/>
    <w:rsid w:val="000A57FC"/>
    <w:rsid w:val="000A59D7"/>
    <w:rsid w:val="000A5A3E"/>
    <w:rsid w:val="000B153A"/>
    <w:rsid w:val="000C701A"/>
    <w:rsid w:val="000E3AD2"/>
    <w:rsid w:val="00101BD6"/>
    <w:rsid w:val="001357C0"/>
    <w:rsid w:val="001464B8"/>
    <w:rsid w:val="001521DA"/>
    <w:rsid w:val="00156FA7"/>
    <w:rsid w:val="00157561"/>
    <w:rsid w:val="0017004F"/>
    <w:rsid w:val="00173BD4"/>
    <w:rsid w:val="0018769B"/>
    <w:rsid w:val="001A03F0"/>
    <w:rsid w:val="001B1915"/>
    <w:rsid w:val="001B6F5E"/>
    <w:rsid w:val="001B70B4"/>
    <w:rsid w:val="001B72FC"/>
    <w:rsid w:val="001C1A3A"/>
    <w:rsid w:val="001C313E"/>
    <w:rsid w:val="001D4C40"/>
    <w:rsid w:val="001E5C59"/>
    <w:rsid w:val="001F7EF9"/>
    <w:rsid w:val="00214D43"/>
    <w:rsid w:val="00221EC3"/>
    <w:rsid w:val="002532BB"/>
    <w:rsid w:val="00253FC8"/>
    <w:rsid w:val="002650A7"/>
    <w:rsid w:val="0028677E"/>
    <w:rsid w:val="002B239D"/>
    <w:rsid w:val="002D64AB"/>
    <w:rsid w:val="002F1A6D"/>
    <w:rsid w:val="00304B70"/>
    <w:rsid w:val="003065FB"/>
    <w:rsid w:val="00306D33"/>
    <w:rsid w:val="00314D1B"/>
    <w:rsid w:val="00330B27"/>
    <w:rsid w:val="00331B51"/>
    <w:rsid w:val="00343019"/>
    <w:rsid w:val="00343C44"/>
    <w:rsid w:val="0035497E"/>
    <w:rsid w:val="00363356"/>
    <w:rsid w:val="00376D6D"/>
    <w:rsid w:val="00397A49"/>
    <w:rsid w:val="003B3D9C"/>
    <w:rsid w:val="003B61D3"/>
    <w:rsid w:val="003C24F3"/>
    <w:rsid w:val="003C4A81"/>
    <w:rsid w:val="003C4D21"/>
    <w:rsid w:val="003D2119"/>
    <w:rsid w:val="003D3084"/>
    <w:rsid w:val="003D5D2A"/>
    <w:rsid w:val="003E0385"/>
    <w:rsid w:val="003F356B"/>
    <w:rsid w:val="003F5EC5"/>
    <w:rsid w:val="00402C1C"/>
    <w:rsid w:val="00411FEE"/>
    <w:rsid w:val="004140CF"/>
    <w:rsid w:val="00441D31"/>
    <w:rsid w:val="00442226"/>
    <w:rsid w:val="00444A68"/>
    <w:rsid w:val="004522A5"/>
    <w:rsid w:val="00475F18"/>
    <w:rsid w:val="0048544D"/>
    <w:rsid w:val="004905B5"/>
    <w:rsid w:val="004A3947"/>
    <w:rsid w:val="004A7131"/>
    <w:rsid w:val="004B6103"/>
    <w:rsid w:val="004C397C"/>
    <w:rsid w:val="004D0E00"/>
    <w:rsid w:val="004E1332"/>
    <w:rsid w:val="004F38F9"/>
    <w:rsid w:val="00500CB4"/>
    <w:rsid w:val="00513265"/>
    <w:rsid w:val="00542C40"/>
    <w:rsid w:val="0055288E"/>
    <w:rsid w:val="00556012"/>
    <w:rsid w:val="00590C43"/>
    <w:rsid w:val="00593E97"/>
    <w:rsid w:val="005B538C"/>
    <w:rsid w:val="005C6B99"/>
    <w:rsid w:val="005C76BB"/>
    <w:rsid w:val="005D4CFB"/>
    <w:rsid w:val="005D5DDD"/>
    <w:rsid w:val="005E02F3"/>
    <w:rsid w:val="005E1F55"/>
    <w:rsid w:val="005E3969"/>
    <w:rsid w:val="005E3C79"/>
    <w:rsid w:val="005E4BF8"/>
    <w:rsid w:val="005F0A33"/>
    <w:rsid w:val="00600FC6"/>
    <w:rsid w:val="00603211"/>
    <w:rsid w:val="006110C3"/>
    <w:rsid w:val="006222B6"/>
    <w:rsid w:val="00631447"/>
    <w:rsid w:val="006512B2"/>
    <w:rsid w:val="00653A68"/>
    <w:rsid w:val="0066100F"/>
    <w:rsid w:val="0069458C"/>
    <w:rsid w:val="006A546D"/>
    <w:rsid w:val="006C4900"/>
    <w:rsid w:val="006C5A47"/>
    <w:rsid w:val="006E7C34"/>
    <w:rsid w:val="006F3227"/>
    <w:rsid w:val="00700DA4"/>
    <w:rsid w:val="00704D83"/>
    <w:rsid w:val="00704FA2"/>
    <w:rsid w:val="00711FE5"/>
    <w:rsid w:val="007237F7"/>
    <w:rsid w:val="00743DA7"/>
    <w:rsid w:val="00747767"/>
    <w:rsid w:val="00766196"/>
    <w:rsid w:val="007864AF"/>
    <w:rsid w:val="007908C5"/>
    <w:rsid w:val="00790B3A"/>
    <w:rsid w:val="007955BD"/>
    <w:rsid w:val="00796E4F"/>
    <w:rsid w:val="007A3ECE"/>
    <w:rsid w:val="007A56B0"/>
    <w:rsid w:val="007A74E7"/>
    <w:rsid w:val="007C3A10"/>
    <w:rsid w:val="007E48BA"/>
    <w:rsid w:val="007F7961"/>
    <w:rsid w:val="0080248D"/>
    <w:rsid w:val="00822774"/>
    <w:rsid w:val="00825D5A"/>
    <w:rsid w:val="00842B79"/>
    <w:rsid w:val="00847A65"/>
    <w:rsid w:val="00852796"/>
    <w:rsid w:val="00854902"/>
    <w:rsid w:val="00855CF0"/>
    <w:rsid w:val="0086012E"/>
    <w:rsid w:val="008618EE"/>
    <w:rsid w:val="00863A31"/>
    <w:rsid w:val="00876D3E"/>
    <w:rsid w:val="00884805"/>
    <w:rsid w:val="008A66F3"/>
    <w:rsid w:val="008B0EA7"/>
    <w:rsid w:val="008C3B16"/>
    <w:rsid w:val="008C40D0"/>
    <w:rsid w:val="008C5B12"/>
    <w:rsid w:val="008D0FDA"/>
    <w:rsid w:val="008D6707"/>
    <w:rsid w:val="008E2438"/>
    <w:rsid w:val="008E3275"/>
    <w:rsid w:val="008E4E0D"/>
    <w:rsid w:val="008F6150"/>
    <w:rsid w:val="00901C33"/>
    <w:rsid w:val="00914681"/>
    <w:rsid w:val="00921B45"/>
    <w:rsid w:val="0092437F"/>
    <w:rsid w:val="00926F27"/>
    <w:rsid w:val="00943830"/>
    <w:rsid w:val="0094404E"/>
    <w:rsid w:val="00953283"/>
    <w:rsid w:val="009666F1"/>
    <w:rsid w:val="00985806"/>
    <w:rsid w:val="0098699F"/>
    <w:rsid w:val="009D5D06"/>
    <w:rsid w:val="009F628E"/>
    <w:rsid w:val="00A2292A"/>
    <w:rsid w:val="00A522D1"/>
    <w:rsid w:val="00A56E31"/>
    <w:rsid w:val="00A57DA2"/>
    <w:rsid w:val="00A63D11"/>
    <w:rsid w:val="00A6549A"/>
    <w:rsid w:val="00A747D2"/>
    <w:rsid w:val="00A82B97"/>
    <w:rsid w:val="00A838E0"/>
    <w:rsid w:val="00AA7D38"/>
    <w:rsid w:val="00AB3F7D"/>
    <w:rsid w:val="00AC4B42"/>
    <w:rsid w:val="00AE61C4"/>
    <w:rsid w:val="00AF29D1"/>
    <w:rsid w:val="00AF6AAA"/>
    <w:rsid w:val="00AF6DD8"/>
    <w:rsid w:val="00B12CED"/>
    <w:rsid w:val="00B154BF"/>
    <w:rsid w:val="00B15564"/>
    <w:rsid w:val="00B27D5B"/>
    <w:rsid w:val="00B325B3"/>
    <w:rsid w:val="00B33B7D"/>
    <w:rsid w:val="00B43FA3"/>
    <w:rsid w:val="00B531DD"/>
    <w:rsid w:val="00B6245B"/>
    <w:rsid w:val="00B72525"/>
    <w:rsid w:val="00B823BA"/>
    <w:rsid w:val="00B97DAE"/>
    <w:rsid w:val="00BA0CC7"/>
    <w:rsid w:val="00BC4F37"/>
    <w:rsid w:val="00BD29A4"/>
    <w:rsid w:val="00BF2D73"/>
    <w:rsid w:val="00C02C6F"/>
    <w:rsid w:val="00C03697"/>
    <w:rsid w:val="00C1311D"/>
    <w:rsid w:val="00C2755C"/>
    <w:rsid w:val="00C2760A"/>
    <w:rsid w:val="00C30AC8"/>
    <w:rsid w:val="00C33AD1"/>
    <w:rsid w:val="00C42005"/>
    <w:rsid w:val="00C47D14"/>
    <w:rsid w:val="00C57211"/>
    <w:rsid w:val="00C719AC"/>
    <w:rsid w:val="00C8104C"/>
    <w:rsid w:val="00C874E4"/>
    <w:rsid w:val="00CA0F7E"/>
    <w:rsid w:val="00CC483A"/>
    <w:rsid w:val="00CC6506"/>
    <w:rsid w:val="00CC6919"/>
    <w:rsid w:val="00CD0460"/>
    <w:rsid w:val="00CD1346"/>
    <w:rsid w:val="00D02A25"/>
    <w:rsid w:val="00D0565F"/>
    <w:rsid w:val="00D42BAC"/>
    <w:rsid w:val="00D64506"/>
    <w:rsid w:val="00D6520F"/>
    <w:rsid w:val="00D667F7"/>
    <w:rsid w:val="00D728F6"/>
    <w:rsid w:val="00D765BF"/>
    <w:rsid w:val="00D86DA0"/>
    <w:rsid w:val="00D9499A"/>
    <w:rsid w:val="00DA717F"/>
    <w:rsid w:val="00DD2D64"/>
    <w:rsid w:val="00DD75DD"/>
    <w:rsid w:val="00DE30DB"/>
    <w:rsid w:val="00E04AA5"/>
    <w:rsid w:val="00E157B8"/>
    <w:rsid w:val="00E336A1"/>
    <w:rsid w:val="00E345B3"/>
    <w:rsid w:val="00E46AE6"/>
    <w:rsid w:val="00E52721"/>
    <w:rsid w:val="00E61927"/>
    <w:rsid w:val="00E641A0"/>
    <w:rsid w:val="00E72359"/>
    <w:rsid w:val="00E73805"/>
    <w:rsid w:val="00E84B7E"/>
    <w:rsid w:val="00E84C33"/>
    <w:rsid w:val="00E93D0D"/>
    <w:rsid w:val="00E97359"/>
    <w:rsid w:val="00EB25A6"/>
    <w:rsid w:val="00EB7AC0"/>
    <w:rsid w:val="00EC2EA8"/>
    <w:rsid w:val="00ED3575"/>
    <w:rsid w:val="00EF1171"/>
    <w:rsid w:val="00F06663"/>
    <w:rsid w:val="00F16C7D"/>
    <w:rsid w:val="00F268AC"/>
    <w:rsid w:val="00F3142A"/>
    <w:rsid w:val="00F31457"/>
    <w:rsid w:val="00F350A2"/>
    <w:rsid w:val="00F4008E"/>
    <w:rsid w:val="00F47B4A"/>
    <w:rsid w:val="00F5277B"/>
    <w:rsid w:val="00F56219"/>
    <w:rsid w:val="00F73822"/>
    <w:rsid w:val="00FA7916"/>
    <w:rsid w:val="00FC0AA2"/>
    <w:rsid w:val="00FD2246"/>
    <w:rsid w:val="00FD777B"/>
    <w:rsid w:val="00FE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EC7AA"/>
  <w15:chartTrackingRefBased/>
  <w15:docId w15:val="{F2B7246C-8B2C-4D9B-88D0-EA61CA9A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E84C33"/>
    <w:pPr>
      <w:keepNext/>
      <w:outlineLvl w:val="0"/>
    </w:pPr>
    <w:rPr>
      <w:rFonts w:ascii="Arial" w:eastAsia="MS Mincho" w:hAnsi="Arial" w:cs="Arial"/>
      <w:b/>
    </w:rPr>
  </w:style>
  <w:style w:type="paragraph" w:styleId="2">
    <w:name w:val="heading 2"/>
    <w:basedOn w:val="a"/>
    <w:next w:val="a"/>
    <w:link w:val="20"/>
    <w:uiPriority w:val="9"/>
    <w:semiHidden/>
    <w:unhideWhenUsed/>
    <w:qFormat/>
    <w:rsid w:val="00FD77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F6A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rsid w:val="00411FEE"/>
    <w:pPr>
      <w:widowControl w:val="0"/>
    </w:pPr>
    <w:rPr>
      <w:rFonts w:ascii="Arial" w:hAnsi="Arial"/>
      <w:sz w:val="22"/>
      <w:lang w:val="en-GB" w:eastAsia="en-GB"/>
    </w:rPr>
  </w:style>
  <w:style w:type="table" w:styleId="a3">
    <w:name w:val="Table Grid"/>
    <w:basedOn w:val="a1"/>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E84C33"/>
    <w:rPr>
      <w:rFonts w:ascii="Arial" w:eastAsia="MS Mincho" w:hAnsi="Arial" w:cs="Arial"/>
      <w:b/>
      <w:sz w:val="24"/>
      <w:szCs w:val="24"/>
      <w:lang w:val="en-US" w:eastAsia="en-US"/>
    </w:rPr>
  </w:style>
  <w:style w:type="character" w:customStyle="1" w:styleId="40">
    <w:name w:val="Заголовок 4 Знак"/>
    <w:link w:val="4"/>
    <w:rsid w:val="00E84C33"/>
    <w:rPr>
      <w:rFonts w:ascii="Franklin Gothic Book" w:eastAsia="MS Mincho" w:hAnsi="Franklin Gothic Book" w:cs="Arial"/>
      <w:b/>
      <w:smallCaps/>
      <w:sz w:val="34"/>
      <w:lang w:eastAsia="en-US"/>
    </w:rPr>
  </w:style>
  <w:style w:type="paragraph" w:styleId="a4">
    <w:name w:val="header"/>
    <w:basedOn w:val="a"/>
    <w:link w:val="a5"/>
    <w:uiPriority w:val="99"/>
    <w:rsid w:val="00E84C33"/>
    <w:pPr>
      <w:tabs>
        <w:tab w:val="center" w:pos="4153"/>
        <w:tab w:val="right" w:pos="8306"/>
      </w:tabs>
    </w:pPr>
    <w:rPr>
      <w:rFonts w:eastAsia="MS Mincho"/>
      <w:lang w:val="en-GB"/>
    </w:rPr>
  </w:style>
  <w:style w:type="character" w:customStyle="1" w:styleId="a5">
    <w:name w:val="Верхний колонтитул Знак"/>
    <w:link w:val="a4"/>
    <w:uiPriority w:val="99"/>
    <w:rsid w:val="00E84C33"/>
    <w:rPr>
      <w:rFonts w:eastAsia="MS Mincho"/>
      <w:sz w:val="24"/>
      <w:szCs w:val="24"/>
      <w:lang w:eastAsia="en-US"/>
    </w:rPr>
  </w:style>
  <w:style w:type="paragraph" w:styleId="a6">
    <w:name w:val="Body Text"/>
    <w:basedOn w:val="a"/>
    <w:link w:val="a7"/>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a7">
    <w:name w:val="Основной текст Знак"/>
    <w:link w:val="a6"/>
    <w:rsid w:val="00E84C33"/>
    <w:rPr>
      <w:rFonts w:eastAsia="MS Mincho"/>
      <w:b/>
      <w:sz w:val="36"/>
      <w:lang w:eastAsia="en-US"/>
    </w:rPr>
  </w:style>
  <w:style w:type="paragraph" w:styleId="a8">
    <w:name w:val="footer"/>
    <w:basedOn w:val="a"/>
    <w:link w:val="a9"/>
    <w:uiPriority w:val="99"/>
    <w:rsid w:val="00FC0AA2"/>
    <w:pPr>
      <w:tabs>
        <w:tab w:val="center" w:pos="4513"/>
        <w:tab w:val="right" w:pos="9026"/>
      </w:tabs>
    </w:pPr>
  </w:style>
  <w:style w:type="character" w:customStyle="1" w:styleId="a9">
    <w:name w:val="Нижний колонтитул Знак"/>
    <w:link w:val="a8"/>
    <w:uiPriority w:val="99"/>
    <w:rsid w:val="00FC0AA2"/>
    <w:rPr>
      <w:sz w:val="24"/>
      <w:szCs w:val="24"/>
      <w:lang w:val="en-US" w:eastAsia="en-US"/>
    </w:rPr>
  </w:style>
  <w:style w:type="paragraph" w:styleId="aa">
    <w:name w:val="Balloon Text"/>
    <w:basedOn w:val="a"/>
    <w:link w:val="ab"/>
    <w:rsid w:val="00FC0AA2"/>
    <w:rPr>
      <w:rFonts w:ascii="Tahoma" w:hAnsi="Tahoma" w:cs="Tahoma"/>
      <w:sz w:val="16"/>
      <w:szCs w:val="16"/>
    </w:rPr>
  </w:style>
  <w:style w:type="character" w:customStyle="1" w:styleId="ab">
    <w:name w:val="Текст выноски Знак"/>
    <w:link w:val="aa"/>
    <w:rsid w:val="00FC0AA2"/>
    <w:rPr>
      <w:rFonts w:ascii="Tahoma" w:hAnsi="Tahoma" w:cs="Tahoma"/>
      <w:sz w:val="16"/>
      <w:szCs w:val="16"/>
      <w:lang w:val="en-US" w:eastAsia="en-US"/>
    </w:rPr>
  </w:style>
  <w:style w:type="character" w:styleId="ac">
    <w:name w:val="Hyperlink"/>
    <w:uiPriority w:val="99"/>
    <w:rsid w:val="00EB25A6"/>
    <w:rPr>
      <w:color w:val="0000FF"/>
      <w:u w:val="single"/>
    </w:rPr>
  </w:style>
  <w:style w:type="character" w:styleId="ad">
    <w:name w:val="Intense Emphasis"/>
    <w:uiPriority w:val="66"/>
    <w:qFormat/>
    <w:rsid w:val="00C02C6F"/>
    <w:rPr>
      <w:b/>
      <w:bCs/>
      <w:i/>
      <w:iCs/>
      <w:color w:val="4F81BD"/>
    </w:rPr>
  </w:style>
  <w:style w:type="paragraph" w:styleId="ae">
    <w:name w:val="Subtitle"/>
    <w:basedOn w:val="a"/>
    <w:next w:val="a"/>
    <w:link w:val="af"/>
    <w:uiPriority w:val="11"/>
    <w:qFormat/>
    <w:rsid w:val="00C02C6F"/>
    <w:pPr>
      <w:spacing w:after="60"/>
      <w:jc w:val="center"/>
      <w:outlineLvl w:val="1"/>
    </w:pPr>
    <w:rPr>
      <w:rFonts w:ascii="Cambria" w:hAnsi="Cambria"/>
    </w:rPr>
  </w:style>
  <w:style w:type="paragraph" w:styleId="af0">
    <w:name w:val="table of figures"/>
    <w:basedOn w:val="a"/>
    <w:next w:val="a"/>
    <w:uiPriority w:val="99"/>
    <w:semiHidden/>
    <w:unhideWhenUsed/>
    <w:rsid w:val="00C02C6F"/>
  </w:style>
  <w:style w:type="character" w:customStyle="1" w:styleId="af">
    <w:name w:val="Подзаголовок Знак"/>
    <w:link w:val="ae"/>
    <w:uiPriority w:val="11"/>
    <w:rsid w:val="00C02C6F"/>
    <w:rPr>
      <w:rFonts w:ascii="Cambria" w:eastAsia="Times New Roman" w:hAnsi="Cambria" w:cs="Times New Roman"/>
      <w:sz w:val="24"/>
      <w:szCs w:val="24"/>
      <w:lang w:val="en-US" w:eastAsia="en-US"/>
    </w:rPr>
  </w:style>
  <w:style w:type="paragraph" w:styleId="af1">
    <w:name w:val="footnote text"/>
    <w:basedOn w:val="a"/>
    <w:link w:val="af2"/>
    <w:uiPriority w:val="99"/>
    <w:semiHidden/>
    <w:unhideWhenUsed/>
    <w:rsid w:val="005B538C"/>
    <w:rPr>
      <w:sz w:val="20"/>
      <w:szCs w:val="20"/>
    </w:rPr>
  </w:style>
  <w:style w:type="character" w:customStyle="1" w:styleId="af2">
    <w:name w:val="Текст сноски Знак"/>
    <w:basedOn w:val="a0"/>
    <w:link w:val="af1"/>
    <w:uiPriority w:val="99"/>
    <w:semiHidden/>
    <w:rsid w:val="005B538C"/>
  </w:style>
  <w:style w:type="character" w:styleId="af3">
    <w:name w:val="footnote reference"/>
    <w:basedOn w:val="a0"/>
    <w:uiPriority w:val="99"/>
    <w:semiHidden/>
    <w:unhideWhenUsed/>
    <w:rsid w:val="005B538C"/>
    <w:rPr>
      <w:vertAlign w:val="superscript"/>
    </w:rPr>
  </w:style>
  <w:style w:type="character" w:customStyle="1" w:styleId="UnresolvedMention">
    <w:name w:val="Unresolved Mention"/>
    <w:basedOn w:val="a0"/>
    <w:uiPriority w:val="99"/>
    <w:semiHidden/>
    <w:unhideWhenUsed/>
    <w:rsid w:val="001F7EF9"/>
    <w:rPr>
      <w:color w:val="808080"/>
      <w:shd w:val="clear" w:color="auto" w:fill="E6E6E6"/>
    </w:rPr>
  </w:style>
  <w:style w:type="paragraph" w:styleId="af4">
    <w:name w:val="List Paragraph"/>
    <w:basedOn w:val="a"/>
    <w:uiPriority w:val="72"/>
    <w:qFormat/>
    <w:rsid w:val="003F5EC5"/>
    <w:pPr>
      <w:ind w:left="720"/>
      <w:contextualSpacing/>
    </w:pPr>
  </w:style>
  <w:style w:type="character" w:customStyle="1" w:styleId="30">
    <w:name w:val="Заголовок 3 Знак"/>
    <w:basedOn w:val="a0"/>
    <w:link w:val="3"/>
    <w:uiPriority w:val="9"/>
    <w:semiHidden/>
    <w:rsid w:val="00AF6AAA"/>
    <w:rPr>
      <w:rFonts w:asciiTheme="majorHAnsi" w:eastAsiaTheme="majorEastAsia" w:hAnsiTheme="majorHAnsi" w:cstheme="majorBidi"/>
      <w:color w:val="1F4D78" w:themeColor="accent1" w:themeShade="7F"/>
      <w:sz w:val="24"/>
      <w:szCs w:val="24"/>
    </w:rPr>
  </w:style>
  <w:style w:type="paragraph" w:styleId="af5">
    <w:name w:val="TOC Heading"/>
    <w:basedOn w:val="1"/>
    <w:next w:val="a"/>
    <w:uiPriority w:val="39"/>
    <w:unhideWhenUsed/>
    <w:qFormat/>
    <w:rsid w:val="00513265"/>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513265"/>
    <w:pPr>
      <w:spacing w:after="100"/>
    </w:pPr>
  </w:style>
  <w:style w:type="paragraph" w:styleId="21">
    <w:name w:val="toc 2"/>
    <w:basedOn w:val="a"/>
    <w:next w:val="a"/>
    <w:autoRedefine/>
    <w:uiPriority w:val="39"/>
    <w:unhideWhenUsed/>
    <w:rsid w:val="00513265"/>
    <w:pPr>
      <w:spacing w:after="100"/>
      <w:ind w:left="240"/>
    </w:pPr>
  </w:style>
  <w:style w:type="character" w:customStyle="1" w:styleId="20">
    <w:name w:val="Заголовок 2 Знак"/>
    <w:basedOn w:val="a0"/>
    <w:link w:val="2"/>
    <w:uiPriority w:val="9"/>
    <w:semiHidden/>
    <w:rsid w:val="00FD777B"/>
    <w:rPr>
      <w:rFonts w:asciiTheme="majorHAnsi" w:eastAsiaTheme="majorEastAsia" w:hAnsiTheme="majorHAnsi" w:cstheme="majorBidi"/>
      <w:color w:val="2E74B5" w:themeColor="accent1" w:themeShade="BF"/>
      <w:sz w:val="26"/>
      <w:szCs w:val="26"/>
    </w:rPr>
  </w:style>
  <w:style w:type="paragraph" w:styleId="af6">
    <w:name w:val="Normal (Web)"/>
    <w:basedOn w:val="a"/>
    <w:uiPriority w:val="99"/>
    <w:semiHidden/>
    <w:unhideWhenUsed/>
    <w:rsid w:val="00FD777B"/>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059834">
      <w:bodyDiv w:val="1"/>
      <w:marLeft w:val="0"/>
      <w:marRight w:val="0"/>
      <w:marTop w:val="0"/>
      <w:marBottom w:val="0"/>
      <w:divBdr>
        <w:top w:val="none" w:sz="0" w:space="0" w:color="auto"/>
        <w:left w:val="none" w:sz="0" w:space="0" w:color="auto"/>
        <w:bottom w:val="none" w:sz="0" w:space="0" w:color="auto"/>
        <w:right w:val="none" w:sz="0" w:space="0" w:color="auto"/>
      </w:divBdr>
    </w:div>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 w:id="19196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1" ma:contentTypeDescription="Create a new document." ma:contentTypeScope="" ma:versionID="f25ad97e7268522e692bc3f74554ad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0523-DB89-412B-92B1-C635C30A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E3C210-5D9A-4EA4-811D-4D70111C6C24}">
  <ds:schemaRefs>
    <ds:schemaRef ds:uri="http://schemas.microsoft.com/sharepoint/v3/contenttype/forms"/>
  </ds:schemaRefs>
</ds:datastoreItem>
</file>

<file path=customXml/itemProps3.xml><?xml version="1.0" encoding="utf-8"?>
<ds:datastoreItem xmlns:ds="http://schemas.openxmlformats.org/officeDocument/2006/customXml" ds:itemID="{8B240473-B95D-47F3-BF44-453A0AB9D4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CAA5D3-EA91-4986-966B-43207213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908</Words>
  <Characters>5179</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University of Westminster</vt:lpstr>
      <vt:lpstr>University of Westminster</vt:lpstr>
    </vt:vector>
  </TitlesOfParts>
  <Company>University of Westminster</Company>
  <LinksUpToDate>false</LinksUpToDate>
  <CharactersWithSpaces>6075</CharactersWithSpaces>
  <SharedDoc>false</SharedDoc>
  <HLinks>
    <vt:vector size="12" baseType="variant">
      <vt:variant>
        <vt:i4>262149</vt:i4>
      </vt:variant>
      <vt:variant>
        <vt:i4>3</vt:i4>
      </vt:variant>
      <vt:variant>
        <vt:i4>0</vt:i4>
      </vt:variant>
      <vt:variant>
        <vt:i4>5</vt:i4>
      </vt:variant>
      <vt:variant>
        <vt:lpwstr>http://intranet.wiut.uz/Shared Documents/Forms/AllItems.aspx</vt:lpwstr>
      </vt:variant>
      <vt:variant>
        <vt:lpwstr/>
      </vt:variant>
      <vt:variant>
        <vt:i4>262149</vt:i4>
      </vt:variant>
      <vt:variant>
        <vt:i4>0</vt:i4>
      </vt:variant>
      <vt:variant>
        <vt:i4>0</vt:i4>
      </vt:variant>
      <vt:variant>
        <vt:i4>5</vt:i4>
      </vt:variant>
      <vt:variant>
        <vt:lpwstr>http://intranet.wiut.uz/Shared Documents/Forms/AllItems.aspx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Azamat Akramov</cp:lastModifiedBy>
  <cp:revision>5</cp:revision>
  <cp:lastPrinted>2017-11-15T10:45:00Z</cp:lastPrinted>
  <dcterms:created xsi:type="dcterms:W3CDTF">2019-11-22T11:19:00Z</dcterms:created>
  <dcterms:modified xsi:type="dcterms:W3CDTF">2019-11-22T11:50:00Z</dcterms:modified>
</cp:coreProperties>
</file>