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C08F" w14:textId="24D52084" w:rsidR="00E84F5A" w:rsidRPr="007F1F86" w:rsidRDefault="007F1F86">
      <w:pPr>
        <w:rPr>
          <w:b/>
          <w:bCs/>
          <w:sz w:val="28"/>
          <w:szCs w:val="28"/>
        </w:rPr>
      </w:pPr>
      <w:r w:rsidRPr="007F1F86">
        <w:rPr>
          <w:b/>
          <w:bCs/>
          <w:sz w:val="28"/>
          <w:szCs w:val="28"/>
        </w:rPr>
        <w:t>APACHE</w:t>
      </w:r>
    </w:p>
    <w:p w14:paraId="2B336176" w14:textId="77777777" w:rsidR="007F1F86" w:rsidRPr="007A637D" w:rsidRDefault="007F1F86" w:rsidP="007F1F86">
      <w:pPr>
        <w:jc w:val="both"/>
        <w:rPr>
          <w:rFonts w:eastAsia="Times New Roman" w:cstheme="minorHAnsi"/>
          <w:sz w:val="24"/>
          <w:szCs w:val="24"/>
          <w:lang w:eastAsia="ar-SA"/>
        </w:rPr>
      </w:pPr>
      <w:r w:rsidRPr="007A637D">
        <w:rPr>
          <w:rFonts w:eastAsia="Times New Roman" w:cstheme="minorHAnsi"/>
          <w:sz w:val="24"/>
          <w:szCs w:val="24"/>
          <w:lang w:eastAsia="ar-SA"/>
        </w:rPr>
        <w:t xml:space="preserve">Entre las características más significativas destacamos: </w:t>
      </w:r>
    </w:p>
    <w:p w14:paraId="6D2EB72B" w14:textId="77777777" w:rsidR="007F1F86" w:rsidRPr="007A637D" w:rsidRDefault="007F1F86" w:rsidP="007F1F86">
      <w:pPr>
        <w:numPr>
          <w:ilvl w:val="0"/>
          <w:numId w:val="1"/>
        </w:numPr>
        <w:tabs>
          <w:tab w:val="clear" w:pos="707"/>
          <w:tab w:val="num" w:pos="340"/>
        </w:tabs>
        <w:spacing w:after="0" w:line="240" w:lineRule="auto"/>
        <w:ind w:left="0" w:firstLine="340"/>
        <w:jc w:val="both"/>
        <w:rPr>
          <w:rFonts w:eastAsia="Times New Roman" w:cstheme="minorHAnsi"/>
          <w:sz w:val="24"/>
          <w:szCs w:val="24"/>
          <w:lang w:eastAsia="ar-SA"/>
        </w:rPr>
      </w:pPr>
      <w:r w:rsidRPr="007A637D">
        <w:rPr>
          <w:rFonts w:eastAsia="Times New Roman" w:cstheme="minorHAnsi"/>
          <w:sz w:val="24"/>
          <w:szCs w:val="24"/>
          <w:lang w:eastAsia="ar-SA"/>
        </w:rPr>
        <w:t xml:space="preserve">Es modular </w:t>
      </w:r>
    </w:p>
    <w:p w14:paraId="3435DB84" w14:textId="77777777" w:rsidR="007F1F86" w:rsidRPr="007A637D" w:rsidRDefault="007F1F86" w:rsidP="007F1F86">
      <w:pPr>
        <w:numPr>
          <w:ilvl w:val="0"/>
          <w:numId w:val="1"/>
        </w:numPr>
        <w:tabs>
          <w:tab w:val="clear" w:pos="707"/>
          <w:tab w:val="num" w:pos="340"/>
        </w:tabs>
        <w:spacing w:after="0" w:line="240" w:lineRule="auto"/>
        <w:ind w:left="0" w:firstLine="340"/>
        <w:jc w:val="both"/>
        <w:rPr>
          <w:rFonts w:eastAsia="Times New Roman" w:cstheme="minorHAnsi"/>
          <w:sz w:val="24"/>
          <w:szCs w:val="24"/>
          <w:lang w:eastAsia="ar-SA"/>
        </w:rPr>
      </w:pPr>
      <w:r w:rsidRPr="007A637D">
        <w:rPr>
          <w:rFonts w:eastAsia="Times New Roman" w:cstheme="minorHAnsi"/>
          <w:sz w:val="24"/>
          <w:szCs w:val="24"/>
          <w:lang w:eastAsia="ar-SA"/>
        </w:rPr>
        <w:t xml:space="preserve">Capacidad para crear servidores virtuales </w:t>
      </w:r>
    </w:p>
    <w:p w14:paraId="11332A34" w14:textId="77777777" w:rsidR="007F1F86" w:rsidRPr="007A637D" w:rsidRDefault="007F1F86" w:rsidP="007F1F86">
      <w:pPr>
        <w:numPr>
          <w:ilvl w:val="0"/>
          <w:numId w:val="1"/>
        </w:numPr>
        <w:tabs>
          <w:tab w:val="clear" w:pos="707"/>
          <w:tab w:val="num" w:pos="340"/>
        </w:tabs>
        <w:spacing w:after="0" w:line="240" w:lineRule="auto"/>
        <w:ind w:left="0" w:firstLine="340"/>
        <w:jc w:val="both"/>
        <w:rPr>
          <w:rFonts w:eastAsia="Times New Roman" w:cstheme="minorHAnsi"/>
          <w:sz w:val="24"/>
          <w:szCs w:val="24"/>
          <w:lang w:eastAsia="ar-SA"/>
        </w:rPr>
      </w:pPr>
      <w:r w:rsidRPr="007A637D">
        <w:rPr>
          <w:rFonts w:eastAsia="Times New Roman" w:cstheme="minorHAnsi"/>
          <w:sz w:val="24"/>
          <w:szCs w:val="24"/>
          <w:lang w:eastAsia="ar-SA"/>
        </w:rPr>
        <w:t xml:space="preserve">Capacidad para crear servidores seguros https </w:t>
      </w:r>
    </w:p>
    <w:p w14:paraId="72E6B8CC" w14:textId="77777777" w:rsidR="007F1F86" w:rsidRPr="007A637D" w:rsidRDefault="007F1F86" w:rsidP="007F1F86">
      <w:pPr>
        <w:numPr>
          <w:ilvl w:val="0"/>
          <w:numId w:val="1"/>
        </w:numPr>
        <w:tabs>
          <w:tab w:val="clear" w:pos="707"/>
          <w:tab w:val="num" w:pos="340"/>
        </w:tabs>
        <w:spacing w:after="0" w:line="240" w:lineRule="auto"/>
        <w:ind w:left="0" w:firstLine="340"/>
        <w:jc w:val="both"/>
        <w:rPr>
          <w:rFonts w:eastAsia="Times New Roman" w:cstheme="minorHAnsi"/>
          <w:sz w:val="24"/>
          <w:szCs w:val="24"/>
          <w:lang w:eastAsia="ar-SA"/>
        </w:rPr>
      </w:pPr>
      <w:r w:rsidRPr="007A637D">
        <w:rPr>
          <w:rFonts w:eastAsia="Times New Roman" w:cstheme="minorHAnsi"/>
          <w:sz w:val="24"/>
          <w:szCs w:val="24"/>
          <w:lang w:eastAsia="ar-SA"/>
        </w:rPr>
        <w:t xml:space="preserve">Capacidad para crear sitios privados </w:t>
      </w:r>
    </w:p>
    <w:p w14:paraId="1F4D39ED" w14:textId="79409576" w:rsidR="007F1F86" w:rsidRDefault="007F1F86"/>
    <w:p w14:paraId="3DB2C761" w14:textId="7E1B2548" w:rsidR="007F1F86" w:rsidRPr="007A637D" w:rsidRDefault="00CA6047" w:rsidP="007A637D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right="489"/>
        <w:rPr>
          <w:b/>
          <w:bCs/>
          <w:lang w:eastAsia="ar-SA"/>
        </w:rPr>
      </w:pPr>
      <w:r w:rsidRPr="00A63080">
        <w:rPr>
          <w:rFonts w:ascii="Arial" w:eastAsia="Times New Roman" w:hAnsi="Arial" w:cs="Arial"/>
          <w:lang w:eastAsia="ar-SA"/>
        </w:rPr>
        <w:t xml:space="preserve">Arranque y parada del </w:t>
      </w:r>
      <w:proofErr w:type="gramStart"/>
      <w:r w:rsidRPr="00A63080">
        <w:rPr>
          <w:rFonts w:ascii="Arial" w:eastAsia="Times New Roman" w:hAnsi="Arial" w:cs="Arial"/>
          <w:lang w:eastAsia="ar-SA"/>
        </w:rPr>
        <w:t>servicio</w:t>
      </w:r>
      <w:r w:rsidRPr="00A63080">
        <w:rPr>
          <w:b/>
          <w:bCs/>
          <w:lang w:eastAsia="ar-SA"/>
        </w:rPr>
        <w:t xml:space="preserve"> </w:t>
      </w:r>
      <w:r>
        <w:rPr>
          <w:b/>
          <w:bCs/>
          <w:lang w:eastAsia="ar-SA"/>
        </w:rPr>
        <w:t xml:space="preserve"> </w:t>
      </w:r>
      <w:proofErr w:type="spellStart"/>
      <w:r w:rsidR="007F1F86" w:rsidRPr="00A63080">
        <w:rPr>
          <w:b/>
          <w:bCs/>
          <w:lang w:eastAsia="ar-SA"/>
        </w:rPr>
        <w:t>service</w:t>
      </w:r>
      <w:proofErr w:type="spellEnd"/>
      <w:proofErr w:type="gramEnd"/>
      <w:r w:rsidR="007F1F86" w:rsidRPr="00A63080">
        <w:rPr>
          <w:b/>
          <w:bCs/>
          <w:lang w:eastAsia="ar-SA"/>
        </w:rPr>
        <w:t xml:space="preserve"> apache2 </w:t>
      </w:r>
      <w:proofErr w:type="spellStart"/>
      <w:r w:rsidR="007F1F86" w:rsidRPr="00A63080">
        <w:rPr>
          <w:b/>
          <w:bCs/>
          <w:lang w:eastAsia="ar-SA"/>
        </w:rPr>
        <w:t>start</w:t>
      </w:r>
      <w:proofErr w:type="spellEnd"/>
      <w:r w:rsidR="007F1F86" w:rsidRPr="00A63080">
        <w:rPr>
          <w:b/>
          <w:bCs/>
          <w:lang w:eastAsia="ar-SA"/>
        </w:rPr>
        <w:t xml:space="preserve"> | stop | status | </w:t>
      </w:r>
      <w:proofErr w:type="spellStart"/>
      <w:r w:rsidR="007F1F86" w:rsidRPr="00A63080">
        <w:rPr>
          <w:b/>
          <w:bCs/>
          <w:lang w:eastAsia="ar-SA"/>
        </w:rPr>
        <w:t>restart</w:t>
      </w:r>
      <w:proofErr w:type="spellEnd"/>
      <w:r w:rsidR="007F1F86" w:rsidRPr="00A63080">
        <w:rPr>
          <w:b/>
          <w:bCs/>
          <w:lang w:eastAsia="ar-SA"/>
        </w:rPr>
        <w:t xml:space="preserve"> | </w:t>
      </w:r>
      <w:proofErr w:type="spellStart"/>
      <w:r w:rsidR="007F1F86" w:rsidRPr="00A63080">
        <w:rPr>
          <w:b/>
          <w:bCs/>
          <w:lang w:eastAsia="ar-SA"/>
        </w:rPr>
        <w:t>reload</w:t>
      </w:r>
      <w:proofErr w:type="spellEnd"/>
    </w:p>
    <w:p w14:paraId="2B937C26" w14:textId="72722AB9" w:rsidR="00CA6047" w:rsidRPr="007A637D" w:rsidRDefault="00CA6047" w:rsidP="007A637D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right="489"/>
        <w:rPr>
          <w:b/>
          <w:bCs/>
          <w:lang w:eastAsia="ar-SA"/>
        </w:rPr>
      </w:pPr>
      <w:r w:rsidRPr="00AE6A5C">
        <w:rPr>
          <w:b/>
          <w:bCs/>
          <w:lang w:eastAsia="ar-SA"/>
        </w:rPr>
        <w:t># Para habilitar un m</w:t>
      </w:r>
      <w:r w:rsidRPr="00AE6A5C">
        <w:rPr>
          <w:rFonts w:hint="eastAsia"/>
          <w:b/>
          <w:bCs/>
          <w:lang w:eastAsia="ar-SA"/>
        </w:rPr>
        <w:t>ó</w:t>
      </w:r>
      <w:r w:rsidRPr="00AE6A5C">
        <w:rPr>
          <w:b/>
          <w:bCs/>
          <w:lang w:eastAsia="ar-SA"/>
        </w:rPr>
        <w:t>dulo en Apache 2 se usa: a2enmod</w:t>
      </w:r>
    </w:p>
    <w:p w14:paraId="57FDF283" w14:textId="3C783B7D" w:rsidR="00CA6047" w:rsidRPr="00D03867" w:rsidRDefault="00CA6047" w:rsidP="00D0386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b/>
          <w:bCs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Puertos </w:t>
      </w:r>
      <w:proofErr w:type="gramStart"/>
      <w:r w:rsidRPr="001C18C5">
        <w:rPr>
          <w:rFonts w:ascii="Arial" w:eastAsia="Times New Roman" w:hAnsi="Arial" w:cs="Arial"/>
          <w:lang w:eastAsia="ar-SA"/>
        </w:rPr>
        <w:t>/</w:t>
      </w:r>
      <w:proofErr w:type="spellStart"/>
      <w:r w:rsidRPr="001C18C5">
        <w:rPr>
          <w:rFonts w:ascii="Arial" w:eastAsia="Times New Roman" w:hAnsi="Arial" w:cs="Arial"/>
          <w:lang w:eastAsia="ar-SA"/>
        </w:rPr>
        <w:t>etc</w:t>
      </w:r>
      <w:proofErr w:type="spellEnd"/>
      <w:r w:rsidRPr="001C18C5">
        <w:rPr>
          <w:rFonts w:ascii="Arial" w:eastAsia="Times New Roman" w:hAnsi="Arial" w:cs="Arial"/>
          <w:lang w:eastAsia="ar-SA"/>
        </w:rPr>
        <w:t>/apache2/</w:t>
      </w:r>
      <w:proofErr w:type="spellStart"/>
      <w:r w:rsidRPr="001C18C5">
        <w:rPr>
          <w:rFonts w:ascii="Arial" w:eastAsia="Times New Roman" w:hAnsi="Arial" w:cs="Arial"/>
          <w:lang w:eastAsia="ar-SA"/>
        </w:rPr>
        <w:t>ports.conf</w:t>
      </w:r>
      <w:proofErr w:type="spellEnd"/>
      <w:r w:rsidRPr="004C5B00">
        <w:rPr>
          <w:b/>
          <w:bCs/>
          <w:lang w:eastAsia="ar-SA"/>
        </w:rPr>
        <w:t xml:space="preserve"> </w:t>
      </w:r>
      <w:r>
        <w:rPr>
          <w:b/>
          <w:bCs/>
          <w:lang w:eastAsia="ar-SA"/>
        </w:rPr>
        <w:t xml:space="preserve"> </w:t>
      </w:r>
      <w:proofErr w:type="spellStart"/>
      <w:r w:rsidRPr="004C5B00">
        <w:rPr>
          <w:b/>
          <w:bCs/>
          <w:lang w:eastAsia="ar-SA"/>
        </w:rPr>
        <w:t>NameVirtualHost</w:t>
      </w:r>
      <w:proofErr w:type="spellEnd"/>
      <w:proofErr w:type="gramEnd"/>
      <w:r w:rsidRPr="004C5B00">
        <w:rPr>
          <w:b/>
          <w:bCs/>
          <w:lang w:eastAsia="ar-SA"/>
        </w:rPr>
        <w:t xml:space="preserve"> *:80</w:t>
      </w:r>
    </w:p>
    <w:p w14:paraId="79FD9513" w14:textId="3CF1A741" w:rsidR="00CA6047" w:rsidRDefault="00CA6047" w:rsidP="00CA6047">
      <w:pPr>
        <w:pStyle w:val="Ttulo3"/>
        <w:numPr>
          <w:ilvl w:val="0"/>
          <w:numId w:val="0"/>
        </w:numPr>
        <w:tabs>
          <w:tab w:val="left" w:pos="1560"/>
        </w:tabs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</w:pPr>
      <w:r w:rsidRPr="00CA6047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  <w:t>Acceso a través de nombres de dominios diferentes</w:t>
      </w:r>
    </w:p>
    <w:p w14:paraId="08E96BF3" w14:textId="77777777" w:rsidR="00CA6047" w:rsidRPr="00223FF6" w:rsidRDefault="00CA6047" w:rsidP="00D0386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right="489"/>
        <w:rPr>
          <w:b/>
          <w:bCs/>
          <w:lang w:eastAsia="ar-SA"/>
        </w:rPr>
      </w:pPr>
      <w:r w:rsidRPr="00223FF6">
        <w:rPr>
          <w:b/>
          <w:bCs/>
          <w:lang w:eastAsia="ar-SA"/>
        </w:rPr>
        <w:t>nano /</w:t>
      </w:r>
      <w:proofErr w:type="spellStart"/>
      <w:r w:rsidRPr="00223FF6">
        <w:rPr>
          <w:b/>
          <w:bCs/>
          <w:lang w:eastAsia="ar-SA"/>
        </w:rPr>
        <w:t>etc</w:t>
      </w:r>
      <w:proofErr w:type="spellEnd"/>
      <w:r w:rsidRPr="00223FF6">
        <w:rPr>
          <w:b/>
          <w:bCs/>
          <w:lang w:eastAsia="ar-SA"/>
        </w:rPr>
        <w:t>/apache2/</w:t>
      </w:r>
      <w:proofErr w:type="spellStart"/>
      <w:r w:rsidRPr="00223FF6">
        <w:rPr>
          <w:b/>
          <w:bCs/>
          <w:lang w:eastAsia="ar-SA"/>
        </w:rPr>
        <w:t>sites-available</w:t>
      </w:r>
      <w:proofErr w:type="spellEnd"/>
      <w:r w:rsidRPr="00223FF6">
        <w:rPr>
          <w:b/>
          <w:bCs/>
          <w:lang w:eastAsia="ar-SA"/>
        </w:rPr>
        <w:t>/servidor1.local</w:t>
      </w:r>
    </w:p>
    <w:p w14:paraId="1DAA38DD" w14:textId="7DDF0DE9" w:rsidR="00CA6047" w:rsidRDefault="00CA6047" w:rsidP="00D03867">
      <w:pPr>
        <w:pStyle w:val="Textoindependiente"/>
        <w:spacing w:line="120" w:lineRule="atLeast"/>
        <w:rPr>
          <w:lang w:eastAsia="ar-SA"/>
        </w:rPr>
      </w:pPr>
    </w:p>
    <w:p w14:paraId="09382492" w14:textId="77777777" w:rsidR="00CA6047" w:rsidRPr="00223FF6" w:rsidRDefault="00CA6047" w:rsidP="00D0386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right="488"/>
        <w:contextualSpacing/>
        <w:rPr>
          <w:b/>
          <w:bCs/>
          <w:lang w:eastAsia="ar-SA"/>
        </w:rPr>
      </w:pPr>
      <w:r w:rsidRPr="00223FF6">
        <w:rPr>
          <w:b/>
          <w:bCs/>
          <w:lang w:eastAsia="ar-SA"/>
        </w:rPr>
        <w:t>&lt;</w:t>
      </w:r>
      <w:proofErr w:type="spellStart"/>
      <w:r w:rsidRPr="00223FF6">
        <w:rPr>
          <w:b/>
          <w:bCs/>
          <w:lang w:eastAsia="ar-SA"/>
        </w:rPr>
        <w:t>VirtualHost</w:t>
      </w:r>
      <w:proofErr w:type="spellEnd"/>
      <w:r w:rsidRPr="00223FF6">
        <w:rPr>
          <w:b/>
          <w:bCs/>
          <w:lang w:eastAsia="ar-SA"/>
        </w:rPr>
        <w:t xml:space="preserve"> *:80&gt;</w:t>
      </w:r>
    </w:p>
    <w:p w14:paraId="49DFACDC" w14:textId="04EB5870" w:rsidR="00CA6047" w:rsidRPr="00223FF6" w:rsidRDefault="00CA6047" w:rsidP="00CA604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ind w:right="488"/>
        <w:contextualSpacing/>
        <w:rPr>
          <w:b/>
          <w:bCs/>
          <w:lang w:eastAsia="ar-SA"/>
        </w:rPr>
      </w:pPr>
      <w:r>
        <w:rPr>
          <w:b/>
          <w:bCs/>
          <w:lang w:eastAsia="ar-SA"/>
        </w:rPr>
        <w:tab/>
      </w:r>
      <w:proofErr w:type="spellStart"/>
      <w:r w:rsidRPr="00223FF6">
        <w:rPr>
          <w:b/>
          <w:bCs/>
          <w:lang w:eastAsia="ar-SA"/>
        </w:rPr>
        <w:t>ServerName</w:t>
      </w:r>
      <w:proofErr w:type="spellEnd"/>
      <w:r w:rsidRPr="00223FF6">
        <w:rPr>
          <w:b/>
          <w:bCs/>
          <w:lang w:eastAsia="ar-SA"/>
        </w:rPr>
        <w:t xml:space="preserve"> www.servidor1.local</w:t>
      </w:r>
    </w:p>
    <w:p w14:paraId="24F75A20" w14:textId="53AC8087" w:rsidR="00CA6047" w:rsidRPr="00223FF6" w:rsidRDefault="00CA6047" w:rsidP="00CA604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ind w:right="488"/>
        <w:contextualSpacing/>
        <w:rPr>
          <w:b/>
          <w:bCs/>
          <w:lang w:eastAsia="ar-SA"/>
        </w:rPr>
      </w:pPr>
      <w:r>
        <w:rPr>
          <w:b/>
          <w:bCs/>
          <w:lang w:eastAsia="ar-SA"/>
        </w:rPr>
        <w:tab/>
      </w:r>
      <w:proofErr w:type="spellStart"/>
      <w:r w:rsidRPr="00223FF6">
        <w:rPr>
          <w:b/>
          <w:bCs/>
          <w:lang w:eastAsia="ar-SA"/>
        </w:rPr>
        <w:t>DocumentRoot</w:t>
      </w:r>
      <w:proofErr w:type="spellEnd"/>
      <w:r w:rsidRPr="00223FF6">
        <w:rPr>
          <w:b/>
          <w:bCs/>
          <w:lang w:eastAsia="ar-SA"/>
        </w:rPr>
        <w:t xml:space="preserve"> /var/www/servidor1.local</w:t>
      </w:r>
    </w:p>
    <w:p w14:paraId="40494E2C" w14:textId="1BCB8B98" w:rsidR="00CA6047" w:rsidRPr="00223FF6" w:rsidRDefault="00CA6047" w:rsidP="00CA604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ind w:right="488"/>
        <w:contextualSpacing/>
        <w:rPr>
          <w:b/>
          <w:bCs/>
          <w:lang w:eastAsia="ar-SA"/>
        </w:rPr>
      </w:pPr>
      <w:r>
        <w:rPr>
          <w:b/>
          <w:bCs/>
          <w:lang w:eastAsia="ar-SA"/>
        </w:rPr>
        <w:tab/>
      </w:r>
      <w:proofErr w:type="spellStart"/>
      <w:r w:rsidRPr="00223FF6">
        <w:rPr>
          <w:b/>
          <w:bCs/>
          <w:lang w:eastAsia="ar-SA"/>
        </w:rPr>
        <w:t>ServerAdmin</w:t>
      </w:r>
      <w:proofErr w:type="spellEnd"/>
      <w:r w:rsidRPr="00223FF6">
        <w:rPr>
          <w:b/>
          <w:bCs/>
          <w:lang w:eastAsia="ar-SA"/>
        </w:rPr>
        <w:t xml:space="preserve"> webmaster@servidor1.local</w:t>
      </w:r>
    </w:p>
    <w:p w14:paraId="5748D1F0" w14:textId="6AB703CF" w:rsidR="00CA6047" w:rsidRPr="00223FF6" w:rsidRDefault="00CA6047" w:rsidP="00CA604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ind w:right="488"/>
        <w:contextualSpacing/>
        <w:rPr>
          <w:b/>
          <w:bCs/>
          <w:lang w:eastAsia="ar-SA"/>
        </w:rPr>
      </w:pPr>
      <w:r>
        <w:rPr>
          <w:b/>
          <w:bCs/>
          <w:lang w:eastAsia="ar-SA"/>
        </w:rPr>
        <w:tab/>
      </w:r>
      <w:r w:rsidRPr="00223FF6">
        <w:rPr>
          <w:b/>
          <w:bCs/>
          <w:lang w:eastAsia="ar-SA"/>
        </w:rPr>
        <w:t xml:space="preserve">DirectoryIndex index.html </w:t>
      </w:r>
      <w:proofErr w:type="spellStart"/>
      <w:r w:rsidRPr="00223FF6">
        <w:rPr>
          <w:b/>
          <w:bCs/>
          <w:lang w:eastAsia="ar-SA"/>
        </w:rPr>
        <w:t>index.php</w:t>
      </w:r>
      <w:proofErr w:type="spellEnd"/>
    </w:p>
    <w:p w14:paraId="1FAAC9DE" w14:textId="13B43F41" w:rsidR="00CA6047" w:rsidRPr="00223FF6" w:rsidRDefault="00CA6047" w:rsidP="00CA604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ind w:right="488"/>
        <w:contextualSpacing/>
        <w:rPr>
          <w:b/>
          <w:bCs/>
          <w:lang w:eastAsia="ar-SA"/>
        </w:rPr>
      </w:pPr>
      <w:r w:rsidRPr="00223FF6">
        <w:rPr>
          <w:b/>
          <w:bCs/>
          <w:lang w:eastAsia="ar-SA"/>
        </w:rPr>
        <w:t>&lt;/</w:t>
      </w:r>
      <w:proofErr w:type="spellStart"/>
      <w:r w:rsidRPr="00223FF6">
        <w:rPr>
          <w:b/>
          <w:bCs/>
          <w:lang w:eastAsia="ar-SA"/>
        </w:rPr>
        <w:t>VirtualHost</w:t>
      </w:r>
      <w:proofErr w:type="spellEnd"/>
      <w:r w:rsidRPr="00223FF6">
        <w:rPr>
          <w:b/>
          <w:bCs/>
          <w:lang w:eastAsia="ar-SA"/>
        </w:rPr>
        <w:t>&gt;</w:t>
      </w:r>
    </w:p>
    <w:p w14:paraId="71258C2B" w14:textId="311C3850" w:rsidR="00CA6047" w:rsidRDefault="00C61C3E" w:rsidP="00CA6047">
      <w:pPr>
        <w:pStyle w:val="Textoindependiente"/>
        <w:rPr>
          <w:i/>
          <w:iCs/>
          <w:sz w:val="24"/>
          <w:szCs w:val="24"/>
          <w:u w:val="single"/>
          <w:lang w:eastAsia="ar-SA"/>
        </w:rPr>
      </w:pPr>
      <w:r w:rsidRPr="00C61C3E">
        <w:rPr>
          <w:i/>
          <w:iCs/>
          <w:sz w:val="24"/>
          <w:szCs w:val="24"/>
          <w:u w:val="single"/>
          <w:lang w:eastAsia="ar-SA"/>
        </w:rPr>
        <w:t>Habilitar / Deshabilitar sitios web</w:t>
      </w:r>
    </w:p>
    <w:p w14:paraId="709A916F" w14:textId="3E4DF0DD" w:rsidR="00C61C3E" w:rsidRPr="00223FF6" w:rsidRDefault="00C61C3E" w:rsidP="00C61C3E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b/>
          <w:bCs/>
          <w:lang w:eastAsia="ar-SA"/>
        </w:rPr>
      </w:pPr>
      <w:r w:rsidRPr="00223FF6">
        <w:rPr>
          <w:b/>
          <w:bCs/>
          <w:lang w:eastAsia="ar-SA"/>
        </w:rPr>
        <w:t xml:space="preserve">a2ensite </w:t>
      </w:r>
      <w:hyperlink r:id="rId5" w:history="1">
        <w:r w:rsidRPr="00C87F68">
          <w:rPr>
            <w:rStyle w:val="Hipervnculo"/>
            <w:b/>
            <w:bCs/>
            <w:lang w:eastAsia="ar-SA"/>
          </w:rPr>
          <w:t>www.pruebas.local</w:t>
        </w:r>
      </w:hyperlink>
      <w:r>
        <w:rPr>
          <w:b/>
          <w:bCs/>
          <w:lang w:eastAsia="ar-SA"/>
        </w:rPr>
        <w:t xml:space="preserve"> / </w:t>
      </w:r>
      <w:r w:rsidRPr="00223FF6">
        <w:rPr>
          <w:b/>
          <w:bCs/>
          <w:lang w:eastAsia="ar-SA"/>
        </w:rPr>
        <w:t>a2dissite www.pruebas.local</w:t>
      </w:r>
    </w:p>
    <w:p w14:paraId="28DAFB6B" w14:textId="77777777" w:rsidR="00C61C3E" w:rsidRPr="00C61C3E" w:rsidRDefault="00C61C3E" w:rsidP="00C61C3E">
      <w:pPr>
        <w:pStyle w:val="Ttulo3"/>
        <w:numPr>
          <w:ilvl w:val="0"/>
          <w:numId w:val="0"/>
        </w:numPr>
        <w:tabs>
          <w:tab w:val="left" w:pos="1560"/>
        </w:tabs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</w:pPr>
      <w:r w:rsidRPr="00C61C3E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  <w:t>Directivas utilizadas para la configuración de servidores virtuales y principal</w:t>
      </w:r>
    </w:p>
    <w:p w14:paraId="73EC057E" w14:textId="77777777" w:rsidR="00C61C3E" w:rsidRPr="00C61C3E" w:rsidRDefault="00C61C3E" w:rsidP="00C61C3E">
      <w:pPr>
        <w:pStyle w:val="Prrafodelista"/>
        <w:widowControl/>
        <w:numPr>
          <w:ilvl w:val="0"/>
          <w:numId w:val="4"/>
        </w:numPr>
        <w:suppressAutoHyphens w:val="0"/>
        <w:jc w:val="both"/>
        <w:rPr>
          <w:rFonts w:asciiTheme="minorHAnsi" w:eastAsia="Times New Roman" w:hAnsiTheme="minorHAnsi" w:cstheme="minorHAnsi"/>
          <w:lang w:val="es-ES" w:eastAsia="ar-SA"/>
        </w:rPr>
      </w:pPr>
      <w:proofErr w:type="spellStart"/>
      <w:r w:rsidRPr="00C61C3E">
        <w:rPr>
          <w:rFonts w:asciiTheme="minorHAnsi" w:eastAsia="Times New Roman" w:hAnsiTheme="minorHAnsi" w:cstheme="minorHAnsi"/>
          <w:b/>
          <w:lang w:val="es-ES" w:eastAsia="ar-SA"/>
        </w:rPr>
        <w:t>ServerName</w:t>
      </w:r>
      <w:proofErr w:type="spellEnd"/>
      <w:r w:rsidRPr="00C61C3E">
        <w:rPr>
          <w:rFonts w:asciiTheme="minorHAnsi" w:eastAsia="Times New Roman" w:hAnsiTheme="minorHAnsi" w:cstheme="minorHAnsi"/>
          <w:lang w:val="es-ES" w:eastAsia="ar-SA"/>
        </w:rPr>
        <w:t>: indica el nombre que se le dará al servidor web.</w:t>
      </w:r>
    </w:p>
    <w:p w14:paraId="409BB9DF" w14:textId="77777777" w:rsidR="00C61C3E" w:rsidRPr="00C61C3E" w:rsidRDefault="00C61C3E" w:rsidP="00C61C3E">
      <w:pPr>
        <w:pStyle w:val="Prrafodelista"/>
        <w:widowControl/>
        <w:numPr>
          <w:ilvl w:val="0"/>
          <w:numId w:val="4"/>
        </w:numPr>
        <w:suppressAutoHyphens w:val="0"/>
        <w:jc w:val="both"/>
        <w:rPr>
          <w:rFonts w:asciiTheme="minorHAnsi" w:eastAsia="Times New Roman" w:hAnsiTheme="minorHAnsi" w:cstheme="minorHAnsi"/>
          <w:lang w:val="es-ES" w:eastAsia="ar-SA"/>
        </w:rPr>
      </w:pPr>
      <w:proofErr w:type="spellStart"/>
      <w:r w:rsidRPr="00C61C3E">
        <w:rPr>
          <w:rFonts w:asciiTheme="minorHAnsi" w:eastAsia="Times New Roman" w:hAnsiTheme="minorHAnsi" w:cstheme="minorHAnsi"/>
          <w:b/>
          <w:lang w:val="es-ES" w:eastAsia="ar-SA"/>
        </w:rPr>
        <w:t>DocumentRoot</w:t>
      </w:r>
      <w:proofErr w:type="spellEnd"/>
      <w:r w:rsidRPr="00C61C3E">
        <w:rPr>
          <w:rFonts w:asciiTheme="minorHAnsi" w:eastAsia="Times New Roman" w:hAnsiTheme="minorHAnsi" w:cstheme="minorHAnsi"/>
          <w:lang w:val="es-ES" w:eastAsia="ar-SA"/>
        </w:rPr>
        <w:t>: indica el directorio raíz del sitio para el servidor.</w:t>
      </w:r>
    </w:p>
    <w:p w14:paraId="313666AC" w14:textId="77777777" w:rsidR="00C61C3E" w:rsidRPr="00C61C3E" w:rsidRDefault="00C61C3E" w:rsidP="00C61C3E">
      <w:pPr>
        <w:pStyle w:val="Prrafodelista"/>
        <w:widowControl/>
        <w:numPr>
          <w:ilvl w:val="0"/>
          <w:numId w:val="4"/>
        </w:numPr>
        <w:suppressAutoHyphens w:val="0"/>
        <w:jc w:val="both"/>
        <w:rPr>
          <w:rFonts w:asciiTheme="minorHAnsi" w:eastAsia="Times New Roman" w:hAnsiTheme="minorHAnsi" w:cstheme="minorHAnsi"/>
          <w:lang w:val="es-ES" w:eastAsia="ar-SA"/>
        </w:rPr>
      </w:pPr>
      <w:proofErr w:type="spellStart"/>
      <w:r w:rsidRPr="00C61C3E">
        <w:rPr>
          <w:rFonts w:asciiTheme="minorHAnsi" w:eastAsia="Times New Roman" w:hAnsiTheme="minorHAnsi" w:cstheme="minorHAnsi"/>
          <w:b/>
          <w:lang w:val="es-ES" w:eastAsia="ar-SA"/>
        </w:rPr>
        <w:t>ServerAdmin</w:t>
      </w:r>
      <w:proofErr w:type="spellEnd"/>
      <w:r w:rsidRPr="00C61C3E">
        <w:rPr>
          <w:rFonts w:asciiTheme="minorHAnsi" w:eastAsia="Times New Roman" w:hAnsiTheme="minorHAnsi" w:cstheme="minorHAnsi"/>
          <w:lang w:val="es-ES" w:eastAsia="ar-SA"/>
        </w:rPr>
        <w:t>: indica la dirección de correo del webmaster del sitio.</w:t>
      </w:r>
    </w:p>
    <w:p w14:paraId="0F0D92FA" w14:textId="77777777" w:rsidR="00C61C3E" w:rsidRPr="00C61C3E" w:rsidRDefault="00C61C3E" w:rsidP="00C61C3E">
      <w:pPr>
        <w:pStyle w:val="Prrafodelista"/>
        <w:widowControl/>
        <w:numPr>
          <w:ilvl w:val="0"/>
          <w:numId w:val="4"/>
        </w:numPr>
        <w:suppressAutoHyphens w:val="0"/>
        <w:jc w:val="both"/>
        <w:rPr>
          <w:rFonts w:asciiTheme="minorHAnsi" w:eastAsia="Times New Roman" w:hAnsiTheme="minorHAnsi" w:cstheme="minorHAnsi"/>
          <w:lang w:val="es-ES" w:eastAsia="ar-SA"/>
        </w:rPr>
      </w:pPr>
      <w:r w:rsidRPr="00C61C3E">
        <w:rPr>
          <w:rFonts w:asciiTheme="minorHAnsi" w:eastAsia="Times New Roman" w:hAnsiTheme="minorHAnsi" w:cstheme="minorHAnsi"/>
          <w:b/>
          <w:lang w:val="es-ES" w:eastAsia="ar-SA"/>
        </w:rPr>
        <w:t>DirectoryIndex</w:t>
      </w:r>
      <w:r w:rsidRPr="00C61C3E">
        <w:rPr>
          <w:rFonts w:asciiTheme="minorHAnsi" w:eastAsia="Times New Roman" w:hAnsiTheme="minorHAnsi" w:cstheme="minorHAnsi"/>
          <w:lang w:val="es-ES" w:eastAsia="ar-SA"/>
        </w:rPr>
        <w:t>: indica los ficheros que podrán actuar como página índice del sitio.</w:t>
      </w:r>
    </w:p>
    <w:p w14:paraId="355633C9" w14:textId="29484768" w:rsidR="00C61C3E" w:rsidRDefault="00C61C3E" w:rsidP="00C61C3E">
      <w:pPr>
        <w:pStyle w:val="Ttulo3"/>
        <w:numPr>
          <w:ilvl w:val="0"/>
          <w:numId w:val="0"/>
        </w:numPr>
        <w:tabs>
          <w:tab w:val="left" w:pos="1560"/>
        </w:tabs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</w:pPr>
      <w:r w:rsidRPr="00C61C3E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  <w:t>Permisos de los directorios</w:t>
      </w:r>
      <w:r w:rsidR="00FB7EF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  <w:lang w:val="es-ES" w:eastAsia="ar-SA"/>
        </w:rPr>
        <w:t>/archivos</w:t>
      </w:r>
    </w:p>
    <w:p w14:paraId="53131E86" w14:textId="77777777" w:rsidR="00FB7EF8" w:rsidRDefault="00C61C3E" w:rsidP="00FB7EF8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&lt;DIRECTORY "/var/www/html/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contenidos</w:t>
      </w:r>
      <w:proofErr w:type="spell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personales</w:t>
      </w:r>
      <w:proofErr w:type="spell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"&gt;</w:t>
      </w: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 xml:space="preserve">   Options Indexes 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FollowSymLinks</w:t>
      </w:r>
      <w:proofErr w:type="spell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>   AllowOverride None</w:t>
      </w:r>
    </w:p>
    <w:p w14:paraId="49BB66C4" w14:textId="77777777" w:rsidR="00FB7EF8" w:rsidRDefault="00FB7EF8" w:rsidP="00FB7EF8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   </w:t>
      </w: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&lt;FILES prohibido.htm&gt;</w:t>
      </w: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>      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>…</w:t>
      </w: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>   &lt;/FILES&gt;</w:t>
      </w:r>
      <w:r w:rsidR="00C61C3E"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>   Deny from all</w:t>
      </w:r>
      <w:r w:rsidR="00C61C3E" w:rsidRPr="007D480E">
        <w:rPr>
          <w:rFonts w:ascii="Arial" w:eastAsia="Times New Roman" w:hAnsi="Arial" w:cs="Arial"/>
          <w:b/>
          <w:sz w:val="20"/>
          <w:szCs w:val="20"/>
          <w:lang w:val="en-US"/>
        </w:rPr>
        <w:br/>
        <w:t xml:space="preserve">&lt;/DIRECTORY&gt; </w:t>
      </w:r>
      <w:bookmarkStart w:id="0" w:name="_Toc496599360"/>
    </w:p>
    <w:p w14:paraId="30CEE40D" w14:textId="77777777" w:rsidR="00D03867" w:rsidRDefault="00D03867" w:rsidP="000E5699">
      <w:pPr>
        <w:shd w:val="clear" w:color="auto" w:fill="FFFFFF" w:themeFill="background1"/>
        <w:spacing w:line="160" w:lineRule="atLeast"/>
        <w:rPr>
          <w:rFonts w:eastAsia="Times New Roman" w:cstheme="minorHAnsi"/>
          <w:i/>
          <w:iCs/>
          <w:sz w:val="24"/>
          <w:szCs w:val="24"/>
          <w:u w:val="single"/>
          <w:lang w:eastAsia="ar-SA"/>
        </w:rPr>
      </w:pPr>
    </w:p>
    <w:p w14:paraId="13E0C900" w14:textId="0A77CBB7" w:rsidR="00FB7EF8" w:rsidRPr="00FB7EF8" w:rsidRDefault="00FB7EF8" w:rsidP="000E5699">
      <w:pPr>
        <w:shd w:val="clear" w:color="auto" w:fill="FFFFFF" w:themeFill="background1"/>
        <w:spacing w:line="160" w:lineRule="atLeast"/>
        <w:rPr>
          <w:rFonts w:eastAsia="Times New Roman" w:cstheme="minorHAnsi"/>
          <w:b/>
          <w:sz w:val="24"/>
          <w:szCs w:val="24"/>
          <w:u w:val="single"/>
          <w:lang w:val="en-US"/>
        </w:rPr>
      </w:pPr>
      <w:r w:rsidRPr="00FB7EF8">
        <w:rPr>
          <w:rFonts w:eastAsia="Times New Roman" w:cstheme="minorHAnsi"/>
          <w:i/>
          <w:iCs/>
          <w:sz w:val="24"/>
          <w:szCs w:val="24"/>
          <w:u w:val="single"/>
          <w:lang w:eastAsia="ar-SA"/>
        </w:rPr>
        <w:t>Restricción de acceso mediante usuario y contraseña</w:t>
      </w:r>
      <w:bookmarkEnd w:id="0"/>
    </w:p>
    <w:p w14:paraId="67BE2BBE" w14:textId="4D329682" w:rsidR="00C61C3E" w:rsidRDefault="000E5699" w:rsidP="00C61C3E">
      <w:pPr>
        <w:pStyle w:val="Textoindependiente"/>
        <w:rPr>
          <w:rFonts w:ascii="Arial" w:eastAsia="Times New Roman" w:hAnsi="Arial" w:cs="Arial"/>
          <w:i/>
          <w:lang w:eastAsia="ar-SA"/>
        </w:rPr>
      </w:pPr>
      <w:r w:rsidRPr="00F80127">
        <w:rPr>
          <w:rFonts w:ascii="Arial" w:eastAsia="Times New Roman" w:hAnsi="Arial" w:cs="Arial"/>
          <w:i/>
          <w:lang w:eastAsia="ar-SA"/>
        </w:rPr>
        <w:t>/</w:t>
      </w:r>
      <w:proofErr w:type="spellStart"/>
      <w:r w:rsidRPr="00F80127">
        <w:rPr>
          <w:rFonts w:ascii="Arial" w:eastAsia="Times New Roman" w:hAnsi="Arial" w:cs="Arial"/>
          <w:i/>
          <w:lang w:eastAsia="ar-SA"/>
        </w:rPr>
        <w:t>etc</w:t>
      </w:r>
      <w:proofErr w:type="spellEnd"/>
      <w:r w:rsidRPr="00F80127">
        <w:rPr>
          <w:rFonts w:ascii="Arial" w:eastAsia="Times New Roman" w:hAnsi="Arial" w:cs="Arial"/>
          <w:i/>
          <w:lang w:eastAsia="ar-SA"/>
        </w:rPr>
        <w:t>/apache2/</w:t>
      </w:r>
      <w:proofErr w:type="spellStart"/>
      <w:r w:rsidRPr="00F80127">
        <w:rPr>
          <w:rFonts w:ascii="Arial" w:eastAsia="Times New Roman" w:hAnsi="Arial" w:cs="Arial"/>
          <w:i/>
          <w:lang w:eastAsia="ar-SA"/>
        </w:rPr>
        <w:t>sites-available</w:t>
      </w:r>
      <w:proofErr w:type="spellEnd"/>
      <w:r w:rsidRPr="00F80127">
        <w:rPr>
          <w:rFonts w:ascii="Arial" w:eastAsia="Times New Roman" w:hAnsi="Arial" w:cs="Arial"/>
          <w:i/>
          <w:lang w:eastAsia="ar-SA"/>
        </w:rPr>
        <w:t>/default</w:t>
      </w:r>
    </w:p>
    <w:p w14:paraId="448F8595" w14:textId="77777777" w:rsidR="000E5699" w:rsidRPr="007D480E" w:rsidRDefault="000E5699" w:rsidP="000E5699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lastRenderedPageBreak/>
        <w:t>&lt;Directory /var/www/intranet&gt;</w:t>
      </w:r>
    </w:p>
    <w:p w14:paraId="51047ED1" w14:textId="77777777" w:rsidR="000E5699" w:rsidRPr="007D480E" w:rsidRDefault="000E5699" w:rsidP="000E5699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ab/>
        <w:t xml:space="preserve">Options Indexes 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FollowSymLinks</w:t>
      </w:r>
      <w:proofErr w:type="spell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Multiviews</w:t>
      </w:r>
      <w:proofErr w:type="spellEnd"/>
    </w:p>
    <w:p w14:paraId="34820206" w14:textId="77777777" w:rsidR="000E5699" w:rsidRPr="007D480E" w:rsidRDefault="000E5699" w:rsidP="000E5699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ab/>
        <w:t xml:space="preserve">AllowOverride </w:t>
      </w: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AuthConfig</w:t>
      </w:r>
      <w:proofErr w:type="spellEnd"/>
    </w:p>
    <w:p w14:paraId="7A9481CF" w14:textId="77777777" w:rsidR="000E5699" w:rsidRPr="007D480E" w:rsidRDefault="000E5699" w:rsidP="000E5699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ab/>
        <w:t xml:space="preserve">Order </w:t>
      </w:r>
      <w:proofErr w:type="gram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deny</w:t>
      </w:r>
      <w:proofErr w:type="gram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, allow</w:t>
      </w:r>
    </w:p>
    <w:p w14:paraId="2E44D60A" w14:textId="77777777" w:rsidR="000E5699" w:rsidRPr="007D480E" w:rsidRDefault="000E5699" w:rsidP="000E5699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ab/>
        <w:t>Allow from all</w:t>
      </w:r>
    </w:p>
    <w:p w14:paraId="28C4D338" w14:textId="0C0FA5E3" w:rsidR="000E5699" w:rsidRPr="00D03867" w:rsidRDefault="000E5699" w:rsidP="00D03867">
      <w:pPr>
        <w:shd w:val="clear" w:color="auto" w:fill="BFBFBF"/>
        <w:spacing w:line="160" w:lineRule="atLeast"/>
        <w:rPr>
          <w:rFonts w:ascii="Arial" w:eastAsia="Times New Roman" w:hAnsi="Arial" w:cs="Arial"/>
          <w:b/>
          <w:sz w:val="20"/>
          <w:szCs w:val="20"/>
        </w:rPr>
      </w:pPr>
      <w:r w:rsidRPr="00F80127">
        <w:rPr>
          <w:rFonts w:ascii="Arial" w:eastAsia="Times New Roman" w:hAnsi="Arial" w:cs="Arial"/>
          <w:b/>
          <w:sz w:val="20"/>
          <w:szCs w:val="20"/>
        </w:rPr>
        <w:t>&lt;/Directory&gt;</w:t>
      </w:r>
    </w:p>
    <w:p w14:paraId="41A013EB" w14:textId="31A64114" w:rsidR="00FB7EF8" w:rsidRDefault="000E5699" w:rsidP="00C61C3E">
      <w:pPr>
        <w:pStyle w:val="Textoindependiente"/>
        <w:rPr>
          <w:rFonts w:ascii="Arial" w:eastAsia="Times New Roman" w:hAnsi="Arial" w:cs="Arial"/>
          <w:i/>
          <w:lang w:eastAsia="ar-SA"/>
        </w:rPr>
      </w:pPr>
      <w:r w:rsidRPr="00F80127">
        <w:rPr>
          <w:rFonts w:ascii="Arial" w:eastAsia="Times New Roman" w:hAnsi="Arial" w:cs="Arial"/>
          <w:i/>
          <w:lang w:eastAsia="ar-SA"/>
        </w:rPr>
        <w:t>.htaccess</w:t>
      </w:r>
    </w:p>
    <w:p w14:paraId="30E21260" w14:textId="77777777" w:rsidR="000E5699" w:rsidRPr="00F80127" w:rsidRDefault="000E5699" w:rsidP="000E5699">
      <w:pPr>
        <w:shd w:val="clear" w:color="auto" w:fill="BFBFBF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F80127">
        <w:rPr>
          <w:rFonts w:ascii="Arial" w:eastAsia="Times New Roman" w:hAnsi="Arial" w:cs="Arial"/>
          <w:b/>
          <w:sz w:val="20"/>
          <w:szCs w:val="20"/>
        </w:rPr>
        <w:t>AuthType</w:t>
      </w:r>
      <w:proofErr w:type="spellEnd"/>
      <w:r w:rsidRPr="00F80127">
        <w:rPr>
          <w:rFonts w:ascii="Arial" w:eastAsia="Times New Roman" w:hAnsi="Arial" w:cs="Arial"/>
          <w:b/>
          <w:sz w:val="20"/>
          <w:szCs w:val="20"/>
        </w:rPr>
        <w:t xml:space="preserve"> Basic</w:t>
      </w:r>
    </w:p>
    <w:p w14:paraId="6BE7CB35" w14:textId="77777777" w:rsidR="000E5699" w:rsidRPr="00F80127" w:rsidRDefault="000E5699" w:rsidP="000E5699">
      <w:pPr>
        <w:shd w:val="clear" w:color="auto" w:fill="BFBFBF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F80127">
        <w:rPr>
          <w:rFonts w:ascii="Arial" w:eastAsia="Times New Roman" w:hAnsi="Arial" w:cs="Arial"/>
          <w:b/>
          <w:sz w:val="20"/>
          <w:szCs w:val="20"/>
        </w:rPr>
        <w:t>AuthName</w:t>
      </w:r>
      <w:proofErr w:type="spellEnd"/>
      <w:r w:rsidRPr="00F80127">
        <w:rPr>
          <w:rFonts w:ascii="Arial" w:eastAsia="Times New Roman" w:hAnsi="Arial" w:cs="Arial"/>
          <w:b/>
          <w:sz w:val="20"/>
          <w:szCs w:val="20"/>
        </w:rPr>
        <w:t xml:space="preserve"> “Se requiere autenticación para acceder a la intranet”</w:t>
      </w:r>
    </w:p>
    <w:p w14:paraId="366BA465" w14:textId="77777777" w:rsidR="000E5699" w:rsidRPr="007D480E" w:rsidRDefault="000E5699" w:rsidP="000E5699">
      <w:pPr>
        <w:shd w:val="clear" w:color="auto" w:fill="BFBFBF"/>
        <w:rPr>
          <w:rFonts w:ascii="Arial" w:eastAsia="Times New Roman" w:hAnsi="Arial" w:cs="Arial"/>
          <w:b/>
          <w:sz w:val="20"/>
          <w:szCs w:val="20"/>
          <w:lang w:val="en-US"/>
        </w:rPr>
      </w:pPr>
      <w:proofErr w:type="spell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AuthUserFile</w:t>
      </w:r>
      <w:proofErr w:type="spellEnd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 xml:space="preserve"> /var/www/intranet</w:t>
      </w:r>
      <w:proofErr w:type="gramStart"/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/.password</w:t>
      </w:r>
      <w:proofErr w:type="gramEnd"/>
    </w:p>
    <w:p w14:paraId="5A8E7F25" w14:textId="77777777" w:rsidR="000E5699" w:rsidRPr="007D480E" w:rsidRDefault="000E5699" w:rsidP="000E5699">
      <w:pPr>
        <w:shd w:val="clear" w:color="auto" w:fill="BFBFBF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480E">
        <w:rPr>
          <w:rFonts w:ascii="Arial" w:eastAsia="Times New Roman" w:hAnsi="Arial" w:cs="Arial"/>
          <w:b/>
          <w:sz w:val="20"/>
          <w:szCs w:val="20"/>
          <w:lang w:val="en-US"/>
        </w:rPr>
        <w:t>Require valid-user</w:t>
      </w:r>
    </w:p>
    <w:p w14:paraId="521B57AF" w14:textId="7ECF9F36" w:rsidR="000E5699" w:rsidRDefault="000E5699" w:rsidP="00C61C3E">
      <w:pPr>
        <w:pStyle w:val="Textoindependiente"/>
        <w:rPr>
          <w:rFonts w:ascii="Arial" w:eastAsia="Times New Roman" w:hAnsi="Arial" w:cs="Arial"/>
          <w:i/>
          <w:lang w:eastAsia="ar-SA"/>
        </w:rPr>
      </w:pPr>
      <w:r w:rsidRPr="00F80127">
        <w:rPr>
          <w:rFonts w:ascii="Arial" w:eastAsia="Times New Roman" w:hAnsi="Arial" w:cs="Arial"/>
          <w:lang w:eastAsia="ar-SA"/>
        </w:rPr>
        <w:t>.</w:t>
      </w:r>
      <w:proofErr w:type="spellStart"/>
      <w:r>
        <w:rPr>
          <w:rFonts w:ascii="Arial" w:eastAsia="Times New Roman" w:hAnsi="Arial" w:cs="Arial"/>
          <w:lang w:eastAsia="ar-SA"/>
        </w:rPr>
        <w:t>ht</w:t>
      </w:r>
      <w:r w:rsidRPr="00F80127">
        <w:rPr>
          <w:rFonts w:ascii="Arial" w:eastAsia="Times New Roman" w:hAnsi="Arial" w:cs="Arial"/>
          <w:i/>
          <w:lang w:eastAsia="ar-SA"/>
        </w:rPr>
        <w:t>password</w:t>
      </w:r>
      <w:proofErr w:type="spellEnd"/>
    </w:p>
    <w:p w14:paraId="3A50942A" w14:textId="77777777" w:rsidR="000E5699" w:rsidRPr="00F80127" w:rsidRDefault="000E5699" w:rsidP="000E5699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b/>
          <w:bCs/>
          <w:lang w:eastAsia="ar-SA"/>
        </w:rPr>
      </w:pPr>
      <w:r w:rsidRPr="00F80127">
        <w:rPr>
          <w:b/>
          <w:lang w:eastAsia="ar-SA"/>
        </w:rPr>
        <w:t># md5pass “contraseña”</w:t>
      </w:r>
    </w:p>
    <w:p w14:paraId="7E1BD81E" w14:textId="4F5B9CCD" w:rsidR="000E5699" w:rsidRPr="00D03867" w:rsidRDefault="000E5699" w:rsidP="00D03867">
      <w:pPr>
        <w:pStyle w:val="Ttulo2"/>
        <w:keepLines w:val="0"/>
        <w:suppressAutoHyphens/>
        <w:spacing w:before="240" w:after="60" w:line="240" w:lineRule="auto"/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</w:pPr>
      <w:bookmarkStart w:id="1" w:name="_Toc496599361"/>
      <w:r w:rsidRPr="000E5699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  <w:t>Espacio web para cada usuario</w:t>
      </w:r>
      <w:bookmarkEnd w:id="1"/>
    </w:p>
    <w:p w14:paraId="3BD145C4" w14:textId="77777777" w:rsidR="000E5699" w:rsidRPr="00716C63" w:rsidRDefault="000E5699" w:rsidP="000E5699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b/>
          <w:lang w:eastAsia="ar-SA"/>
        </w:rPr>
      </w:pPr>
      <w:r>
        <w:rPr>
          <w:b/>
          <w:lang w:eastAsia="ar-SA"/>
        </w:rPr>
        <w:tab/>
      </w:r>
      <w:r w:rsidRPr="00716C63">
        <w:rPr>
          <w:b/>
          <w:lang w:eastAsia="ar-SA"/>
        </w:rPr>
        <w:t xml:space="preserve">a2enmod </w:t>
      </w:r>
      <w:proofErr w:type="spellStart"/>
      <w:r w:rsidRPr="00716C63">
        <w:rPr>
          <w:b/>
          <w:lang w:eastAsia="ar-SA"/>
        </w:rPr>
        <w:t>userdir</w:t>
      </w:r>
      <w:proofErr w:type="spellEnd"/>
    </w:p>
    <w:p w14:paraId="2FC918FB" w14:textId="5385AA6F" w:rsidR="00CA6047" w:rsidRPr="000E5699" w:rsidRDefault="000E5699">
      <w:pPr>
        <w:rPr>
          <w:rFonts w:eastAsia="Times New Roman" w:cstheme="minorHAnsi"/>
          <w:sz w:val="24"/>
          <w:szCs w:val="24"/>
          <w:lang w:eastAsia="ar-SA"/>
        </w:rPr>
      </w:pPr>
      <w:proofErr w:type="spellStart"/>
      <w:r w:rsidRPr="000E5699">
        <w:rPr>
          <w:rFonts w:eastAsia="Times New Roman" w:cstheme="minorHAnsi"/>
          <w:sz w:val="24"/>
          <w:szCs w:val="24"/>
          <w:lang w:eastAsia="ar-SA"/>
        </w:rPr>
        <w:t>public_html</w:t>
      </w:r>
      <w:proofErr w:type="spellEnd"/>
      <w:r w:rsidRPr="000E5699">
        <w:rPr>
          <w:rFonts w:eastAsia="Times New Roman" w:cstheme="minorHAnsi"/>
          <w:sz w:val="24"/>
          <w:szCs w:val="24"/>
          <w:lang w:eastAsia="ar-SA"/>
        </w:rPr>
        <w:t xml:space="preserve"> dentro de su directorio personal (/home/usuario)</w:t>
      </w:r>
    </w:p>
    <w:p w14:paraId="24825AB8" w14:textId="77777777" w:rsidR="000E5699" w:rsidRPr="000E5699" w:rsidRDefault="000E5699" w:rsidP="000E56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ar-SA"/>
        </w:rPr>
      </w:pPr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 xml:space="preserve">Carpeta web de </w:t>
      </w:r>
      <w:proofErr w:type="spellStart"/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>javier</w:t>
      </w:r>
      <w:proofErr w:type="spellEnd"/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>:</w:t>
      </w:r>
      <w:r w:rsidRPr="000E5699">
        <w:rPr>
          <w:rFonts w:eastAsia="Times New Roman" w:cstheme="minorHAnsi"/>
          <w:sz w:val="24"/>
          <w:szCs w:val="24"/>
          <w:lang w:eastAsia="ar-SA"/>
        </w:rPr>
        <w:t xml:space="preserve"> /home/</w:t>
      </w:r>
      <w:proofErr w:type="spellStart"/>
      <w:r w:rsidRPr="000E5699">
        <w:rPr>
          <w:rFonts w:eastAsia="Times New Roman" w:cstheme="minorHAnsi"/>
          <w:sz w:val="24"/>
          <w:szCs w:val="24"/>
          <w:lang w:eastAsia="ar-SA"/>
        </w:rPr>
        <w:t>javier</w:t>
      </w:r>
      <w:proofErr w:type="spellEnd"/>
      <w:r w:rsidRPr="000E5699">
        <w:rPr>
          <w:rFonts w:eastAsia="Times New Roman" w:cstheme="minorHAnsi"/>
          <w:sz w:val="24"/>
          <w:szCs w:val="24"/>
          <w:lang w:eastAsia="ar-SA"/>
        </w:rPr>
        <w:t>/</w:t>
      </w:r>
      <w:proofErr w:type="spellStart"/>
      <w:r w:rsidRPr="000E5699">
        <w:rPr>
          <w:rFonts w:eastAsia="Times New Roman" w:cstheme="minorHAnsi"/>
          <w:sz w:val="24"/>
          <w:szCs w:val="24"/>
          <w:lang w:eastAsia="ar-SA"/>
        </w:rPr>
        <w:t>public_html</w:t>
      </w:r>
      <w:proofErr w:type="spellEnd"/>
      <w:r w:rsidRPr="000E5699">
        <w:rPr>
          <w:rFonts w:eastAsia="Times New Roman" w:cstheme="minorHAnsi"/>
          <w:sz w:val="24"/>
          <w:szCs w:val="24"/>
          <w:lang w:eastAsia="ar-SA"/>
        </w:rPr>
        <w:t xml:space="preserve"> </w:t>
      </w:r>
    </w:p>
    <w:p w14:paraId="49E839AB" w14:textId="7BEF2053" w:rsidR="000E5699" w:rsidRDefault="000E5699" w:rsidP="007A637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ar-SA"/>
        </w:rPr>
      </w:pPr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 xml:space="preserve">Acceso a la web de </w:t>
      </w:r>
      <w:proofErr w:type="spellStart"/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>javier</w:t>
      </w:r>
      <w:proofErr w:type="spellEnd"/>
      <w:r w:rsidRPr="000E5699">
        <w:rPr>
          <w:rFonts w:eastAsia="Times New Roman" w:cstheme="minorHAnsi"/>
          <w:b/>
          <w:bCs/>
          <w:sz w:val="24"/>
          <w:szCs w:val="24"/>
          <w:lang w:eastAsia="ar-SA"/>
        </w:rPr>
        <w:t>:</w:t>
      </w:r>
      <w:r w:rsidRPr="000E5699">
        <w:rPr>
          <w:rFonts w:eastAsia="Times New Roman" w:cstheme="minorHAnsi"/>
          <w:sz w:val="24"/>
          <w:szCs w:val="24"/>
          <w:lang w:eastAsia="ar-SA"/>
        </w:rPr>
        <w:t xml:space="preserve"> http://ip-del-servidor/~javier/ </w:t>
      </w:r>
    </w:p>
    <w:p w14:paraId="1FB80126" w14:textId="77777777" w:rsidR="007A637D" w:rsidRPr="007A637D" w:rsidRDefault="007A637D" w:rsidP="007A637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ar-SA"/>
        </w:rPr>
      </w:pPr>
    </w:p>
    <w:p w14:paraId="2A3B476E" w14:textId="089B4C2D" w:rsidR="000E5699" w:rsidRPr="00D03867" w:rsidRDefault="000E5699">
      <w:pPr>
        <w:rPr>
          <w:rFonts w:eastAsia="Times New Roman" w:cstheme="minorHAnsi"/>
          <w:b/>
          <w:sz w:val="24"/>
          <w:szCs w:val="24"/>
          <w:lang w:eastAsia="ar-SA"/>
        </w:rPr>
      </w:pPr>
      <w:r w:rsidRPr="000E5699">
        <w:rPr>
          <w:rFonts w:eastAsia="Times New Roman" w:cstheme="minorHAnsi"/>
          <w:sz w:val="24"/>
          <w:szCs w:val="24"/>
          <w:lang w:eastAsia="ar-SA"/>
        </w:rPr>
        <w:t xml:space="preserve">cambiar el nombre del directorio que usaremos para páginas personales en el archivo </w:t>
      </w:r>
      <w:r w:rsidRPr="000E5699">
        <w:rPr>
          <w:rFonts w:eastAsia="Times New Roman" w:cstheme="minorHAnsi"/>
          <w:b/>
          <w:sz w:val="24"/>
          <w:szCs w:val="24"/>
          <w:lang w:eastAsia="ar-SA"/>
        </w:rPr>
        <w:t>/</w:t>
      </w:r>
      <w:proofErr w:type="spellStart"/>
      <w:r w:rsidRPr="000E5699">
        <w:rPr>
          <w:rFonts w:eastAsia="Times New Roman" w:cstheme="minorHAnsi"/>
          <w:b/>
          <w:sz w:val="24"/>
          <w:szCs w:val="24"/>
          <w:lang w:eastAsia="ar-SA"/>
        </w:rPr>
        <w:t>etc</w:t>
      </w:r>
      <w:proofErr w:type="spellEnd"/>
      <w:r w:rsidRPr="000E5699">
        <w:rPr>
          <w:rFonts w:eastAsia="Times New Roman" w:cstheme="minorHAnsi"/>
          <w:b/>
          <w:sz w:val="24"/>
          <w:szCs w:val="24"/>
          <w:lang w:eastAsia="ar-SA"/>
        </w:rPr>
        <w:t>/apache2/mods-</w:t>
      </w:r>
      <w:proofErr w:type="spellStart"/>
      <w:r w:rsidRPr="000E5699">
        <w:rPr>
          <w:rFonts w:eastAsia="Times New Roman" w:cstheme="minorHAnsi"/>
          <w:b/>
          <w:sz w:val="24"/>
          <w:szCs w:val="24"/>
          <w:lang w:eastAsia="ar-SA"/>
        </w:rPr>
        <w:t>available</w:t>
      </w:r>
      <w:proofErr w:type="spellEnd"/>
      <w:r w:rsidRPr="000E5699">
        <w:rPr>
          <w:rFonts w:eastAsia="Times New Roman" w:cstheme="minorHAnsi"/>
          <w:b/>
          <w:sz w:val="24"/>
          <w:szCs w:val="24"/>
          <w:lang w:eastAsia="ar-SA"/>
        </w:rPr>
        <w:t>/</w:t>
      </w:r>
      <w:proofErr w:type="spellStart"/>
      <w:r w:rsidRPr="000E5699">
        <w:rPr>
          <w:rFonts w:eastAsia="Times New Roman" w:cstheme="minorHAnsi"/>
          <w:b/>
          <w:sz w:val="24"/>
          <w:szCs w:val="24"/>
          <w:lang w:eastAsia="ar-SA"/>
        </w:rPr>
        <w:t>userdir.conf</w:t>
      </w:r>
      <w:proofErr w:type="spellEnd"/>
    </w:p>
    <w:p w14:paraId="6615C9F6" w14:textId="48C61CCF" w:rsidR="000E5699" w:rsidRPr="00D03867" w:rsidRDefault="000E5699" w:rsidP="00D03867">
      <w:pPr>
        <w:pStyle w:val="Ttulo2"/>
        <w:keepLines w:val="0"/>
        <w:suppressAutoHyphens/>
        <w:spacing w:before="240" w:after="60" w:line="240" w:lineRule="auto"/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</w:pPr>
      <w:bookmarkStart w:id="2" w:name="_Toc496599362"/>
      <w:r w:rsidRPr="000E5699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  <w:t>Página web principal</w:t>
      </w:r>
      <w:bookmarkEnd w:id="2"/>
    </w:p>
    <w:p w14:paraId="5D57210F" w14:textId="734C0F75" w:rsidR="00D03867" w:rsidRDefault="000E5699">
      <w:pPr>
        <w:rPr>
          <w:rFonts w:eastAsia="Times New Roman" w:cstheme="minorHAnsi"/>
          <w:sz w:val="24"/>
          <w:szCs w:val="24"/>
          <w:lang w:eastAsia="ar-SA"/>
        </w:rPr>
      </w:pPr>
      <w:r w:rsidRPr="000E5699">
        <w:rPr>
          <w:rFonts w:eastAsia="Times New Roman" w:cstheme="minorHAnsi"/>
          <w:sz w:val="24"/>
          <w:szCs w:val="24"/>
          <w:lang w:eastAsia="ar-SA"/>
        </w:rPr>
        <w:t xml:space="preserve">Ese parámetro se configura en </w:t>
      </w:r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/</w:t>
      </w:r>
      <w:proofErr w:type="spellStart"/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etc</w:t>
      </w:r>
      <w:proofErr w:type="spellEnd"/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/apache2/mods-</w:t>
      </w:r>
      <w:proofErr w:type="spellStart"/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available</w:t>
      </w:r>
      <w:proofErr w:type="spellEnd"/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/</w:t>
      </w:r>
      <w:proofErr w:type="spellStart"/>
      <w:r w:rsidRPr="000E5699">
        <w:rPr>
          <w:rFonts w:eastAsia="Times New Roman" w:cstheme="minorHAnsi"/>
          <w:b/>
          <w:i/>
          <w:sz w:val="24"/>
          <w:szCs w:val="24"/>
          <w:lang w:eastAsia="ar-SA"/>
        </w:rPr>
        <w:t>dir.conf</w:t>
      </w:r>
      <w:proofErr w:type="spellEnd"/>
      <w:r w:rsidRPr="000E5699">
        <w:rPr>
          <w:rFonts w:eastAsia="Times New Roman" w:cstheme="minorHAnsi"/>
          <w:sz w:val="24"/>
          <w:szCs w:val="24"/>
          <w:lang w:eastAsia="ar-SA"/>
        </w:rPr>
        <w:t xml:space="preserve"> donde aparece una lista nombres de páginas que el navegador intentará mostrar.</w:t>
      </w:r>
    </w:p>
    <w:p w14:paraId="55B27A15" w14:textId="44BAF7FA" w:rsidR="000E5699" w:rsidRDefault="000E5699" w:rsidP="000E5699">
      <w:pPr>
        <w:pStyle w:val="Ttulo2"/>
        <w:keepLines w:val="0"/>
        <w:suppressAutoHyphens/>
        <w:spacing w:before="240" w:after="60" w:line="240" w:lineRule="auto"/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</w:pPr>
      <w:r w:rsidRPr="000E5699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  <w:u w:val="single"/>
          <w:lang w:eastAsia="ar-SA"/>
        </w:rPr>
        <w:t>Instalación de certificados y acceso seguro con HTTPS</w:t>
      </w:r>
    </w:p>
    <w:p w14:paraId="190E5FEB" w14:textId="6892080B" w:rsidR="000E5699" w:rsidRPr="00D03867" w:rsidRDefault="000E5699" w:rsidP="000E5699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rFonts w:cstheme="minorHAnsi"/>
          <w:b/>
          <w:sz w:val="24"/>
          <w:szCs w:val="24"/>
          <w:lang w:eastAsia="ar-SA"/>
        </w:rPr>
      </w:pPr>
      <w:r w:rsidRPr="00D03867">
        <w:rPr>
          <w:rFonts w:cstheme="minorHAnsi"/>
          <w:b/>
          <w:sz w:val="24"/>
          <w:szCs w:val="24"/>
          <w:lang w:eastAsia="ar-SA"/>
        </w:rPr>
        <w:t xml:space="preserve">a2enmod </w:t>
      </w:r>
      <w:proofErr w:type="spellStart"/>
      <w:r w:rsidRPr="00D03867">
        <w:rPr>
          <w:rFonts w:cstheme="minorHAnsi"/>
          <w:b/>
          <w:sz w:val="24"/>
          <w:szCs w:val="24"/>
          <w:lang w:eastAsia="ar-SA"/>
        </w:rPr>
        <w:t>ssl</w:t>
      </w:r>
      <w:proofErr w:type="spellEnd"/>
    </w:p>
    <w:p w14:paraId="2B149BF0" w14:textId="325AE865" w:rsidR="000E5699" w:rsidRPr="00D03867" w:rsidRDefault="000E5699" w:rsidP="000E5699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rFonts w:eastAsia="Times New Roman" w:cstheme="minorHAnsi"/>
          <w:b/>
          <w:i/>
          <w:sz w:val="24"/>
          <w:szCs w:val="24"/>
          <w:lang w:eastAsia="ar-SA"/>
        </w:rPr>
      </w:pPr>
      <w:proofErr w:type="spellStart"/>
      <w:r w:rsidRPr="00D03867">
        <w:rPr>
          <w:rFonts w:eastAsia="Times New Roman" w:cstheme="minorHAnsi"/>
          <w:b/>
          <w:i/>
          <w:sz w:val="24"/>
          <w:szCs w:val="24"/>
          <w:lang w:eastAsia="ar-SA"/>
        </w:rPr>
        <w:t>apt-get</w:t>
      </w:r>
      <w:proofErr w:type="spellEnd"/>
      <w:r w:rsidRPr="00D03867">
        <w:rPr>
          <w:rFonts w:eastAsia="Times New Roman" w:cstheme="minorHAnsi"/>
          <w:b/>
          <w:i/>
          <w:sz w:val="24"/>
          <w:szCs w:val="24"/>
          <w:lang w:eastAsia="ar-SA"/>
        </w:rPr>
        <w:t xml:space="preserve"> </w:t>
      </w:r>
      <w:proofErr w:type="spellStart"/>
      <w:r w:rsidRPr="00D03867">
        <w:rPr>
          <w:rFonts w:eastAsia="Times New Roman" w:cstheme="minorHAnsi"/>
          <w:b/>
          <w:i/>
          <w:sz w:val="24"/>
          <w:szCs w:val="24"/>
          <w:lang w:eastAsia="ar-SA"/>
        </w:rPr>
        <w:t>install</w:t>
      </w:r>
      <w:proofErr w:type="spellEnd"/>
      <w:r w:rsidRPr="00D03867">
        <w:rPr>
          <w:rFonts w:eastAsia="Times New Roman" w:cstheme="minorHAnsi"/>
          <w:b/>
          <w:i/>
          <w:sz w:val="24"/>
          <w:szCs w:val="24"/>
          <w:lang w:eastAsia="ar-SA"/>
        </w:rPr>
        <w:t xml:space="preserve"> </w:t>
      </w:r>
      <w:proofErr w:type="spellStart"/>
      <w:r w:rsidRPr="00D03867">
        <w:rPr>
          <w:rFonts w:eastAsia="Times New Roman" w:cstheme="minorHAnsi"/>
          <w:b/>
          <w:i/>
          <w:sz w:val="24"/>
          <w:szCs w:val="24"/>
          <w:lang w:eastAsia="ar-SA"/>
        </w:rPr>
        <w:t>openssl</w:t>
      </w:r>
      <w:proofErr w:type="spellEnd"/>
    </w:p>
    <w:p w14:paraId="53C81A7F" w14:textId="5A905614" w:rsidR="000E5699" w:rsidRPr="00D03867" w:rsidRDefault="00D03867" w:rsidP="00D03867">
      <w:pPr>
        <w:shd w:val="clear" w:color="auto" w:fill="DD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9"/>
        <w:rPr>
          <w:rFonts w:eastAsia="Times New Roman" w:cstheme="minorHAnsi"/>
          <w:sz w:val="24"/>
          <w:szCs w:val="24"/>
          <w:lang w:eastAsia="ar-SA"/>
        </w:rPr>
      </w:pP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make-ssl-cert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, como parámetro el fichero con extensión ".</w:t>
      </w:r>
      <w:proofErr w:type="spellStart"/>
      <w:r w:rsidRPr="00D03867">
        <w:rPr>
          <w:rFonts w:eastAsia="Times New Roman" w:cstheme="minorHAnsi"/>
          <w:sz w:val="24"/>
          <w:szCs w:val="24"/>
          <w:lang w:eastAsia="ar-SA"/>
        </w:rPr>
        <w:t>pem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"</w:t>
      </w:r>
    </w:p>
    <w:p w14:paraId="216A0024" w14:textId="3FB7229A" w:rsidR="00D03867" w:rsidRPr="00D03867" w:rsidRDefault="00D03867" w:rsidP="00D03867">
      <w:pPr>
        <w:ind w:firstLine="360"/>
        <w:jc w:val="both"/>
        <w:rPr>
          <w:rFonts w:eastAsia="Times New Roman" w:cstheme="minorHAnsi"/>
          <w:sz w:val="24"/>
          <w:szCs w:val="24"/>
          <w:lang w:eastAsia="ar-SA"/>
        </w:rPr>
      </w:pPr>
      <w:r w:rsidRPr="00D03867">
        <w:rPr>
          <w:rFonts w:eastAsia="Times New Roman" w:cstheme="minorHAnsi"/>
          <w:sz w:val="24"/>
          <w:szCs w:val="24"/>
          <w:lang w:eastAsia="ar-SA"/>
        </w:rPr>
        <w:t>Es necesario habilitar el puerto de escucha mediante la directiva Listen 443</w:t>
      </w:r>
      <w:r w:rsidRPr="00D03867">
        <w:rPr>
          <w:rFonts w:eastAsia="Times New Roman" w:cstheme="minorHAnsi"/>
          <w:sz w:val="24"/>
          <w:szCs w:val="24"/>
          <w:lang w:eastAsia="ar-SA"/>
        </w:rPr>
        <w:t xml:space="preserve"> (</w:t>
      </w:r>
      <w:r w:rsidRPr="00D03867">
        <w:rPr>
          <w:rFonts w:eastAsia="Times New Roman" w:cstheme="minorHAnsi"/>
          <w:b/>
          <w:sz w:val="24"/>
          <w:szCs w:val="24"/>
          <w:lang w:eastAsia="ar-SA"/>
        </w:rPr>
        <w:t>/</w:t>
      </w: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etc</w:t>
      </w:r>
      <w:proofErr w:type="spellEnd"/>
      <w:r w:rsidRPr="00D03867">
        <w:rPr>
          <w:rFonts w:eastAsia="Times New Roman" w:cstheme="minorHAnsi"/>
          <w:b/>
          <w:sz w:val="24"/>
          <w:szCs w:val="24"/>
          <w:lang w:eastAsia="ar-SA"/>
        </w:rPr>
        <w:t>/apache2/</w:t>
      </w: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ports.conf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)</w:t>
      </w:r>
      <w:r w:rsidRPr="00D03867">
        <w:rPr>
          <w:rFonts w:eastAsia="Times New Roman" w:cstheme="minorHAnsi"/>
          <w:sz w:val="24"/>
          <w:szCs w:val="24"/>
          <w:lang w:eastAsia="ar-SA"/>
        </w:rPr>
        <w:t xml:space="preserve">. </w:t>
      </w:r>
      <w:proofErr w:type="gramStart"/>
      <w:r w:rsidRPr="00D03867">
        <w:rPr>
          <w:rFonts w:eastAsia="Times New Roman" w:cstheme="minorHAnsi"/>
          <w:sz w:val="24"/>
          <w:szCs w:val="24"/>
          <w:lang w:eastAsia="ar-SA"/>
        </w:rPr>
        <w:t>Además</w:t>
      </w:r>
      <w:proofErr w:type="gramEnd"/>
      <w:r w:rsidRPr="00D03867">
        <w:rPr>
          <w:rFonts w:eastAsia="Times New Roman" w:cstheme="minorHAnsi"/>
          <w:sz w:val="24"/>
          <w:szCs w:val="24"/>
          <w:lang w:eastAsia="ar-SA"/>
        </w:rPr>
        <w:t xml:space="preserve"> serán necesarias las siguientes directivas:</w:t>
      </w:r>
    </w:p>
    <w:p w14:paraId="7A9438EB" w14:textId="77777777" w:rsidR="00D03867" w:rsidRPr="00D03867" w:rsidRDefault="00D03867" w:rsidP="00D03867">
      <w:pPr>
        <w:ind w:firstLine="360"/>
        <w:jc w:val="both"/>
        <w:rPr>
          <w:rFonts w:eastAsia="Times New Roman" w:cstheme="minorHAnsi"/>
          <w:sz w:val="24"/>
          <w:szCs w:val="24"/>
          <w:lang w:eastAsia="ar-SA"/>
        </w:rPr>
      </w:pPr>
      <w:r w:rsidRPr="00D03867">
        <w:rPr>
          <w:rFonts w:eastAsia="Times New Roman" w:cstheme="minorHAnsi"/>
          <w:sz w:val="24"/>
          <w:szCs w:val="24"/>
          <w:lang w:eastAsia="ar-SA"/>
        </w:rPr>
        <w:t xml:space="preserve">• </w:t>
      </w: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SSLRequireSSL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: se usa en el contenedor &lt;Directory&gt; y fuerza la utilización de SSL, evitando su desactivación.</w:t>
      </w:r>
    </w:p>
    <w:p w14:paraId="23589964" w14:textId="77777777" w:rsidR="00D03867" w:rsidRPr="00D03867" w:rsidRDefault="00D03867" w:rsidP="00D03867">
      <w:pPr>
        <w:ind w:firstLine="360"/>
        <w:jc w:val="both"/>
        <w:rPr>
          <w:rFonts w:eastAsia="Times New Roman" w:cstheme="minorHAnsi"/>
          <w:sz w:val="24"/>
          <w:szCs w:val="24"/>
          <w:lang w:eastAsia="ar-SA"/>
        </w:rPr>
      </w:pPr>
      <w:r w:rsidRPr="00D03867">
        <w:rPr>
          <w:rFonts w:eastAsia="Times New Roman" w:cstheme="minorHAnsi"/>
          <w:sz w:val="24"/>
          <w:szCs w:val="24"/>
          <w:lang w:eastAsia="ar-SA"/>
        </w:rPr>
        <w:t xml:space="preserve">• </w:t>
      </w: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SSLEngine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 xml:space="preserve">: habilita SSL (valor </w:t>
      </w:r>
      <w:proofErr w:type="spellStart"/>
      <w:r w:rsidRPr="00D03867">
        <w:rPr>
          <w:rFonts w:eastAsia="Times New Roman" w:cstheme="minorHAnsi"/>
          <w:sz w:val="24"/>
          <w:szCs w:val="24"/>
          <w:lang w:eastAsia="ar-SA"/>
        </w:rPr>
        <w:t>on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) en un servidor virtual, si se deshabilitó en el servidor principal.</w:t>
      </w:r>
    </w:p>
    <w:p w14:paraId="477E7D0E" w14:textId="2A7B9B85" w:rsidR="00D03867" w:rsidRPr="007A637D" w:rsidRDefault="00D03867" w:rsidP="007A637D">
      <w:pPr>
        <w:ind w:firstLine="360"/>
        <w:jc w:val="both"/>
        <w:rPr>
          <w:rFonts w:eastAsia="Times New Roman" w:cstheme="minorHAnsi"/>
          <w:sz w:val="24"/>
          <w:szCs w:val="24"/>
          <w:lang w:eastAsia="ar-SA"/>
        </w:rPr>
      </w:pPr>
      <w:r w:rsidRPr="00D03867">
        <w:rPr>
          <w:rFonts w:eastAsia="Times New Roman" w:cstheme="minorHAnsi"/>
          <w:sz w:val="24"/>
          <w:szCs w:val="24"/>
          <w:lang w:eastAsia="ar-SA"/>
        </w:rPr>
        <w:t xml:space="preserve">• </w:t>
      </w:r>
      <w:proofErr w:type="spellStart"/>
      <w:r w:rsidRPr="00D03867">
        <w:rPr>
          <w:rFonts w:eastAsia="Times New Roman" w:cstheme="minorHAnsi"/>
          <w:b/>
          <w:sz w:val="24"/>
          <w:szCs w:val="24"/>
          <w:lang w:eastAsia="ar-SA"/>
        </w:rPr>
        <w:t>SSLCertificateFile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: indica la ruta del fichero (.</w:t>
      </w:r>
      <w:proofErr w:type="spellStart"/>
      <w:r w:rsidRPr="00D03867">
        <w:rPr>
          <w:rFonts w:eastAsia="Times New Roman" w:cstheme="minorHAnsi"/>
          <w:sz w:val="24"/>
          <w:szCs w:val="24"/>
          <w:lang w:eastAsia="ar-SA"/>
        </w:rPr>
        <w:t>pem</w:t>
      </w:r>
      <w:proofErr w:type="spellEnd"/>
      <w:r w:rsidRPr="00D03867">
        <w:rPr>
          <w:rFonts w:eastAsia="Times New Roman" w:cstheme="minorHAnsi"/>
          <w:sz w:val="24"/>
          <w:szCs w:val="24"/>
          <w:lang w:eastAsia="ar-SA"/>
        </w:rPr>
        <w:t>) que contiene el certificado.</w:t>
      </w:r>
    </w:p>
    <w:sectPr w:rsidR="00D03867" w:rsidRPr="007A6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611B20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30359C"/>
    <w:multiLevelType w:val="hybridMultilevel"/>
    <w:tmpl w:val="A28C84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6"/>
    <w:rsid w:val="000E5699"/>
    <w:rsid w:val="007A637D"/>
    <w:rsid w:val="007F1F86"/>
    <w:rsid w:val="00C61C3E"/>
    <w:rsid w:val="00CA6047"/>
    <w:rsid w:val="00D03867"/>
    <w:rsid w:val="00E84F5A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3A5E"/>
  <w15:chartTrackingRefBased/>
  <w15:docId w15:val="{7994174B-9373-411F-AC45-B32156F7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Textoindependiente"/>
    <w:link w:val="Ttulo3Car"/>
    <w:uiPriority w:val="9"/>
    <w:qFormat/>
    <w:rsid w:val="00CA6047"/>
    <w:pPr>
      <w:keepNext/>
      <w:widowControl w:val="0"/>
      <w:numPr>
        <w:ilvl w:val="2"/>
        <w:numId w:val="2"/>
      </w:numPr>
      <w:suppressAutoHyphens/>
      <w:spacing w:before="240" w:after="120" w:line="240" w:lineRule="auto"/>
      <w:outlineLvl w:val="2"/>
    </w:pPr>
    <w:rPr>
      <w:rFonts w:ascii="Nimbus Sans L" w:eastAsia="DejaVu Sans" w:hAnsi="Nimbus Sans L" w:cs="DejaVu Sans"/>
      <w:b/>
      <w:bCs/>
      <w:kern w:val="1"/>
      <w:sz w:val="28"/>
      <w:szCs w:val="28"/>
      <w:lang w:val="es-ES_tradnl" w:eastAsia="es-ES"/>
    </w:rPr>
  </w:style>
  <w:style w:type="paragraph" w:styleId="Ttulo4">
    <w:name w:val="heading 4"/>
    <w:basedOn w:val="Normal"/>
    <w:next w:val="Textoindependiente"/>
    <w:link w:val="Ttulo4Car"/>
    <w:qFormat/>
    <w:rsid w:val="00CA6047"/>
    <w:pPr>
      <w:keepNext/>
      <w:widowControl w:val="0"/>
      <w:numPr>
        <w:ilvl w:val="3"/>
        <w:numId w:val="2"/>
      </w:numPr>
      <w:suppressAutoHyphens/>
      <w:spacing w:before="240" w:after="120" w:line="240" w:lineRule="auto"/>
      <w:outlineLvl w:val="3"/>
    </w:pPr>
    <w:rPr>
      <w:rFonts w:ascii="Nimbus Sans L" w:eastAsia="DejaVu Sans" w:hAnsi="Nimbus Sans L" w:cs="DejaVu Sans"/>
      <w:b/>
      <w:bCs/>
      <w:i/>
      <w:iCs/>
      <w:kern w:val="1"/>
      <w:sz w:val="24"/>
      <w:szCs w:val="24"/>
      <w:lang w:val="es-ES_tradnl" w:eastAsia="es-ES"/>
    </w:rPr>
  </w:style>
  <w:style w:type="paragraph" w:styleId="Ttulo5">
    <w:name w:val="heading 5"/>
    <w:basedOn w:val="Normal"/>
    <w:next w:val="Textoindependiente"/>
    <w:link w:val="Ttulo5Car"/>
    <w:qFormat/>
    <w:rsid w:val="00CA6047"/>
    <w:pPr>
      <w:keepNext/>
      <w:widowControl w:val="0"/>
      <w:numPr>
        <w:ilvl w:val="4"/>
        <w:numId w:val="2"/>
      </w:numPr>
      <w:suppressAutoHyphens/>
      <w:spacing w:before="240" w:after="120" w:line="240" w:lineRule="auto"/>
      <w:outlineLvl w:val="4"/>
    </w:pPr>
    <w:rPr>
      <w:rFonts w:ascii="Nimbus Sans L" w:eastAsia="DejaVu Sans" w:hAnsi="Nimbus Sans L" w:cs="DejaVu Sans"/>
      <w:b/>
      <w:bCs/>
      <w:kern w:val="1"/>
      <w:sz w:val="24"/>
      <w:szCs w:val="24"/>
      <w:lang w:val="es-ES_tradnl" w:eastAsia="es-ES"/>
    </w:rPr>
  </w:style>
  <w:style w:type="paragraph" w:styleId="Ttulo6">
    <w:name w:val="heading 6"/>
    <w:basedOn w:val="Normal"/>
    <w:next w:val="Textoindependiente"/>
    <w:link w:val="Ttulo6Car"/>
    <w:qFormat/>
    <w:rsid w:val="00CA6047"/>
    <w:pPr>
      <w:keepNext/>
      <w:widowControl w:val="0"/>
      <w:numPr>
        <w:ilvl w:val="5"/>
        <w:numId w:val="2"/>
      </w:numPr>
      <w:suppressAutoHyphens/>
      <w:spacing w:before="240" w:after="120" w:line="240" w:lineRule="auto"/>
      <w:outlineLvl w:val="5"/>
    </w:pPr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paragraph" w:styleId="Ttulo7">
    <w:name w:val="heading 7"/>
    <w:basedOn w:val="Normal"/>
    <w:next w:val="Textoindependiente"/>
    <w:link w:val="Ttulo7Car"/>
    <w:qFormat/>
    <w:rsid w:val="00CA6047"/>
    <w:pPr>
      <w:keepNext/>
      <w:widowControl w:val="0"/>
      <w:numPr>
        <w:ilvl w:val="6"/>
        <w:numId w:val="2"/>
      </w:numPr>
      <w:suppressAutoHyphens/>
      <w:spacing w:before="240" w:after="120" w:line="240" w:lineRule="auto"/>
      <w:outlineLvl w:val="6"/>
    </w:pPr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paragraph" w:styleId="Ttulo8">
    <w:name w:val="heading 8"/>
    <w:basedOn w:val="Normal"/>
    <w:next w:val="Textoindependiente"/>
    <w:link w:val="Ttulo8Car"/>
    <w:qFormat/>
    <w:rsid w:val="00CA6047"/>
    <w:pPr>
      <w:keepNext/>
      <w:widowControl w:val="0"/>
      <w:numPr>
        <w:ilvl w:val="7"/>
        <w:numId w:val="2"/>
      </w:numPr>
      <w:suppressAutoHyphens/>
      <w:spacing w:before="240" w:after="120" w:line="240" w:lineRule="auto"/>
      <w:outlineLvl w:val="7"/>
    </w:pPr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A6047"/>
    <w:rPr>
      <w:rFonts w:ascii="Nimbus Sans L" w:eastAsia="DejaVu Sans" w:hAnsi="Nimbus Sans L" w:cs="DejaVu Sans"/>
      <w:b/>
      <w:bCs/>
      <w:kern w:val="1"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A6047"/>
    <w:rPr>
      <w:rFonts w:ascii="Nimbus Sans L" w:eastAsia="DejaVu Sans" w:hAnsi="Nimbus Sans L" w:cs="DejaVu Sans"/>
      <w:b/>
      <w:bCs/>
      <w:i/>
      <w:iCs/>
      <w:kern w:val="1"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A6047"/>
    <w:rPr>
      <w:rFonts w:ascii="Nimbus Sans L" w:eastAsia="DejaVu Sans" w:hAnsi="Nimbus Sans L" w:cs="DejaVu Sans"/>
      <w:b/>
      <w:bCs/>
      <w:kern w:val="1"/>
      <w:sz w:val="24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A6047"/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A6047"/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A6047"/>
    <w:rPr>
      <w:rFonts w:ascii="Nimbus Sans L" w:eastAsia="DejaVu Sans" w:hAnsi="Nimbus Sans L" w:cs="DejaVu Sans"/>
      <w:b/>
      <w:bCs/>
      <w:kern w:val="1"/>
      <w:sz w:val="21"/>
      <w:szCs w:val="21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A60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A6047"/>
  </w:style>
  <w:style w:type="character" w:styleId="Hipervnculo">
    <w:name w:val="Hyperlink"/>
    <w:basedOn w:val="Fuentedeprrafopredeter"/>
    <w:uiPriority w:val="99"/>
    <w:unhideWhenUsed/>
    <w:rsid w:val="00C61C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C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61C3E"/>
    <w:pPr>
      <w:widowControl w:val="0"/>
      <w:suppressAutoHyphens/>
      <w:spacing w:after="0" w:line="240" w:lineRule="auto"/>
      <w:ind w:left="708"/>
    </w:pPr>
    <w:rPr>
      <w:rFonts w:ascii="Nimbus Roman No9 L" w:eastAsia="DejaVu Sans" w:hAnsi="Nimbus Roman No9 L" w:cs="Times New Roman"/>
      <w:kern w:val="1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uebas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1</cp:revision>
  <dcterms:created xsi:type="dcterms:W3CDTF">2021-02-01T17:26:00Z</dcterms:created>
  <dcterms:modified xsi:type="dcterms:W3CDTF">2021-02-01T19:14:00Z</dcterms:modified>
</cp:coreProperties>
</file>